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3985E" w14:textId="5C3DBE97" w:rsidR="00937B11" w:rsidRPr="009A3B5A" w:rsidRDefault="009A3B5A">
      <w:pPr>
        <w:rPr>
          <w:sz w:val="48"/>
          <w:szCs w:val="48"/>
        </w:rPr>
      </w:pPr>
      <w:r w:rsidRPr="009A3B5A">
        <w:rPr>
          <w:sz w:val="48"/>
          <w:szCs w:val="48"/>
        </w:rPr>
        <w:t>PicoWay Resurfacing</w:t>
      </w:r>
    </w:p>
    <w:p w14:paraId="02D7F0F2" w14:textId="77777777" w:rsidR="009A3B5A" w:rsidRDefault="009A3B5A"/>
    <w:p w14:paraId="30BE4A1B" w14:textId="77777777" w:rsidR="009A3B5A" w:rsidRDefault="009A3B5A"/>
    <w:p w14:paraId="5A445632" w14:textId="77777777" w:rsidR="009A3B5A" w:rsidRPr="009A3B5A" w:rsidRDefault="009A3B5A" w:rsidP="009A3B5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PicoWay</w:t>
      </w:r>
      <w:r w:rsidRPr="009A3B5A">
        <w:rPr>
          <w:rFonts w:ascii="Times New Roman" w:eastAsia="Times New Roman" w:hAnsi="Times New Roman" w:cs="Times New Roman"/>
          <w:kern w:val="0"/>
          <w:sz w:val="24"/>
          <w:szCs w:val="24"/>
          <w:lang w:eastAsia="en-GB"/>
          <w14:ligatures w14:val="none"/>
        </w:rPr>
        <w:t xml:space="preserve"> is an advanced </w:t>
      </w:r>
      <w:r w:rsidRPr="009A3B5A">
        <w:rPr>
          <w:rFonts w:ascii="Times New Roman" w:eastAsia="Times New Roman" w:hAnsi="Times New Roman" w:cs="Times New Roman"/>
          <w:b/>
          <w:bCs/>
          <w:kern w:val="0"/>
          <w:sz w:val="24"/>
          <w:szCs w:val="24"/>
          <w:lang w:eastAsia="en-GB"/>
          <w14:ligatures w14:val="none"/>
        </w:rPr>
        <w:t>picosecond laser</w:t>
      </w:r>
      <w:r w:rsidRPr="009A3B5A">
        <w:rPr>
          <w:rFonts w:ascii="Times New Roman" w:eastAsia="Times New Roman" w:hAnsi="Times New Roman" w:cs="Times New Roman"/>
          <w:kern w:val="0"/>
          <w:sz w:val="24"/>
          <w:szCs w:val="24"/>
          <w:lang w:eastAsia="en-GB"/>
          <w14:ligatures w14:val="none"/>
        </w:rPr>
        <w:t xml:space="preserve"> used for various skin treatments, including </w:t>
      </w:r>
      <w:r w:rsidRPr="009A3B5A">
        <w:rPr>
          <w:rFonts w:ascii="Times New Roman" w:eastAsia="Times New Roman" w:hAnsi="Times New Roman" w:cs="Times New Roman"/>
          <w:b/>
          <w:bCs/>
          <w:kern w:val="0"/>
          <w:sz w:val="24"/>
          <w:szCs w:val="24"/>
          <w:lang w:eastAsia="en-GB"/>
          <w14:ligatures w14:val="none"/>
        </w:rPr>
        <w:t>skin resurfacing</w:t>
      </w:r>
      <w:r w:rsidRPr="009A3B5A">
        <w:rPr>
          <w:rFonts w:ascii="Times New Roman" w:eastAsia="Times New Roman" w:hAnsi="Times New Roman" w:cs="Times New Roman"/>
          <w:kern w:val="0"/>
          <w:sz w:val="24"/>
          <w:szCs w:val="24"/>
          <w:lang w:eastAsia="en-GB"/>
          <w14:ligatures w14:val="none"/>
        </w:rPr>
        <w:t>, tattoo removal, and pigment correction. PicoWay differs from traditional lasers due to its ultra-short laser pulses, measured in picoseconds (trillionths of a second), making it highly effective for treating skin imperfections while minimizing downtime and discomfort.</w:t>
      </w:r>
    </w:p>
    <w:p w14:paraId="0AAB8F6A"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What is PicoWay Resurfacing?</w:t>
      </w:r>
    </w:p>
    <w:p w14:paraId="72A9816A" w14:textId="77777777" w:rsidR="009A3B5A" w:rsidRPr="009A3B5A" w:rsidRDefault="009A3B5A" w:rsidP="009A3B5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PicoWay resurfacing</w:t>
      </w:r>
      <w:r w:rsidRPr="009A3B5A">
        <w:rPr>
          <w:rFonts w:ascii="Times New Roman" w:eastAsia="Times New Roman" w:hAnsi="Times New Roman" w:cs="Times New Roman"/>
          <w:kern w:val="0"/>
          <w:sz w:val="24"/>
          <w:szCs w:val="24"/>
          <w:lang w:eastAsia="en-GB"/>
          <w14:ligatures w14:val="none"/>
        </w:rPr>
        <w:t xml:space="preserve"> is a non-invasive laser treatment that targets skin imperfections like acne scars, wrinkles, fine lines, and uneven skin texture. The laser delivers short bursts of energy to the skin, creating controlled damage at a microscopic level. This stimulates the body's natural healing process, including collagen production, which improves the overall texture, tone, and smoothness of the skin.</w:t>
      </w:r>
    </w:p>
    <w:p w14:paraId="6BD6AA47" w14:textId="77777777" w:rsidR="009A3B5A" w:rsidRPr="009A3B5A" w:rsidRDefault="009A3B5A" w:rsidP="009A3B5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t xml:space="preserve">The PicoWay system uses different handpieces and wavelengths to target specific concerns. For skin resurfacing, the </w:t>
      </w:r>
      <w:r w:rsidRPr="009A3B5A">
        <w:rPr>
          <w:rFonts w:ascii="Times New Roman" w:eastAsia="Times New Roman" w:hAnsi="Times New Roman" w:cs="Times New Roman"/>
          <w:b/>
          <w:bCs/>
          <w:kern w:val="0"/>
          <w:sz w:val="24"/>
          <w:szCs w:val="24"/>
          <w:lang w:eastAsia="en-GB"/>
          <w14:ligatures w14:val="none"/>
        </w:rPr>
        <w:t>Resolve</w:t>
      </w:r>
      <w:r w:rsidRPr="009A3B5A">
        <w:rPr>
          <w:rFonts w:ascii="Times New Roman" w:eastAsia="Times New Roman" w:hAnsi="Times New Roman" w:cs="Times New Roman"/>
          <w:kern w:val="0"/>
          <w:sz w:val="24"/>
          <w:szCs w:val="24"/>
          <w:lang w:eastAsia="en-GB"/>
          <w14:ligatures w14:val="none"/>
        </w:rPr>
        <w:t xml:space="preserve"> handpiece is typically used to create microscopic "islands" of treated tissue, leaving surrounding areas untouched, which promotes faster healing.</w:t>
      </w:r>
    </w:p>
    <w:p w14:paraId="254F5FDA"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How PicoWay Resurfacing Works:</w:t>
      </w:r>
    </w:p>
    <w:p w14:paraId="711D03FC" w14:textId="77777777" w:rsidR="009A3B5A" w:rsidRPr="009A3B5A" w:rsidRDefault="009A3B5A" w:rsidP="009A3B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Picosecond Pulses</w:t>
      </w:r>
      <w:r w:rsidRPr="009A3B5A">
        <w:rPr>
          <w:rFonts w:ascii="Times New Roman" w:eastAsia="Times New Roman" w:hAnsi="Times New Roman" w:cs="Times New Roman"/>
          <w:kern w:val="0"/>
          <w:sz w:val="24"/>
          <w:szCs w:val="24"/>
          <w:lang w:eastAsia="en-GB"/>
          <w14:ligatures w14:val="none"/>
        </w:rPr>
        <w:t>: PicoWay delivers laser energy in picosecond bursts, which are much faster than traditional lasers (which use nanosecond or millisecond pulses). The short bursts of energy minimize heat damage to the surrounding tissue, making the treatment safer and more comfortable.</w:t>
      </w:r>
    </w:p>
    <w:p w14:paraId="012ED9EE" w14:textId="77777777" w:rsidR="009A3B5A" w:rsidRPr="009A3B5A" w:rsidRDefault="009A3B5A" w:rsidP="009A3B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Targeting Imperfections</w:t>
      </w:r>
      <w:r w:rsidRPr="009A3B5A">
        <w:rPr>
          <w:rFonts w:ascii="Times New Roman" w:eastAsia="Times New Roman" w:hAnsi="Times New Roman" w:cs="Times New Roman"/>
          <w:kern w:val="0"/>
          <w:sz w:val="24"/>
          <w:szCs w:val="24"/>
          <w:lang w:eastAsia="en-GB"/>
          <w14:ligatures w14:val="none"/>
        </w:rPr>
        <w:t>: The laser energy penetrates the skin, breaking up the pigment or damaged skin cells without damaging the top layers of the skin. This stimulates a healing response, including collagen remodeling and regeneration of healthy skin cells.</w:t>
      </w:r>
    </w:p>
    <w:p w14:paraId="7D6B2AD7" w14:textId="77777777" w:rsidR="009A3B5A" w:rsidRPr="009A3B5A" w:rsidRDefault="009A3B5A" w:rsidP="009A3B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Fractional Treatment</w:t>
      </w:r>
      <w:r w:rsidRPr="009A3B5A">
        <w:rPr>
          <w:rFonts w:ascii="Times New Roman" w:eastAsia="Times New Roman" w:hAnsi="Times New Roman" w:cs="Times New Roman"/>
          <w:kern w:val="0"/>
          <w:sz w:val="24"/>
          <w:szCs w:val="24"/>
          <w:lang w:eastAsia="en-GB"/>
          <w14:ligatures w14:val="none"/>
        </w:rPr>
        <w:t>: The laser creates tiny areas of micro-damage, called "fractional" treatment. The surrounding untreated tissue aids in faster healing, which reduces downtime compared to more aggressive ablative lasers (like CO2 lasers).</w:t>
      </w:r>
    </w:p>
    <w:p w14:paraId="135780D5"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Benefits of PicoWay Resurfacing:</w:t>
      </w:r>
    </w:p>
    <w:p w14:paraId="1EF61AA9" w14:textId="77777777" w:rsidR="009A3B5A" w:rsidRPr="009A3B5A" w:rsidRDefault="009A3B5A" w:rsidP="009A3B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Minimal downtime</w:t>
      </w:r>
      <w:r w:rsidRPr="009A3B5A">
        <w:rPr>
          <w:rFonts w:ascii="Times New Roman" w:eastAsia="Times New Roman" w:hAnsi="Times New Roman" w:cs="Times New Roman"/>
          <w:kern w:val="0"/>
          <w:sz w:val="24"/>
          <w:szCs w:val="24"/>
          <w:lang w:eastAsia="en-GB"/>
          <w14:ligatures w14:val="none"/>
        </w:rPr>
        <w:t>: PicoWay’s ultra-fast pulses result in less heat, reducing redness, swelling, and recovery time compared to traditional lasers.</w:t>
      </w:r>
    </w:p>
    <w:p w14:paraId="62699079" w14:textId="77777777" w:rsidR="009A3B5A" w:rsidRPr="009A3B5A" w:rsidRDefault="009A3B5A" w:rsidP="009A3B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Safe for all skin types</w:t>
      </w:r>
      <w:r w:rsidRPr="009A3B5A">
        <w:rPr>
          <w:rFonts w:ascii="Times New Roman" w:eastAsia="Times New Roman" w:hAnsi="Times New Roman" w:cs="Times New Roman"/>
          <w:kern w:val="0"/>
          <w:sz w:val="24"/>
          <w:szCs w:val="24"/>
          <w:lang w:eastAsia="en-GB"/>
          <w14:ligatures w14:val="none"/>
        </w:rPr>
        <w:t>: Unlike some lasers, PicoWay is generally safe for a variety of skin tones, including darker skin types, due to its minimal risk of hyperpigmentation or scarring.</w:t>
      </w:r>
    </w:p>
    <w:p w14:paraId="06D84BF3" w14:textId="77777777" w:rsidR="009A3B5A" w:rsidRPr="009A3B5A" w:rsidRDefault="009A3B5A" w:rsidP="009A3B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Effective for acne scars and wrinkles</w:t>
      </w:r>
      <w:r w:rsidRPr="009A3B5A">
        <w:rPr>
          <w:rFonts w:ascii="Times New Roman" w:eastAsia="Times New Roman" w:hAnsi="Times New Roman" w:cs="Times New Roman"/>
          <w:kern w:val="0"/>
          <w:sz w:val="24"/>
          <w:szCs w:val="24"/>
          <w:lang w:eastAsia="en-GB"/>
          <w14:ligatures w14:val="none"/>
        </w:rPr>
        <w:t>: The laser is particularly effective for improving acne scars, fine lines, and wrinkles by stimulating collagen production and skin renewal.</w:t>
      </w:r>
    </w:p>
    <w:p w14:paraId="32E66286" w14:textId="77777777" w:rsidR="009A3B5A" w:rsidRPr="009A3B5A" w:rsidRDefault="009A3B5A" w:rsidP="009A3B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lastRenderedPageBreak/>
        <w:t>Improves skin tone and texture</w:t>
      </w:r>
      <w:r w:rsidRPr="009A3B5A">
        <w:rPr>
          <w:rFonts w:ascii="Times New Roman" w:eastAsia="Times New Roman" w:hAnsi="Times New Roman" w:cs="Times New Roman"/>
          <w:kern w:val="0"/>
          <w:sz w:val="24"/>
          <w:szCs w:val="24"/>
          <w:lang w:eastAsia="en-GB"/>
          <w14:ligatures w14:val="none"/>
        </w:rPr>
        <w:t>: PicoWay can help correct skin discoloration, hyperpigmentation, and rough skin texture for an overall smoother and more even complexion.</w:t>
      </w:r>
    </w:p>
    <w:p w14:paraId="4B5E7FD4"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Conditions Treated by PicoWay Resurfacing:</w:t>
      </w:r>
    </w:p>
    <w:p w14:paraId="035AB6FE"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Acne scars</w:t>
      </w:r>
    </w:p>
    <w:p w14:paraId="4A2AF2FB"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Fine lines and wrinkles</w:t>
      </w:r>
    </w:p>
    <w:p w14:paraId="6CB876AD"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Hyperpigmentation and melasma</w:t>
      </w:r>
    </w:p>
    <w:p w14:paraId="7BADAF79"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Sun damage</w:t>
      </w:r>
    </w:p>
    <w:p w14:paraId="5131B310"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Enlarged pores</w:t>
      </w:r>
    </w:p>
    <w:p w14:paraId="7AAF3B42" w14:textId="77777777" w:rsidR="009A3B5A" w:rsidRPr="009A3B5A" w:rsidRDefault="009A3B5A" w:rsidP="009A3B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Uneven skin texture</w:t>
      </w:r>
    </w:p>
    <w:p w14:paraId="2F815A00" w14:textId="2ED0502A"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 xml:space="preserve">PicoWay vs. </w:t>
      </w:r>
      <w:r>
        <w:rPr>
          <w:rFonts w:ascii="Times New Roman" w:eastAsia="Times New Roman" w:hAnsi="Times New Roman" w:cs="Times New Roman"/>
          <w:b/>
          <w:bCs/>
          <w:kern w:val="0"/>
          <w:sz w:val="27"/>
          <w:szCs w:val="27"/>
          <w:lang w:eastAsia="en-GB"/>
          <w14:ligatures w14:val="none"/>
        </w:rPr>
        <w:t>CO2</w:t>
      </w:r>
      <w:r w:rsidRPr="009A3B5A">
        <w:rPr>
          <w:rFonts w:ascii="Times New Roman" w:eastAsia="Times New Roman" w:hAnsi="Times New Roman" w:cs="Times New Roman"/>
          <w:b/>
          <w:bCs/>
          <w:kern w:val="0"/>
          <w:sz w:val="27"/>
          <w:szCs w:val="27"/>
          <w:lang w:eastAsia="en-GB"/>
          <w14:ligatures w14:val="none"/>
        </w:rPr>
        <w:t xml:space="preserve"> Laser:</w:t>
      </w:r>
    </w:p>
    <w:p w14:paraId="106671C4" w14:textId="77777777" w:rsidR="009A3B5A" w:rsidRPr="009A3B5A" w:rsidRDefault="009A3B5A" w:rsidP="009A3B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PicoWay vs. CO2 Laser</w:t>
      </w:r>
      <w:r w:rsidRPr="009A3B5A">
        <w:rPr>
          <w:rFonts w:ascii="Times New Roman" w:eastAsia="Times New Roman" w:hAnsi="Times New Roman" w:cs="Times New Roman"/>
          <w:kern w:val="0"/>
          <w:sz w:val="24"/>
          <w:szCs w:val="24"/>
          <w:lang w:eastAsia="en-GB"/>
          <w14:ligatures w14:val="none"/>
        </w:rPr>
        <w:t>: PicoWay is non-ablative and causes less tissue damage compared to the CO2 laser, which is more aggressive and comes with longer downtime. While CO2 lasers deliver more dramatic results for deeper wrinkles and scars, PicoWay is a gentler option with quicker recovery.</w:t>
      </w:r>
    </w:p>
    <w:p w14:paraId="1FE5E83D"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Procedure Overview:</w:t>
      </w:r>
    </w:p>
    <w:p w14:paraId="520B35D0" w14:textId="77777777" w:rsidR="009A3B5A" w:rsidRPr="009A3B5A" w:rsidRDefault="009A3B5A" w:rsidP="009A3B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Preparation</w:t>
      </w:r>
      <w:r w:rsidRPr="009A3B5A">
        <w:rPr>
          <w:rFonts w:ascii="Times New Roman" w:eastAsia="Times New Roman" w:hAnsi="Times New Roman" w:cs="Times New Roman"/>
          <w:kern w:val="0"/>
          <w:sz w:val="24"/>
          <w:szCs w:val="24"/>
          <w:lang w:eastAsia="en-GB"/>
          <w14:ligatures w14:val="none"/>
        </w:rPr>
        <w:t>: Your skin will be cleansed, and a topical anesthetic may be applied to minimize discomfort. However, PicoWay treatments are generally well-tolerated and considered less painful than traditional lasers.</w:t>
      </w:r>
    </w:p>
    <w:p w14:paraId="131C5B9C" w14:textId="77777777" w:rsidR="009A3B5A" w:rsidRPr="009A3B5A" w:rsidRDefault="009A3B5A" w:rsidP="009A3B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Laser Treatment</w:t>
      </w:r>
      <w:r w:rsidRPr="009A3B5A">
        <w:rPr>
          <w:rFonts w:ascii="Times New Roman" w:eastAsia="Times New Roman" w:hAnsi="Times New Roman" w:cs="Times New Roman"/>
          <w:kern w:val="0"/>
          <w:sz w:val="24"/>
          <w:szCs w:val="24"/>
          <w:lang w:eastAsia="en-GB"/>
          <w14:ligatures w14:val="none"/>
        </w:rPr>
        <w:t>: The PicoWay handpiece is passed over the treatment area, delivering laser energy in short bursts. The treatment typically lasts between 15 and 30 minutes, depending on the size of the area.</w:t>
      </w:r>
    </w:p>
    <w:p w14:paraId="41F32A7E" w14:textId="77777777" w:rsidR="009A3B5A" w:rsidRPr="009A3B5A" w:rsidRDefault="009A3B5A" w:rsidP="009A3B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Post-Treatment Care</w:t>
      </w:r>
      <w:r w:rsidRPr="009A3B5A">
        <w:rPr>
          <w:rFonts w:ascii="Times New Roman" w:eastAsia="Times New Roman" w:hAnsi="Times New Roman" w:cs="Times New Roman"/>
          <w:kern w:val="0"/>
          <w:sz w:val="24"/>
          <w:szCs w:val="24"/>
          <w:lang w:eastAsia="en-GB"/>
          <w14:ligatures w14:val="none"/>
        </w:rPr>
        <w:t>: After the procedure, there may be some redness, slight swelling, or a sunburn-like sensation, but this usually subsides within a few hours to a couple of days.</w:t>
      </w:r>
    </w:p>
    <w:p w14:paraId="28B1EDCE" w14:textId="77777777" w:rsidR="009A3B5A" w:rsidRPr="009A3B5A" w:rsidRDefault="009A3B5A" w:rsidP="009A3B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Recovery Time</w:t>
      </w:r>
      <w:r w:rsidRPr="009A3B5A">
        <w:rPr>
          <w:rFonts w:ascii="Times New Roman" w:eastAsia="Times New Roman" w:hAnsi="Times New Roman" w:cs="Times New Roman"/>
          <w:kern w:val="0"/>
          <w:sz w:val="24"/>
          <w:szCs w:val="24"/>
          <w:lang w:eastAsia="en-GB"/>
          <w14:ligatures w14:val="none"/>
        </w:rPr>
        <w:t>: PicoWay requires minimal downtime, and most patients can return to their normal activities within 1-2 days. You may experience mild flaking or dryness as the skin renews.</w:t>
      </w:r>
    </w:p>
    <w:p w14:paraId="4CFCBCFF"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Results:</w:t>
      </w:r>
    </w:p>
    <w:p w14:paraId="16EB4F37" w14:textId="77777777" w:rsidR="009A3B5A" w:rsidRPr="009A3B5A" w:rsidRDefault="009A3B5A" w:rsidP="009A3B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Immediate Improvement</w:t>
      </w:r>
      <w:r w:rsidRPr="009A3B5A">
        <w:rPr>
          <w:rFonts w:ascii="Times New Roman" w:eastAsia="Times New Roman" w:hAnsi="Times New Roman" w:cs="Times New Roman"/>
          <w:kern w:val="0"/>
          <w:sz w:val="24"/>
          <w:szCs w:val="24"/>
          <w:lang w:eastAsia="en-GB"/>
          <w14:ligatures w14:val="none"/>
        </w:rPr>
        <w:t>: Some patients notice an immediate improvement in skin texture, but full results typically take several weeks to develop as collagen production increases and the skin continues to regenerate.</w:t>
      </w:r>
    </w:p>
    <w:p w14:paraId="5C4ABCE2" w14:textId="77777777" w:rsidR="009A3B5A" w:rsidRPr="009A3B5A" w:rsidRDefault="009A3B5A" w:rsidP="009A3B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b/>
          <w:bCs/>
          <w:kern w:val="0"/>
          <w:sz w:val="24"/>
          <w:szCs w:val="24"/>
          <w:lang w:eastAsia="en-GB"/>
          <w14:ligatures w14:val="none"/>
        </w:rPr>
        <w:t>Long-term Results</w:t>
      </w:r>
      <w:r w:rsidRPr="009A3B5A">
        <w:rPr>
          <w:rFonts w:ascii="Times New Roman" w:eastAsia="Times New Roman" w:hAnsi="Times New Roman" w:cs="Times New Roman"/>
          <w:kern w:val="0"/>
          <w:sz w:val="24"/>
          <w:szCs w:val="24"/>
          <w:lang w:eastAsia="en-GB"/>
          <w14:ligatures w14:val="none"/>
        </w:rPr>
        <w:t>: As new collagen is produced, skin becomes smoother, firmer, and more even-toned. Results can last for several months or longer, depending on skin care and sun protection practices.</w:t>
      </w:r>
    </w:p>
    <w:p w14:paraId="3A3D0404" w14:textId="77777777" w:rsidR="009A3B5A" w:rsidRPr="009A3B5A" w:rsidRDefault="009A3B5A" w:rsidP="009A3B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3B5A">
        <w:rPr>
          <w:rFonts w:ascii="Times New Roman" w:eastAsia="Times New Roman" w:hAnsi="Times New Roman" w:cs="Times New Roman"/>
          <w:b/>
          <w:bCs/>
          <w:kern w:val="0"/>
          <w:sz w:val="27"/>
          <w:szCs w:val="27"/>
          <w:lang w:eastAsia="en-GB"/>
          <w14:ligatures w14:val="none"/>
        </w:rPr>
        <w:t>Is PicoWay Right for You?</w:t>
      </w:r>
    </w:p>
    <w:p w14:paraId="51CFE618" w14:textId="77777777" w:rsidR="009A3B5A" w:rsidRPr="009A3B5A" w:rsidRDefault="009A3B5A" w:rsidP="009A3B5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t>PicoWay resurfacing is ideal for those looking to address skin imperfections like acne scars, fine lines, or uneven skin tone without significant downtime. It is particularly well-suited for:</w:t>
      </w:r>
    </w:p>
    <w:p w14:paraId="2FBAFBFD" w14:textId="77777777" w:rsidR="009A3B5A" w:rsidRPr="009A3B5A" w:rsidRDefault="009A3B5A" w:rsidP="009A3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lastRenderedPageBreak/>
        <w:t xml:space="preserve">People with </w:t>
      </w:r>
      <w:r w:rsidRPr="009A3B5A">
        <w:rPr>
          <w:rFonts w:ascii="Times New Roman" w:eastAsia="Times New Roman" w:hAnsi="Times New Roman" w:cs="Times New Roman"/>
          <w:b/>
          <w:bCs/>
          <w:kern w:val="0"/>
          <w:sz w:val="24"/>
          <w:szCs w:val="24"/>
          <w:lang w:eastAsia="en-GB"/>
          <w14:ligatures w14:val="none"/>
        </w:rPr>
        <w:t>mild to moderate skin texture issues</w:t>
      </w:r>
      <w:r w:rsidRPr="009A3B5A">
        <w:rPr>
          <w:rFonts w:ascii="Times New Roman" w:eastAsia="Times New Roman" w:hAnsi="Times New Roman" w:cs="Times New Roman"/>
          <w:kern w:val="0"/>
          <w:sz w:val="24"/>
          <w:szCs w:val="24"/>
          <w:lang w:eastAsia="en-GB"/>
          <w14:ligatures w14:val="none"/>
        </w:rPr>
        <w:t>.</w:t>
      </w:r>
    </w:p>
    <w:p w14:paraId="3361E783" w14:textId="77777777" w:rsidR="009A3B5A" w:rsidRPr="009A3B5A" w:rsidRDefault="009A3B5A" w:rsidP="009A3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t xml:space="preserve">Those seeking </w:t>
      </w:r>
      <w:r w:rsidRPr="009A3B5A">
        <w:rPr>
          <w:rFonts w:ascii="Times New Roman" w:eastAsia="Times New Roman" w:hAnsi="Times New Roman" w:cs="Times New Roman"/>
          <w:b/>
          <w:bCs/>
          <w:kern w:val="0"/>
          <w:sz w:val="24"/>
          <w:szCs w:val="24"/>
          <w:lang w:eastAsia="en-GB"/>
          <w14:ligatures w14:val="none"/>
        </w:rPr>
        <w:t>minimal recovery time</w:t>
      </w:r>
      <w:r w:rsidRPr="009A3B5A">
        <w:rPr>
          <w:rFonts w:ascii="Times New Roman" w:eastAsia="Times New Roman" w:hAnsi="Times New Roman" w:cs="Times New Roman"/>
          <w:kern w:val="0"/>
          <w:sz w:val="24"/>
          <w:szCs w:val="24"/>
          <w:lang w:eastAsia="en-GB"/>
          <w14:ligatures w14:val="none"/>
        </w:rPr>
        <w:t>.</w:t>
      </w:r>
    </w:p>
    <w:p w14:paraId="4DFB54D2" w14:textId="77777777" w:rsidR="009A3B5A" w:rsidRPr="009A3B5A" w:rsidRDefault="009A3B5A" w:rsidP="009A3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t xml:space="preserve">Individuals with </w:t>
      </w:r>
      <w:r w:rsidRPr="009A3B5A">
        <w:rPr>
          <w:rFonts w:ascii="Times New Roman" w:eastAsia="Times New Roman" w:hAnsi="Times New Roman" w:cs="Times New Roman"/>
          <w:b/>
          <w:bCs/>
          <w:kern w:val="0"/>
          <w:sz w:val="24"/>
          <w:szCs w:val="24"/>
          <w:lang w:eastAsia="en-GB"/>
          <w14:ligatures w14:val="none"/>
        </w:rPr>
        <w:t>darker skin tones</w:t>
      </w:r>
      <w:r w:rsidRPr="009A3B5A">
        <w:rPr>
          <w:rFonts w:ascii="Times New Roman" w:eastAsia="Times New Roman" w:hAnsi="Times New Roman" w:cs="Times New Roman"/>
          <w:kern w:val="0"/>
          <w:sz w:val="24"/>
          <w:szCs w:val="24"/>
          <w:lang w:eastAsia="en-GB"/>
          <w14:ligatures w14:val="none"/>
        </w:rPr>
        <w:t xml:space="preserve"> who are at higher risk of pigmentation issues with traditional lasers.</w:t>
      </w:r>
    </w:p>
    <w:p w14:paraId="3DF1DA06" w14:textId="77777777" w:rsidR="009A3B5A" w:rsidRPr="009A3B5A" w:rsidRDefault="009A3B5A" w:rsidP="009A3B5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3B5A">
        <w:rPr>
          <w:rFonts w:ascii="Times New Roman" w:eastAsia="Times New Roman" w:hAnsi="Times New Roman" w:cs="Times New Roman"/>
          <w:kern w:val="0"/>
          <w:sz w:val="24"/>
          <w:szCs w:val="24"/>
          <w:lang w:eastAsia="en-GB"/>
          <w14:ligatures w14:val="none"/>
        </w:rPr>
        <w:t>For deeper wrinkles or more advanced signs of aging, you may need a more aggressive treatment like a CO2 laser, but PicoWay can provide excellent results for mild to moderate rejuvenation.</w:t>
      </w:r>
    </w:p>
    <w:p w14:paraId="69F7E0FC" w14:textId="77777777" w:rsidR="009A3B5A" w:rsidRDefault="009A3B5A"/>
    <w:sectPr w:rsidR="009A3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796B"/>
    <w:multiLevelType w:val="multilevel"/>
    <w:tmpl w:val="89B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A1901"/>
    <w:multiLevelType w:val="multilevel"/>
    <w:tmpl w:val="00B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77665"/>
    <w:multiLevelType w:val="multilevel"/>
    <w:tmpl w:val="B684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A0967"/>
    <w:multiLevelType w:val="multilevel"/>
    <w:tmpl w:val="C3E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A2453"/>
    <w:multiLevelType w:val="multilevel"/>
    <w:tmpl w:val="89A8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D5332"/>
    <w:multiLevelType w:val="multilevel"/>
    <w:tmpl w:val="E47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E70F6"/>
    <w:multiLevelType w:val="multilevel"/>
    <w:tmpl w:val="BC5C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57340">
    <w:abstractNumId w:val="4"/>
  </w:num>
  <w:num w:numId="2" w16cid:durableId="1519613705">
    <w:abstractNumId w:val="3"/>
  </w:num>
  <w:num w:numId="3" w16cid:durableId="1489441450">
    <w:abstractNumId w:val="5"/>
  </w:num>
  <w:num w:numId="4" w16cid:durableId="1973828023">
    <w:abstractNumId w:val="2"/>
  </w:num>
  <w:num w:numId="5" w16cid:durableId="444155161">
    <w:abstractNumId w:val="6"/>
  </w:num>
  <w:num w:numId="6" w16cid:durableId="906379542">
    <w:abstractNumId w:val="0"/>
  </w:num>
  <w:num w:numId="7" w16cid:durableId="1239363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E7"/>
    <w:rsid w:val="003F2502"/>
    <w:rsid w:val="008856E7"/>
    <w:rsid w:val="00937B11"/>
    <w:rsid w:val="009A3B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776A"/>
  <w15:chartTrackingRefBased/>
  <w15:docId w15:val="{19F0F2FC-458D-4E89-9896-0389DF47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6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3</cp:revision>
  <dcterms:created xsi:type="dcterms:W3CDTF">2024-10-03T08:47:00Z</dcterms:created>
  <dcterms:modified xsi:type="dcterms:W3CDTF">2024-10-03T08:51:00Z</dcterms:modified>
</cp:coreProperties>
</file>