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FA893" w14:textId="77777777" w:rsidR="00E87459" w:rsidRPr="00E87459" w:rsidRDefault="00E87459" w:rsidP="00E8745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kern w:val="0"/>
          <w:sz w:val="24"/>
          <w:szCs w:val="24"/>
          <w:lang w:eastAsia="en-GB"/>
          <w14:ligatures w14:val="none"/>
        </w:rPr>
        <w:t>Chemical peels are skin resurfacing procedures in which a chemical solution is applied to the skin, causing it to exfoliate and eventually peel off. The new skin that emerges is typically smoother, more even in tone, and less wrinkled than the old skin. Chemical peels are commonly used to treat various skin issues, including wrinkles, fine lines, acne, acne scars, hyperpigmentation, and uneven texture.</w:t>
      </w:r>
    </w:p>
    <w:p w14:paraId="72A2DBE7" w14:textId="77777777" w:rsidR="00E87459" w:rsidRPr="00E87459" w:rsidRDefault="00E87459" w:rsidP="00E874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459">
        <w:rPr>
          <w:rFonts w:ascii="Times New Roman" w:eastAsia="Times New Roman" w:hAnsi="Times New Roman" w:cs="Times New Roman"/>
          <w:b/>
          <w:bCs/>
          <w:kern w:val="0"/>
          <w:sz w:val="27"/>
          <w:szCs w:val="27"/>
          <w:lang w:eastAsia="en-GB"/>
          <w14:ligatures w14:val="none"/>
        </w:rPr>
        <w:t>Types of Chemical Peels</w:t>
      </w:r>
    </w:p>
    <w:p w14:paraId="6CDB1836" w14:textId="77777777" w:rsidR="00E87459" w:rsidRPr="00E87459" w:rsidRDefault="00E87459" w:rsidP="00E8745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kern w:val="0"/>
          <w:sz w:val="24"/>
          <w:szCs w:val="24"/>
          <w:lang w:eastAsia="en-GB"/>
          <w14:ligatures w14:val="none"/>
        </w:rPr>
        <w:t>Chemical peels are classified into three main categories based on the depth of skin penetration:</w:t>
      </w:r>
    </w:p>
    <w:p w14:paraId="2C3CD404" w14:textId="77777777" w:rsidR="00E87459" w:rsidRPr="00E87459" w:rsidRDefault="00E87459" w:rsidP="00E8745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1. Superficial Peels</w:t>
      </w:r>
    </w:p>
    <w:p w14:paraId="349E75CB" w14:textId="77777777" w:rsidR="00E87459" w:rsidRPr="00E87459" w:rsidRDefault="00E87459" w:rsidP="00E874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Description</w:t>
      </w:r>
      <w:r w:rsidRPr="00E87459">
        <w:rPr>
          <w:rFonts w:ascii="Times New Roman" w:eastAsia="Times New Roman" w:hAnsi="Times New Roman" w:cs="Times New Roman"/>
          <w:kern w:val="0"/>
          <w:sz w:val="24"/>
          <w:szCs w:val="24"/>
          <w:lang w:eastAsia="en-GB"/>
          <w14:ligatures w14:val="none"/>
        </w:rPr>
        <w:t>: These peels penetrate only the outermost layer of the skin (epidermis) and provide a gentle exfoliation. They are typically used to improve mild skin discoloration, fine lines, and rough texture.</w:t>
      </w:r>
    </w:p>
    <w:p w14:paraId="6A020C8C" w14:textId="77777777" w:rsidR="00E87459" w:rsidRPr="00E87459" w:rsidRDefault="00E87459" w:rsidP="00E874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Recovery Time</w:t>
      </w:r>
      <w:r w:rsidRPr="00E87459">
        <w:rPr>
          <w:rFonts w:ascii="Times New Roman" w:eastAsia="Times New Roman" w:hAnsi="Times New Roman" w:cs="Times New Roman"/>
          <w:kern w:val="0"/>
          <w:sz w:val="24"/>
          <w:szCs w:val="24"/>
          <w:lang w:eastAsia="en-GB"/>
          <w14:ligatures w14:val="none"/>
        </w:rPr>
        <w:t>: Little to no downtime, with mild redness and scaling that resolves within 1-7 days.</w:t>
      </w:r>
    </w:p>
    <w:p w14:paraId="6BA83F4F" w14:textId="77777777" w:rsidR="00E87459" w:rsidRPr="00E87459" w:rsidRDefault="00E87459" w:rsidP="00E8745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Best For</w:t>
      </w:r>
      <w:r w:rsidRPr="00E87459">
        <w:rPr>
          <w:rFonts w:ascii="Times New Roman" w:eastAsia="Times New Roman" w:hAnsi="Times New Roman" w:cs="Times New Roman"/>
          <w:kern w:val="0"/>
          <w:sz w:val="24"/>
          <w:szCs w:val="24"/>
          <w:lang w:eastAsia="en-GB"/>
          <w14:ligatures w14:val="none"/>
        </w:rPr>
        <w:t>: Mild acne, fine lines, dull complexion, and minor pigmentation issues.</w:t>
      </w:r>
    </w:p>
    <w:p w14:paraId="30919B7B" w14:textId="77777777" w:rsidR="00E87459" w:rsidRPr="00E87459" w:rsidRDefault="00E87459" w:rsidP="00E8745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2. Medium Peels</w:t>
      </w:r>
    </w:p>
    <w:p w14:paraId="5D06992B" w14:textId="77777777" w:rsidR="00E87459" w:rsidRPr="00E87459" w:rsidRDefault="00E87459" w:rsidP="00E87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Description</w:t>
      </w:r>
      <w:r w:rsidRPr="00E87459">
        <w:rPr>
          <w:rFonts w:ascii="Times New Roman" w:eastAsia="Times New Roman" w:hAnsi="Times New Roman" w:cs="Times New Roman"/>
          <w:kern w:val="0"/>
          <w:sz w:val="24"/>
          <w:szCs w:val="24"/>
          <w:lang w:eastAsia="en-GB"/>
          <w14:ligatures w14:val="none"/>
        </w:rPr>
        <w:t>: Medium-depth peels penetrate the outer and middle layers of the skin, making them more effective for treating moderate skin issues such as wrinkles, acne scars, and pigmentation.</w:t>
      </w:r>
    </w:p>
    <w:p w14:paraId="0F3F6F38" w14:textId="77777777" w:rsidR="00E87459" w:rsidRPr="00E87459" w:rsidRDefault="00E87459" w:rsidP="00E87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Recovery Time</w:t>
      </w:r>
      <w:r w:rsidRPr="00E87459">
        <w:rPr>
          <w:rFonts w:ascii="Times New Roman" w:eastAsia="Times New Roman" w:hAnsi="Times New Roman" w:cs="Times New Roman"/>
          <w:kern w:val="0"/>
          <w:sz w:val="24"/>
          <w:szCs w:val="24"/>
          <w:lang w:eastAsia="en-GB"/>
          <w14:ligatures w14:val="none"/>
        </w:rPr>
        <w:t xml:space="preserve">: </w:t>
      </w:r>
      <w:proofErr w:type="gramStart"/>
      <w:r w:rsidRPr="00E87459">
        <w:rPr>
          <w:rFonts w:ascii="Times New Roman" w:eastAsia="Times New Roman" w:hAnsi="Times New Roman" w:cs="Times New Roman"/>
          <w:kern w:val="0"/>
          <w:sz w:val="24"/>
          <w:szCs w:val="24"/>
          <w:lang w:eastAsia="en-GB"/>
          <w14:ligatures w14:val="none"/>
        </w:rPr>
        <w:t>Typically</w:t>
      </w:r>
      <w:proofErr w:type="gramEnd"/>
      <w:r w:rsidRPr="00E87459">
        <w:rPr>
          <w:rFonts w:ascii="Times New Roman" w:eastAsia="Times New Roman" w:hAnsi="Times New Roman" w:cs="Times New Roman"/>
          <w:kern w:val="0"/>
          <w:sz w:val="24"/>
          <w:szCs w:val="24"/>
          <w:lang w:eastAsia="en-GB"/>
          <w14:ligatures w14:val="none"/>
        </w:rPr>
        <w:t xml:space="preserve"> 7-14 days, with peeling, redness, and swelling during recovery. Sun protection and careful skincare are crucial during the healing process.</w:t>
      </w:r>
    </w:p>
    <w:p w14:paraId="0F9A6401" w14:textId="77777777" w:rsidR="00E87459" w:rsidRPr="00E87459" w:rsidRDefault="00E87459" w:rsidP="00E8745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Best For</w:t>
      </w:r>
      <w:r w:rsidRPr="00E87459">
        <w:rPr>
          <w:rFonts w:ascii="Times New Roman" w:eastAsia="Times New Roman" w:hAnsi="Times New Roman" w:cs="Times New Roman"/>
          <w:kern w:val="0"/>
          <w:sz w:val="24"/>
          <w:szCs w:val="24"/>
          <w:lang w:eastAsia="en-GB"/>
          <w14:ligatures w14:val="none"/>
        </w:rPr>
        <w:t>: Moderate wrinkles, acne scars, uneven pigmentation, and sun damage.</w:t>
      </w:r>
    </w:p>
    <w:p w14:paraId="30FB37BB" w14:textId="77777777" w:rsidR="00E87459" w:rsidRPr="00E87459" w:rsidRDefault="00E87459" w:rsidP="00E87459">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3. Deep Peels</w:t>
      </w:r>
    </w:p>
    <w:p w14:paraId="3095D1B5" w14:textId="77777777" w:rsidR="00E87459" w:rsidRPr="00E87459" w:rsidRDefault="00E87459" w:rsidP="00E87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Description</w:t>
      </w:r>
      <w:r w:rsidRPr="00E87459">
        <w:rPr>
          <w:rFonts w:ascii="Times New Roman" w:eastAsia="Times New Roman" w:hAnsi="Times New Roman" w:cs="Times New Roman"/>
          <w:kern w:val="0"/>
          <w:sz w:val="24"/>
          <w:szCs w:val="24"/>
          <w:lang w:eastAsia="en-GB"/>
          <w14:ligatures w14:val="none"/>
        </w:rPr>
        <w:t>: Deep peels penetrate deeper into the skin’s middle layers and are used for more severe skin issues, such as deep wrinkles, significant sun damage, and scars.</w:t>
      </w:r>
    </w:p>
    <w:p w14:paraId="3F6BC8B3" w14:textId="77777777" w:rsidR="00E87459" w:rsidRPr="00E87459" w:rsidRDefault="00E87459" w:rsidP="00E87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Recovery Time</w:t>
      </w:r>
      <w:r w:rsidRPr="00E87459">
        <w:rPr>
          <w:rFonts w:ascii="Times New Roman" w:eastAsia="Times New Roman" w:hAnsi="Times New Roman" w:cs="Times New Roman"/>
          <w:kern w:val="0"/>
          <w:sz w:val="24"/>
          <w:szCs w:val="24"/>
          <w:lang w:eastAsia="en-GB"/>
          <w14:ligatures w14:val="none"/>
        </w:rPr>
        <w:t>: Requires a longer recovery time, ranging from 2-4 weeks, and involves significant peeling, swelling, and redness. The skin may take several months to fully recover.</w:t>
      </w:r>
    </w:p>
    <w:p w14:paraId="24FF46A2" w14:textId="77777777" w:rsidR="00E87459" w:rsidRDefault="00E87459" w:rsidP="00E8745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Best For</w:t>
      </w:r>
      <w:r w:rsidRPr="00E87459">
        <w:rPr>
          <w:rFonts w:ascii="Times New Roman" w:eastAsia="Times New Roman" w:hAnsi="Times New Roman" w:cs="Times New Roman"/>
          <w:kern w:val="0"/>
          <w:sz w:val="24"/>
          <w:szCs w:val="24"/>
          <w:lang w:eastAsia="en-GB"/>
          <w14:ligatures w14:val="none"/>
        </w:rPr>
        <w:t>: Deep wrinkles, scars, and extensive sun damage. These peels are typically performed once and are suitable for lighter skin tones due to the risk of hypopigmentation (lightening of the skin).</w:t>
      </w:r>
    </w:p>
    <w:p w14:paraId="1D455E28" w14:textId="6B5F76E3" w:rsidR="00C1493D" w:rsidRPr="00C1493D" w:rsidRDefault="00C1493D" w:rsidP="00C1493D">
      <w:p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C1493D">
        <w:rPr>
          <w:rFonts w:ascii="Times New Roman" w:eastAsia="Times New Roman" w:hAnsi="Times New Roman" w:cs="Times New Roman"/>
          <w:b/>
          <w:bCs/>
          <w:kern w:val="0"/>
          <w:sz w:val="24"/>
          <w:szCs w:val="24"/>
          <w:lang w:eastAsia="en-GB"/>
          <w14:ligatures w14:val="none"/>
        </w:rPr>
        <w:t>4. Combination Peels</w:t>
      </w:r>
    </w:p>
    <w:p w14:paraId="638E529A" w14:textId="77777777" w:rsidR="00C1493D" w:rsidRPr="00C1493D" w:rsidRDefault="00C1493D" w:rsidP="00C1493D">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C1493D">
        <w:rPr>
          <w:rFonts w:ascii="Times New Roman" w:eastAsia="Times New Roman" w:hAnsi="Times New Roman" w:cs="Times New Roman"/>
          <w:b/>
          <w:bCs/>
          <w:kern w:val="0"/>
          <w:sz w:val="24"/>
          <w:szCs w:val="24"/>
          <w:lang w:eastAsia="en-GB"/>
          <w14:ligatures w14:val="none"/>
        </w:rPr>
        <w:t>Description</w:t>
      </w:r>
      <w:r>
        <w:rPr>
          <w:rFonts w:ascii="Times New Roman" w:eastAsia="Times New Roman" w:hAnsi="Times New Roman" w:cs="Times New Roman"/>
          <w:kern w:val="0"/>
          <w:sz w:val="24"/>
          <w:szCs w:val="24"/>
          <w:lang w:eastAsia="en-GB"/>
          <w14:ligatures w14:val="none"/>
        </w:rPr>
        <w:t xml:space="preserve">: Combination peels are a combination of the above peels, </w:t>
      </w:r>
      <w:r>
        <w:t>used to address multiple skin concerns simultaneously, such as acne, hyperpigmentation, fine lines, wrinkles, and uneven skin texture.</w:t>
      </w:r>
    </w:p>
    <w:p w14:paraId="2991AEF3" w14:textId="77777777" w:rsidR="00C1493D" w:rsidRPr="00C1493D" w:rsidRDefault="00C1493D" w:rsidP="00C1493D">
      <w:pPr>
        <w:pStyle w:val="ListParagraph"/>
        <w:numPr>
          <w:ilvl w:val="0"/>
          <w:numId w:val="10"/>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sidRPr="00C1493D">
        <w:rPr>
          <w:rFonts w:ascii="Times New Roman" w:eastAsia="Times New Roman" w:hAnsi="Times New Roman" w:cs="Times New Roman"/>
          <w:b/>
          <w:bCs/>
          <w:kern w:val="0"/>
          <w:sz w:val="24"/>
          <w:szCs w:val="24"/>
          <w:lang w:eastAsia="en-GB"/>
          <w14:ligatures w14:val="none"/>
        </w:rPr>
        <w:t>Types</w:t>
      </w:r>
      <w:r>
        <w:rPr>
          <w:rFonts w:ascii="Times New Roman" w:eastAsia="Times New Roman" w:hAnsi="Times New Roman" w:cs="Times New Roman"/>
          <w:kern w:val="0"/>
          <w:sz w:val="24"/>
          <w:szCs w:val="24"/>
          <w:lang w:eastAsia="en-GB"/>
          <w14:ligatures w14:val="none"/>
        </w:rPr>
        <w:t>:</w:t>
      </w:r>
      <w:r w:rsidRPr="00C1493D">
        <w:rPr>
          <w:rFonts w:hAnsi="Symbol"/>
        </w:rPr>
        <w:t xml:space="preserve"> </w:t>
      </w:r>
    </w:p>
    <w:p w14:paraId="6C100EEF" w14:textId="77777777" w:rsidR="00C1493D" w:rsidRPr="00C1493D" w:rsidRDefault="00C1493D" w:rsidP="00C1493D">
      <w:pPr>
        <w:pStyle w:val="ListParagraph"/>
        <w:numPr>
          <w:ilvl w:val="1"/>
          <w:numId w:val="10"/>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Pr>
          <w:rStyle w:val="Strong"/>
        </w:rPr>
        <w:t>Acne Peels</w:t>
      </w:r>
      <w:r>
        <w:t xml:space="preserve">: These may combine </w:t>
      </w:r>
      <w:r>
        <w:rPr>
          <w:rStyle w:val="Strong"/>
        </w:rPr>
        <w:t>salicylic acid</w:t>
      </w:r>
      <w:r>
        <w:t xml:space="preserve"> (for deep pore cleansing) with </w:t>
      </w:r>
      <w:r>
        <w:rPr>
          <w:rStyle w:val="Strong"/>
        </w:rPr>
        <w:t>lactic or glycolic acid</w:t>
      </w:r>
      <w:r>
        <w:t xml:space="preserve"> (to exfoliate the skin surface). This combination helps unclog pores, reduce inflammation, and fade post-acne marks.</w:t>
      </w:r>
    </w:p>
    <w:p w14:paraId="3211FF65" w14:textId="77777777" w:rsidR="00C1493D" w:rsidRPr="00C1493D" w:rsidRDefault="00C1493D" w:rsidP="00C1493D">
      <w:pPr>
        <w:pStyle w:val="ListParagraph"/>
        <w:numPr>
          <w:ilvl w:val="1"/>
          <w:numId w:val="10"/>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Pr>
          <w:rStyle w:val="Strong"/>
        </w:rPr>
        <w:lastRenderedPageBreak/>
        <w:t>Anti-Aging Peels</w:t>
      </w:r>
      <w:r>
        <w:t xml:space="preserve">: A combination of </w:t>
      </w:r>
      <w:r>
        <w:rPr>
          <w:rStyle w:val="Strong"/>
        </w:rPr>
        <w:t>glycolic acid</w:t>
      </w:r>
      <w:r>
        <w:t xml:space="preserve"> (for surface exfoliation and stimulating collagen), </w:t>
      </w:r>
      <w:r>
        <w:rPr>
          <w:rStyle w:val="Strong"/>
        </w:rPr>
        <w:t>TCA</w:t>
      </w:r>
      <w:r>
        <w:t xml:space="preserve"> (for deeper exfoliation), and </w:t>
      </w:r>
      <w:r>
        <w:rPr>
          <w:rStyle w:val="Strong"/>
        </w:rPr>
        <w:t>retinoic acid</w:t>
      </w:r>
      <w:r>
        <w:t xml:space="preserve"> (for increased cell turnover) is commonly used to reduce fine lines, improve skin texture, and promote collagen production.</w:t>
      </w:r>
    </w:p>
    <w:p w14:paraId="7B4D8F4F" w14:textId="77777777" w:rsidR="00C1493D" w:rsidRPr="00C1493D" w:rsidRDefault="00C1493D" w:rsidP="00C1493D">
      <w:pPr>
        <w:pStyle w:val="ListParagraph"/>
        <w:spacing w:before="100" w:beforeAutospacing="1" w:after="100" w:afterAutospacing="1" w:line="240" w:lineRule="auto"/>
        <w:ind w:left="1440"/>
        <w:outlineLvl w:val="2"/>
        <w:rPr>
          <w:rFonts w:ascii="Times New Roman" w:eastAsia="Times New Roman" w:hAnsi="Times New Roman" w:cs="Times New Roman"/>
          <w:b/>
          <w:bCs/>
          <w:kern w:val="0"/>
          <w:sz w:val="24"/>
          <w:szCs w:val="24"/>
          <w:lang w:eastAsia="en-GB"/>
          <w14:ligatures w14:val="none"/>
        </w:rPr>
      </w:pPr>
    </w:p>
    <w:p w14:paraId="62B5169D" w14:textId="77777777" w:rsidR="00C1493D" w:rsidRPr="00C1493D" w:rsidRDefault="00C1493D" w:rsidP="00C1493D">
      <w:pPr>
        <w:pStyle w:val="ListParagraph"/>
        <w:numPr>
          <w:ilvl w:val="1"/>
          <w:numId w:val="10"/>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Pr>
          <w:rStyle w:val="Strong"/>
        </w:rPr>
        <w:t>Pigmentation Peels</w:t>
      </w:r>
      <w:r>
        <w:t xml:space="preserve">: These often combine </w:t>
      </w:r>
      <w:r>
        <w:rPr>
          <w:rStyle w:val="Strong"/>
        </w:rPr>
        <w:t>kojic acid</w:t>
      </w:r>
      <w:r>
        <w:t xml:space="preserve">, </w:t>
      </w:r>
      <w:proofErr w:type="spellStart"/>
      <w:r>
        <w:rPr>
          <w:rStyle w:val="Strong"/>
        </w:rPr>
        <w:t>mandelic</w:t>
      </w:r>
      <w:proofErr w:type="spellEnd"/>
      <w:r>
        <w:rPr>
          <w:rStyle w:val="Strong"/>
        </w:rPr>
        <w:t xml:space="preserve"> acid</w:t>
      </w:r>
      <w:r>
        <w:t xml:space="preserve">, and </w:t>
      </w:r>
      <w:r>
        <w:rPr>
          <w:rStyle w:val="Strong"/>
        </w:rPr>
        <w:t>TCA</w:t>
      </w:r>
      <w:r>
        <w:t xml:space="preserve"> to treat dark spots, sun damage, and melasma. These acids work together to exfoliate the skin, lighten pigmentation, and smooth the skin's surface.</w:t>
      </w:r>
    </w:p>
    <w:p w14:paraId="64356E53" w14:textId="77777777" w:rsidR="00C1493D" w:rsidRPr="00C1493D" w:rsidRDefault="00C1493D" w:rsidP="00C1493D">
      <w:pPr>
        <w:pStyle w:val="ListParagraph"/>
        <w:spacing w:before="100" w:beforeAutospacing="1" w:after="100" w:afterAutospacing="1" w:line="240" w:lineRule="auto"/>
        <w:ind w:left="1440"/>
        <w:outlineLvl w:val="2"/>
        <w:rPr>
          <w:rFonts w:ascii="Times New Roman" w:eastAsia="Times New Roman" w:hAnsi="Times New Roman" w:cs="Times New Roman"/>
          <w:b/>
          <w:bCs/>
          <w:kern w:val="0"/>
          <w:sz w:val="24"/>
          <w:szCs w:val="24"/>
          <w:lang w:eastAsia="en-GB"/>
          <w14:ligatures w14:val="none"/>
        </w:rPr>
      </w:pPr>
    </w:p>
    <w:p w14:paraId="49B440B0" w14:textId="3AF4F704" w:rsidR="00C1493D" w:rsidRPr="00C1493D" w:rsidRDefault="00C1493D" w:rsidP="00C1493D">
      <w:pPr>
        <w:pStyle w:val="ListParagraph"/>
        <w:numPr>
          <w:ilvl w:val="1"/>
          <w:numId w:val="10"/>
        </w:numPr>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r>
        <w:rPr>
          <w:rStyle w:val="Strong"/>
        </w:rPr>
        <w:t>Brightening Peels</w:t>
      </w:r>
      <w:r>
        <w:t xml:space="preserve">: For a brighter complexion, peels may include </w:t>
      </w:r>
      <w:r>
        <w:rPr>
          <w:rStyle w:val="Strong"/>
        </w:rPr>
        <w:t>Vitamin C</w:t>
      </w:r>
      <w:r>
        <w:t xml:space="preserve">, </w:t>
      </w:r>
      <w:r>
        <w:rPr>
          <w:rStyle w:val="Strong"/>
        </w:rPr>
        <w:t>glycolic acid</w:t>
      </w:r>
      <w:r>
        <w:t xml:space="preserve">, and </w:t>
      </w:r>
      <w:r>
        <w:rPr>
          <w:rStyle w:val="Strong"/>
        </w:rPr>
        <w:t>kojic acid</w:t>
      </w:r>
      <w:r>
        <w:t>. This helps fade hyperpigmentation and uneven skin tone while improving skin radiance.</w:t>
      </w:r>
    </w:p>
    <w:p w14:paraId="68A0F280" w14:textId="23227835" w:rsidR="00C1493D" w:rsidRPr="00C1493D" w:rsidRDefault="00C1493D" w:rsidP="00C1493D">
      <w:pPr>
        <w:pStyle w:val="ListParagraph"/>
        <w:spacing w:before="100" w:beforeAutospacing="1" w:after="100" w:afterAutospacing="1" w:line="240" w:lineRule="auto"/>
        <w:outlineLvl w:val="2"/>
        <w:rPr>
          <w:rFonts w:ascii="Times New Roman" w:eastAsia="Times New Roman" w:hAnsi="Times New Roman" w:cs="Times New Roman"/>
          <w:b/>
          <w:bCs/>
          <w:kern w:val="0"/>
          <w:sz w:val="24"/>
          <w:szCs w:val="24"/>
          <w:lang w:eastAsia="en-GB"/>
          <w14:ligatures w14:val="none"/>
        </w:rPr>
      </w:pPr>
    </w:p>
    <w:p w14:paraId="2C66EA25" w14:textId="77777777" w:rsidR="00E87459" w:rsidRDefault="00E87459" w:rsidP="00E874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18908FA0" w14:textId="77777777" w:rsidR="00E87459" w:rsidRDefault="00E87459" w:rsidP="00E874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1EE74939" w14:textId="77777777" w:rsidR="00E87459" w:rsidRDefault="00E87459" w:rsidP="00E874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182B8954" w14:textId="77777777" w:rsidR="00E87459" w:rsidRDefault="00E87459" w:rsidP="00E874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704572E4" w14:textId="29F0DBC3" w:rsidR="00E87459" w:rsidRPr="00E87459" w:rsidRDefault="00E87459" w:rsidP="00E874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459">
        <w:rPr>
          <w:rFonts w:ascii="Times New Roman" w:eastAsia="Times New Roman" w:hAnsi="Times New Roman" w:cs="Times New Roman"/>
          <w:b/>
          <w:bCs/>
          <w:kern w:val="0"/>
          <w:sz w:val="27"/>
          <w:szCs w:val="27"/>
          <w:lang w:eastAsia="en-GB"/>
          <w14:ligatures w14:val="none"/>
        </w:rPr>
        <w:t>What Chemical Peels Treat</w:t>
      </w:r>
    </w:p>
    <w:p w14:paraId="33557DF4" w14:textId="77777777" w:rsidR="00E87459" w:rsidRPr="00E87459" w:rsidRDefault="00E87459" w:rsidP="00E8745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kern w:val="0"/>
          <w:sz w:val="24"/>
          <w:szCs w:val="24"/>
          <w:lang w:eastAsia="en-GB"/>
          <w14:ligatures w14:val="none"/>
        </w:rPr>
        <w:t>Chemical peels can address a variety of skin concerns, including:</w:t>
      </w:r>
    </w:p>
    <w:p w14:paraId="71CDCD7C" w14:textId="77777777" w:rsidR="00E87459" w:rsidRPr="00E87459" w:rsidRDefault="00E87459" w:rsidP="00E8745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Fine Lines and Wrinkles</w:t>
      </w:r>
      <w:r w:rsidRPr="00E87459">
        <w:rPr>
          <w:rFonts w:ascii="Times New Roman" w:eastAsia="Times New Roman" w:hAnsi="Times New Roman" w:cs="Times New Roman"/>
          <w:kern w:val="0"/>
          <w:sz w:val="24"/>
          <w:szCs w:val="24"/>
          <w:lang w:eastAsia="en-GB"/>
          <w14:ligatures w14:val="none"/>
        </w:rPr>
        <w:t>: Especially around the eyes and mouth.</w:t>
      </w:r>
    </w:p>
    <w:p w14:paraId="7F50F1B3" w14:textId="77777777" w:rsidR="00E87459" w:rsidRPr="00E87459" w:rsidRDefault="00E87459" w:rsidP="00E8745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Hyperpigmentation</w:t>
      </w:r>
      <w:r w:rsidRPr="00E87459">
        <w:rPr>
          <w:rFonts w:ascii="Times New Roman" w:eastAsia="Times New Roman" w:hAnsi="Times New Roman" w:cs="Times New Roman"/>
          <w:kern w:val="0"/>
          <w:sz w:val="24"/>
          <w:szCs w:val="24"/>
          <w:lang w:eastAsia="en-GB"/>
          <w14:ligatures w14:val="none"/>
        </w:rPr>
        <w:t>: Including age spots, sun spots, melasma, and post-inflammatory hyperpigmentation.</w:t>
      </w:r>
    </w:p>
    <w:p w14:paraId="5F555058" w14:textId="77777777" w:rsidR="00E87459" w:rsidRPr="00E87459" w:rsidRDefault="00E87459" w:rsidP="00E8745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Acne and Acne Scars</w:t>
      </w:r>
      <w:r w:rsidRPr="00E87459">
        <w:rPr>
          <w:rFonts w:ascii="Times New Roman" w:eastAsia="Times New Roman" w:hAnsi="Times New Roman" w:cs="Times New Roman"/>
          <w:kern w:val="0"/>
          <w:sz w:val="24"/>
          <w:szCs w:val="24"/>
          <w:lang w:eastAsia="en-GB"/>
          <w14:ligatures w14:val="none"/>
        </w:rPr>
        <w:t>: Superficial peels help control acne, while deeper peels can improve acne scars.</w:t>
      </w:r>
    </w:p>
    <w:p w14:paraId="66F82498" w14:textId="77777777" w:rsidR="00E87459" w:rsidRPr="00E87459" w:rsidRDefault="00E87459" w:rsidP="00E8745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Uneven Skin Tone and Texture</w:t>
      </w:r>
      <w:r w:rsidRPr="00E87459">
        <w:rPr>
          <w:rFonts w:ascii="Times New Roman" w:eastAsia="Times New Roman" w:hAnsi="Times New Roman" w:cs="Times New Roman"/>
          <w:kern w:val="0"/>
          <w:sz w:val="24"/>
          <w:szCs w:val="24"/>
          <w:lang w:eastAsia="en-GB"/>
          <w14:ligatures w14:val="none"/>
        </w:rPr>
        <w:t>: Chemical peels help smooth the skin and promote a more uniform complexion.</w:t>
      </w:r>
    </w:p>
    <w:p w14:paraId="58A0D93F" w14:textId="77777777" w:rsidR="00E87459" w:rsidRPr="00E87459" w:rsidRDefault="00E87459" w:rsidP="00E8745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Sun Damage</w:t>
      </w:r>
      <w:r w:rsidRPr="00E87459">
        <w:rPr>
          <w:rFonts w:ascii="Times New Roman" w:eastAsia="Times New Roman" w:hAnsi="Times New Roman" w:cs="Times New Roman"/>
          <w:kern w:val="0"/>
          <w:sz w:val="24"/>
          <w:szCs w:val="24"/>
          <w:lang w:eastAsia="en-GB"/>
          <w14:ligatures w14:val="none"/>
        </w:rPr>
        <w:t>: Chemical peels are effective in reducing signs of photodamage, such as pigmentation and rough texture.</w:t>
      </w:r>
    </w:p>
    <w:p w14:paraId="2DBB33A8" w14:textId="77777777" w:rsidR="00E87459" w:rsidRPr="00E87459" w:rsidRDefault="00E87459" w:rsidP="00E8745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Large Pores</w:t>
      </w:r>
      <w:r w:rsidRPr="00E87459">
        <w:rPr>
          <w:rFonts w:ascii="Times New Roman" w:eastAsia="Times New Roman" w:hAnsi="Times New Roman" w:cs="Times New Roman"/>
          <w:kern w:val="0"/>
          <w:sz w:val="24"/>
          <w:szCs w:val="24"/>
          <w:lang w:eastAsia="en-GB"/>
          <w14:ligatures w14:val="none"/>
        </w:rPr>
        <w:t>: Peels can help minimize the appearance of enlarged pores.</w:t>
      </w:r>
    </w:p>
    <w:p w14:paraId="307F8D88" w14:textId="77777777" w:rsidR="00E87459" w:rsidRDefault="00E87459" w:rsidP="00E874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72E20975" w14:textId="78214C78" w:rsidR="00E87459" w:rsidRPr="00E87459" w:rsidRDefault="00E87459" w:rsidP="00E8745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87459">
        <w:rPr>
          <w:rFonts w:ascii="Times New Roman" w:eastAsia="Times New Roman" w:hAnsi="Times New Roman" w:cs="Times New Roman"/>
          <w:b/>
          <w:bCs/>
          <w:kern w:val="0"/>
          <w:sz w:val="27"/>
          <w:szCs w:val="27"/>
          <w:lang w:eastAsia="en-GB"/>
          <w14:ligatures w14:val="none"/>
        </w:rPr>
        <w:t>Recovery and Aftercare</w:t>
      </w:r>
    </w:p>
    <w:p w14:paraId="6491B4E8" w14:textId="77777777" w:rsidR="00E87459" w:rsidRPr="00E87459" w:rsidRDefault="00E87459" w:rsidP="00E8745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Sun Protection</w:t>
      </w:r>
      <w:r w:rsidRPr="00E87459">
        <w:rPr>
          <w:rFonts w:ascii="Times New Roman" w:eastAsia="Times New Roman" w:hAnsi="Times New Roman" w:cs="Times New Roman"/>
          <w:kern w:val="0"/>
          <w:sz w:val="24"/>
          <w:szCs w:val="24"/>
          <w:lang w:eastAsia="en-GB"/>
          <w14:ligatures w14:val="none"/>
        </w:rPr>
        <w:t>: It is essential to protect your skin from the sun, as it will be more sensitive to UV damage. Use broad-spectrum sunscreen with SPF 30 or higher.</w:t>
      </w:r>
    </w:p>
    <w:p w14:paraId="44D60C50" w14:textId="77777777" w:rsidR="00E87459" w:rsidRPr="00E87459" w:rsidRDefault="00E87459" w:rsidP="00E8745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Moisturizers and Hydration</w:t>
      </w:r>
      <w:r w:rsidRPr="00E87459">
        <w:rPr>
          <w:rFonts w:ascii="Times New Roman" w:eastAsia="Times New Roman" w:hAnsi="Times New Roman" w:cs="Times New Roman"/>
          <w:kern w:val="0"/>
          <w:sz w:val="24"/>
          <w:szCs w:val="24"/>
          <w:lang w:eastAsia="en-GB"/>
          <w14:ligatures w14:val="none"/>
        </w:rPr>
        <w:t>: Keeping the skin well-hydrated is critical during the healing process. Use a gentle moisturizer to help with peeling.</w:t>
      </w:r>
    </w:p>
    <w:p w14:paraId="62A31F58" w14:textId="77777777" w:rsidR="00E87459" w:rsidRPr="00E87459" w:rsidRDefault="00E87459" w:rsidP="00E8745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Avoid Picking</w:t>
      </w:r>
      <w:r w:rsidRPr="00E87459">
        <w:rPr>
          <w:rFonts w:ascii="Times New Roman" w:eastAsia="Times New Roman" w:hAnsi="Times New Roman" w:cs="Times New Roman"/>
          <w:kern w:val="0"/>
          <w:sz w:val="24"/>
          <w:szCs w:val="24"/>
          <w:lang w:eastAsia="en-GB"/>
          <w14:ligatures w14:val="none"/>
        </w:rPr>
        <w:t>: As tempting as it may be, it’s important not to pick or peel the skin manually, as this can lead to scarring or infection.</w:t>
      </w:r>
    </w:p>
    <w:p w14:paraId="26F65B59" w14:textId="77777777" w:rsidR="00E87459" w:rsidRPr="00E87459" w:rsidRDefault="00E87459" w:rsidP="00E8745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87459">
        <w:rPr>
          <w:rFonts w:ascii="Times New Roman" w:eastAsia="Times New Roman" w:hAnsi="Times New Roman" w:cs="Times New Roman"/>
          <w:b/>
          <w:bCs/>
          <w:kern w:val="0"/>
          <w:sz w:val="24"/>
          <w:szCs w:val="24"/>
          <w:lang w:eastAsia="en-GB"/>
          <w14:ligatures w14:val="none"/>
        </w:rPr>
        <w:t>Gentle Skincare</w:t>
      </w:r>
      <w:r w:rsidRPr="00E87459">
        <w:rPr>
          <w:rFonts w:ascii="Times New Roman" w:eastAsia="Times New Roman" w:hAnsi="Times New Roman" w:cs="Times New Roman"/>
          <w:kern w:val="0"/>
          <w:sz w:val="24"/>
          <w:szCs w:val="24"/>
          <w:lang w:eastAsia="en-GB"/>
          <w14:ligatures w14:val="none"/>
        </w:rPr>
        <w:t>: Avoid harsh skincare products, such as retinoids or exfoliants, until the skin has fully healed.</w:t>
      </w:r>
    </w:p>
    <w:p w14:paraId="681D15A5" w14:textId="77777777" w:rsidR="00937B11" w:rsidRDefault="00937B11"/>
    <w:sectPr w:rsidR="00937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30108"/>
    <w:multiLevelType w:val="multilevel"/>
    <w:tmpl w:val="97342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73E4C"/>
    <w:multiLevelType w:val="multilevel"/>
    <w:tmpl w:val="2EB8C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B7898"/>
    <w:multiLevelType w:val="multilevel"/>
    <w:tmpl w:val="712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40354"/>
    <w:multiLevelType w:val="hybridMultilevel"/>
    <w:tmpl w:val="CE5E6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7334CF"/>
    <w:multiLevelType w:val="multilevel"/>
    <w:tmpl w:val="474A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5537ED"/>
    <w:multiLevelType w:val="multilevel"/>
    <w:tmpl w:val="6D4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662D6"/>
    <w:multiLevelType w:val="multilevel"/>
    <w:tmpl w:val="089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6060C8"/>
    <w:multiLevelType w:val="multilevel"/>
    <w:tmpl w:val="2458A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F37E3"/>
    <w:multiLevelType w:val="multilevel"/>
    <w:tmpl w:val="7F62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46D3B"/>
    <w:multiLevelType w:val="multilevel"/>
    <w:tmpl w:val="9DC4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228390">
    <w:abstractNumId w:val="7"/>
  </w:num>
  <w:num w:numId="2" w16cid:durableId="880239726">
    <w:abstractNumId w:val="1"/>
  </w:num>
  <w:num w:numId="3" w16cid:durableId="820149170">
    <w:abstractNumId w:val="0"/>
  </w:num>
  <w:num w:numId="4" w16cid:durableId="1205755541">
    <w:abstractNumId w:val="2"/>
  </w:num>
  <w:num w:numId="5" w16cid:durableId="431435210">
    <w:abstractNumId w:val="4"/>
  </w:num>
  <w:num w:numId="6" w16cid:durableId="1672023072">
    <w:abstractNumId w:val="5"/>
  </w:num>
  <w:num w:numId="7" w16cid:durableId="1419982089">
    <w:abstractNumId w:val="8"/>
  </w:num>
  <w:num w:numId="8" w16cid:durableId="1625454428">
    <w:abstractNumId w:val="6"/>
  </w:num>
  <w:num w:numId="9" w16cid:durableId="359358479">
    <w:abstractNumId w:val="9"/>
  </w:num>
  <w:num w:numId="10" w16cid:durableId="2050572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1"/>
    <w:rsid w:val="005F55D3"/>
    <w:rsid w:val="0062181E"/>
    <w:rsid w:val="00937B11"/>
    <w:rsid w:val="00C1493D"/>
    <w:rsid w:val="00C353DD"/>
    <w:rsid w:val="00C741D2"/>
    <w:rsid w:val="00D36FF1"/>
    <w:rsid w:val="00E8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DA"/>
  <w15:chartTrackingRefBased/>
  <w15:docId w15:val="{5F732FCA-F9EC-452A-A517-D00A7DCB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93D"/>
    <w:pPr>
      <w:ind w:left="720"/>
      <w:contextualSpacing/>
    </w:pPr>
  </w:style>
  <w:style w:type="paragraph" w:styleId="NormalWeb">
    <w:name w:val="Normal (Web)"/>
    <w:basedOn w:val="Normal"/>
    <w:uiPriority w:val="99"/>
    <w:semiHidden/>
    <w:unhideWhenUsed/>
    <w:rsid w:val="00C149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14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371449">
      <w:bodyDiv w:val="1"/>
      <w:marLeft w:val="0"/>
      <w:marRight w:val="0"/>
      <w:marTop w:val="0"/>
      <w:marBottom w:val="0"/>
      <w:divBdr>
        <w:top w:val="none" w:sz="0" w:space="0" w:color="auto"/>
        <w:left w:val="none" w:sz="0" w:space="0" w:color="auto"/>
        <w:bottom w:val="none" w:sz="0" w:space="0" w:color="auto"/>
        <w:right w:val="none" w:sz="0" w:space="0" w:color="auto"/>
      </w:divBdr>
    </w:div>
    <w:div w:id="19471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3</cp:revision>
  <dcterms:created xsi:type="dcterms:W3CDTF">2024-09-26T09:47:00Z</dcterms:created>
  <dcterms:modified xsi:type="dcterms:W3CDTF">2024-09-28T09:44:00Z</dcterms:modified>
</cp:coreProperties>
</file>