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8A8A" w14:textId="6291A9B9" w:rsidR="00B5033A" w:rsidRDefault="00B5033A" w:rsidP="001A02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Struktur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Data</w:t>
      </w:r>
    </w:p>
    <w:p w14:paraId="35605C02" w14:textId="19A03F8D" w:rsidR="001A027C" w:rsidRDefault="00367C4B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367C4B">
        <w:rPr>
          <w:rFonts w:ascii="Times New Roman" w:hAnsi="Times New Roman" w:cs="Times New Roman"/>
          <w:b/>
          <w:bCs/>
          <w:sz w:val="40"/>
          <w:szCs w:val="40"/>
        </w:rPr>
        <w:t>Tugas</w:t>
      </w:r>
      <w:proofErr w:type="spellEnd"/>
      <w:r w:rsidRPr="00367C4B">
        <w:rPr>
          <w:rFonts w:ascii="Times New Roman" w:hAnsi="Times New Roman" w:cs="Times New Roman"/>
          <w:b/>
          <w:bCs/>
          <w:sz w:val="40"/>
          <w:szCs w:val="40"/>
        </w:rPr>
        <w:t xml:space="preserve"> 2. SLL vs DLL</w:t>
      </w:r>
    </w:p>
    <w:p w14:paraId="416A06F3" w14:textId="1B996528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6CA70F1" w14:textId="0D93006F" w:rsid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BB31B" w14:textId="77777777" w:rsidR="001A027C" w:rsidRPr="001A027C" w:rsidRDefault="001A027C" w:rsidP="001A027C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B68CA5" w14:textId="77777777" w:rsidR="001A027C" w:rsidRPr="00ED0DEF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Dosen</w:t>
      </w:r>
      <w:proofErr w:type="spellEnd"/>
      <w:r w:rsidRPr="00ED0DE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D0DEF">
        <w:rPr>
          <w:rFonts w:ascii="Times New Roman" w:hAnsi="Times New Roman" w:cs="Times New Roman"/>
          <w:b/>
          <w:bCs/>
          <w:sz w:val="28"/>
          <w:szCs w:val="28"/>
        </w:rPr>
        <w:t>Pengampu</w:t>
      </w:r>
      <w:proofErr w:type="spellEnd"/>
    </w:p>
    <w:p w14:paraId="123E8091" w14:textId="5C2635BB" w:rsidR="001A027C" w:rsidRPr="00ED0DEF" w:rsidRDefault="00B5033A" w:rsidP="001A027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033A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Tita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Karlita</w:t>
      </w:r>
      <w:proofErr w:type="spellEnd"/>
      <w:r w:rsidRPr="00B5033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5033A">
        <w:rPr>
          <w:rFonts w:ascii="Times New Roman" w:hAnsi="Times New Roman" w:cs="Times New Roman"/>
          <w:sz w:val="28"/>
          <w:szCs w:val="28"/>
        </w:rPr>
        <w:t>S.Kom</w:t>
      </w:r>
      <w:proofErr w:type="spellEnd"/>
      <w:proofErr w:type="gramEnd"/>
      <w:r w:rsidRPr="00B503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033A">
        <w:rPr>
          <w:rFonts w:ascii="Times New Roman" w:hAnsi="Times New Roman" w:cs="Times New Roman"/>
          <w:sz w:val="28"/>
          <w:szCs w:val="28"/>
        </w:rPr>
        <w:t>M.Kom</w:t>
      </w:r>
      <w:proofErr w:type="spellEnd"/>
    </w:p>
    <w:p w14:paraId="02D7005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D35A06B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5D57D7ED" w14:textId="77777777" w:rsidR="001A027C" w:rsidRDefault="001A027C" w:rsidP="001A027C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1A69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CF8933" wp14:editId="49CF1E94">
            <wp:extent cx="3021422" cy="287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739" cy="288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392A2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3A1CF87D" w14:textId="77777777" w:rsidR="001A027C" w:rsidRDefault="001A027C" w:rsidP="001A027C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0475B0A0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A6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A6989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2059C1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r w:rsidRPr="001A6989">
        <w:rPr>
          <w:rFonts w:ascii="Times New Roman" w:hAnsi="Times New Roman" w:cs="Times New Roman"/>
          <w:sz w:val="28"/>
          <w:szCs w:val="28"/>
        </w:rPr>
        <w:t>Nama</w:t>
      </w:r>
      <w:r w:rsidRPr="001A6989">
        <w:rPr>
          <w:rFonts w:ascii="Times New Roman" w:hAnsi="Times New Roman" w:cs="Times New Roman"/>
          <w:sz w:val="28"/>
          <w:szCs w:val="28"/>
        </w:rPr>
        <w:tab/>
        <w:t>:   M. Faza Nur Husain</w:t>
      </w:r>
    </w:p>
    <w:p w14:paraId="1C427135" w14:textId="0317A93A" w:rsidR="001A027C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  <w:proofErr w:type="spellStart"/>
      <w:r w:rsidRPr="001A6989">
        <w:rPr>
          <w:rFonts w:ascii="Times New Roman" w:hAnsi="Times New Roman" w:cs="Times New Roman"/>
          <w:sz w:val="28"/>
          <w:szCs w:val="28"/>
        </w:rPr>
        <w:t>Nrp</w:t>
      </w:r>
      <w:proofErr w:type="spellEnd"/>
      <w:r w:rsidRPr="001A6989">
        <w:rPr>
          <w:rFonts w:ascii="Times New Roman" w:hAnsi="Times New Roman" w:cs="Times New Roman"/>
          <w:sz w:val="28"/>
          <w:szCs w:val="28"/>
        </w:rPr>
        <w:tab/>
        <w:t>:   3121550004</w:t>
      </w:r>
    </w:p>
    <w:p w14:paraId="3DC3DA08" w14:textId="77777777" w:rsidR="001A027C" w:rsidRPr="001A6989" w:rsidRDefault="001A027C" w:rsidP="001A027C">
      <w:pPr>
        <w:tabs>
          <w:tab w:val="left" w:pos="3828"/>
        </w:tabs>
        <w:spacing w:after="0" w:line="360" w:lineRule="auto"/>
        <w:ind w:left="2410"/>
        <w:rPr>
          <w:rFonts w:ascii="Times New Roman" w:hAnsi="Times New Roman" w:cs="Times New Roman"/>
          <w:sz w:val="28"/>
          <w:szCs w:val="28"/>
        </w:rPr>
      </w:pPr>
    </w:p>
    <w:p w14:paraId="3BFDB6FA" w14:textId="77777777" w:rsidR="001A027C" w:rsidRPr="001A6989" w:rsidRDefault="001A027C" w:rsidP="001A027C">
      <w:pPr>
        <w:tabs>
          <w:tab w:val="left" w:pos="3828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615B8E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D3 PJJ AK TEKNIK INFORMATIKA</w:t>
      </w:r>
    </w:p>
    <w:p w14:paraId="25021C0C" w14:textId="77777777" w:rsidR="001A027C" w:rsidRPr="001A6989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POLITEKNIK ELEKTRONIKA NEGERI SURABAYA</w:t>
      </w:r>
    </w:p>
    <w:p w14:paraId="07E0F03E" w14:textId="77777777" w:rsidR="001A027C" w:rsidRDefault="001A027C" w:rsidP="001A027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  <w:sectPr w:rsidR="001A027C" w:rsidSect="007B5923"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1A6989">
        <w:rPr>
          <w:rFonts w:ascii="Times New Roman" w:hAnsi="Times New Roman" w:cs="Times New Roman"/>
          <w:b/>
          <w:bCs/>
          <w:sz w:val="32"/>
          <w:szCs w:val="32"/>
        </w:rPr>
        <w:t>TAHUN AKADEMIK 2021/2022</w:t>
      </w:r>
    </w:p>
    <w:p w14:paraId="25654F85" w14:textId="600BEB71" w:rsidR="00D97417" w:rsidRDefault="00D97417" w:rsidP="00704F6C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97417">
        <w:rPr>
          <w:rFonts w:ascii="Times New Roman" w:hAnsi="Times New Roman" w:cs="Times New Roman"/>
          <w:sz w:val="28"/>
          <w:szCs w:val="28"/>
          <w:u w:val="single"/>
        </w:rPr>
        <w:lastRenderedPageBreak/>
        <w:t>Soal</w:t>
      </w:r>
      <w:proofErr w:type="spellEnd"/>
    </w:p>
    <w:p w14:paraId="44542ABD" w14:textId="77777777" w:rsidR="0064582C" w:rsidRPr="0064582C" w:rsidRDefault="0064582C" w:rsidP="00704F6C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D87CF39" w14:textId="690DA487" w:rsidR="00704F6C" w:rsidRPr="00704F6C" w:rsidRDefault="00D97417" w:rsidP="00704F6C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7417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D97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417">
        <w:rPr>
          <w:rFonts w:ascii="Times New Roman" w:hAnsi="Times New Roman" w:cs="Times New Roman"/>
          <w:sz w:val="28"/>
          <w:szCs w:val="28"/>
        </w:rPr>
        <w:t>alasan</w:t>
      </w:r>
      <w:proofErr w:type="spellEnd"/>
      <w:r w:rsidRPr="00D97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417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D97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417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D97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417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Pr="00D974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7417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D97417">
        <w:rPr>
          <w:rFonts w:ascii="Times New Roman" w:hAnsi="Times New Roman" w:cs="Times New Roman"/>
          <w:sz w:val="28"/>
          <w:szCs w:val="28"/>
        </w:rPr>
        <w:t xml:space="preserve"> double linked list </w:t>
      </w:r>
      <w:proofErr w:type="spellStart"/>
      <w:r w:rsidRPr="00D97417">
        <w:rPr>
          <w:rFonts w:ascii="Times New Roman" w:hAnsi="Times New Roman" w:cs="Times New Roman"/>
          <w:sz w:val="28"/>
          <w:szCs w:val="28"/>
        </w:rPr>
        <w:t>dibandingkan</w:t>
      </w:r>
      <w:proofErr w:type="spellEnd"/>
      <w:r w:rsidRPr="00D97417">
        <w:rPr>
          <w:rFonts w:ascii="Times New Roman" w:hAnsi="Times New Roman" w:cs="Times New Roman"/>
          <w:sz w:val="28"/>
          <w:szCs w:val="28"/>
        </w:rPr>
        <w:t xml:space="preserve"> single linked list?</w:t>
      </w:r>
    </w:p>
    <w:p w14:paraId="6BCA990D" w14:textId="19BBB80B" w:rsidR="00D97417" w:rsidRDefault="00D97417" w:rsidP="00704F6C">
      <w:pPr>
        <w:pStyle w:val="ListParagraph"/>
        <w:numPr>
          <w:ilvl w:val="0"/>
          <w:numId w:val="5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7417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D97417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D97417">
        <w:rPr>
          <w:rFonts w:ascii="Times New Roman" w:hAnsi="Times New Roman" w:cs="Times New Roman"/>
          <w:sz w:val="28"/>
          <w:szCs w:val="28"/>
        </w:rPr>
        <w:t>membedakan</w:t>
      </w:r>
      <w:proofErr w:type="spellEnd"/>
      <w:r w:rsidRPr="00D97417">
        <w:rPr>
          <w:rFonts w:ascii="Times New Roman" w:hAnsi="Times New Roman" w:cs="Times New Roman"/>
          <w:sz w:val="28"/>
          <w:szCs w:val="28"/>
        </w:rPr>
        <w:t xml:space="preserve"> double linked list dan single linked list?</w:t>
      </w:r>
    </w:p>
    <w:p w14:paraId="51903717" w14:textId="249E56EE" w:rsidR="00D97417" w:rsidRDefault="00D97417" w:rsidP="00704F6C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6979BFAD" w14:textId="7E9ACBE4" w:rsidR="00D97417" w:rsidRDefault="00D97417" w:rsidP="00704F6C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D97417">
        <w:rPr>
          <w:rFonts w:ascii="Times New Roman" w:hAnsi="Times New Roman" w:cs="Times New Roman"/>
          <w:sz w:val="28"/>
          <w:szCs w:val="28"/>
          <w:u w:val="single"/>
        </w:rPr>
        <w:t>Jawaban</w:t>
      </w:r>
      <w:proofErr w:type="spellEnd"/>
    </w:p>
    <w:p w14:paraId="138CD38E" w14:textId="1C9CAD74" w:rsidR="00D97417" w:rsidRDefault="00D97417" w:rsidP="00704F6C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1B6FDD4" w14:textId="7F474B24" w:rsidR="00D97417" w:rsidRPr="00F711C8" w:rsidRDefault="00D97417" w:rsidP="00704F6C">
      <w:pPr>
        <w:pStyle w:val="ListParagraph"/>
        <w:numPr>
          <w:ilvl w:val="0"/>
          <w:numId w:val="6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Karena Double Link</w:t>
      </w:r>
      <w:r w:rsidR="003E2F68">
        <w:rPr>
          <w:rFonts w:ascii="Times New Roman" w:hAnsi="Times New Roman" w:cs="Times New Roman"/>
          <w:sz w:val="28"/>
          <w:szCs w:val="28"/>
        </w:rPr>
        <w:t>ed</w:t>
      </w:r>
      <w:r>
        <w:rPr>
          <w:rFonts w:ascii="Times New Roman" w:hAnsi="Times New Roman" w:cs="Times New Roman"/>
          <w:sz w:val="28"/>
          <w:szCs w:val="28"/>
        </w:rPr>
        <w:t xml:space="preserve"> List </w:t>
      </w:r>
      <w:proofErr w:type="spellStart"/>
      <w:r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dibandingkan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Single Lin</w:t>
      </w:r>
      <w:r w:rsidR="003E2F68">
        <w:rPr>
          <w:rFonts w:ascii="Times New Roman" w:hAnsi="Times New Roman" w:cs="Times New Roman"/>
          <w:sz w:val="28"/>
          <w:szCs w:val="28"/>
        </w:rPr>
        <w:t>ked</w:t>
      </w:r>
      <w:r>
        <w:rPr>
          <w:rFonts w:ascii="Times New Roman" w:hAnsi="Times New Roman" w:cs="Times New Roman"/>
          <w:sz w:val="28"/>
          <w:szCs w:val="28"/>
        </w:rPr>
        <w:t xml:space="preserve"> List</w:t>
      </w:r>
    </w:p>
    <w:p w14:paraId="6A8336F1" w14:textId="77777777" w:rsidR="00F711C8" w:rsidRPr="00F711C8" w:rsidRDefault="00F711C8" w:rsidP="00704F6C">
      <w:pPr>
        <w:pStyle w:val="ListParagraph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1343D225" w14:textId="46DFBD8D" w:rsidR="00F711C8" w:rsidRDefault="00F711C8" w:rsidP="00704F6C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11C8">
        <w:rPr>
          <w:rFonts w:ascii="Times New Roman" w:hAnsi="Times New Roman" w:cs="Times New Roman"/>
          <w:sz w:val="28"/>
          <w:szCs w:val="28"/>
        </w:rPr>
        <w:t xml:space="preserve">Di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linked list,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2 pointer yang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penunjuk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utama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yakni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pointer HEAD yang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pada node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linked list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sendiri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dan pointer TAIL yang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pada node paling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linked list.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linked list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dikatakan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kosong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apabila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isi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pointer head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NULL.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Selain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pointer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HEAD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NULL,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Begitu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pula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pointer next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TAIL yang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selalu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bernilai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NULL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penanda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terakhir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>.</w:t>
      </w:r>
    </w:p>
    <w:p w14:paraId="1077A9AF" w14:textId="77777777" w:rsidR="00F711C8" w:rsidRPr="00F711C8" w:rsidRDefault="00F711C8" w:rsidP="00704F6C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7C818672" w14:textId="3F1D5465" w:rsidR="00F711C8" w:rsidRPr="00F711C8" w:rsidRDefault="00F711C8" w:rsidP="00704F6C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doubly linked list pada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dasarnya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single linked list,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yakni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>: Push</w:t>
      </w:r>
      <w:r w:rsidRPr="00F711C8">
        <w:rPr>
          <w:rFonts w:ascii="Times New Roman" w:hAnsi="Times New Roman" w:cs="Times New Roman"/>
          <w:sz w:val="28"/>
          <w:szCs w:val="28"/>
        </w:rPr>
        <w:t xml:space="preserve">, </w:t>
      </w:r>
      <w:r w:rsidRPr="00F711C8">
        <w:rPr>
          <w:rFonts w:ascii="Times New Roman" w:hAnsi="Times New Roman" w:cs="Times New Roman"/>
          <w:sz w:val="28"/>
          <w:szCs w:val="28"/>
        </w:rPr>
        <w:t xml:space="preserve">Push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linked list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kemungkinan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insert,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insert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pushDepan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ataupun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pushBelakang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pushDepan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data yang paling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dimasukkan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sebaliknya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pushBelakang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data yang paling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baru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berada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>.</w:t>
      </w:r>
    </w:p>
    <w:p w14:paraId="1CBF9345" w14:textId="77777777" w:rsidR="00F711C8" w:rsidRPr="00F711C8" w:rsidRDefault="00F711C8" w:rsidP="00704F6C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14:paraId="36D19EF5" w14:textId="633B8E51" w:rsidR="00F711C8" w:rsidRDefault="00F711C8" w:rsidP="00704F6C">
      <w:pPr>
        <w:pStyle w:val="ListParagraph"/>
        <w:numPr>
          <w:ilvl w:val="0"/>
          <w:numId w:val="7"/>
        </w:numPr>
        <w:spacing w:line="276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 w:rsidRPr="00F711C8">
        <w:rPr>
          <w:rFonts w:ascii="Times New Roman" w:hAnsi="Times New Roman" w:cs="Times New Roman"/>
          <w:sz w:val="28"/>
          <w:szCs w:val="28"/>
        </w:rPr>
        <w:t xml:space="preserve">Pop,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kebalikan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push,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operasi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delete,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linked list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kemungkinan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delete,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popDepan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) dan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popBelakang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PopDepan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dihapus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data paling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depan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popBelakang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berarti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data yang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dihapus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data paling 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belakang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711C8">
        <w:rPr>
          <w:rFonts w:ascii="Times New Roman" w:hAnsi="Times New Roman" w:cs="Times New Roman"/>
          <w:sz w:val="28"/>
          <w:szCs w:val="28"/>
        </w:rPr>
        <w:t>akhir</w:t>
      </w:r>
      <w:proofErr w:type="spellEnd"/>
      <w:r w:rsidRPr="00F711C8">
        <w:rPr>
          <w:rFonts w:ascii="Times New Roman" w:hAnsi="Times New Roman" w:cs="Times New Roman"/>
          <w:sz w:val="28"/>
          <w:szCs w:val="28"/>
        </w:rPr>
        <w:t>).</w:t>
      </w:r>
    </w:p>
    <w:p w14:paraId="7D84FB89" w14:textId="77777777" w:rsidR="00F711C8" w:rsidRPr="00F711C8" w:rsidRDefault="00F711C8" w:rsidP="00704F6C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08C19" w14:textId="77777777" w:rsidR="0064582C" w:rsidRPr="0064582C" w:rsidRDefault="0064582C" w:rsidP="00704F6C">
      <w:pPr>
        <w:pStyle w:val="ListParagraph"/>
        <w:numPr>
          <w:ilvl w:val="0"/>
          <w:numId w:val="6"/>
        </w:numPr>
        <w:spacing w:line="276" w:lineRule="auto"/>
        <w:ind w:left="567" w:hanging="567"/>
        <w:jc w:val="both"/>
        <w:rPr>
          <w:rFonts w:ascii="Times New Roman" w:hAnsi="Times New Roman" w:cs="Times New Roman"/>
          <w:sz w:val="28"/>
          <w:szCs w:val="28"/>
        </w:rPr>
      </w:pPr>
      <w:r w:rsidRPr="0064582C">
        <w:rPr>
          <w:rFonts w:ascii="Times New Roman" w:hAnsi="Times New Roman" w:cs="Times New Roman"/>
          <w:sz w:val="28"/>
          <w:szCs w:val="28"/>
        </w:rPr>
        <w:t>Singl</w:t>
      </w:r>
      <w:r w:rsidRPr="0064582C">
        <w:rPr>
          <w:rFonts w:ascii="Times New Roman" w:hAnsi="Times New Roman" w:cs="Times New Roman"/>
          <w:sz w:val="28"/>
          <w:szCs w:val="28"/>
        </w:rPr>
        <w:t>e</w:t>
      </w:r>
      <w:r w:rsidRPr="0064582C">
        <w:rPr>
          <w:rFonts w:ascii="Times New Roman" w:hAnsi="Times New Roman" w:cs="Times New Roman"/>
          <w:sz w:val="28"/>
          <w:szCs w:val="28"/>
        </w:rPr>
        <w:t xml:space="preserve"> Linked List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linked list yang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satu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pointer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. Dimana pointer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field pada tail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NULL.</w:t>
      </w:r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Sedangkan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r w:rsidRPr="0064582C">
        <w:rPr>
          <w:rFonts w:ascii="Times New Roman" w:hAnsi="Times New Roman" w:cs="Times New Roman"/>
          <w:sz w:val="28"/>
          <w:szCs w:val="28"/>
        </w:rPr>
        <w:lastRenderedPageBreak/>
        <w:t xml:space="preserve">Doubly Linked List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linked list yang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dua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variabel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pointer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yaitu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pointer yang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selanjutnya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dan pointer yang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sebelumnya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Setiap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head dan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tailnya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menunjuk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582C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Pr="0064582C">
        <w:rPr>
          <w:rFonts w:ascii="Times New Roman" w:hAnsi="Times New Roman" w:cs="Times New Roman"/>
          <w:sz w:val="28"/>
          <w:szCs w:val="28"/>
        </w:rPr>
        <w:t xml:space="preserve"> NULL.</w:t>
      </w:r>
    </w:p>
    <w:p w14:paraId="7ECF9B47" w14:textId="10DB7F0A" w:rsidR="00F711C8" w:rsidRPr="0064582C" w:rsidRDefault="00F711C8" w:rsidP="0064582C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2A541121" w14:textId="77777777" w:rsidR="00F711C8" w:rsidRPr="00D97417" w:rsidRDefault="00F711C8" w:rsidP="00F711C8">
      <w:pPr>
        <w:pStyle w:val="ListParagraph"/>
        <w:ind w:left="1287"/>
        <w:rPr>
          <w:rFonts w:ascii="Times New Roman" w:hAnsi="Times New Roman" w:cs="Times New Roman"/>
          <w:sz w:val="28"/>
          <w:szCs w:val="28"/>
          <w:u w:val="single"/>
        </w:rPr>
      </w:pPr>
    </w:p>
    <w:p w14:paraId="38921262" w14:textId="65733091" w:rsidR="00D97417" w:rsidRDefault="00D97417" w:rsidP="00D97417">
      <w:pPr>
        <w:pStyle w:val="ListParagraph"/>
        <w:ind w:left="567"/>
        <w:rPr>
          <w:rFonts w:ascii="Times New Roman" w:hAnsi="Times New Roman" w:cs="Times New Roman"/>
          <w:sz w:val="28"/>
          <w:szCs w:val="28"/>
        </w:rPr>
      </w:pPr>
    </w:p>
    <w:p w14:paraId="0F1B0D6F" w14:textId="5997C581" w:rsidR="00D97417" w:rsidRPr="00D97417" w:rsidRDefault="00D97417" w:rsidP="00D97417">
      <w:pPr>
        <w:rPr>
          <w:rFonts w:ascii="Times New Roman" w:hAnsi="Times New Roman" w:cs="Times New Roman"/>
          <w:sz w:val="28"/>
          <w:szCs w:val="28"/>
        </w:rPr>
      </w:pPr>
    </w:p>
    <w:sectPr w:rsidR="00D97417" w:rsidRPr="00D97417" w:rsidSect="00A4152E">
      <w:headerReference w:type="default" r:id="rId8"/>
      <w:footerReference w:type="default" r:id="rId9"/>
      <w:pgSz w:w="11906" w:h="16838" w:code="9"/>
      <w:pgMar w:top="1440" w:right="1440" w:bottom="1440" w:left="1440" w:header="284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F61CD" w14:textId="77777777" w:rsidR="00B25716" w:rsidRDefault="00B25716" w:rsidP="001A027C">
      <w:pPr>
        <w:spacing w:after="0" w:line="240" w:lineRule="auto"/>
      </w:pPr>
      <w:r>
        <w:separator/>
      </w:r>
    </w:p>
  </w:endnote>
  <w:endnote w:type="continuationSeparator" w:id="0">
    <w:p w14:paraId="5D0ECBE0" w14:textId="77777777" w:rsidR="00B25716" w:rsidRDefault="00B25716" w:rsidP="001A0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04528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0"/>
        <w:szCs w:val="20"/>
      </w:rPr>
    </w:sdtEndPr>
    <w:sdtContent>
      <w:p w14:paraId="6AA4CB5A" w14:textId="4237DEC3" w:rsidR="001A027C" w:rsidRPr="00A4152E" w:rsidRDefault="001A027C" w:rsidP="00A4152E">
        <w:pPr>
          <w:pStyle w:val="Footer"/>
          <w:ind w:left="-1134"/>
          <w:rPr>
            <w:rFonts w:ascii="Times New Roman" w:hAnsi="Times New Roman" w:cs="Times New Roman"/>
            <w:sz w:val="20"/>
            <w:szCs w:val="20"/>
          </w:rPr>
        </w:pPr>
        <w:r w:rsidRPr="00A4152E">
          <w:rPr>
            <w:rFonts w:ascii="Times New Roman" w:hAnsi="Times New Roman" w:cs="Times New Roman"/>
            <w:noProof/>
            <w:sz w:val="20"/>
            <w:szCs w:val="20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A46F508" wp14:editId="6216F61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331ED5" w14:textId="77777777" w:rsidR="001A027C" w:rsidRDefault="001A027C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A46F508" id="Group 1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0F331ED5" w14:textId="77777777" w:rsidR="001A027C" w:rsidRDefault="001A027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  <w:r w:rsidR="00A4152E" w:rsidRPr="00A4152E">
          <w:rPr>
            <w:rFonts w:ascii="Times New Roman" w:hAnsi="Times New Roman" w:cs="Times New Roman"/>
            <w:sz w:val="20"/>
            <w:szCs w:val="20"/>
          </w:rPr>
          <w:t>3121550004 M. Faza Nur Husain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B2D1D" w14:textId="77777777" w:rsidR="00B25716" w:rsidRDefault="00B25716" w:rsidP="001A027C">
      <w:pPr>
        <w:spacing w:after="0" w:line="240" w:lineRule="auto"/>
      </w:pPr>
      <w:r>
        <w:separator/>
      </w:r>
    </w:p>
  </w:footnote>
  <w:footnote w:type="continuationSeparator" w:id="0">
    <w:p w14:paraId="290A29AA" w14:textId="77777777" w:rsidR="00B25716" w:rsidRDefault="00B25716" w:rsidP="001A02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C2EFE" w14:textId="500A2BB4" w:rsidR="001A027C" w:rsidRPr="00A4152E" w:rsidRDefault="00B5033A" w:rsidP="00A4152E">
    <w:pPr>
      <w:pStyle w:val="Header"/>
      <w:ind w:left="-1134"/>
      <w:rPr>
        <w:rFonts w:ascii="Times New Roman" w:hAnsi="Times New Roman" w:cs="Times New Roman"/>
        <w:sz w:val="20"/>
        <w:szCs w:val="20"/>
        <w:lang w:val="en-US"/>
      </w:rPr>
    </w:pP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Algoritma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&amp; </w:t>
    </w:r>
    <w:proofErr w:type="spellStart"/>
    <w:r w:rsidRPr="00B5033A">
      <w:rPr>
        <w:rFonts w:ascii="Times New Roman" w:hAnsi="Times New Roman" w:cs="Times New Roman"/>
        <w:sz w:val="20"/>
        <w:szCs w:val="20"/>
        <w:lang w:val="en-US"/>
      </w:rPr>
      <w:t>Struktur</w:t>
    </w:r>
    <w:proofErr w:type="spellEnd"/>
    <w:r w:rsidRPr="00B5033A">
      <w:rPr>
        <w:rFonts w:ascii="Times New Roman" w:hAnsi="Times New Roman" w:cs="Times New Roman"/>
        <w:sz w:val="20"/>
        <w:szCs w:val="20"/>
        <w:lang w:val="en-US"/>
      </w:rPr>
      <w:t xml:space="preserve"> Data</w:t>
    </w:r>
    <w:r>
      <w:rPr>
        <w:rFonts w:ascii="Times New Roman" w:hAnsi="Times New Roman" w:cs="Times New Roman"/>
        <w:sz w:val="20"/>
        <w:szCs w:val="20"/>
        <w:lang w:val="en-US"/>
      </w:rPr>
      <w:t xml:space="preserve"> </w:t>
    </w:r>
    <w:r w:rsidR="00A4152E" w:rsidRPr="00A4152E">
      <w:rPr>
        <w:rFonts w:ascii="Times New Roman" w:hAnsi="Times New Roman" w:cs="Times New Roman"/>
        <w:sz w:val="20"/>
        <w:szCs w:val="20"/>
        <w:lang w:val="en-US"/>
      </w:rPr>
      <w:t xml:space="preserve">– </w:t>
    </w:r>
    <w:proofErr w:type="spellStart"/>
    <w:r w:rsidR="00367C4B" w:rsidRPr="00367C4B">
      <w:rPr>
        <w:rFonts w:ascii="Times New Roman" w:hAnsi="Times New Roman" w:cs="Times New Roman"/>
        <w:sz w:val="20"/>
        <w:szCs w:val="20"/>
        <w:lang w:val="en-US"/>
      </w:rPr>
      <w:t>Tugas</w:t>
    </w:r>
    <w:proofErr w:type="spellEnd"/>
    <w:r w:rsidR="00367C4B" w:rsidRPr="00367C4B">
      <w:rPr>
        <w:rFonts w:ascii="Times New Roman" w:hAnsi="Times New Roman" w:cs="Times New Roman"/>
        <w:sz w:val="20"/>
        <w:szCs w:val="20"/>
        <w:lang w:val="en-US"/>
      </w:rPr>
      <w:t xml:space="preserve"> 2. SLL vs DLL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63"/>
    <w:multiLevelType w:val="hybridMultilevel"/>
    <w:tmpl w:val="768C7C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68E9"/>
    <w:multiLevelType w:val="hybridMultilevel"/>
    <w:tmpl w:val="37DE92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A3FB4"/>
    <w:multiLevelType w:val="hybridMultilevel"/>
    <w:tmpl w:val="486232C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321A"/>
    <w:multiLevelType w:val="hybridMultilevel"/>
    <w:tmpl w:val="4A8AE4AC"/>
    <w:lvl w:ilvl="0" w:tplc="6D665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6276800"/>
    <w:multiLevelType w:val="hybridMultilevel"/>
    <w:tmpl w:val="BF2A52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115F"/>
    <w:multiLevelType w:val="hybridMultilevel"/>
    <w:tmpl w:val="80BC2CF0"/>
    <w:lvl w:ilvl="0" w:tplc="3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FE87972"/>
    <w:multiLevelType w:val="hybridMultilevel"/>
    <w:tmpl w:val="726067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27C"/>
    <w:rsid w:val="00013E88"/>
    <w:rsid w:val="0007064C"/>
    <w:rsid w:val="001A027C"/>
    <w:rsid w:val="00367C4B"/>
    <w:rsid w:val="003E2F68"/>
    <w:rsid w:val="003F5F09"/>
    <w:rsid w:val="0042414B"/>
    <w:rsid w:val="0051708F"/>
    <w:rsid w:val="005935D4"/>
    <w:rsid w:val="0064582C"/>
    <w:rsid w:val="00647B23"/>
    <w:rsid w:val="00704F6C"/>
    <w:rsid w:val="007905B4"/>
    <w:rsid w:val="008066F3"/>
    <w:rsid w:val="008C42D7"/>
    <w:rsid w:val="00946EA3"/>
    <w:rsid w:val="00A36872"/>
    <w:rsid w:val="00A4152E"/>
    <w:rsid w:val="00AA4ED1"/>
    <w:rsid w:val="00AD039A"/>
    <w:rsid w:val="00B25716"/>
    <w:rsid w:val="00B5033A"/>
    <w:rsid w:val="00D97417"/>
    <w:rsid w:val="00F711C8"/>
    <w:rsid w:val="00FE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99C9AB"/>
  <w15:chartTrackingRefBased/>
  <w15:docId w15:val="{1AA6C83B-6805-46FF-AE85-BC6734BA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27C"/>
  </w:style>
  <w:style w:type="paragraph" w:styleId="Footer">
    <w:name w:val="footer"/>
    <w:basedOn w:val="Normal"/>
    <w:link w:val="FooterChar"/>
    <w:uiPriority w:val="99"/>
    <w:unhideWhenUsed/>
    <w:rsid w:val="001A0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27C"/>
  </w:style>
  <w:style w:type="table" w:styleId="TableGrid">
    <w:name w:val="Table Grid"/>
    <w:basedOn w:val="TableNormal"/>
    <w:uiPriority w:val="39"/>
    <w:rsid w:val="007905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5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Faza Zas</dc:creator>
  <cp:keywords/>
  <dc:description/>
  <cp:lastModifiedBy>Faza Zas</cp:lastModifiedBy>
  <cp:revision>13</cp:revision>
  <dcterms:created xsi:type="dcterms:W3CDTF">2021-11-09T02:32:00Z</dcterms:created>
  <dcterms:modified xsi:type="dcterms:W3CDTF">2022-03-08T02:52:00Z</dcterms:modified>
</cp:coreProperties>
</file>