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E1C85" w14:textId="2A84CDFF" w:rsidR="00482D99" w:rsidRDefault="00482D99"/>
    <w:p w14:paraId="7048EF95" w14:textId="6A4865F6" w:rsidR="00482D99" w:rsidRDefault="00482D99"/>
    <w:p w14:paraId="391C1C18" w14:textId="4DFA85A8" w:rsidR="00482D99" w:rsidRDefault="00482D99"/>
    <w:p w14:paraId="066E8D07" w14:textId="180C58C9" w:rsidR="00482D99" w:rsidRDefault="00482D99"/>
    <w:p w14:paraId="5A2503E2" w14:textId="77777777" w:rsidR="00482D99" w:rsidRDefault="00482D99"/>
    <w:p w14:paraId="5912D3BC" w14:textId="1AF8FB80" w:rsidR="00482D99" w:rsidRDefault="00482D99"/>
    <w:p w14:paraId="4251BCF2" w14:textId="77777777" w:rsidR="00482D99" w:rsidRDefault="00482D99"/>
    <w:p w14:paraId="54CA6E19" w14:textId="4A43E397" w:rsidR="00482D99" w:rsidRDefault="00482D99"/>
    <w:p w14:paraId="74EE9B48" w14:textId="77777777" w:rsidR="00482D99" w:rsidRDefault="00482D99"/>
    <w:p w14:paraId="00C81012" w14:textId="7F7C3CCD" w:rsidR="00482D99" w:rsidRDefault="00482D99"/>
    <w:p w14:paraId="161D4035" w14:textId="2B768035"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136901AF" w:rsidR="00482D99" w:rsidRDefault="00482D99"/>
    <w:p w14:paraId="5AC927F1" w14:textId="77777777" w:rsidR="00482D99" w:rsidRDefault="00482D99"/>
    <w:p w14:paraId="720E3F16" w14:textId="5C080B35" w:rsidR="00482D99" w:rsidRDefault="00482D99"/>
    <w:p w14:paraId="27971678" w14:textId="03C8DC95" w:rsidR="00482D99" w:rsidRDefault="00482D99"/>
    <w:p w14:paraId="6A45CD96" w14:textId="77777777" w:rsidR="00482D99" w:rsidRDefault="00482D99"/>
    <w:p w14:paraId="12ECE516" w14:textId="10C76759" w:rsidR="00482D99" w:rsidRDefault="00482D99"/>
    <w:p w14:paraId="251D3E8E" w14:textId="4096EAB1"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4F4D43DC" w:rsidR="00482D99" w:rsidRDefault="00482D99"/>
    <w:p w14:paraId="2BE98067" w14:textId="77777777" w:rsidR="00482D99" w:rsidRDefault="00482D99"/>
    <w:p w14:paraId="37EFB135" w14:textId="2249D39F" w:rsidR="00482D99" w:rsidRDefault="00482D99"/>
    <w:p w14:paraId="016E042B" w14:textId="77777777" w:rsidR="00482D99" w:rsidRDefault="00482D99"/>
    <w:p w14:paraId="74A284CA" w14:textId="77777777" w:rsidR="00482D99" w:rsidRDefault="00482D99"/>
    <w:p w14:paraId="19CD28CE" w14:textId="33886298"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53107901" w:rsidR="00482D99" w:rsidRDefault="00482D99" w:rsidP="00896024">
      <w:pPr>
        <w:pStyle w:val="EstiloPortadaArial15ptNegritaColorpersonalizadoRGB36"/>
      </w:pPr>
      <w:r>
        <w:t>Especificación de requisitos de software</w:t>
      </w:r>
    </w:p>
    <w:p w14:paraId="0343C8F0" w14:textId="6CD62BCC" w:rsidR="00482D99" w:rsidRDefault="00482D99">
      <w:pPr>
        <w:pStyle w:val="Portada"/>
        <w:ind w:left="2880"/>
        <w:rPr>
          <w:rFonts w:ascii="Arial" w:hAnsi="Arial" w:cs="Arial"/>
          <w:b/>
          <w:bCs/>
        </w:rPr>
      </w:pPr>
    </w:p>
    <w:p w14:paraId="5A804806" w14:textId="5F76699B" w:rsidR="00482D99" w:rsidRDefault="00482D99" w:rsidP="00896024">
      <w:pPr>
        <w:pStyle w:val="EstiloPortadaArialNegritaColorpersonalizadoRGB36"/>
      </w:pPr>
      <w:r>
        <w:t xml:space="preserve">Proyecto: </w:t>
      </w:r>
      <w:r w:rsidR="00FF4C2A">
        <w:t>AutOsiris</w:t>
      </w:r>
    </w:p>
    <w:p w14:paraId="0657E7CD" w14:textId="293FA82A" w:rsidR="00482D99" w:rsidRDefault="00482D99">
      <w:pPr>
        <w:pStyle w:val="Lista2"/>
        <w:ind w:left="3163"/>
        <w:rPr>
          <w:rFonts w:cs="Arial"/>
        </w:rPr>
      </w:pPr>
      <w:r>
        <w:rPr>
          <w:rFonts w:cs="Arial"/>
          <w:color w:val="241A61"/>
          <w:sz w:val="22"/>
        </w:rPr>
        <w:t xml:space="preserve">Revisión </w:t>
      </w:r>
      <w:r w:rsidR="00FF4C2A">
        <w:rPr>
          <w:rFonts w:cs="Arial"/>
          <w:color w:val="241A61"/>
          <w:sz w:val="22"/>
        </w:rPr>
        <w:t>2023</w:t>
      </w: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3B13E896" w:rsidR="00482D99" w:rsidRDefault="00482D99">
      <w:pPr>
        <w:ind w:left="2700"/>
      </w:pPr>
    </w:p>
    <w:p w14:paraId="0E9400D6" w14:textId="4040EBFD" w:rsidR="00482D99" w:rsidRDefault="00482D99">
      <w:pPr>
        <w:ind w:left="2700"/>
      </w:pPr>
    </w:p>
    <w:p w14:paraId="5EF0D879" w14:textId="12BAB793" w:rsidR="00482D99" w:rsidRDefault="00482D99">
      <w:pPr>
        <w:ind w:left="2700"/>
      </w:pPr>
    </w:p>
    <w:p w14:paraId="58AD85C7" w14:textId="43B33C19" w:rsidR="00482D99" w:rsidRDefault="00482D99">
      <w:pPr>
        <w:ind w:left="2700"/>
      </w:pPr>
    </w:p>
    <w:p w14:paraId="13F20BBF" w14:textId="77777777" w:rsidR="00482D99" w:rsidRDefault="00482D99">
      <w:pPr>
        <w:ind w:left="2700"/>
      </w:pPr>
    </w:p>
    <w:p w14:paraId="47B959CE" w14:textId="3596E454" w:rsidR="00482D99" w:rsidRDefault="00482D99">
      <w:pPr>
        <w:ind w:left="2700"/>
      </w:pPr>
    </w:p>
    <w:p w14:paraId="2CB70F40" w14:textId="77777777" w:rsidR="00482D99" w:rsidRDefault="00482D99">
      <w:pPr>
        <w:ind w:left="2700"/>
      </w:pPr>
    </w:p>
    <w:p w14:paraId="05D0D4CF" w14:textId="22ECE254" w:rsidR="00482D99" w:rsidRDefault="00482D99">
      <w:pPr>
        <w:ind w:left="2700"/>
      </w:pPr>
    </w:p>
    <w:p w14:paraId="3780B269" w14:textId="77777777" w:rsidR="00482D99" w:rsidRDefault="00482D99">
      <w:pPr>
        <w:ind w:left="2700"/>
      </w:pPr>
    </w:p>
    <w:p w14:paraId="5F493C3C" w14:textId="20464EDC" w:rsidR="00482D99" w:rsidRDefault="00482D99">
      <w:pPr>
        <w:ind w:left="2700"/>
      </w:pPr>
    </w:p>
    <w:p w14:paraId="59D82733" w14:textId="1615FE50"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673"/>
        <w:gridCol w:w="678"/>
        <w:gridCol w:w="2453"/>
      </w:tblGrid>
      <w:tr w:rsidR="00482D99" w14:paraId="76A16AEB" w14:textId="77777777">
        <w:tc>
          <w:tcPr>
            <w:tcW w:w="2125" w:type="dxa"/>
            <w:vAlign w:val="center"/>
          </w:tcPr>
          <w:p w14:paraId="5464B162" w14:textId="64CA01A0" w:rsidR="00482D99" w:rsidRPr="00393AF2" w:rsidRDefault="00482D99" w:rsidP="00393AF2">
            <w:pPr>
              <w:jc w:val="center"/>
            </w:pPr>
            <w:r>
              <w:br/>
            </w:r>
            <w:r w:rsidR="000460BE" w:rsidRPr="000460BE">
              <w:rPr>
                <w:lang w:val="es-CO"/>
              </w:rPr>
              <w:drawing>
                <wp:anchor distT="0" distB="0" distL="114300" distR="114300" simplePos="0" relativeHeight="251659264" behindDoc="1" locked="0" layoutInCell="1" allowOverlap="1" wp14:anchorId="34AD4AAA" wp14:editId="7716390A">
                  <wp:simplePos x="0" y="0"/>
                  <wp:positionH relativeFrom="column">
                    <wp:posOffset>0</wp:posOffset>
                  </wp:positionH>
                  <wp:positionV relativeFrom="paragraph">
                    <wp:posOffset>299720</wp:posOffset>
                  </wp:positionV>
                  <wp:extent cx="1608455" cy="651510"/>
                  <wp:effectExtent l="0" t="0" r="0" b="0"/>
                  <wp:wrapTight wrapText="bothSides">
                    <wp:wrapPolygon edited="0">
                      <wp:start x="0" y="0"/>
                      <wp:lineTo x="0" y="20842"/>
                      <wp:lineTo x="21233" y="20842"/>
                      <wp:lineTo x="21233" y="0"/>
                      <wp:lineTo x="0" y="0"/>
                    </wp:wrapPolygon>
                  </wp:wrapTight>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8">
                            <a:extLst>
                              <a:ext uri="{28A0092B-C50C-407E-A947-70E740481C1C}">
                                <a14:useLocalDpi xmlns:a14="http://schemas.microsoft.com/office/drawing/2010/main" val="0"/>
                              </a:ext>
                            </a:extLst>
                          </a:blip>
                          <a:srcRect t="20241" b="18437"/>
                          <a:stretch/>
                        </pic:blipFill>
                        <pic:spPr>
                          <a:xfrm>
                            <a:off x="0" y="0"/>
                            <a:ext cx="1608455" cy="651510"/>
                          </a:xfrm>
                          <a:prstGeom prst="rect">
                            <a:avLst/>
                          </a:prstGeom>
                        </pic:spPr>
                      </pic:pic>
                    </a:graphicData>
                  </a:graphic>
                  <wp14:sizeRelH relativeFrom="margin">
                    <wp14:pctWidth>0</wp14:pctWidth>
                  </wp14:sizeRelH>
                  <wp14:sizeRelV relativeFrom="margin">
                    <wp14:pctHeight>0</wp14:pctHeight>
                  </wp14:sizeRelV>
                </wp:anchor>
              </w:drawing>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Default="00482D99" w:rsidP="00393AF2">
            <w:pPr>
              <w:jc w:val="right"/>
              <w:rPr>
                <w:rFonts w:cs="Arial"/>
                <w:color w:val="241A61"/>
                <w:sz w:val="18"/>
              </w:rPr>
            </w:pPr>
          </w:p>
          <w:p w14:paraId="01D58023" w14:textId="7460B7CC" w:rsidR="00482D99" w:rsidRPr="00FF4C2A" w:rsidRDefault="00FF4C2A" w:rsidP="00393AF2">
            <w:pPr>
              <w:jc w:val="right"/>
              <w:rPr>
                <w:rFonts w:cs="Arial"/>
                <w:color w:val="241A61"/>
                <w:sz w:val="18"/>
              </w:rPr>
            </w:pPr>
            <w:r>
              <w:rPr>
                <w:rFonts w:cs="Arial"/>
                <w:color w:val="241A61"/>
                <w:sz w:val="18"/>
              </w:rPr>
              <w:t>Abril</w:t>
            </w:r>
          </w:p>
        </w:tc>
      </w:tr>
    </w:tbl>
    <w:p w14:paraId="298FC005"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0AC659F5"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7675D32F" w14:textId="77777777" w:rsidR="007A1FA4" w:rsidRDefault="007A1FA4" w:rsidP="00CF33B8">
      <w:pPr>
        <w:pStyle w:val="guiazul"/>
        <w:ind w:left="360"/>
        <w:jc w:val="both"/>
      </w:pPr>
      <w:r>
        <w:t>Este formato es una plantilla tipo para docume</w:t>
      </w:r>
      <w:r w:rsidR="009C71C6">
        <w:t>ntos de requisitos del software, adaptado para su uso en el tecnólogo de Análisis y Desarrollo de Sistemas de Información del Centro de Servicios Financieros del SENA.</w:t>
      </w:r>
    </w:p>
    <w:p w14:paraId="2133A158" w14:textId="77777777" w:rsidR="007A1FA4" w:rsidRDefault="007A1FA4" w:rsidP="00CF33B8">
      <w:pPr>
        <w:pStyle w:val="guiazul"/>
        <w:ind w:left="360"/>
        <w:jc w:val="both"/>
      </w:pPr>
    </w:p>
    <w:p w14:paraId="54C17CC4" w14:textId="77777777" w:rsidR="007A1FA4" w:rsidRDefault="007A1FA4" w:rsidP="00CF33B8">
      <w:pPr>
        <w:pStyle w:val="guiazul"/>
        <w:ind w:left="360"/>
        <w:jc w:val="both"/>
      </w:pPr>
      <w:r>
        <w:t xml:space="preserve">Está basado y es conforme con el estándar IEEE </w:t>
      </w:r>
      <w:proofErr w:type="spellStart"/>
      <w:r>
        <w:t>Std</w:t>
      </w:r>
      <w:proofErr w:type="spellEnd"/>
      <w:r>
        <w:t xml:space="preserve"> 830-1998.</w:t>
      </w:r>
    </w:p>
    <w:p w14:paraId="1DDC5634" w14:textId="77777777" w:rsidR="007A1FA4" w:rsidRDefault="007A1FA4" w:rsidP="00CF33B8">
      <w:pPr>
        <w:pStyle w:val="guiazul"/>
        <w:ind w:left="360"/>
        <w:jc w:val="both"/>
      </w:pPr>
    </w:p>
    <w:p w14:paraId="28E3CB0E" w14:textId="77777777" w:rsidR="007A1FA4" w:rsidRDefault="007A1FA4" w:rsidP="00CF33B8">
      <w:pPr>
        <w:pStyle w:val="guiazul"/>
        <w:ind w:left="360"/>
        <w:jc w:val="both"/>
      </w:pPr>
      <w:r>
        <w:t>Las secciones que no se consideren aplicables al sistema descrito podrán de forma justificada indicarse como no aplicables (NA).</w:t>
      </w:r>
    </w:p>
    <w:p w14:paraId="45F19A79" w14:textId="77777777" w:rsidR="00482D99" w:rsidRDefault="00482D99" w:rsidP="00CF33B8">
      <w:pPr>
        <w:pStyle w:val="guiazul"/>
        <w:ind w:left="360"/>
        <w:jc w:val="both"/>
      </w:pPr>
    </w:p>
    <w:p w14:paraId="60BFEB3F" w14:textId="77777777" w:rsidR="00482D99" w:rsidRDefault="00482D99" w:rsidP="00CF33B8">
      <w:pPr>
        <w:pStyle w:val="guiazul"/>
        <w:ind w:left="360"/>
        <w:jc w:val="both"/>
      </w:pPr>
      <w:r>
        <w:t>Notas:</w:t>
      </w:r>
    </w:p>
    <w:p w14:paraId="3DB0C12E" w14:textId="77777777" w:rsidR="00482D99" w:rsidRDefault="00482D99" w:rsidP="00CF33B8">
      <w:pPr>
        <w:pStyle w:val="guiazul"/>
        <w:ind w:left="360"/>
        <w:jc w:val="both"/>
      </w:pPr>
      <w:r>
        <w:t>Los textos en color azul son indicaciones que deben eliminarse y, en su caso, sustituirse por los contenidos descritos en cada apartado.</w:t>
      </w:r>
    </w:p>
    <w:p w14:paraId="40EFCDC3" w14:textId="77777777" w:rsidR="00482D99" w:rsidRDefault="00482D99" w:rsidP="00CF33B8">
      <w:pPr>
        <w:pStyle w:val="guiazul"/>
        <w:ind w:left="360"/>
        <w:jc w:val="both"/>
      </w:pPr>
    </w:p>
    <w:p w14:paraId="4AB599B1" w14:textId="77777777" w:rsidR="00482D99" w:rsidRDefault="00482D99" w:rsidP="00CF33B8">
      <w:pPr>
        <w:pStyle w:val="guiazul"/>
        <w:ind w:left="360"/>
        <w:jc w:val="both"/>
      </w:pPr>
      <w:r>
        <w:t>Los textos entre corchetes del tipo “</w:t>
      </w:r>
      <w:r>
        <w:fldChar w:fldCharType="begin"/>
      </w:r>
      <w:r w:rsidR="007E7A0D">
        <w:instrText>MACROBUTTON</w:instrText>
      </w:r>
      <w:r>
        <w:instrText xml:space="preserve"> NoMacro [Inserte aquí el texto]</w:instrText>
      </w:r>
      <w:r>
        <w:fldChar w:fldCharType="end"/>
      </w:r>
      <w:r>
        <w:t>” permiten la inclusión directa de texto con el color y estilo adecuado a la sección, al pulsar sobre ellos con el puntero del ratón.</w:t>
      </w:r>
    </w:p>
    <w:p w14:paraId="33D5EBB3" w14:textId="77777777" w:rsidR="00482D99" w:rsidRDefault="00482D99" w:rsidP="00CF33B8">
      <w:pPr>
        <w:pStyle w:val="guiazul"/>
        <w:ind w:left="360"/>
        <w:jc w:val="both"/>
      </w:pPr>
    </w:p>
    <w:p w14:paraId="30C0080C" w14:textId="77777777" w:rsidR="00482D99" w:rsidRDefault="00482D99" w:rsidP="00CF33B8">
      <w:pPr>
        <w:pStyle w:val="guiazul"/>
        <w:ind w:left="360"/>
        <w:jc w:val="both"/>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52017BEA" w14:textId="77777777" w:rsidR="00482D99" w:rsidRDefault="00482D99" w:rsidP="00CF33B8">
      <w:pPr>
        <w:pStyle w:val="guiazul"/>
        <w:ind w:left="360"/>
        <w:jc w:val="both"/>
      </w:pPr>
    </w:p>
    <w:p w14:paraId="1DFBABC2" w14:textId="77777777" w:rsidR="00482D99" w:rsidRDefault="00482D99" w:rsidP="00CF33B8">
      <w:pPr>
        <w:pStyle w:val="guiazul"/>
        <w:ind w:left="360"/>
        <w:jc w:val="both"/>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5AF8EC98" w14:textId="77777777" w:rsidR="00482D99" w:rsidRDefault="00482D99" w:rsidP="00CF33B8">
      <w:pPr>
        <w:pStyle w:val="guiazul"/>
        <w:ind w:left="360"/>
        <w:jc w:val="both"/>
      </w:pPr>
    </w:p>
    <w:p w14:paraId="1A996920" w14:textId="77777777" w:rsidR="00482D99" w:rsidRDefault="00482D99" w:rsidP="00CF33B8">
      <w:pPr>
        <w:pStyle w:val="guiazul"/>
        <w:ind w:left="360"/>
        <w:jc w:val="both"/>
      </w:pPr>
      <w:r>
        <w:t xml:space="preserve">El índice del documento es una tabla de contenido que </w:t>
      </w:r>
      <w:r w:rsidR="00213F48">
        <w:t xml:space="preserve">MS </w:t>
      </w:r>
      <w:r>
        <w:t>Word actualiza tomando como criterio los títulos del documento.</w:t>
      </w:r>
    </w:p>
    <w:p w14:paraId="0A62A54E" w14:textId="77777777" w:rsidR="00482D99" w:rsidRDefault="00482D99" w:rsidP="00CF33B8">
      <w:pPr>
        <w:pStyle w:val="guiazul"/>
        <w:ind w:left="360"/>
        <w:jc w:val="both"/>
      </w:pPr>
      <w:r>
        <w:t>Una vez terminada su redacción debe indicarse a Word que actualice todo su contenido para reflejar el contenido definitivo.</w:t>
      </w:r>
    </w:p>
    <w:p w14:paraId="056C490D" w14:textId="77777777" w:rsidR="00482D99" w:rsidRDefault="00482D99">
      <w:pPr>
        <w:pStyle w:val="Textoindependiente"/>
      </w:pPr>
    </w:p>
    <w:p w14:paraId="263B358A" w14:textId="77777777" w:rsidR="00482D99" w:rsidRDefault="00482D99">
      <w:pPr>
        <w:pStyle w:val="Textoindependiente"/>
      </w:pPr>
    </w:p>
    <w:p w14:paraId="4881C35A" w14:textId="77777777" w:rsidR="00482D99" w:rsidRDefault="00482D99">
      <w:pPr>
        <w:pStyle w:val="Textoindependiente"/>
      </w:pPr>
    </w:p>
    <w:p w14:paraId="353033D4" w14:textId="77777777" w:rsidR="00482D99" w:rsidRDefault="00482D99">
      <w:pPr>
        <w:pStyle w:val="Textoindependiente"/>
      </w:pPr>
    </w:p>
    <w:p w14:paraId="15412795" w14:textId="77777777" w:rsidR="00482D99" w:rsidRDefault="00482D99">
      <w:pPr>
        <w:pStyle w:val="Textoindependiente"/>
      </w:pPr>
    </w:p>
    <w:p w14:paraId="7F983141" w14:textId="77777777" w:rsidR="00482D99" w:rsidRDefault="00482D99">
      <w:pPr>
        <w:pStyle w:val="Textoindependiente"/>
      </w:pPr>
    </w:p>
    <w:p w14:paraId="0CA67850" w14:textId="77777777" w:rsidR="00482D99" w:rsidRDefault="00482D99">
      <w:pPr>
        <w:pStyle w:val="Textoindependiente"/>
      </w:pPr>
    </w:p>
    <w:p w14:paraId="6962458A" w14:textId="77777777" w:rsidR="00482D99" w:rsidRDefault="00482D99">
      <w:pPr>
        <w:pStyle w:val="Textoindependiente"/>
      </w:pPr>
    </w:p>
    <w:p w14:paraId="7A12ACF9" w14:textId="77777777" w:rsidR="00482D99" w:rsidRDefault="00482D99">
      <w:pPr>
        <w:pStyle w:val="Textoindependiente"/>
      </w:pPr>
    </w:p>
    <w:p w14:paraId="3982D799" w14:textId="77777777" w:rsidR="00482D99" w:rsidRDefault="00482D99">
      <w:pPr>
        <w:pStyle w:val="Textoindependiente"/>
      </w:pPr>
    </w:p>
    <w:p w14:paraId="6B95EE42" w14:textId="77777777" w:rsidR="00482D99" w:rsidRDefault="00482D99">
      <w:pPr>
        <w:pStyle w:val="Textoindependiente"/>
      </w:pPr>
    </w:p>
    <w:p w14:paraId="71E24678" w14:textId="77777777" w:rsidR="00482D99" w:rsidRDefault="00482D99">
      <w:pPr>
        <w:pStyle w:val="Textoindependiente"/>
      </w:pPr>
    </w:p>
    <w:p w14:paraId="10B66A66" w14:textId="77777777" w:rsidR="00482D99" w:rsidRDefault="00482D99">
      <w:pPr>
        <w:pStyle w:val="Textoindependiente"/>
      </w:pPr>
    </w:p>
    <w:p w14:paraId="411C87D2" w14:textId="77777777" w:rsidR="00482D99" w:rsidRDefault="00482D99">
      <w:pPr>
        <w:pStyle w:val="Textoindependiente"/>
      </w:pPr>
    </w:p>
    <w:p w14:paraId="7E93690A" w14:textId="77777777" w:rsidR="00482D99" w:rsidRDefault="00482D99">
      <w:pPr>
        <w:pStyle w:val="Textoindependiente"/>
      </w:pPr>
    </w:p>
    <w:p w14:paraId="78319818" w14:textId="77777777" w:rsidR="00482D99" w:rsidRDefault="00482D99">
      <w:pPr>
        <w:pStyle w:val="Textoindependiente"/>
      </w:pPr>
    </w:p>
    <w:p w14:paraId="21A4CD7A" w14:textId="77777777" w:rsidR="00482D99" w:rsidRDefault="00482D99">
      <w:pPr>
        <w:pStyle w:val="Textoindependiente"/>
      </w:pPr>
    </w:p>
    <w:p w14:paraId="4A6B856E" w14:textId="77777777" w:rsidR="00482D99" w:rsidRDefault="00482D99">
      <w:pPr>
        <w:pStyle w:val="Textoindependiente"/>
      </w:pPr>
    </w:p>
    <w:p w14:paraId="19EAAB13" w14:textId="77777777" w:rsidR="00482D99" w:rsidRDefault="00482D99">
      <w:pPr>
        <w:pStyle w:val="Textoindependiente"/>
      </w:pPr>
    </w:p>
    <w:p w14:paraId="5AB1B0C6" w14:textId="77777777" w:rsidR="00482D99" w:rsidRDefault="00482D99">
      <w:pPr>
        <w:pStyle w:val="Textoindependiente"/>
      </w:pPr>
    </w:p>
    <w:p w14:paraId="6DD77099" w14:textId="77777777" w:rsidR="00482D99" w:rsidRDefault="00482D99">
      <w:pPr>
        <w:pStyle w:val="Textoindependiente"/>
      </w:pPr>
    </w:p>
    <w:p w14:paraId="7D078129" w14:textId="77777777" w:rsidR="00482D99" w:rsidRDefault="00482D99">
      <w:pPr>
        <w:pStyle w:val="Textoindependiente"/>
      </w:pPr>
    </w:p>
    <w:p w14:paraId="23F2EB2C" w14:textId="77777777" w:rsidR="00482D99" w:rsidRDefault="00482D99">
      <w:pPr>
        <w:pStyle w:val="Textoindependiente"/>
      </w:pPr>
    </w:p>
    <w:p w14:paraId="3934B267" w14:textId="77777777" w:rsidR="00482D99" w:rsidRDefault="00482D99">
      <w:pPr>
        <w:pStyle w:val="Textoindependiente"/>
      </w:pPr>
    </w:p>
    <w:p w14:paraId="35ACF4D5" w14:textId="77777777" w:rsidR="00482D99" w:rsidRDefault="00482D99">
      <w:pPr>
        <w:pStyle w:val="Textoindependiente"/>
      </w:pPr>
    </w:p>
    <w:p w14:paraId="473959EF" w14:textId="77777777" w:rsidR="00482D99" w:rsidRDefault="00482D99">
      <w:pPr>
        <w:pStyle w:val="Textoindependiente"/>
      </w:pPr>
    </w:p>
    <w:p w14:paraId="7E3BF565" w14:textId="77777777" w:rsidR="00482D99" w:rsidRDefault="00482D99">
      <w:pPr>
        <w:pStyle w:val="Textoindependiente"/>
      </w:pPr>
    </w:p>
    <w:p w14:paraId="5D422025" w14:textId="77777777" w:rsidR="00482D99" w:rsidRDefault="00482D99">
      <w:pPr>
        <w:pStyle w:val="Textoindependiente"/>
      </w:pPr>
    </w:p>
    <w:p w14:paraId="4CD82067" w14:textId="77777777" w:rsidR="00482D99" w:rsidRDefault="00482D99">
      <w:pPr>
        <w:pStyle w:val="Textoindependiente"/>
      </w:pPr>
    </w:p>
    <w:p w14:paraId="1A5FFE04" w14:textId="77777777" w:rsidR="00482D99" w:rsidRDefault="00482D99">
      <w:pPr>
        <w:pStyle w:val="Textoindependiente"/>
      </w:pPr>
    </w:p>
    <w:p w14:paraId="6FA096D3" w14:textId="77777777" w:rsidR="00482D99" w:rsidRDefault="00482D99">
      <w:pPr>
        <w:pStyle w:val="Textoindependiente"/>
      </w:pPr>
    </w:p>
    <w:p w14:paraId="7EC6FF68" w14:textId="77777777" w:rsidR="00482D99" w:rsidRDefault="00482D99">
      <w:pPr>
        <w:pStyle w:val="Textoindependiente"/>
      </w:pPr>
    </w:p>
    <w:p w14:paraId="33412235" w14:textId="77777777" w:rsidR="00126F76" w:rsidRDefault="00126F76">
      <w:pPr>
        <w:pStyle w:val="Textoindependiente"/>
      </w:pPr>
    </w:p>
    <w:p w14:paraId="64CA149B" w14:textId="77777777" w:rsidR="00126F76" w:rsidRDefault="00126F76">
      <w:pPr>
        <w:pStyle w:val="Textoindependiente"/>
      </w:pPr>
    </w:p>
    <w:p w14:paraId="378577D8" w14:textId="77777777" w:rsidR="00126F76" w:rsidRDefault="00126F76">
      <w:pPr>
        <w:pStyle w:val="Textoindependiente"/>
      </w:pPr>
    </w:p>
    <w:p w14:paraId="165364C6"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84DC877" w14:textId="77777777"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r>
        <w:t>.</w:t>
      </w:r>
    </w:p>
    <w:p w14:paraId="7B102A1C" w14:textId="77777777" w:rsidR="00482D99" w:rsidRDefault="00482D99">
      <w:pPr>
        <w:pStyle w:val="Titulo1sinnumeracion"/>
        <w:numPr>
          <w:ilvl w:val="0"/>
          <w:numId w:val="0"/>
        </w:numPr>
      </w:pPr>
      <w:bookmarkStart w:id="2" w:name="_Toc415129876"/>
      <w:r>
        <w:lastRenderedPageBreak/>
        <w:t>Ficha del documento</w:t>
      </w:r>
      <w:bookmarkEnd w:id="2"/>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46"/>
        <w:gridCol w:w="2274"/>
        <w:gridCol w:w="1324"/>
        <w:gridCol w:w="2428"/>
        <w:gridCol w:w="2458"/>
      </w:tblGrid>
      <w:tr w:rsidR="00EF7FAD"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 xml:space="preserve">Verificado </w:t>
            </w:r>
            <w:proofErr w:type="spellStart"/>
            <w:r w:rsidRPr="009A7363">
              <w:rPr>
                <w:b/>
              </w:rPr>
              <w:t>dep</w:t>
            </w:r>
            <w:proofErr w:type="spellEnd"/>
            <w:r w:rsidRPr="009A7363">
              <w:rPr>
                <w:b/>
              </w:rPr>
              <w:t xml:space="preserve">. </w:t>
            </w:r>
            <w:proofErr w:type="gramStart"/>
            <w:r w:rsidRPr="009A7363">
              <w:rPr>
                <w:b/>
              </w:rPr>
              <w:t>calidad</w:t>
            </w:r>
            <w:proofErr w:type="gramEnd"/>
            <w:r w:rsidRPr="009A7363">
              <w:rPr>
                <w:b/>
              </w:rPr>
              <w:t>.</w:t>
            </w:r>
          </w:p>
        </w:tc>
      </w:tr>
      <w:tr w:rsidR="00AA075C" w14:paraId="10599ABD" w14:textId="77777777" w:rsidTr="00AA075C">
        <w:trPr>
          <w:trHeight w:val="1134"/>
        </w:trPr>
        <w:tc>
          <w:tcPr>
            <w:tcW w:w="1046" w:type="dxa"/>
            <w:shd w:val="clear" w:color="auto" w:fill="auto"/>
            <w:vAlign w:val="center"/>
          </w:tcPr>
          <w:p w14:paraId="1109A511" w14:textId="0D3BEDA0" w:rsidR="00AA075C" w:rsidRDefault="008C35A5" w:rsidP="00AA075C">
            <w:r>
              <w:t>15/04/23</w:t>
            </w:r>
          </w:p>
        </w:tc>
        <w:tc>
          <w:tcPr>
            <w:tcW w:w="2274" w:type="dxa"/>
            <w:shd w:val="clear" w:color="auto" w:fill="auto"/>
            <w:vAlign w:val="center"/>
          </w:tcPr>
          <w:p w14:paraId="3A0E4721" w14:textId="31E44650" w:rsidR="00AA075C" w:rsidRDefault="008C35A5" w:rsidP="00AA075C">
            <w:r>
              <w:t>Alan Prada</w:t>
            </w:r>
          </w:p>
        </w:tc>
        <w:tc>
          <w:tcPr>
            <w:tcW w:w="1324" w:type="dxa"/>
            <w:vAlign w:val="center"/>
          </w:tcPr>
          <w:p w14:paraId="50CBA18B" w14:textId="77777777" w:rsidR="00AA075C" w:rsidRDefault="00AA075C" w:rsidP="00AA075C">
            <w:r>
              <w:fldChar w:fldCharType="begin"/>
            </w:r>
            <w:r>
              <w:instrText>MACROBUTTON NoMacro [</w:instrText>
            </w:r>
            <w:r w:rsidRPr="009A7363">
              <w:rPr>
                <w:color w:val="0000FF"/>
              </w:rPr>
              <w:instrText>Rev</w:instrText>
            </w:r>
            <w:r>
              <w:instrText>]</w:instrText>
            </w:r>
            <w:r>
              <w:fldChar w:fldCharType="end"/>
            </w:r>
          </w:p>
        </w:tc>
        <w:tc>
          <w:tcPr>
            <w:tcW w:w="2428" w:type="dxa"/>
            <w:vAlign w:val="center"/>
          </w:tcPr>
          <w:p w14:paraId="2F012232" w14:textId="77777777" w:rsidR="00AA075C" w:rsidRDefault="00AA075C" w:rsidP="00AA075C">
            <w:pPr>
              <w:jc w:val="center"/>
            </w:pPr>
            <w:r>
              <w:t>[Instructor]</w:t>
            </w:r>
          </w:p>
        </w:tc>
        <w:tc>
          <w:tcPr>
            <w:tcW w:w="2458" w:type="dxa"/>
            <w:shd w:val="clear" w:color="auto" w:fill="auto"/>
            <w:vAlign w:val="center"/>
          </w:tcPr>
          <w:p w14:paraId="5989A3B1" w14:textId="77777777" w:rsidR="00AA075C" w:rsidRDefault="00AA075C" w:rsidP="00AA075C">
            <w:pPr>
              <w:jc w:val="center"/>
            </w:pPr>
            <w:r>
              <w:fldChar w:fldCharType="begin"/>
            </w:r>
            <w:r>
              <w:instrText>MACROBUTTON NoMacro [</w:instrText>
            </w:r>
            <w:r w:rsidRPr="009A7363">
              <w:rPr>
                <w:color w:val="0000FF"/>
              </w:rPr>
              <w:instrText>Firma o sello</w:instrText>
            </w:r>
            <w:r>
              <w:instrText>]</w:instrText>
            </w:r>
            <w:r>
              <w:fldChar w:fldCharType="end"/>
            </w: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3" w:name="_Toc415129877"/>
      <w:r>
        <w:lastRenderedPageBreak/>
        <w:t>Contenido</w:t>
      </w:r>
      <w:bookmarkEnd w:id="3"/>
    </w:p>
    <w:p w14:paraId="564D0C0B" w14:textId="77777777" w:rsidR="009C71C6" w:rsidRPr="009C6C9A" w:rsidRDefault="00482D99">
      <w:pPr>
        <w:pStyle w:val="TDC1"/>
        <w:tabs>
          <w:tab w:val="right" w:pos="8494"/>
        </w:tabs>
        <w:rPr>
          <w:rFonts w:ascii="Calibri" w:hAnsi="Calibr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15129876" w:history="1">
        <w:r w:rsidR="009C71C6" w:rsidRPr="00C5671D">
          <w:rPr>
            <w:rStyle w:val="Hipervnculo"/>
            <w:noProof/>
          </w:rPr>
          <w:t>Ficha del documento</w:t>
        </w:r>
        <w:r w:rsidR="009C71C6">
          <w:rPr>
            <w:noProof/>
            <w:webHidden/>
          </w:rPr>
          <w:tab/>
        </w:r>
        <w:r w:rsidR="009C71C6">
          <w:rPr>
            <w:noProof/>
            <w:webHidden/>
          </w:rPr>
          <w:fldChar w:fldCharType="begin"/>
        </w:r>
        <w:r w:rsidR="009C71C6">
          <w:rPr>
            <w:noProof/>
            <w:webHidden/>
          </w:rPr>
          <w:instrText xml:space="preserve"> PAGEREF _Toc415129876 \h </w:instrText>
        </w:r>
        <w:r w:rsidR="009C71C6">
          <w:rPr>
            <w:noProof/>
            <w:webHidden/>
          </w:rPr>
        </w:r>
        <w:r w:rsidR="009C71C6">
          <w:rPr>
            <w:noProof/>
            <w:webHidden/>
          </w:rPr>
          <w:fldChar w:fldCharType="separate"/>
        </w:r>
        <w:r w:rsidR="00F23B4D">
          <w:rPr>
            <w:noProof/>
            <w:webHidden/>
          </w:rPr>
          <w:t>3</w:t>
        </w:r>
        <w:r w:rsidR="009C71C6">
          <w:rPr>
            <w:noProof/>
            <w:webHidden/>
          </w:rPr>
          <w:fldChar w:fldCharType="end"/>
        </w:r>
      </w:hyperlink>
    </w:p>
    <w:p w14:paraId="64D3D829" w14:textId="77777777" w:rsidR="009C71C6" w:rsidRPr="009C6C9A" w:rsidRDefault="00265C80">
      <w:pPr>
        <w:pStyle w:val="TDC1"/>
        <w:tabs>
          <w:tab w:val="right" w:pos="8494"/>
        </w:tabs>
        <w:rPr>
          <w:rFonts w:ascii="Calibri" w:hAnsi="Calibri"/>
          <w:b w:val="0"/>
          <w:bCs w:val="0"/>
          <w:caps w:val="0"/>
          <w:noProof/>
          <w:sz w:val="22"/>
          <w:szCs w:val="22"/>
          <w:lang w:val="es-CO" w:eastAsia="es-CO"/>
        </w:rPr>
      </w:pPr>
      <w:hyperlink w:anchor="_Toc415129877" w:history="1">
        <w:r w:rsidR="009C71C6" w:rsidRPr="00C5671D">
          <w:rPr>
            <w:rStyle w:val="Hipervnculo"/>
            <w:noProof/>
          </w:rPr>
          <w:t>Contenido</w:t>
        </w:r>
        <w:r w:rsidR="009C71C6">
          <w:rPr>
            <w:noProof/>
            <w:webHidden/>
          </w:rPr>
          <w:tab/>
        </w:r>
        <w:r w:rsidR="009C71C6">
          <w:rPr>
            <w:noProof/>
            <w:webHidden/>
          </w:rPr>
          <w:fldChar w:fldCharType="begin"/>
        </w:r>
        <w:r w:rsidR="009C71C6">
          <w:rPr>
            <w:noProof/>
            <w:webHidden/>
          </w:rPr>
          <w:instrText xml:space="preserve"> PAGEREF _Toc415129877 \h </w:instrText>
        </w:r>
        <w:r w:rsidR="009C71C6">
          <w:rPr>
            <w:noProof/>
            <w:webHidden/>
          </w:rPr>
        </w:r>
        <w:r w:rsidR="009C71C6">
          <w:rPr>
            <w:noProof/>
            <w:webHidden/>
          </w:rPr>
          <w:fldChar w:fldCharType="separate"/>
        </w:r>
        <w:r w:rsidR="00F23B4D">
          <w:rPr>
            <w:noProof/>
            <w:webHidden/>
          </w:rPr>
          <w:t>4</w:t>
        </w:r>
        <w:r w:rsidR="009C71C6">
          <w:rPr>
            <w:noProof/>
            <w:webHidden/>
          </w:rPr>
          <w:fldChar w:fldCharType="end"/>
        </w:r>
      </w:hyperlink>
    </w:p>
    <w:p w14:paraId="2E1898C1" w14:textId="77777777" w:rsidR="009C71C6" w:rsidRPr="009C6C9A" w:rsidRDefault="00265C80">
      <w:pPr>
        <w:pStyle w:val="TDC1"/>
        <w:tabs>
          <w:tab w:val="left" w:pos="480"/>
          <w:tab w:val="right" w:pos="8494"/>
        </w:tabs>
        <w:rPr>
          <w:rFonts w:ascii="Calibri" w:hAnsi="Calibri"/>
          <w:b w:val="0"/>
          <w:bCs w:val="0"/>
          <w:caps w:val="0"/>
          <w:noProof/>
          <w:sz w:val="22"/>
          <w:szCs w:val="22"/>
          <w:lang w:val="es-CO" w:eastAsia="es-CO"/>
        </w:rPr>
      </w:pPr>
      <w:hyperlink w:anchor="_Toc415129878" w:history="1">
        <w:r w:rsidR="009C71C6" w:rsidRPr="00C5671D">
          <w:rPr>
            <w:rStyle w:val="Hipervnculo"/>
            <w:noProof/>
          </w:rPr>
          <w:t>1</w:t>
        </w:r>
        <w:r w:rsidR="009C71C6" w:rsidRPr="009C6C9A">
          <w:rPr>
            <w:rFonts w:ascii="Calibri" w:hAnsi="Calibri"/>
            <w:b w:val="0"/>
            <w:bCs w:val="0"/>
            <w:caps w:val="0"/>
            <w:noProof/>
            <w:sz w:val="22"/>
            <w:szCs w:val="22"/>
            <w:lang w:val="es-CO" w:eastAsia="es-CO"/>
          </w:rPr>
          <w:tab/>
        </w:r>
        <w:r w:rsidR="009C71C6" w:rsidRPr="00C5671D">
          <w:rPr>
            <w:rStyle w:val="Hipervnculo"/>
            <w:noProof/>
          </w:rPr>
          <w:t>Introducción</w:t>
        </w:r>
        <w:r w:rsidR="009C71C6">
          <w:rPr>
            <w:noProof/>
            <w:webHidden/>
          </w:rPr>
          <w:tab/>
        </w:r>
        <w:r w:rsidR="009C71C6">
          <w:rPr>
            <w:noProof/>
            <w:webHidden/>
          </w:rPr>
          <w:fldChar w:fldCharType="begin"/>
        </w:r>
        <w:r w:rsidR="009C71C6">
          <w:rPr>
            <w:noProof/>
            <w:webHidden/>
          </w:rPr>
          <w:instrText xml:space="preserve"> PAGEREF _Toc415129878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00A8E142" w14:textId="77777777" w:rsidR="009C71C6" w:rsidRPr="009C6C9A" w:rsidRDefault="00265C80">
      <w:pPr>
        <w:pStyle w:val="TDC2"/>
        <w:tabs>
          <w:tab w:val="left" w:pos="720"/>
          <w:tab w:val="right" w:pos="8494"/>
        </w:tabs>
        <w:rPr>
          <w:rFonts w:ascii="Calibri" w:hAnsi="Calibri"/>
          <w:b w:val="0"/>
          <w:bCs w:val="0"/>
          <w:noProof/>
          <w:sz w:val="22"/>
          <w:szCs w:val="22"/>
          <w:lang w:val="es-CO" w:eastAsia="es-CO"/>
        </w:rPr>
      </w:pPr>
      <w:hyperlink w:anchor="_Toc415129879" w:history="1">
        <w:r w:rsidR="009C71C6" w:rsidRPr="00C5671D">
          <w:rPr>
            <w:rStyle w:val="Hipervnculo"/>
            <w:noProof/>
          </w:rPr>
          <w:t>1.1</w:t>
        </w:r>
        <w:r w:rsidR="009C71C6" w:rsidRPr="009C6C9A">
          <w:rPr>
            <w:rFonts w:ascii="Calibri" w:hAnsi="Calibri"/>
            <w:b w:val="0"/>
            <w:bCs w:val="0"/>
            <w:noProof/>
            <w:sz w:val="22"/>
            <w:szCs w:val="22"/>
            <w:lang w:val="es-CO" w:eastAsia="es-CO"/>
          </w:rPr>
          <w:tab/>
        </w:r>
        <w:r w:rsidR="009C71C6" w:rsidRPr="00C5671D">
          <w:rPr>
            <w:rStyle w:val="Hipervnculo"/>
            <w:noProof/>
          </w:rPr>
          <w:t>Propósito</w:t>
        </w:r>
        <w:r w:rsidR="009C71C6">
          <w:rPr>
            <w:noProof/>
            <w:webHidden/>
          </w:rPr>
          <w:tab/>
        </w:r>
        <w:r w:rsidR="009C71C6">
          <w:rPr>
            <w:noProof/>
            <w:webHidden/>
          </w:rPr>
          <w:fldChar w:fldCharType="begin"/>
        </w:r>
        <w:r w:rsidR="009C71C6">
          <w:rPr>
            <w:noProof/>
            <w:webHidden/>
          </w:rPr>
          <w:instrText xml:space="preserve"> PAGEREF _Toc415129879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69D65CD8" w14:textId="77777777" w:rsidR="009C71C6" w:rsidRPr="009C6C9A" w:rsidRDefault="00265C80">
      <w:pPr>
        <w:pStyle w:val="TDC2"/>
        <w:tabs>
          <w:tab w:val="left" w:pos="720"/>
          <w:tab w:val="right" w:pos="8494"/>
        </w:tabs>
        <w:rPr>
          <w:rFonts w:ascii="Calibri" w:hAnsi="Calibri"/>
          <w:b w:val="0"/>
          <w:bCs w:val="0"/>
          <w:noProof/>
          <w:sz w:val="22"/>
          <w:szCs w:val="22"/>
          <w:lang w:val="es-CO" w:eastAsia="es-CO"/>
        </w:rPr>
      </w:pPr>
      <w:hyperlink w:anchor="_Toc415129880" w:history="1">
        <w:r w:rsidR="009C71C6" w:rsidRPr="00C5671D">
          <w:rPr>
            <w:rStyle w:val="Hipervnculo"/>
            <w:noProof/>
          </w:rPr>
          <w:t>1.2</w:t>
        </w:r>
        <w:r w:rsidR="009C71C6" w:rsidRPr="009C6C9A">
          <w:rPr>
            <w:rFonts w:ascii="Calibri" w:hAnsi="Calibri"/>
            <w:b w:val="0"/>
            <w:bCs w:val="0"/>
            <w:noProof/>
            <w:sz w:val="22"/>
            <w:szCs w:val="22"/>
            <w:lang w:val="es-CO" w:eastAsia="es-CO"/>
          </w:rPr>
          <w:tab/>
        </w:r>
        <w:r w:rsidR="009C71C6" w:rsidRPr="00C5671D">
          <w:rPr>
            <w:rStyle w:val="Hipervnculo"/>
            <w:noProof/>
          </w:rPr>
          <w:t>Alcance</w:t>
        </w:r>
        <w:r w:rsidR="009C71C6">
          <w:rPr>
            <w:noProof/>
            <w:webHidden/>
          </w:rPr>
          <w:tab/>
        </w:r>
        <w:r w:rsidR="009C71C6">
          <w:rPr>
            <w:noProof/>
            <w:webHidden/>
          </w:rPr>
          <w:fldChar w:fldCharType="begin"/>
        </w:r>
        <w:r w:rsidR="009C71C6">
          <w:rPr>
            <w:noProof/>
            <w:webHidden/>
          </w:rPr>
          <w:instrText xml:space="preserve"> PAGEREF _Toc415129880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5FB4A954" w14:textId="77777777" w:rsidR="009C71C6" w:rsidRPr="009C6C9A" w:rsidRDefault="00265C80">
      <w:pPr>
        <w:pStyle w:val="TDC2"/>
        <w:tabs>
          <w:tab w:val="left" w:pos="720"/>
          <w:tab w:val="right" w:pos="8494"/>
        </w:tabs>
        <w:rPr>
          <w:rFonts w:ascii="Calibri" w:hAnsi="Calibri"/>
          <w:b w:val="0"/>
          <w:bCs w:val="0"/>
          <w:noProof/>
          <w:sz w:val="22"/>
          <w:szCs w:val="22"/>
          <w:lang w:val="es-CO" w:eastAsia="es-CO"/>
        </w:rPr>
      </w:pPr>
      <w:hyperlink w:anchor="_Toc415129881" w:history="1">
        <w:r w:rsidR="009C71C6" w:rsidRPr="00C5671D">
          <w:rPr>
            <w:rStyle w:val="Hipervnculo"/>
            <w:noProof/>
          </w:rPr>
          <w:t>1.3</w:t>
        </w:r>
        <w:r w:rsidR="009C71C6" w:rsidRPr="009C6C9A">
          <w:rPr>
            <w:rFonts w:ascii="Calibri" w:hAnsi="Calibri"/>
            <w:b w:val="0"/>
            <w:bCs w:val="0"/>
            <w:noProof/>
            <w:sz w:val="22"/>
            <w:szCs w:val="22"/>
            <w:lang w:val="es-CO" w:eastAsia="es-CO"/>
          </w:rPr>
          <w:tab/>
        </w:r>
        <w:r w:rsidR="009C71C6" w:rsidRPr="00C5671D">
          <w:rPr>
            <w:rStyle w:val="Hipervnculo"/>
            <w:noProof/>
          </w:rPr>
          <w:t>Personal involucrado</w:t>
        </w:r>
        <w:r w:rsidR="009C71C6">
          <w:rPr>
            <w:noProof/>
            <w:webHidden/>
          </w:rPr>
          <w:tab/>
        </w:r>
        <w:r w:rsidR="009C71C6">
          <w:rPr>
            <w:noProof/>
            <w:webHidden/>
          </w:rPr>
          <w:fldChar w:fldCharType="begin"/>
        </w:r>
        <w:r w:rsidR="009C71C6">
          <w:rPr>
            <w:noProof/>
            <w:webHidden/>
          </w:rPr>
          <w:instrText xml:space="preserve"> PAGEREF _Toc415129881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0D0DF2C" w14:textId="77777777" w:rsidR="009C71C6" w:rsidRPr="009C6C9A" w:rsidRDefault="00265C80">
      <w:pPr>
        <w:pStyle w:val="TDC2"/>
        <w:tabs>
          <w:tab w:val="left" w:pos="720"/>
          <w:tab w:val="right" w:pos="8494"/>
        </w:tabs>
        <w:rPr>
          <w:rFonts w:ascii="Calibri" w:hAnsi="Calibri"/>
          <w:b w:val="0"/>
          <w:bCs w:val="0"/>
          <w:noProof/>
          <w:sz w:val="22"/>
          <w:szCs w:val="22"/>
          <w:lang w:val="es-CO" w:eastAsia="es-CO"/>
        </w:rPr>
      </w:pPr>
      <w:hyperlink w:anchor="_Toc415129882" w:history="1">
        <w:r w:rsidR="009C71C6" w:rsidRPr="00C5671D">
          <w:rPr>
            <w:rStyle w:val="Hipervnculo"/>
            <w:noProof/>
          </w:rPr>
          <w:t>1.4</w:t>
        </w:r>
        <w:r w:rsidR="009C71C6" w:rsidRPr="009C6C9A">
          <w:rPr>
            <w:rFonts w:ascii="Calibri" w:hAnsi="Calibri"/>
            <w:b w:val="0"/>
            <w:bCs w:val="0"/>
            <w:noProof/>
            <w:sz w:val="22"/>
            <w:szCs w:val="22"/>
            <w:lang w:val="es-CO" w:eastAsia="es-CO"/>
          </w:rPr>
          <w:tab/>
        </w:r>
        <w:r w:rsidR="009C71C6" w:rsidRPr="00C5671D">
          <w:rPr>
            <w:rStyle w:val="Hipervnculo"/>
            <w:noProof/>
          </w:rPr>
          <w:t>Definiciones, acrónimos y abreviaturas</w:t>
        </w:r>
        <w:r w:rsidR="009C71C6">
          <w:rPr>
            <w:noProof/>
            <w:webHidden/>
          </w:rPr>
          <w:tab/>
        </w:r>
        <w:r w:rsidR="009C71C6">
          <w:rPr>
            <w:noProof/>
            <w:webHidden/>
          </w:rPr>
          <w:fldChar w:fldCharType="begin"/>
        </w:r>
        <w:r w:rsidR="009C71C6">
          <w:rPr>
            <w:noProof/>
            <w:webHidden/>
          </w:rPr>
          <w:instrText xml:space="preserve"> PAGEREF _Toc415129882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580E64CA" w14:textId="77777777" w:rsidR="009C71C6" w:rsidRPr="009C6C9A" w:rsidRDefault="00265C80">
      <w:pPr>
        <w:pStyle w:val="TDC2"/>
        <w:tabs>
          <w:tab w:val="left" w:pos="720"/>
          <w:tab w:val="right" w:pos="8494"/>
        </w:tabs>
        <w:rPr>
          <w:rFonts w:ascii="Calibri" w:hAnsi="Calibri"/>
          <w:b w:val="0"/>
          <w:bCs w:val="0"/>
          <w:noProof/>
          <w:sz w:val="22"/>
          <w:szCs w:val="22"/>
          <w:lang w:val="es-CO" w:eastAsia="es-CO"/>
        </w:rPr>
      </w:pPr>
      <w:hyperlink w:anchor="_Toc415129883" w:history="1">
        <w:r w:rsidR="009C71C6" w:rsidRPr="00C5671D">
          <w:rPr>
            <w:rStyle w:val="Hipervnculo"/>
            <w:noProof/>
          </w:rPr>
          <w:t>1.5</w:t>
        </w:r>
        <w:r w:rsidR="009C71C6" w:rsidRPr="009C6C9A">
          <w:rPr>
            <w:rFonts w:ascii="Calibri" w:hAnsi="Calibri"/>
            <w:b w:val="0"/>
            <w:bCs w:val="0"/>
            <w:noProof/>
            <w:sz w:val="22"/>
            <w:szCs w:val="22"/>
            <w:lang w:val="es-CO" w:eastAsia="es-CO"/>
          </w:rPr>
          <w:tab/>
        </w:r>
        <w:r w:rsidR="009C71C6" w:rsidRPr="00C5671D">
          <w:rPr>
            <w:rStyle w:val="Hipervnculo"/>
            <w:noProof/>
          </w:rPr>
          <w:t>Referencias</w:t>
        </w:r>
        <w:r w:rsidR="009C71C6">
          <w:rPr>
            <w:noProof/>
            <w:webHidden/>
          </w:rPr>
          <w:tab/>
        </w:r>
        <w:r w:rsidR="009C71C6">
          <w:rPr>
            <w:noProof/>
            <w:webHidden/>
          </w:rPr>
          <w:fldChar w:fldCharType="begin"/>
        </w:r>
        <w:r w:rsidR="009C71C6">
          <w:rPr>
            <w:noProof/>
            <w:webHidden/>
          </w:rPr>
          <w:instrText xml:space="preserve"> PAGEREF _Toc415129883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B3D7000" w14:textId="77777777" w:rsidR="009C71C6" w:rsidRPr="009C6C9A" w:rsidRDefault="00265C80">
      <w:pPr>
        <w:pStyle w:val="TDC1"/>
        <w:tabs>
          <w:tab w:val="left" w:pos="480"/>
          <w:tab w:val="right" w:pos="8494"/>
        </w:tabs>
        <w:rPr>
          <w:rFonts w:ascii="Calibri" w:hAnsi="Calibri"/>
          <w:b w:val="0"/>
          <w:bCs w:val="0"/>
          <w:caps w:val="0"/>
          <w:noProof/>
          <w:sz w:val="22"/>
          <w:szCs w:val="22"/>
          <w:lang w:val="es-CO" w:eastAsia="es-CO"/>
        </w:rPr>
      </w:pPr>
      <w:hyperlink w:anchor="_Toc415129885" w:history="1">
        <w:r w:rsidR="009C71C6" w:rsidRPr="00C5671D">
          <w:rPr>
            <w:rStyle w:val="Hipervnculo"/>
            <w:noProof/>
          </w:rPr>
          <w:t>2</w:t>
        </w:r>
        <w:r w:rsidR="009C71C6" w:rsidRPr="009C6C9A">
          <w:rPr>
            <w:rFonts w:ascii="Calibri" w:hAnsi="Calibri"/>
            <w:b w:val="0"/>
            <w:bCs w:val="0"/>
            <w:caps w:val="0"/>
            <w:noProof/>
            <w:sz w:val="22"/>
            <w:szCs w:val="22"/>
            <w:lang w:val="es-CO" w:eastAsia="es-CO"/>
          </w:rPr>
          <w:tab/>
        </w:r>
        <w:r w:rsidR="009C71C6" w:rsidRPr="00C5671D">
          <w:rPr>
            <w:rStyle w:val="Hipervnculo"/>
            <w:noProof/>
          </w:rPr>
          <w:t>Descripción general</w:t>
        </w:r>
        <w:r w:rsidR="009C71C6">
          <w:rPr>
            <w:noProof/>
            <w:webHidden/>
          </w:rPr>
          <w:tab/>
        </w:r>
        <w:r w:rsidR="009C71C6">
          <w:rPr>
            <w:noProof/>
            <w:webHidden/>
          </w:rPr>
          <w:fldChar w:fldCharType="begin"/>
        </w:r>
        <w:r w:rsidR="009C71C6">
          <w:rPr>
            <w:noProof/>
            <w:webHidden/>
          </w:rPr>
          <w:instrText xml:space="preserve"> PAGEREF _Toc415129885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EFE88F1" w14:textId="77777777" w:rsidR="009C71C6" w:rsidRPr="009C6C9A" w:rsidRDefault="00265C80">
      <w:pPr>
        <w:pStyle w:val="TDC2"/>
        <w:tabs>
          <w:tab w:val="left" w:pos="720"/>
          <w:tab w:val="right" w:pos="8494"/>
        </w:tabs>
        <w:rPr>
          <w:rFonts w:ascii="Calibri" w:hAnsi="Calibri"/>
          <w:b w:val="0"/>
          <w:bCs w:val="0"/>
          <w:noProof/>
          <w:sz w:val="22"/>
          <w:szCs w:val="22"/>
          <w:lang w:val="es-CO" w:eastAsia="es-CO"/>
        </w:rPr>
      </w:pPr>
      <w:hyperlink w:anchor="_Toc415129886" w:history="1">
        <w:r w:rsidR="009C71C6" w:rsidRPr="00C5671D">
          <w:rPr>
            <w:rStyle w:val="Hipervnculo"/>
            <w:noProof/>
          </w:rPr>
          <w:t>2.1</w:t>
        </w:r>
        <w:r w:rsidR="009C71C6" w:rsidRPr="009C6C9A">
          <w:rPr>
            <w:rFonts w:ascii="Calibri" w:hAnsi="Calibri"/>
            <w:b w:val="0"/>
            <w:bCs w:val="0"/>
            <w:noProof/>
            <w:sz w:val="22"/>
            <w:szCs w:val="22"/>
            <w:lang w:val="es-CO" w:eastAsia="es-CO"/>
          </w:rPr>
          <w:tab/>
        </w:r>
        <w:r w:rsidR="009C71C6" w:rsidRPr="00C5671D">
          <w:rPr>
            <w:rStyle w:val="Hipervnculo"/>
            <w:noProof/>
          </w:rPr>
          <w:t>Perspectiva del producto</w:t>
        </w:r>
        <w:r w:rsidR="009C71C6">
          <w:rPr>
            <w:noProof/>
            <w:webHidden/>
          </w:rPr>
          <w:tab/>
        </w:r>
        <w:r w:rsidR="009C71C6">
          <w:rPr>
            <w:noProof/>
            <w:webHidden/>
          </w:rPr>
          <w:fldChar w:fldCharType="begin"/>
        </w:r>
        <w:r w:rsidR="009C71C6">
          <w:rPr>
            <w:noProof/>
            <w:webHidden/>
          </w:rPr>
          <w:instrText xml:space="preserve"> PAGEREF _Toc415129886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45D85054" w14:textId="77777777" w:rsidR="009C71C6" w:rsidRPr="009C6C9A" w:rsidRDefault="00265C80">
      <w:pPr>
        <w:pStyle w:val="TDC2"/>
        <w:tabs>
          <w:tab w:val="left" w:pos="720"/>
          <w:tab w:val="right" w:pos="8494"/>
        </w:tabs>
        <w:rPr>
          <w:rFonts w:ascii="Calibri" w:hAnsi="Calibri"/>
          <w:b w:val="0"/>
          <w:bCs w:val="0"/>
          <w:noProof/>
          <w:sz w:val="22"/>
          <w:szCs w:val="22"/>
          <w:lang w:val="es-CO" w:eastAsia="es-CO"/>
        </w:rPr>
      </w:pPr>
      <w:hyperlink w:anchor="_Toc415129887" w:history="1">
        <w:r w:rsidR="009C71C6" w:rsidRPr="00C5671D">
          <w:rPr>
            <w:rStyle w:val="Hipervnculo"/>
            <w:noProof/>
          </w:rPr>
          <w:t>2.2</w:t>
        </w:r>
        <w:r w:rsidR="009C71C6" w:rsidRPr="009C6C9A">
          <w:rPr>
            <w:rFonts w:ascii="Calibri" w:hAnsi="Calibri"/>
            <w:b w:val="0"/>
            <w:bCs w:val="0"/>
            <w:noProof/>
            <w:sz w:val="22"/>
            <w:szCs w:val="22"/>
            <w:lang w:val="es-CO" w:eastAsia="es-CO"/>
          </w:rPr>
          <w:tab/>
        </w:r>
        <w:r w:rsidR="009C71C6" w:rsidRPr="00C5671D">
          <w:rPr>
            <w:rStyle w:val="Hipervnculo"/>
            <w:noProof/>
          </w:rPr>
          <w:t>Funcionalidad del producto</w:t>
        </w:r>
        <w:r w:rsidR="009C71C6">
          <w:rPr>
            <w:noProof/>
            <w:webHidden/>
          </w:rPr>
          <w:tab/>
        </w:r>
        <w:r w:rsidR="009C71C6">
          <w:rPr>
            <w:noProof/>
            <w:webHidden/>
          </w:rPr>
          <w:fldChar w:fldCharType="begin"/>
        </w:r>
        <w:r w:rsidR="009C71C6">
          <w:rPr>
            <w:noProof/>
            <w:webHidden/>
          </w:rPr>
          <w:instrText xml:space="preserve"> PAGEREF _Toc415129887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168E8AFF" w14:textId="77777777" w:rsidR="009C71C6" w:rsidRPr="009C6C9A" w:rsidRDefault="00265C80">
      <w:pPr>
        <w:pStyle w:val="TDC2"/>
        <w:tabs>
          <w:tab w:val="left" w:pos="720"/>
          <w:tab w:val="right" w:pos="8494"/>
        </w:tabs>
        <w:rPr>
          <w:rFonts w:ascii="Calibri" w:hAnsi="Calibri"/>
          <w:b w:val="0"/>
          <w:bCs w:val="0"/>
          <w:noProof/>
          <w:sz w:val="22"/>
          <w:szCs w:val="22"/>
          <w:lang w:val="es-CO" w:eastAsia="es-CO"/>
        </w:rPr>
      </w:pPr>
      <w:hyperlink w:anchor="_Toc415129888" w:history="1">
        <w:r w:rsidR="009C71C6" w:rsidRPr="00C5671D">
          <w:rPr>
            <w:rStyle w:val="Hipervnculo"/>
            <w:noProof/>
          </w:rPr>
          <w:t>2.3</w:t>
        </w:r>
        <w:r w:rsidR="009C71C6" w:rsidRPr="009C6C9A">
          <w:rPr>
            <w:rFonts w:ascii="Calibri" w:hAnsi="Calibri"/>
            <w:b w:val="0"/>
            <w:bCs w:val="0"/>
            <w:noProof/>
            <w:sz w:val="22"/>
            <w:szCs w:val="22"/>
            <w:lang w:val="es-CO" w:eastAsia="es-CO"/>
          </w:rPr>
          <w:tab/>
        </w:r>
        <w:r w:rsidR="009C71C6" w:rsidRPr="00C5671D">
          <w:rPr>
            <w:rStyle w:val="Hipervnculo"/>
            <w:noProof/>
          </w:rPr>
          <w:t>Características de los usuarios</w:t>
        </w:r>
        <w:r w:rsidR="009C71C6">
          <w:rPr>
            <w:noProof/>
            <w:webHidden/>
          </w:rPr>
          <w:tab/>
        </w:r>
        <w:r w:rsidR="009C71C6">
          <w:rPr>
            <w:noProof/>
            <w:webHidden/>
          </w:rPr>
          <w:fldChar w:fldCharType="begin"/>
        </w:r>
        <w:r w:rsidR="009C71C6">
          <w:rPr>
            <w:noProof/>
            <w:webHidden/>
          </w:rPr>
          <w:instrText xml:space="preserve"> PAGEREF _Toc415129888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577225D" w14:textId="77777777" w:rsidR="009C71C6" w:rsidRPr="009C6C9A" w:rsidRDefault="00265C80">
      <w:pPr>
        <w:pStyle w:val="TDC2"/>
        <w:tabs>
          <w:tab w:val="left" w:pos="720"/>
          <w:tab w:val="right" w:pos="8494"/>
        </w:tabs>
        <w:rPr>
          <w:rFonts w:ascii="Calibri" w:hAnsi="Calibri"/>
          <w:b w:val="0"/>
          <w:bCs w:val="0"/>
          <w:noProof/>
          <w:sz w:val="22"/>
          <w:szCs w:val="22"/>
          <w:lang w:val="es-CO" w:eastAsia="es-CO"/>
        </w:rPr>
      </w:pPr>
      <w:hyperlink w:anchor="_Toc415129889" w:history="1">
        <w:r w:rsidR="009C71C6" w:rsidRPr="00C5671D">
          <w:rPr>
            <w:rStyle w:val="Hipervnculo"/>
            <w:noProof/>
          </w:rPr>
          <w:t>2.4</w:t>
        </w:r>
        <w:r w:rsidR="009C71C6" w:rsidRPr="009C6C9A">
          <w:rPr>
            <w:rFonts w:ascii="Calibri" w:hAnsi="Calibri"/>
            <w:b w:val="0"/>
            <w:bCs w:val="0"/>
            <w:noProof/>
            <w:sz w:val="22"/>
            <w:szCs w:val="22"/>
            <w:lang w:val="es-CO" w:eastAsia="es-CO"/>
          </w:rPr>
          <w:tab/>
        </w:r>
        <w:r w:rsidR="009C71C6" w:rsidRPr="00C5671D">
          <w:rPr>
            <w:rStyle w:val="Hipervnculo"/>
            <w:noProof/>
          </w:rPr>
          <w:t>Restricciones</w:t>
        </w:r>
        <w:r w:rsidR="009C71C6">
          <w:rPr>
            <w:noProof/>
            <w:webHidden/>
          </w:rPr>
          <w:tab/>
        </w:r>
        <w:r w:rsidR="009C71C6">
          <w:rPr>
            <w:noProof/>
            <w:webHidden/>
          </w:rPr>
          <w:fldChar w:fldCharType="begin"/>
        </w:r>
        <w:r w:rsidR="009C71C6">
          <w:rPr>
            <w:noProof/>
            <w:webHidden/>
          </w:rPr>
          <w:instrText xml:space="preserve"> PAGEREF _Toc415129889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66E3FCB" w14:textId="77777777" w:rsidR="009C71C6" w:rsidRPr="009C6C9A" w:rsidRDefault="00265C80">
      <w:pPr>
        <w:pStyle w:val="TDC2"/>
        <w:tabs>
          <w:tab w:val="left" w:pos="720"/>
          <w:tab w:val="right" w:pos="8494"/>
        </w:tabs>
        <w:rPr>
          <w:rFonts w:ascii="Calibri" w:hAnsi="Calibri"/>
          <w:b w:val="0"/>
          <w:bCs w:val="0"/>
          <w:noProof/>
          <w:sz w:val="22"/>
          <w:szCs w:val="22"/>
          <w:lang w:val="es-CO" w:eastAsia="es-CO"/>
        </w:rPr>
      </w:pPr>
      <w:hyperlink w:anchor="_Toc415129890" w:history="1">
        <w:r w:rsidR="009C71C6" w:rsidRPr="00C5671D">
          <w:rPr>
            <w:rStyle w:val="Hipervnculo"/>
            <w:noProof/>
          </w:rPr>
          <w:t>2.5</w:t>
        </w:r>
        <w:r w:rsidR="009C71C6" w:rsidRPr="009C6C9A">
          <w:rPr>
            <w:rFonts w:ascii="Calibri" w:hAnsi="Calibri"/>
            <w:b w:val="0"/>
            <w:bCs w:val="0"/>
            <w:noProof/>
            <w:sz w:val="22"/>
            <w:szCs w:val="22"/>
            <w:lang w:val="es-CO" w:eastAsia="es-CO"/>
          </w:rPr>
          <w:tab/>
        </w:r>
        <w:r w:rsidR="009C71C6" w:rsidRPr="00C5671D">
          <w:rPr>
            <w:rStyle w:val="Hipervnculo"/>
            <w:noProof/>
          </w:rPr>
          <w:t>Suposiciones y dependencias</w:t>
        </w:r>
        <w:r w:rsidR="009C71C6">
          <w:rPr>
            <w:noProof/>
            <w:webHidden/>
          </w:rPr>
          <w:tab/>
        </w:r>
        <w:r w:rsidR="009C71C6">
          <w:rPr>
            <w:noProof/>
            <w:webHidden/>
          </w:rPr>
          <w:fldChar w:fldCharType="begin"/>
        </w:r>
        <w:r w:rsidR="009C71C6">
          <w:rPr>
            <w:noProof/>
            <w:webHidden/>
          </w:rPr>
          <w:instrText xml:space="preserve"> PAGEREF _Toc415129890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E92523E" w14:textId="77777777" w:rsidR="009C71C6" w:rsidRPr="009C6C9A" w:rsidRDefault="00265C80">
      <w:pPr>
        <w:pStyle w:val="TDC2"/>
        <w:tabs>
          <w:tab w:val="left" w:pos="720"/>
          <w:tab w:val="right" w:pos="8494"/>
        </w:tabs>
        <w:rPr>
          <w:rFonts w:ascii="Calibri" w:hAnsi="Calibri"/>
          <w:b w:val="0"/>
          <w:bCs w:val="0"/>
          <w:noProof/>
          <w:sz w:val="22"/>
          <w:szCs w:val="22"/>
          <w:lang w:val="es-CO" w:eastAsia="es-CO"/>
        </w:rPr>
      </w:pPr>
      <w:hyperlink w:anchor="_Toc415129891" w:history="1">
        <w:r w:rsidR="009C71C6" w:rsidRPr="00C5671D">
          <w:rPr>
            <w:rStyle w:val="Hipervnculo"/>
            <w:noProof/>
          </w:rPr>
          <w:t>2.6</w:t>
        </w:r>
        <w:r w:rsidR="009C71C6" w:rsidRPr="009C6C9A">
          <w:rPr>
            <w:rFonts w:ascii="Calibri" w:hAnsi="Calibri"/>
            <w:b w:val="0"/>
            <w:bCs w:val="0"/>
            <w:noProof/>
            <w:sz w:val="22"/>
            <w:szCs w:val="22"/>
            <w:lang w:val="es-CO" w:eastAsia="es-CO"/>
          </w:rPr>
          <w:tab/>
        </w:r>
        <w:r w:rsidR="009C71C6" w:rsidRPr="00C5671D">
          <w:rPr>
            <w:rStyle w:val="Hipervnculo"/>
            <w:noProof/>
          </w:rPr>
          <w:t>Evolución previsible del sistema</w:t>
        </w:r>
        <w:r w:rsidR="009C71C6">
          <w:rPr>
            <w:noProof/>
            <w:webHidden/>
          </w:rPr>
          <w:tab/>
        </w:r>
        <w:r w:rsidR="009C71C6">
          <w:rPr>
            <w:noProof/>
            <w:webHidden/>
          </w:rPr>
          <w:fldChar w:fldCharType="begin"/>
        </w:r>
        <w:r w:rsidR="009C71C6">
          <w:rPr>
            <w:noProof/>
            <w:webHidden/>
          </w:rPr>
          <w:instrText xml:space="preserve"> PAGEREF _Toc415129891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4E6A0C55" w14:textId="77777777" w:rsidR="009C71C6" w:rsidRPr="009C6C9A" w:rsidRDefault="00265C80">
      <w:pPr>
        <w:pStyle w:val="TDC1"/>
        <w:tabs>
          <w:tab w:val="left" w:pos="480"/>
          <w:tab w:val="right" w:pos="8494"/>
        </w:tabs>
        <w:rPr>
          <w:rFonts w:ascii="Calibri" w:hAnsi="Calibri"/>
          <w:b w:val="0"/>
          <w:bCs w:val="0"/>
          <w:caps w:val="0"/>
          <w:noProof/>
          <w:sz w:val="22"/>
          <w:szCs w:val="22"/>
          <w:lang w:val="es-CO" w:eastAsia="es-CO"/>
        </w:rPr>
      </w:pPr>
      <w:hyperlink w:anchor="_Toc415129892" w:history="1">
        <w:r w:rsidR="009C71C6" w:rsidRPr="00C5671D">
          <w:rPr>
            <w:rStyle w:val="Hipervnculo"/>
            <w:noProof/>
          </w:rPr>
          <w:t>3</w:t>
        </w:r>
        <w:r w:rsidR="009C71C6" w:rsidRPr="009C6C9A">
          <w:rPr>
            <w:rFonts w:ascii="Calibri" w:hAnsi="Calibri"/>
            <w:b w:val="0"/>
            <w:bCs w:val="0"/>
            <w:caps w:val="0"/>
            <w:noProof/>
            <w:sz w:val="22"/>
            <w:szCs w:val="22"/>
            <w:lang w:val="es-CO" w:eastAsia="es-CO"/>
          </w:rPr>
          <w:tab/>
        </w:r>
        <w:r w:rsidR="009C71C6" w:rsidRPr="00C5671D">
          <w:rPr>
            <w:rStyle w:val="Hipervnculo"/>
            <w:noProof/>
          </w:rPr>
          <w:t>Requisitos específicos</w:t>
        </w:r>
        <w:r w:rsidR="009C71C6">
          <w:rPr>
            <w:noProof/>
            <w:webHidden/>
          </w:rPr>
          <w:tab/>
        </w:r>
        <w:r w:rsidR="009C71C6">
          <w:rPr>
            <w:noProof/>
            <w:webHidden/>
          </w:rPr>
          <w:fldChar w:fldCharType="begin"/>
        </w:r>
        <w:r w:rsidR="009C71C6">
          <w:rPr>
            <w:noProof/>
            <w:webHidden/>
          </w:rPr>
          <w:instrText xml:space="preserve"> PAGEREF _Toc415129892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556803CD" w14:textId="77777777" w:rsidR="009C71C6" w:rsidRPr="009C6C9A" w:rsidRDefault="00265C80">
      <w:pPr>
        <w:pStyle w:val="TDC2"/>
        <w:tabs>
          <w:tab w:val="left" w:pos="720"/>
          <w:tab w:val="right" w:pos="8494"/>
        </w:tabs>
        <w:rPr>
          <w:rFonts w:ascii="Calibri" w:hAnsi="Calibri"/>
          <w:b w:val="0"/>
          <w:bCs w:val="0"/>
          <w:noProof/>
          <w:sz w:val="22"/>
          <w:szCs w:val="22"/>
          <w:lang w:val="es-CO" w:eastAsia="es-CO"/>
        </w:rPr>
      </w:pPr>
      <w:hyperlink w:anchor="_Toc415129893" w:history="1">
        <w:r w:rsidR="009C71C6" w:rsidRPr="00C5671D">
          <w:rPr>
            <w:rStyle w:val="Hipervnculo"/>
            <w:noProof/>
          </w:rPr>
          <w:t>3.1</w:t>
        </w:r>
        <w:r w:rsidR="009C71C6" w:rsidRPr="009C6C9A">
          <w:rPr>
            <w:rFonts w:ascii="Calibri" w:hAnsi="Calibri"/>
            <w:b w:val="0"/>
            <w:bCs w:val="0"/>
            <w:noProof/>
            <w:sz w:val="22"/>
            <w:szCs w:val="22"/>
            <w:lang w:val="es-CO" w:eastAsia="es-CO"/>
          </w:rPr>
          <w:tab/>
        </w:r>
        <w:r w:rsidR="009C71C6" w:rsidRPr="00C5671D">
          <w:rPr>
            <w:rStyle w:val="Hipervnculo"/>
            <w:noProof/>
          </w:rPr>
          <w:t>Requisitos comunes de los interfaces</w:t>
        </w:r>
        <w:r w:rsidR="009C71C6">
          <w:rPr>
            <w:noProof/>
            <w:webHidden/>
          </w:rPr>
          <w:tab/>
        </w:r>
        <w:r w:rsidR="009C71C6">
          <w:rPr>
            <w:noProof/>
            <w:webHidden/>
          </w:rPr>
          <w:fldChar w:fldCharType="begin"/>
        </w:r>
        <w:r w:rsidR="009C71C6">
          <w:rPr>
            <w:noProof/>
            <w:webHidden/>
          </w:rPr>
          <w:instrText xml:space="preserve"> PAGEREF _Toc415129893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1266B108" w14:textId="77777777" w:rsidR="009C71C6" w:rsidRPr="009C6C9A" w:rsidRDefault="00265C80">
      <w:pPr>
        <w:pStyle w:val="TDC3"/>
        <w:tabs>
          <w:tab w:val="left" w:pos="960"/>
          <w:tab w:val="right" w:pos="8494"/>
        </w:tabs>
        <w:rPr>
          <w:rFonts w:ascii="Calibri" w:hAnsi="Calibri"/>
          <w:noProof/>
          <w:sz w:val="22"/>
          <w:szCs w:val="22"/>
          <w:lang w:val="es-CO" w:eastAsia="es-CO"/>
        </w:rPr>
      </w:pPr>
      <w:hyperlink w:anchor="_Toc415129894" w:history="1">
        <w:r w:rsidR="009C71C6" w:rsidRPr="00C5671D">
          <w:rPr>
            <w:rStyle w:val="Hipervnculo"/>
            <w:noProof/>
          </w:rPr>
          <w:t>3.1.1</w:t>
        </w:r>
        <w:r w:rsidR="009C71C6" w:rsidRPr="009C6C9A">
          <w:rPr>
            <w:rFonts w:ascii="Calibri" w:hAnsi="Calibri"/>
            <w:noProof/>
            <w:sz w:val="22"/>
            <w:szCs w:val="22"/>
            <w:lang w:val="es-CO" w:eastAsia="es-CO"/>
          </w:rPr>
          <w:tab/>
        </w:r>
        <w:r w:rsidR="009C71C6" w:rsidRPr="00C5671D">
          <w:rPr>
            <w:rStyle w:val="Hipervnculo"/>
            <w:noProof/>
          </w:rPr>
          <w:t>Interfaces de usuario</w:t>
        </w:r>
        <w:r w:rsidR="009C71C6">
          <w:rPr>
            <w:noProof/>
            <w:webHidden/>
          </w:rPr>
          <w:tab/>
        </w:r>
        <w:r w:rsidR="009C71C6">
          <w:rPr>
            <w:noProof/>
            <w:webHidden/>
          </w:rPr>
          <w:fldChar w:fldCharType="begin"/>
        </w:r>
        <w:r w:rsidR="009C71C6">
          <w:rPr>
            <w:noProof/>
            <w:webHidden/>
          </w:rPr>
          <w:instrText xml:space="preserve"> PAGEREF _Toc415129894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08A2466B" w14:textId="77777777" w:rsidR="009C71C6" w:rsidRPr="009C6C9A" w:rsidRDefault="00265C80">
      <w:pPr>
        <w:pStyle w:val="TDC3"/>
        <w:tabs>
          <w:tab w:val="left" w:pos="960"/>
          <w:tab w:val="right" w:pos="8494"/>
        </w:tabs>
        <w:rPr>
          <w:rFonts w:ascii="Calibri" w:hAnsi="Calibri"/>
          <w:noProof/>
          <w:sz w:val="22"/>
          <w:szCs w:val="22"/>
          <w:lang w:val="es-CO" w:eastAsia="es-CO"/>
        </w:rPr>
      </w:pPr>
      <w:hyperlink w:anchor="_Toc415129895" w:history="1">
        <w:r w:rsidR="009C71C6" w:rsidRPr="00C5671D">
          <w:rPr>
            <w:rStyle w:val="Hipervnculo"/>
            <w:noProof/>
          </w:rPr>
          <w:t>3.1.2</w:t>
        </w:r>
        <w:r w:rsidR="009C71C6" w:rsidRPr="009C6C9A">
          <w:rPr>
            <w:rFonts w:ascii="Calibri" w:hAnsi="Calibri"/>
            <w:noProof/>
            <w:sz w:val="22"/>
            <w:szCs w:val="22"/>
            <w:lang w:val="es-CO" w:eastAsia="es-CO"/>
          </w:rPr>
          <w:tab/>
        </w:r>
        <w:r w:rsidR="009C71C6" w:rsidRPr="00C5671D">
          <w:rPr>
            <w:rStyle w:val="Hipervnculo"/>
            <w:noProof/>
          </w:rPr>
          <w:t>Interfaces de hardware</w:t>
        </w:r>
        <w:r w:rsidR="009C71C6">
          <w:rPr>
            <w:noProof/>
            <w:webHidden/>
          </w:rPr>
          <w:tab/>
        </w:r>
        <w:r w:rsidR="009C71C6">
          <w:rPr>
            <w:noProof/>
            <w:webHidden/>
          </w:rPr>
          <w:fldChar w:fldCharType="begin"/>
        </w:r>
        <w:r w:rsidR="009C71C6">
          <w:rPr>
            <w:noProof/>
            <w:webHidden/>
          </w:rPr>
          <w:instrText xml:space="preserve"> PAGEREF _Toc415129895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5474276C" w14:textId="77777777" w:rsidR="009C71C6" w:rsidRPr="009C6C9A" w:rsidRDefault="00265C80">
      <w:pPr>
        <w:pStyle w:val="TDC3"/>
        <w:tabs>
          <w:tab w:val="left" w:pos="960"/>
          <w:tab w:val="right" w:pos="8494"/>
        </w:tabs>
        <w:rPr>
          <w:rFonts w:ascii="Calibri" w:hAnsi="Calibri"/>
          <w:noProof/>
          <w:sz w:val="22"/>
          <w:szCs w:val="22"/>
          <w:lang w:val="es-CO" w:eastAsia="es-CO"/>
        </w:rPr>
      </w:pPr>
      <w:hyperlink w:anchor="_Toc415129896" w:history="1">
        <w:r w:rsidR="009C71C6" w:rsidRPr="00C5671D">
          <w:rPr>
            <w:rStyle w:val="Hipervnculo"/>
            <w:noProof/>
            <w:lang w:val="fr-FR"/>
          </w:rPr>
          <w:t>3.1.3</w:t>
        </w:r>
        <w:r w:rsidR="009C71C6" w:rsidRPr="009C6C9A">
          <w:rPr>
            <w:rFonts w:ascii="Calibri" w:hAnsi="Calibri"/>
            <w:noProof/>
            <w:sz w:val="22"/>
            <w:szCs w:val="22"/>
            <w:lang w:val="es-CO" w:eastAsia="es-CO"/>
          </w:rPr>
          <w:tab/>
        </w:r>
        <w:r w:rsidR="009C71C6" w:rsidRPr="00C5671D">
          <w:rPr>
            <w:rStyle w:val="Hipervnculo"/>
            <w:noProof/>
            <w:lang w:val="fr-FR"/>
          </w:rPr>
          <w:t>Interfaces de software</w:t>
        </w:r>
        <w:r w:rsidR="009C71C6">
          <w:rPr>
            <w:noProof/>
            <w:webHidden/>
          </w:rPr>
          <w:tab/>
        </w:r>
        <w:r w:rsidR="009C71C6">
          <w:rPr>
            <w:noProof/>
            <w:webHidden/>
          </w:rPr>
          <w:fldChar w:fldCharType="begin"/>
        </w:r>
        <w:r w:rsidR="009C71C6">
          <w:rPr>
            <w:noProof/>
            <w:webHidden/>
          </w:rPr>
          <w:instrText xml:space="preserve"> PAGEREF _Toc415129896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07194F0D" w14:textId="77777777" w:rsidR="009C71C6" w:rsidRPr="009C6C9A" w:rsidRDefault="00265C80">
      <w:pPr>
        <w:pStyle w:val="TDC3"/>
        <w:tabs>
          <w:tab w:val="left" w:pos="960"/>
          <w:tab w:val="right" w:pos="8494"/>
        </w:tabs>
        <w:rPr>
          <w:rFonts w:ascii="Calibri" w:hAnsi="Calibri"/>
          <w:noProof/>
          <w:sz w:val="22"/>
          <w:szCs w:val="22"/>
          <w:lang w:val="es-CO" w:eastAsia="es-CO"/>
        </w:rPr>
      </w:pPr>
      <w:hyperlink w:anchor="_Toc415129897" w:history="1">
        <w:r w:rsidR="009C71C6" w:rsidRPr="00C5671D">
          <w:rPr>
            <w:rStyle w:val="Hipervnculo"/>
            <w:noProof/>
          </w:rPr>
          <w:t>3.1.4</w:t>
        </w:r>
        <w:r w:rsidR="009C71C6" w:rsidRPr="009C6C9A">
          <w:rPr>
            <w:rFonts w:ascii="Calibri" w:hAnsi="Calibri"/>
            <w:noProof/>
            <w:sz w:val="22"/>
            <w:szCs w:val="22"/>
            <w:lang w:val="es-CO" w:eastAsia="es-CO"/>
          </w:rPr>
          <w:tab/>
        </w:r>
        <w:r w:rsidR="009C71C6" w:rsidRPr="00C5671D">
          <w:rPr>
            <w:rStyle w:val="Hipervnculo"/>
            <w:noProof/>
          </w:rPr>
          <w:t>Interfaces de comunicación</w:t>
        </w:r>
        <w:r w:rsidR="009C71C6">
          <w:rPr>
            <w:noProof/>
            <w:webHidden/>
          </w:rPr>
          <w:tab/>
        </w:r>
        <w:r w:rsidR="009C71C6">
          <w:rPr>
            <w:noProof/>
            <w:webHidden/>
          </w:rPr>
          <w:fldChar w:fldCharType="begin"/>
        </w:r>
        <w:r w:rsidR="009C71C6">
          <w:rPr>
            <w:noProof/>
            <w:webHidden/>
          </w:rPr>
          <w:instrText xml:space="preserve"> PAGEREF _Toc415129897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70FA6004" w14:textId="77777777" w:rsidR="009C71C6" w:rsidRPr="009C6C9A" w:rsidRDefault="00265C80">
      <w:pPr>
        <w:pStyle w:val="TDC2"/>
        <w:tabs>
          <w:tab w:val="left" w:pos="720"/>
          <w:tab w:val="right" w:pos="8494"/>
        </w:tabs>
        <w:rPr>
          <w:rFonts w:ascii="Calibri" w:hAnsi="Calibri"/>
          <w:b w:val="0"/>
          <w:bCs w:val="0"/>
          <w:noProof/>
          <w:sz w:val="22"/>
          <w:szCs w:val="22"/>
          <w:lang w:val="es-CO" w:eastAsia="es-CO"/>
        </w:rPr>
      </w:pPr>
      <w:hyperlink w:anchor="_Toc415129898" w:history="1">
        <w:r w:rsidR="009C71C6" w:rsidRPr="00C5671D">
          <w:rPr>
            <w:rStyle w:val="Hipervnculo"/>
            <w:noProof/>
          </w:rPr>
          <w:t>3.2</w:t>
        </w:r>
        <w:r w:rsidR="009C71C6" w:rsidRPr="009C6C9A">
          <w:rPr>
            <w:rFonts w:ascii="Calibri" w:hAnsi="Calibri"/>
            <w:b w:val="0"/>
            <w:bCs w:val="0"/>
            <w:noProof/>
            <w:sz w:val="22"/>
            <w:szCs w:val="22"/>
            <w:lang w:val="es-CO" w:eastAsia="es-CO"/>
          </w:rPr>
          <w:tab/>
        </w:r>
        <w:r w:rsidR="009C71C6" w:rsidRPr="00C5671D">
          <w:rPr>
            <w:rStyle w:val="Hipervnculo"/>
            <w:noProof/>
          </w:rPr>
          <w:t>Requisitos funcionales</w:t>
        </w:r>
        <w:r w:rsidR="009C71C6">
          <w:rPr>
            <w:noProof/>
            <w:webHidden/>
          </w:rPr>
          <w:tab/>
        </w:r>
        <w:r w:rsidR="009C71C6">
          <w:rPr>
            <w:noProof/>
            <w:webHidden/>
          </w:rPr>
          <w:fldChar w:fldCharType="begin"/>
        </w:r>
        <w:r w:rsidR="009C71C6">
          <w:rPr>
            <w:noProof/>
            <w:webHidden/>
          </w:rPr>
          <w:instrText xml:space="preserve"> PAGEREF _Toc415129898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50425F6E" w14:textId="77777777" w:rsidR="009C71C6" w:rsidRPr="009C6C9A" w:rsidRDefault="00265C80">
      <w:pPr>
        <w:pStyle w:val="TDC2"/>
        <w:tabs>
          <w:tab w:val="left" w:pos="720"/>
          <w:tab w:val="right" w:pos="8494"/>
        </w:tabs>
        <w:rPr>
          <w:rFonts w:ascii="Calibri" w:hAnsi="Calibri"/>
          <w:b w:val="0"/>
          <w:bCs w:val="0"/>
          <w:noProof/>
          <w:sz w:val="22"/>
          <w:szCs w:val="22"/>
          <w:lang w:val="es-CO" w:eastAsia="es-CO"/>
        </w:rPr>
      </w:pPr>
      <w:hyperlink w:anchor="_Toc415129899" w:history="1">
        <w:r w:rsidR="009C71C6" w:rsidRPr="00C5671D">
          <w:rPr>
            <w:rStyle w:val="Hipervnculo"/>
            <w:noProof/>
          </w:rPr>
          <w:t>3.3</w:t>
        </w:r>
        <w:r w:rsidR="009C71C6" w:rsidRPr="009C6C9A">
          <w:rPr>
            <w:rFonts w:ascii="Calibri" w:hAnsi="Calibri"/>
            <w:b w:val="0"/>
            <w:bCs w:val="0"/>
            <w:noProof/>
            <w:sz w:val="22"/>
            <w:szCs w:val="22"/>
            <w:lang w:val="es-CO" w:eastAsia="es-CO"/>
          </w:rPr>
          <w:tab/>
        </w:r>
        <w:r w:rsidR="009C71C6" w:rsidRPr="00C5671D">
          <w:rPr>
            <w:rStyle w:val="Hipervnculo"/>
            <w:noProof/>
          </w:rPr>
          <w:t>Requisitos no funcionales</w:t>
        </w:r>
        <w:r w:rsidR="009C71C6">
          <w:rPr>
            <w:noProof/>
            <w:webHidden/>
          </w:rPr>
          <w:tab/>
        </w:r>
        <w:r w:rsidR="009C71C6">
          <w:rPr>
            <w:noProof/>
            <w:webHidden/>
          </w:rPr>
          <w:fldChar w:fldCharType="begin"/>
        </w:r>
        <w:r w:rsidR="009C71C6">
          <w:rPr>
            <w:noProof/>
            <w:webHidden/>
          </w:rPr>
          <w:instrText xml:space="preserve"> PAGEREF _Toc415129899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1D53E10B" w14:textId="77777777" w:rsidR="009C71C6" w:rsidRPr="009C6C9A" w:rsidRDefault="00265C80">
      <w:pPr>
        <w:pStyle w:val="TDC2"/>
        <w:tabs>
          <w:tab w:val="left" w:pos="720"/>
          <w:tab w:val="right" w:pos="8494"/>
        </w:tabs>
        <w:rPr>
          <w:rFonts w:ascii="Calibri" w:hAnsi="Calibri"/>
          <w:b w:val="0"/>
          <w:bCs w:val="0"/>
          <w:noProof/>
          <w:sz w:val="22"/>
          <w:szCs w:val="22"/>
          <w:lang w:val="es-CO" w:eastAsia="es-CO"/>
        </w:rPr>
      </w:pPr>
      <w:hyperlink w:anchor="_Toc415129900" w:history="1">
        <w:r w:rsidR="009C71C6" w:rsidRPr="00C5671D">
          <w:rPr>
            <w:rStyle w:val="Hipervnculo"/>
            <w:noProof/>
          </w:rPr>
          <w:t>3.4</w:t>
        </w:r>
        <w:r w:rsidR="009C71C6" w:rsidRPr="009C6C9A">
          <w:rPr>
            <w:rFonts w:ascii="Calibri" w:hAnsi="Calibri"/>
            <w:b w:val="0"/>
            <w:bCs w:val="0"/>
            <w:noProof/>
            <w:sz w:val="22"/>
            <w:szCs w:val="22"/>
            <w:lang w:val="es-CO" w:eastAsia="es-CO"/>
          </w:rPr>
          <w:tab/>
        </w:r>
        <w:r w:rsidR="009C71C6" w:rsidRPr="00C5671D">
          <w:rPr>
            <w:rStyle w:val="Hipervnculo"/>
            <w:noProof/>
          </w:rPr>
          <w:t>Otros requisitos</w:t>
        </w:r>
        <w:r w:rsidR="009C71C6">
          <w:rPr>
            <w:noProof/>
            <w:webHidden/>
          </w:rPr>
          <w:tab/>
        </w:r>
        <w:r w:rsidR="009C71C6">
          <w:rPr>
            <w:noProof/>
            <w:webHidden/>
          </w:rPr>
          <w:fldChar w:fldCharType="begin"/>
        </w:r>
        <w:r w:rsidR="009C71C6">
          <w:rPr>
            <w:noProof/>
            <w:webHidden/>
          </w:rPr>
          <w:instrText xml:space="preserve"> PAGEREF _Toc415129900 \h </w:instrText>
        </w:r>
        <w:r w:rsidR="009C71C6">
          <w:rPr>
            <w:noProof/>
            <w:webHidden/>
          </w:rPr>
        </w:r>
        <w:r w:rsidR="009C71C6">
          <w:rPr>
            <w:noProof/>
            <w:webHidden/>
          </w:rPr>
          <w:fldChar w:fldCharType="separate"/>
        </w:r>
        <w:r w:rsidR="00F23B4D">
          <w:rPr>
            <w:noProof/>
            <w:webHidden/>
          </w:rPr>
          <w:t>8</w:t>
        </w:r>
        <w:r w:rsidR="009C71C6">
          <w:rPr>
            <w:noProof/>
            <w:webHidden/>
          </w:rPr>
          <w:fldChar w:fldCharType="end"/>
        </w:r>
      </w:hyperlink>
    </w:p>
    <w:p w14:paraId="35ED33EB" w14:textId="77777777" w:rsidR="009C71C6" w:rsidRPr="009C6C9A" w:rsidRDefault="00265C80">
      <w:pPr>
        <w:pStyle w:val="TDC1"/>
        <w:tabs>
          <w:tab w:val="left" w:pos="480"/>
          <w:tab w:val="right" w:pos="8494"/>
        </w:tabs>
        <w:rPr>
          <w:rFonts w:ascii="Calibri" w:hAnsi="Calibri"/>
          <w:b w:val="0"/>
          <w:bCs w:val="0"/>
          <w:caps w:val="0"/>
          <w:noProof/>
          <w:sz w:val="22"/>
          <w:szCs w:val="22"/>
          <w:lang w:val="es-CO" w:eastAsia="es-CO"/>
        </w:rPr>
      </w:pPr>
      <w:hyperlink w:anchor="_Toc415129901" w:history="1">
        <w:r w:rsidR="009C71C6" w:rsidRPr="00C5671D">
          <w:rPr>
            <w:rStyle w:val="Hipervnculo"/>
            <w:noProof/>
          </w:rPr>
          <w:t>4</w:t>
        </w:r>
        <w:r w:rsidR="009C71C6" w:rsidRPr="009C6C9A">
          <w:rPr>
            <w:rFonts w:ascii="Calibri" w:hAnsi="Calibri"/>
            <w:b w:val="0"/>
            <w:bCs w:val="0"/>
            <w:caps w:val="0"/>
            <w:noProof/>
            <w:sz w:val="22"/>
            <w:szCs w:val="22"/>
            <w:lang w:val="es-CO" w:eastAsia="es-CO"/>
          </w:rPr>
          <w:tab/>
        </w:r>
        <w:r w:rsidR="009C71C6" w:rsidRPr="00C5671D">
          <w:rPr>
            <w:rStyle w:val="Hipervnculo"/>
            <w:noProof/>
          </w:rPr>
          <w:t>Apéndices</w:t>
        </w:r>
        <w:r w:rsidR="009C71C6">
          <w:rPr>
            <w:noProof/>
            <w:webHidden/>
          </w:rPr>
          <w:tab/>
        </w:r>
        <w:r w:rsidR="009C71C6">
          <w:rPr>
            <w:noProof/>
            <w:webHidden/>
          </w:rPr>
          <w:fldChar w:fldCharType="begin"/>
        </w:r>
        <w:r w:rsidR="009C71C6">
          <w:rPr>
            <w:noProof/>
            <w:webHidden/>
          </w:rPr>
          <w:instrText xml:space="preserve"> PAGEREF _Toc415129901 \h </w:instrText>
        </w:r>
        <w:r w:rsidR="009C71C6">
          <w:rPr>
            <w:noProof/>
            <w:webHidden/>
          </w:rPr>
        </w:r>
        <w:r w:rsidR="009C71C6">
          <w:rPr>
            <w:noProof/>
            <w:webHidden/>
          </w:rPr>
          <w:fldChar w:fldCharType="separate"/>
        </w:r>
        <w:r w:rsidR="00F23B4D">
          <w:rPr>
            <w:noProof/>
            <w:webHidden/>
          </w:rPr>
          <w:t>9</w:t>
        </w:r>
        <w:r w:rsidR="009C71C6">
          <w:rPr>
            <w:noProof/>
            <w:webHidden/>
          </w:rPr>
          <w:fldChar w:fldCharType="end"/>
        </w:r>
      </w:hyperlink>
    </w:p>
    <w:p w14:paraId="67ED9ECD" w14:textId="77777777" w:rsidR="00482D99" w:rsidRDefault="00482D99">
      <w:r>
        <w:fldChar w:fldCharType="end"/>
      </w:r>
    </w:p>
    <w:p w14:paraId="01DA809C" w14:textId="6D212E35" w:rsidR="00FD3586" w:rsidRDefault="00482D99" w:rsidP="00FD3586">
      <w:pPr>
        <w:pStyle w:val="Ttulo1"/>
      </w:pPr>
      <w:bookmarkStart w:id="4" w:name="_Toc33238232"/>
      <w:r>
        <w:br w:type="page"/>
      </w:r>
      <w:bookmarkStart w:id="5" w:name="_Toc415129878"/>
      <w:r>
        <w:lastRenderedPageBreak/>
        <w:t>Introducción</w:t>
      </w:r>
      <w:bookmarkEnd w:id="4"/>
      <w:bookmarkEnd w:id="5"/>
    </w:p>
    <w:p w14:paraId="36849559" w14:textId="1C279016" w:rsidR="00FD3586" w:rsidRPr="00FD3586" w:rsidRDefault="00FD3586" w:rsidP="00FD3586">
      <w:pPr>
        <w:pStyle w:val="guiazul"/>
        <w:ind w:left="300"/>
        <w:jc w:val="both"/>
        <w:rPr>
          <w:i w:val="0"/>
          <w:color w:val="auto"/>
        </w:rPr>
      </w:pPr>
      <w:r>
        <w:rPr>
          <w:i w:val="0"/>
          <w:color w:val="auto"/>
        </w:rPr>
        <w:t xml:space="preserve">A continuación podrá ver todos los requisitos de software especificados como funcionales y no funcionales, junto con sus referencias y definiciones. El objetivo de este documento </w:t>
      </w:r>
      <w:bookmarkStart w:id="6" w:name="_GoBack"/>
      <w:bookmarkEnd w:id="6"/>
      <w:r>
        <w:rPr>
          <w:i w:val="0"/>
          <w:color w:val="auto"/>
        </w:rPr>
        <w:t xml:space="preserve">es </w:t>
      </w:r>
      <w:r w:rsidRPr="00FD3586">
        <w:rPr>
          <w:i w:val="0"/>
          <w:color w:val="auto"/>
        </w:rPr>
        <w:t>determinar</w:t>
      </w:r>
      <w:r w:rsidRPr="00FD3586">
        <w:rPr>
          <w:i w:val="0"/>
          <w:color w:val="auto"/>
        </w:rPr>
        <w:t xml:space="preserve"> qué características estarán en el producto final, cuánto tiempo llevará desarrollar esas características y cuánto costará</w:t>
      </w:r>
      <w:r>
        <w:rPr>
          <w:i w:val="0"/>
          <w:color w:val="auto"/>
        </w:rPr>
        <w:t>.</w:t>
      </w:r>
    </w:p>
    <w:p w14:paraId="4BEC3E1F" w14:textId="0420F88F" w:rsidR="005704E1" w:rsidRPr="005704E1" w:rsidRDefault="005704E1">
      <w:pPr>
        <w:pStyle w:val="guiazul"/>
        <w:ind w:left="300"/>
        <w:rPr>
          <w:i w:val="0"/>
          <w:color w:val="auto"/>
        </w:rPr>
      </w:pPr>
    </w:p>
    <w:p w14:paraId="3B49B133" w14:textId="30FE5AB1" w:rsidR="001A4F05" w:rsidRDefault="00482D99" w:rsidP="00862051">
      <w:pPr>
        <w:pStyle w:val="Ttulo2"/>
      </w:pPr>
      <w:bookmarkStart w:id="7" w:name="_Toc415129879"/>
      <w:r>
        <w:t>Propósit</w:t>
      </w:r>
      <w:bookmarkEnd w:id="7"/>
      <w:r w:rsidR="00862051">
        <w:t>o</w:t>
      </w:r>
    </w:p>
    <w:p w14:paraId="151FC7B3" w14:textId="017574C4" w:rsidR="001A4F05" w:rsidRDefault="001A4F05" w:rsidP="001A4F05">
      <w:pPr>
        <w:pStyle w:val="guiazul"/>
        <w:ind w:left="1068"/>
        <w:rPr>
          <w:i w:val="0"/>
          <w:color w:val="auto"/>
        </w:rPr>
      </w:pPr>
      <w:r w:rsidRPr="001A4F05">
        <w:rPr>
          <w:i w:val="0"/>
          <w:color w:val="auto"/>
        </w:rPr>
        <w:t>Especificar los requisitos de software para el proyecto</w:t>
      </w:r>
    </w:p>
    <w:p w14:paraId="6BF4CE64" w14:textId="77777777" w:rsidR="001A4F05" w:rsidRDefault="001A4F05" w:rsidP="001A4F05">
      <w:pPr>
        <w:pStyle w:val="guiazul"/>
        <w:ind w:left="1068"/>
        <w:rPr>
          <w:i w:val="0"/>
          <w:color w:val="auto"/>
        </w:rPr>
      </w:pPr>
    </w:p>
    <w:p w14:paraId="7D1FAA5A" w14:textId="4889DD1F" w:rsidR="001A4F05" w:rsidRPr="001A4F05" w:rsidRDefault="001A4F05" w:rsidP="001A4F05">
      <w:pPr>
        <w:pStyle w:val="guiazul"/>
        <w:ind w:left="1068"/>
        <w:rPr>
          <w:i w:val="0"/>
          <w:color w:val="auto"/>
        </w:rPr>
      </w:pPr>
      <w:r>
        <w:rPr>
          <w:i w:val="0"/>
          <w:color w:val="auto"/>
        </w:rPr>
        <w:t>Va dirigido a todos los actores que van a interactuar con el producto final del proyecto: Distribuidor, vendedor y cliente.</w:t>
      </w:r>
    </w:p>
    <w:p w14:paraId="77C8A64D" w14:textId="36C64B22" w:rsidR="00334D88" w:rsidRDefault="00482D99" w:rsidP="00334D88">
      <w:pPr>
        <w:pStyle w:val="Ttulo2"/>
      </w:pPr>
      <w:bookmarkStart w:id="8" w:name="_Toc415129880"/>
      <w:r>
        <w:t>Alcance</w:t>
      </w:r>
      <w:bookmarkEnd w:id="8"/>
    </w:p>
    <w:p w14:paraId="12427CAE" w14:textId="17BAC131" w:rsidR="004F5ACF" w:rsidRPr="004F5ACF" w:rsidRDefault="00334D88" w:rsidP="00334D88">
      <w:pPr>
        <w:pStyle w:val="guiazul"/>
        <w:rPr>
          <w:i w:val="0"/>
          <w:color w:val="auto"/>
        </w:rPr>
      </w:pPr>
      <w:r w:rsidRPr="00334D88">
        <w:rPr>
          <w:color w:val="auto"/>
        </w:rPr>
        <w:tab/>
      </w:r>
      <w:r w:rsidRPr="00334D88">
        <w:rPr>
          <w:i w:val="0"/>
          <w:color w:val="auto"/>
        </w:rPr>
        <w:t>Se plante</w:t>
      </w:r>
      <w:r w:rsidR="004F5ACF">
        <w:rPr>
          <w:i w:val="0"/>
          <w:color w:val="auto"/>
        </w:rPr>
        <w:t>a</w:t>
      </w:r>
      <w:r w:rsidRPr="00334D88">
        <w:rPr>
          <w:i w:val="0"/>
          <w:color w:val="auto"/>
        </w:rPr>
        <w:t xml:space="preserve"> realizar una página web y una aplicación móvil, estos S.I. se llamarán </w:t>
      </w:r>
      <w:r w:rsidRPr="00334D88">
        <w:rPr>
          <w:i w:val="0"/>
          <w:color w:val="auto"/>
        </w:rPr>
        <w:tab/>
        <w:t>“AutOsiris”, como el nombre del proyecto.</w:t>
      </w:r>
    </w:p>
    <w:p w14:paraId="0EDBDF3D" w14:textId="77777777" w:rsidR="00482D99" w:rsidRDefault="00482D99">
      <w:pPr>
        <w:pStyle w:val="Ttulo2"/>
        <w:rPr>
          <w:iCs w:val="0"/>
        </w:rPr>
      </w:pPr>
      <w:bookmarkStart w:id="9" w:name="_Toc30323665"/>
      <w:bookmarkStart w:id="10" w:name="_Toc33238235"/>
      <w:bookmarkStart w:id="11" w:name="_Toc415129881"/>
      <w:r>
        <w:rPr>
          <w:iCs w:val="0"/>
        </w:rPr>
        <w:t>Personal involucrado</w:t>
      </w:r>
      <w:bookmarkEnd w:id="9"/>
      <w:bookmarkEnd w:id="10"/>
      <w:bookmarkEnd w:id="11"/>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14:paraId="646E369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0FD8C4"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EFB9420" w14:textId="672D71EE" w:rsidR="00482D99" w:rsidRDefault="005D2E04">
            <w:pPr>
              <w:pStyle w:val="Normalindentado2"/>
              <w:ind w:left="0"/>
            </w:pPr>
            <w:r>
              <w:t>Elián Eduardo Ibarra Contreras</w:t>
            </w:r>
          </w:p>
        </w:tc>
      </w:tr>
      <w:tr w:rsidR="00482D99" w14:paraId="506689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3103B6"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685A8C" w14:textId="7D7F8819" w:rsidR="00482D99" w:rsidRPr="005D2E04" w:rsidRDefault="005D2E04">
            <w:pPr>
              <w:pStyle w:val="Normalindentado2"/>
              <w:ind w:left="0"/>
            </w:pPr>
            <w:r>
              <w:t>Líder de proyecto</w:t>
            </w:r>
          </w:p>
        </w:tc>
      </w:tr>
      <w:tr w:rsidR="00482D99" w14:paraId="61ADFC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B1CE0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3A5A7C" w14:textId="0CA1A01A" w:rsidR="00482D99" w:rsidRDefault="005D6EBD">
            <w:pPr>
              <w:pStyle w:val="Normalindentado2"/>
              <w:ind w:left="0"/>
            </w:pPr>
            <w:r>
              <w:t>Ninguna</w:t>
            </w:r>
          </w:p>
        </w:tc>
      </w:tr>
      <w:tr w:rsidR="00482D99" w14:paraId="4131A54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8951E"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3D855A" w14:textId="762174A3" w:rsidR="00482D99" w:rsidRDefault="00F360CC">
            <w:pPr>
              <w:pStyle w:val="Normalindentado2"/>
              <w:ind w:left="0"/>
            </w:pPr>
            <w:r>
              <w:t>Ninguna</w:t>
            </w:r>
          </w:p>
        </w:tc>
      </w:tr>
      <w:tr w:rsidR="00482D99" w14:paraId="0602233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EC85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77D3B8" w14:textId="0581DC0A" w:rsidR="00482D99" w:rsidRDefault="00AB7AF4">
            <w:pPr>
              <w:pStyle w:val="Normalindentado2"/>
              <w:ind w:left="0"/>
            </w:pPr>
            <w:r>
              <w:t xml:space="preserve">Correo: </w:t>
            </w:r>
            <w:hyperlink r:id="rId17" w:history="1">
              <w:r w:rsidRPr="008244A7">
                <w:rPr>
                  <w:rStyle w:val="Hipervnculo"/>
                </w:rPr>
                <w:t>elianibarra77@gmail.com</w:t>
              </w:r>
            </w:hyperlink>
            <w:r>
              <w:t xml:space="preserve"> , Celular: 320 3139618</w:t>
            </w:r>
          </w:p>
        </w:tc>
      </w:tr>
    </w:tbl>
    <w:p w14:paraId="1B0CF7A1"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5554AC" w14:paraId="091D640C" w14:textId="77777777" w:rsidTr="007C0D8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9352685" w14:textId="77777777" w:rsidR="005554AC" w:rsidRDefault="005554AC" w:rsidP="007C0D8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713AE95" w14:textId="57132AA9" w:rsidR="005554AC" w:rsidRDefault="005554AC" w:rsidP="007C0D86">
            <w:pPr>
              <w:pStyle w:val="Normalindentado2"/>
              <w:ind w:left="0"/>
            </w:pPr>
            <w:r>
              <w:t>Alan Darién Prada Fierro</w:t>
            </w:r>
          </w:p>
        </w:tc>
      </w:tr>
      <w:tr w:rsidR="005554AC" w14:paraId="028E3FA7" w14:textId="77777777" w:rsidTr="007C0D8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93D2A3" w14:textId="77777777" w:rsidR="005554AC" w:rsidRDefault="005554AC" w:rsidP="007C0D8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048C7D" w14:textId="0AFAD2DB" w:rsidR="005554AC" w:rsidRPr="005D2E04" w:rsidRDefault="005554AC" w:rsidP="007C0D86">
            <w:pPr>
              <w:pStyle w:val="Normalindentado2"/>
              <w:ind w:left="0"/>
            </w:pPr>
            <w:r>
              <w:t>Segundo Integrante proyecto</w:t>
            </w:r>
          </w:p>
        </w:tc>
      </w:tr>
      <w:tr w:rsidR="005554AC" w14:paraId="7BD8229E" w14:textId="77777777" w:rsidTr="007C0D8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2C8B8A" w14:textId="77777777" w:rsidR="005554AC" w:rsidRDefault="005554AC" w:rsidP="007C0D8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F1E483" w14:textId="75786346" w:rsidR="005554AC" w:rsidRPr="00F24F0E" w:rsidRDefault="00862051" w:rsidP="007C0D86">
            <w:pPr>
              <w:pStyle w:val="Normalindentado2"/>
              <w:ind w:left="0"/>
              <w:rPr>
                <w:u w:val="single"/>
              </w:rPr>
            </w:pPr>
            <w:r>
              <w:t>Ninguna</w:t>
            </w:r>
          </w:p>
        </w:tc>
      </w:tr>
      <w:tr w:rsidR="005554AC" w14:paraId="2ADB5F7F" w14:textId="77777777" w:rsidTr="007C0D8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B50DF9" w14:textId="77777777" w:rsidR="005554AC" w:rsidRDefault="005554AC" w:rsidP="007C0D8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5C5A1" w14:textId="66B0556D" w:rsidR="005554AC" w:rsidRDefault="00862051" w:rsidP="007C0D86">
            <w:pPr>
              <w:pStyle w:val="Normalindentado2"/>
              <w:ind w:left="0"/>
            </w:pPr>
            <w:r>
              <w:t>Trabajo</w:t>
            </w:r>
          </w:p>
        </w:tc>
      </w:tr>
      <w:tr w:rsidR="005554AC" w14:paraId="6E294D9F" w14:textId="77777777" w:rsidTr="007C0D8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EB52D8" w14:textId="77777777" w:rsidR="005554AC" w:rsidRDefault="005554AC" w:rsidP="007C0D8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D5FBCA" w14:textId="4E76D13C" w:rsidR="005554AC" w:rsidRDefault="00862051" w:rsidP="007C0D86">
            <w:pPr>
              <w:pStyle w:val="Normalindentado2"/>
              <w:ind w:left="0"/>
            </w:pPr>
            <w:r>
              <w:t xml:space="preserve">Correo: </w:t>
            </w:r>
            <w:hyperlink r:id="rId18" w:history="1">
              <w:r w:rsidRPr="00862051">
                <w:rPr>
                  <w:rStyle w:val="Hipervnculo"/>
                </w:rPr>
                <w:t>pradaalandarien@gmail.com</w:t>
              </w:r>
            </w:hyperlink>
            <w:r>
              <w:rPr>
                <w:rFonts w:ascii="Helvetica" w:hAnsi="Helvetica"/>
                <w:color w:val="5E5E5E"/>
                <w:sz w:val="21"/>
                <w:szCs w:val="21"/>
                <w:shd w:val="clear" w:color="auto" w:fill="FFFFFF"/>
              </w:rPr>
              <w:t xml:space="preserve"> </w:t>
            </w:r>
            <w:r w:rsidRPr="00862051">
              <w:t xml:space="preserve">, Celular: </w:t>
            </w:r>
            <w:r>
              <w:t>320</w:t>
            </w:r>
            <w:r w:rsidRPr="00862051">
              <w:t>4399973</w:t>
            </w:r>
          </w:p>
        </w:tc>
      </w:tr>
    </w:tbl>
    <w:p w14:paraId="209946C5" w14:textId="77777777" w:rsidR="005554AC" w:rsidRDefault="005554AC">
      <w:pPr>
        <w:pStyle w:val="guiazul"/>
        <w:ind w:left="708"/>
      </w:pPr>
    </w:p>
    <w:p w14:paraId="75F88F5B" w14:textId="77777777" w:rsidR="00482D99" w:rsidRDefault="00482D99">
      <w:pPr>
        <w:pStyle w:val="Ttulo2"/>
      </w:pPr>
      <w:bookmarkStart w:id="12" w:name="_Toc33238236"/>
      <w:bookmarkStart w:id="13" w:name="_Toc415129882"/>
      <w:r>
        <w:t>Definiciones, acrónimos y abreviaturas</w:t>
      </w:r>
      <w:bookmarkEnd w:id="12"/>
      <w:bookmarkEnd w:id="13"/>
    </w:p>
    <w:p w14:paraId="48275994" w14:textId="77777777" w:rsidR="00416B0F" w:rsidRDefault="00416B0F" w:rsidP="00416B0F">
      <w:pPr>
        <w:pStyle w:val="Normalindentado2"/>
      </w:pPr>
    </w:p>
    <w:p w14:paraId="28A46719" w14:textId="3DFA910E" w:rsidR="00416B0F" w:rsidRDefault="00416B0F" w:rsidP="00416B0F">
      <w:pPr>
        <w:pStyle w:val="Normalindentado2"/>
      </w:pPr>
      <w:r>
        <w:t>S.I. = Sistema/s de información.</w:t>
      </w:r>
    </w:p>
    <w:p w14:paraId="45E359D8" w14:textId="77777777" w:rsidR="00416B0F" w:rsidRPr="00416B0F" w:rsidRDefault="00416B0F" w:rsidP="00416B0F">
      <w:pPr>
        <w:pStyle w:val="Normalindentado2"/>
      </w:pPr>
    </w:p>
    <w:p w14:paraId="0287FF07" w14:textId="77777777" w:rsidR="00482D99" w:rsidRDefault="00482D99">
      <w:pPr>
        <w:pStyle w:val="Ttulo2"/>
      </w:pPr>
      <w:bookmarkStart w:id="14" w:name="_Toc33238237"/>
      <w:bookmarkStart w:id="15" w:name="_Toc415129883"/>
      <w:r>
        <w:t>Referencias</w:t>
      </w:r>
      <w:bookmarkEnd w:id="14"/>
      <w:bookmarkEnd w:id="15"/>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48"/>
        <w:gridCol w:w="1947"/>
        <w:gridCol w:w="2126"/>
        <w:gridCol w:w="919"/>
        <w:gridCol w:w="1511"/>
      </w:tblGrid>
      <w:tr w:rsidR="007162B8" w14:paraId="3FB2BAF1" w14:textId="77777777" w:rsidTr="007162B8">
        <w:trPr>
          <w:cantSplit/>
          <w:trHeight w:val="284"/>
        </w:trPr>
        <w:tc>
          <w:tcPr>
            <w:tcW w:w="1248"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47"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26"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91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11"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tr w:rsidR="00482D99" w14:paraId="5ACF97D7" w14:textId="77777777" w:rsidTr="007162B8">
        <w:trPr>
          <w:cantSplit/>
        </w:trPr>
        <w:tc>
          <w:tcPr>
            <w:tcW w:w="1248" w:type="dxa"/>
            <w:tcBorders>
              <w:top w:val="double" w:sz="6" w:space="0" w:color="292929"/>
            </w:tcBorders>
          </w:tcPr>
          <w:p w14:paraId="46BA86B1"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Ref.</w:instrText>
            </w:r>
            <w:r>
              <w:instrText>]</w:instrText>
            </w:r>
            <w:r>
              <w:fldChar w:fldCharType="end"/>
            </w:r>
          </w:p>
        </w:tc>
        <w:tc>
          <w:tcPr>
            <w:tcW w:w="1947" w:type="dxa"/>
            <w:tcBorders>
              <w:top w:val="double" w:sz="6" w:space="0" w:color="292929"/>
              <w:right w:val="single" w:sz="4" w:space="0" w:color="292929"/>
            </w:tcBorders>
          </w:tcPr>
          <w:p w14:paraId="7CCE17A7" w14:textId="7E54B8EC" w:rsidR="00482D99" w:rsidRDefault="007162B8">
            <w:pPr>
              <w:pStyle w:val="Normalindentado2"/>
              <w:ind w:left="0"/>
            </w:pPr>
            <w:r>
              <w:t>Historias Usuario</w:t>
            </w:r>
          </w:p>
        </w:tc>
        <w:tc>
          <w:tcPr>
            <w:tcW w:w="2126" w:type="dxa"/>
            <w:tcBorders>
              <w:top w:val="double" w:sz="6" w:space="0" w:color="292929"/>
              <w:left w:val="single" w:sz="4" w:space="0" w:color="292929"/>
              <w:right w:val="single" w:sz="4" w:space="0" w:color="292929"/>
            </w:tcBorders>
            <w:tcMar>
              <w:top w:w="17" w:type="dxa"/>
              <w:left w:w="40" w:type="dxa"/>
              <w:bottom w:w="0" w:type="dxa"/>
              <w:right w:w="40" w:type="dxa"/>
            </w:tcMar>
          </w:tcPr>
          <w:p w14:paraId="096E5C54" w14:textId="5B7A2701" w:rsidR="00482D99" w:rsidRDefault="007162B8">
            <w:pPr>
              <w:pStyle w:val="Normalindentado2"/>
              <w:ind w:left="0"/>
            </w:pPr>
            <w:hyperlink r:id="rId19" w:history="1">
              <w:r w:rsidRPr="007162B8">
                <w:rPr>
                  <w:rStyle w:val="Hipervnculo"/>
                </w:rPr>
                <w:t>Requisitos/</w:t>
              </w:r>
            </w:hyperlink>
          </w:p>
        </w:tc>
        <w:tc>
          <w:tcPr>
            <w:tcW w:w="919" w:type="dxa"/>
            <w:tcBorders>
              <w:top w:val="double" w:sz="6" w:space="0" w:color="292929"/>
              <w:left w:val="single" w:sz="4" w:space="0" w:color="292929"/>
              <w:right w:val="single" w:sz="4" w:space="0" w:color="292929"/>
            </w:tcBorders>
            <w:tcMar>
              <w:bottom w:w="0" w:type="dxa"/>
            </w:tcMar>
          </w:tcPr>
          <w:p w14:paraId="69D8C354" w14:textId="750F5EB9" w:rsidR="00482D99" w:rsidRDefault="007162B8">
            <w:pPr>
              <w:pStyle w:val="Normalindentado2"/>
              <w:ind w:left="0"/>
            </w:pPr>
            <w:r>
              <w:t>15/04/23</w:t>
            </w:r>
          </w:p>
        </w:tc>
        <w:tc>
          <w:tcPr>
            <w:tcW w:w="1511" w:type="dxa"/>
            <w:tcBorders>
              <w:top w:val="double" w:sz="6" w:space="0" w:color="292929"/>
              <w:left w:val="single" w:sz="4" w:space="0" w:color="292929"/>
            </w:tcBorders>
            <w:tcMar>
              <w:bottom w:w="0" w:type="dxa"/>
            </w:tcMar>
          </w:tcPr>
          <w:p w14:paraId="3BCA4BED" w14:textId="70D56792" w:rsidR="00482D99" w:rsidRDefault="007162B8">
            <w:pPr>
              <w:pStyle w:val="Normalindentado2"/>
              <w:ind w:left="0"/>
            </w:pPr>
            <w:r>
              <w:t>Elián Ibarra</w:t>
            </w:r>
          </w:p>
        </w:tc>
      </w:tr>
    </w:tbl>
    <w:p w14:paraId="269A258A" w14:textId="77777777" w:rsidR="00482D99" w:rsidRDefault="00482D99">
      <w:pPr>
        <w:pStyle w:val="Ttulo1"/>
      </w:pPr>
      <w:bookmarkStart w:id="16" w:name="_Toc33238239"/>
      <w:bookmarkStart w:id="17" w:name="_Toc415129885"/>
      <w:r>
        <w:t>Descripción general</w:t>
      </w:r>
      <w:bookmarkEnd w:id="16"/>
      <w:bookmarkEnd w:id="17"/>
    </w:p>
    <w:p w14:paraId="029ED4DC" w14:textId="77777777" w:rsidR="00482D99" w:rsidRDefault="00482D99">
      <w:pPr>
        <w:pStyle w:val="Ttulo2"/>
      </w:pPr>
      <w:bookmarkStart w:id="18" w:name="_Toc33238240"/>
      <w:bookmarkStart w:id="19" w:name="_Toc415129886"/>
      <w:commentRangeStart w:id="20"/>
      <w:r>
        <w:t>Perspectiva del producto</w:t>
      </w:r>
      <w:bookmarkEnd w:id="18"/>
      <w:bookmarkEnd w:id="19"/>
      <w:commentRangeEnd w:id="20"/>
      <w:r w:rsidR="00EF7FAD">
        <w:rPr>
          <w:rStyle w:val="Refdecomentario"/>
          <w:rFonts w:cs="Times New Roman"/>
          <w:b w:val="0"/>
          <w:bCs w:val="0"/>
          <w:iCs w:val="0"/>
        </w:rPr>
        <w:commentReference w:id="20"/>
      </w:r>
    </w:p>
    <w:p w14:paraId="2258B877"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0A97E15"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7CC79C34" w14:textId="0D52AC42" w:rsidR="007C0D86" w:rsidRDefault="00482D99" w:rsidP="00AE645F">
      <w:pPr>
        <w:pStyle w:val="Ttulo2"/>
      </w:pPr>
      <w:bookmarkStart w:id="21" w:name="_Toc532878319"/>
      <w:bookmarkStart w:id="22" w:name="_Toc33238241"/>
      <w:bookmarkStart w:id="23" w:name="_Toc415129887"/>
      <w:commentRangeStart w:id="24"/>
      <w:r>
        <w:t>Funcionalidad del producto</w:t>
      </w:r>
      <w:bookmarkEnd w:id="21"/>
      <w:bookmarkEnd w:id="22"/>
      <w:bookmarkEnd w:id="23"/>
      <w:commentRangeEnd w:id="24"/>
      <w:r w:rsidR="00EF7FAD">
        <w:rPr>
          <w:rStyle w:val="Refdecomentario"/>
          <w:rFonts w:cs="Times New Roman"/>
          <w:b w:val="0"/>
          <w:bCs w:val="0"/>
          <w:iCs w:val="0"/>
        </w:rPr>
        <w:commentReference w:id="24"/>
      </w:r>
    </w:p>
    <w:p w14:paraId="50B8BB9B" w14:textId="1B83FD01" w:rsidR="007C0D86" w:rsidRDefault="007C0D86" w:rsidP="00637B10">
      <w:pPr>
        <w:pStyle w:val="guiazul"/>
        <w:ind w:left="600"/>
        <w:jc w:val="both"/>
        <w:rPr>
          <w:i w:val="0"/>
          <w:color w:val="auto"/>
        </w:rPr>
      </w:pPr>
      <w:r w:rsidRPr="00637B10">
        <w:rPr>
          <w:i w:val="0"/>
          <w:color w:val="auto"/>
        </w:rPr>
        <w:t xml:space="preserve">El producto (S.I.), va a realizar los procesos vitales y necesarios en </w:t>
      </w:r>
      <w:r w:rsidR="002346BE" w:rsidRPr="00637B10">
        <w:rPr>
          <w:i w:val="0"/>
          <w:color w:val="auto"/>
        </w:rPr>
        <w:t>la empresa Miscelánea y Papelería Osiris, estos son: Inventarios, Ventas</w:t>
      </w:r>
      <w:r w:rsidR="00560E0A">
        <w:rPr>
          <w:i w:val="0"/>
          <w:color w:val="auto"/>
        </w:rPr>
        <w:t xml:space="preserve">, </w:t>
      </w:r>
      <w:r w:rsidR="002346BE" w:rsidRPr="00637B10">
        <w:rPr>
          <w:i w:val="0"/>
          <w:color w:val="auto"/>
        </w:rPr>
        <w:t>Vinculación con su distribuidor.</w:t>
      </w:r>
    </w:p>
    <w:p w14:paraId="6A4FE81F" w14:textId="77777777" w:rsidR="00560E0A" w:rsidRPr="00637B10" w:rsidRDefault="00560E0A" w:rsidP="00637B10">
      <w:pPr>
        <w:pStyle w:val="guiazul"/>
        <w:ind w:left="600"/>
        <w:jc w:val="both"/>
        <w:rPr>
          <w:i w:val="0"/>
          <w:color w:val="auto"/>
        </w:rPr>
      </w:pPr>
    </w:p>
    <w:p w14:paraId="5F6202BF" w14:textId="77777777" w:rsidR="00482D99" w:rsidRDefault="00482D99">
      <w:pPr>
        <w:pStyle w:val="Ttulo2"/>
      </w:pPr>
      <w:bookmarkStart w:id="25" w:name="_Toc532878320"/>
      <w:bookmarkStart w:id="26" w:name="_Toc33238242"/>
      <w:bookmarkStart w:id="27" w:name="_Toc415129888"/>
      <w:r>
        <w:t>Características de los usuarios</w:t>
      </w:r>
      <w:bookmarkEnd w:id="25"/>
      <w:bookmarkEnd w:id="26"/>
      <w:bookmarkEnd w:id="27"/>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6EBDB35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03087"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228E65" w14:textId="16A07ACE" w:rsidR="00482D99" w:rsidRDefault="003D4426">
            <w:pPr>
              <w:pStyle w:val="Normalindentado2"/>
              <w:ind w:left="0"/>
            </w:pPr>
            <w:r>
              <w:t>Vendedor (Papelería)</w:t>
            </w:r>
          </w:p>
        </w:tc>
      </w:tr>
      <w:tr w:rsidR="00482D99" w14:paraId="6504912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6446E"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C2DC3" w14:textId="3A66D2D9" w:rsidR="00482D99" w:rsidRDefault="00AE645F">
            <w:pPr>
              <w:pStyle w:val="Normalindentado2"/>
              <w:ind w:left="0"/>
            </w:pPr>
            <w:r>
              <w:t>Ninguna</w:t>
            </w:r>
          </w:p>
        </w:tc>
      </w:tr>
      <w:tr w:rsidR="00482D99" w14:paraId="1CD9EB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41033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255FD4" w14:textId="58B6C868" w:rsidR="00482D99" w:rsidRDefault="00AE645F">
            <w:pPr>
              <w:pStyle w:val="Normalindentado2"/>
              <w:ind w:left="0"/>
            </w:pPr>
            <w:r>
              <w:t>Ventas</w:t>
            </w:r>
          </w:p>
        </w:tc>
      </w:tr>
      <w:tr w:rsidR="00482D99" w14:paraId="21F889B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2ABE1E"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C8433" w14:textId="0E7E8F2E" w:rsidR="00482D99" w:rsidRDefault="003D4426">
            <w:pPr>
              <w:pStyle w:val="Normalindentado2"/>
              <w:ind w:left="0"/>
            </w:pPr>
            <w:r>
              <w:t xml:space="preserve">Atiende en el negocio </w:t>
            </w:r>
            <w:r w:rsidR="000C2837">
              <w:t xml:space="preserve">de </w:t>
            </w:r>
            <w:r>
              <w:t>papelería</w:t>
            </w:r>
          </w:p>
        </w:tc>
      </w:tr>
    </w:tbl>
    <w:p w14:paraId="56C92978" w14:textId="77777777"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D300E" w14:paraId="4354D1E8" w14:textId="77777777" w:rsidTr="004134C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3F6E329" w14:textId="77777777" w:rsidR="003D300E" w:rsidRDefault="003D300E" w:rsidP="004134C8">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1757D4C" w14:textId="4A9CE385" w:rsidR="003D300E" w:rsidRDefault="003D300E" w:rsidP="004134C8">
            <w:pPr>
              <w:pStyle w:val="Normalindentado2"/>
              <w:ind w:left="0"/>
            </w:pPr>
            <w:r>
              <w:t>Distribuidor</w:t>
            </w:r>
          </w:p>
        </w:tc>
      </w:tr>
      <w:tr w:rsidR="003D300E" w14:paraId="44D37357" w14:textId="77777777" w:rsidTr="004134C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059084" w14:textId="77777777" w:rsidR="003D300E" w:rsidRDefault="003D300E" w:rsidP="004134C8">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5EC9E" w14:textId="509119E5" w:rsidR="003D300E" w:rsidRDefault="00AE645F" w:rsidP="004134C8">
            <w:pPr>
              <w:pStyle w:val="Normalindentado2"/>
              <w:ind w:left="0"/>
            </w:pPr>
            <w:r>
              <w:t>Ninguna</w:t>
            </w:r>
          </w:p>
        </w:tc>
      </w:tr>
      <w:tr w:rsidR="003D300E" w14:paraId="35C3BFDC" w14:textId="77777777" w:rsidTr="004134C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FCB9E0" w14:textId="77777777" w:rsidR="003D300E" w:rsidRDefault="003D300E" w:rsidP="004134C8">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73CE72" w14:textId="2D141CDA" w:rsidR="003D300E" w:rsidRDefault="00AE645F" w:rsidP="004134C8">
            <w:pPr>
              <w:pStyle w:val="Normalindentado2"/>
              <w:ind w:left="0"/>
            </w:pPr>
            <w:r>
              <w:t>Administración</w:t>
            </w:r>
          </w:p>
        </w:tc>
      </w:tr>
      <w:tr w:rsidR="003D300E" w14:paraId="08374F46" w14:textId="77777777" w:rsidTr="004134C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A42999" w14:textId="77777777" w:rsidR="003D300E" w:rsidRDefault="003D300E" w:rsidP="004134C8">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DCA1C9" w14:textId="0318C708" w:rsidR="003D300E" w:rsidRDefault="006B4E52" w:rsidP="006B4E52">
            <w:pPr>
              <w:pStyle w:val="Normalindentado2"/>
              <w:ind w:left="708" w:hanging="708"/>
            </w:pPr>
            <w:r>
              <w:t xml:space="preserve">Distribuye los productos a </w:t>
            </w:r>
          </w:p>
        </w:tc>
      </w:tr>
    </w:tbl>
    <w:p w14:paraId="51805983" w14:textId="77777777" w:rsidR="003D300E" w:rsidRDefault="003D300E">
      <w:pPr>
        <w:pStyle w:val="guiazul"/>
        <w:ind w:left="708"/>
      </w:pPr>
    </w:p>
    <w:p w14:paraId="7A96550A" w14:textId="047C8AF2" w:rsidR="00B50784" w:rsidRDefault="00482D99" w:rsidP="00104D28">
      <w:pPr>
        <w:pStyle w:val="Ttulo2"/>
      </w:pPr>
      <w:bookmarkStart w:id="28" w:name="_Toc532878321"/>
      <w:bookmarkStart w:id="29" w:name="_Toc33238243"/>
      <w:bookmarkStart w:id="30" w:name="_Toc415129889"/>
      <w:commentRangeStart w:id="31"/>
      <w:r>
        <w:t>Restricciones</w:t>
      </w:r>
      <w:bookmarkEnd w:id="28"/>
      <w:bookmarkEnd w:id="29"/>
      <w:bookmarkEnd w:id="30"/>
      <w:commentRangeEnd w:id="31"/>
      <w:r w:rsidR="00523067">
        <w:rPr>
          <w:rStyle w:val="Refdecomentario"/>
          <w:rFonts w:cs="Times New Roman"/>
          <w:b w:val="0"/>
          <w:bCs w:val="0"/>
          <w:iCs w:val="0"/>
        </w:rPr>
        <w:commentReference w:id="31"/>
      </w:r>
    </w:p>
    <w:p w14:paraId="74495BD0" w14:textId="18E31880" w:rsidR="00B50784" w:rsidRPr="00B50784" w:rsidRDefault="00B50784" w:rsidP="00B50784">
      <w:pPr>
        <w:pStyle w:val="guiazul"/>
        <w:ind w:left="600"/>
        <w:jc w:val="both"/>
        <w:rPr>
          <w:i w:val="0"/>
          <w:color w:val="auto"/>
        </w:rPr>
      </w:pPr>
      <w:r w:rsidRPr="00B50784">
        <w:rPr>
          <w:i w:val="0"/>
          <w:color w:val="auto"/>
        </w:rPr>
        <w:t>El tiempo para desarrollarlo y los contratiempos de tipo operativo, los riesgos al desarrollar el programa tales como el robo de información, el alcance de este producto a nivel de usuarios después de su desarrollo y la claridad en el manejo y aplicación de los lenguajes de programación a utilizar.</w:t>
      </w:r>
    </w:p>
    <w:p w14:paraId="0FCE6A6D" w14:textId="78C0A923" w:rsidR="00C57EFA" w:rsidRPr="00104D28" w:rsidRDefault="00482D99" w:rsidP="00104D28">
      <w:pPr>
        <w:pStyle w:val="Ttulo2"/>
      </w:pPr>
      <w:bookmarkStart w:id="32" w:name="_Toc532878322"/>
      <w:bookmarkStart w:id="33" w:name="_Toc33238244"/>
      <w:bookmarkStart w:id="34" w:name="_Toc415129890"/>
      <w:commentRangeStart w:id="35"/>
      <w:r>
        <w:t>Suposiciones y dependencias</w:t>
      </w:r>
      <w:bookmarkEnd w:id="32"/>
      <w:bookmarkEnd w:id="33"/>
      <w:bookmarkEnd w:id="34"/>
      <w:commentRangeEnd w:id="35"/>
      <w:r w:rsidR="00C1609D">
        <w:rPr>
          <w:rStyle w:val="Refdecomentario"/>
          <w:rFonts w:cs="Times New Roman"/>
          <w:b w:val="0"/>
          <w:bCs w:val="0"/>
          <w:iCs w:val="0"/>
        </w:rPr>
        <w:commentReference w:id="35"/>
      </w:r>
    </w:p>
    <w:p w14:paraId="1A2C6EFB" w14:textId="56DDA176" w:rsidR="00C57EFA" w:rsidRPr="00D96F4E" w:rsidRDefault="00C57EFA">
      <w:pPr>
        <w:pStyle w:val="guiazul"/>
        <w:ind w:left="600"/>
        <w:rPr>
          <w:i w:val="0"/>
          <w:iCs/>
          <w:color w:val="auto"/>
        </w:rPr>
      </w:pPr>
      <w:r w:rsidRPr="00D96F4E">
        <w:rPr>
          <w:i w:val="0"/>
          <w:iCs/>
          <w:color w:val="auto"/>
        </w:rPr>
        <w:t>La modificación de las versiones del software a causa del sistema operativo.</w:t>
      </w:r>
    </w:p>
    <w:p w14:paraId="09767653" w14:textId="46A7D8BD" w:rsidR="004134C8" w:rsidRDefault="00482D99" w:rsidP="00104D28">
      <w:pPr>
        <w:pStyle w:val="Ttulo2"/>
      </w:pPr>
      <w:bookmarkStart w:id="36" w:name="_Toc532878323"/>
      <w:bookmarkStart w:id="37" w:name="_Toc33238245"/>
      <w:bookmarkStart w:id="38" w:name="_Toc415129891"/>
      <w:commentRangeStart w:id="39"/>
      <w:r>
        <w:t>Evolución previsible del sistema</w:t>
      </w:r>
      <w:bookmarkEnd w:id="36"/>
      <w:bookmarkEnd w:id="37"/>
      <w:bookmarkEnd w:id="38"/>
      <w:commentRangeEnd w:id="39"/>
      <w:r w:rsidR="00366830">
        <w:rPr>
          <w:rStyle w:val="Refdecomentario"/>
          <w:rFonts w:cs="Times New Roman"/>
          <w:b w:val="0"/>
          <w:bCs w:val="0"/>
          <w:iCs w:val="0"/>
        </w:rPr>
        <w:commentReference w:id="39"/>
      </w:r>
    </w:p>
    <w:p w14:paraId="1480542B" w14:textId="593E200C" w:rsidR="004134C8" w:rsidRPr="00340883" w:rsidRDefault="004134C8">
      <w:pPr>
        <w:pStyle w:val="guiazul"/>
        <w:ind w:left="600"/>
        <w:rPr>
          <w:i w:val="0"/>
          <w:color w:val="auto"/>
        </w:rPr>
      </w:pPr>
      <w:r w:rsidRPr="00340883">
        <w:rPr>
          <w:i w:val="0"/>
          <w:color w:val="auto"/>
        </w:rPr>
        <w:t xml:space="preserve">Se podrían crear más apartados que permitan a los actores: Vendedor y distribuidor manejar todo su negocio en el sistema, estos pueden ser: Envíos, </w:t>
      </w:r>
      <w:r w:rsidR="00292F90" w:rsidRPr="00340883">
        <w:rPr>
          <w:i w:val="0"/>
          <w:color w:val="auto"/>
        </w:rPr>
        <w:t xml:space="preserve">Métodos de pago diversos, Stock, etc. </w:t>
      </w:r>
    </w:p>
    <w:p w14:paraId="4AE142DA" w14:textId="77777777" w:rsidR="00482D99" w:rsidRDefault="00482D99">
      <w:pPr>
        <w:pStyle w:val="Ttulo1"/>
      </w:pPr>
      <w:bookmarkStart w:id="40" w:name="_Toc532878324"/>
      <w:bookmarkStart w:id="41" w:name="_Toc33238246"/>
      <w:bookmarkStart w:id="42" w:name="_Toc415129892"/>
      <w:r>
        <w:t>Requisitos específicos</w:t>
      </w:r>
      <w:bookmarkEnd w:id="40"/>
      <w:bookmarkEnd w:id="41"/>
      <w:bookmarkEnd w:id="42"/>
    </w:p>
    <w:p w14:paraId="74FA0DD5" w14:textId="1ED82DDA" w:rsidR="008A2819" w:rsidRDefault="00482D99" w:rsidP="00104D28">
      <w:pPr>
        <w:pStyle w:val="Ttulo2"/>
      </w:pPr>
      <w:bookmarkStart w:id="43" w:name="_Toc415129893"/>
      <w:r w:rsidRPr="006B6554">
        <w:t>Requisitos comunes de los interfaces</w:t>
      </w:r>
      <w:bookmarkEnd w:id="43"/>
    </w:p>
    <w:p w14:paraId="2EF64054" w14:textId="77777777" w:rsidR="002C54AA" w:rsidRDefault="008A2819">
      <w:pPr>
        <w:pStyle w:val="guiazul"/>
        <w:ind w:firstLine="600"/>
        <w:rPr>
          <w:i w:val="0"/>
          <w:color w:val="auto"/>
        </w:rPr>
      </w:pPr>
      <w:r w:rsidRPr="002C54AA">
        <w:rPr>
          <w:i w:val="0"/>
          <w:color w:val="auto"/>
        </w:rPr>
        <w:t xml:space="preserve">Para poder ingresar al sistema </w:t>
      </w:r>
      <w:r w:rsidR="002C54AA" w:rsidRPr="002C54AA">
        <w:rPr>
          <w:i w:val="0"/>
          <w:color w:val="auto"/>
        </w:rPr>
        <w:t>todos los</w:t>
      </w:r>
      <w:r w:rsidRPr="002C54AA">
        <w:rPr>
          <w:i w:val="0"/>
          <w:color w:val="auto"/>
        </w:rPr>
        <w:t xml:space="preserve"> actores deber</w:t>
      </w:r>
      <w:r w:rsidR="002C54AA" w:rsidRPr="002C54AA">
        <w:rPr>
          <w:i w:val="0"/>
          <w:color w:val="auto"/>
        </w:rPr>
        <w:t>án Registrarse y/o Iniciar sesi</w:t>
      </w:r>
      <w:r w:rsidR="002C54AA">
        <w:rPr>
          <w:i w:val="0"/>
          <w:color w:val="auto"/>
        </w:rPr>
        <w:t>ón</w:t>
      </w:r>
    </w:p>
    <w:p w14:paraId="37F1917A" w14:textId="380EB321" w:rsidR="008A2819" w:rsidRPr="002C54AA" w:rsidRDefault="002C54AA">
      <w:pPr>
        <w:pStyle w:val="guiazul"/>
        <w:ind w:firstLine="600"/>
        <w:rPr>
          <w:i w:val="0"/>
          <w:color w:val="auto"/>
        </w:rPr>
      </w:pPr>
      <w:r w:rsidRPr="002C54AA">
        <w:rPr>
          <w:i w:val="0"/>
          <w:color w:val="auto"/>
        </w:rPr>
        <w:t>con sus credenciales, y estas deben ser correctas.</w:t>
      </w:r>
    </w:p>
    <w:p w14:paraId="7AD5139B" w14:textId="7B780D4C" w:rsidR="002E1CD9" w:rsidRDefault="00482D99" w:rsidP="00104D28">
      <w:pPr>
        <w:pStyle w:val="Ttulo3"/>
      </w:pPr>
      <w:bookmarkStart w:id="44" w:name="_Toc33238248"/>
      <w:bookmarkStart w:id="45" w:name="_Toc415129894"/>
      <w:commentRangeStart w:id="46"/>
      <w:r>
        <w:t>Interfaces de usuario</w:t>
      </w:r>
      <w:bookmarkEnd w:id="44"/>
      <w:bookmarkEnd w:id="45"/>
      <w:commentRangeEnd w:id="46"/>
      <w:r w:rsidR="006B4A1F">
        <w:rPr>
          <w:rStyle w:val="Refdecomentario"/>
          <w:rFonts w:cs="Times New Roman"/>
          <w:b w:val="0"/>
          <w:bCs w:val="0"/>
        </w:rPr>
        <w:commentReference w:id="46"/>
      </w:r>
    </w:p>
    <w:p w14:paraId="195808A7" w14:textId="039C48A1" w:rsidR="007666C9" w:rsidRPr="008A2819" w:rsidRDefault="002E1CD9" w:rsidP="007666C9">
      <w:pPr>
        <w:pStyle w:val="guiazul"/>
        <w:ind w:left="1200"/>
        <w:jc w:val="both"/>
        <w:rPr>
          <w:i w:val="0"/>
          <w:color w:val="auto"/>
        </w:rPr>
      </w:pPr>
      <w:r w:rsidRPr="008A2819">
        <w:rPr>
          <w:b/>
          <w:i w:val="0"/>
          <w:color w:val="auto"/>
        </w:rPr>
        <w:t xml:space="preserve">Vendedor </w:t>
      </w:r>
      <w:r w:rsidR="007666C9" w:rsidRPr="008A2819">
        <w:rPr>
          <w:b/>
          <w:i w:val="0"/>
          <w:color w:val="auto"/>
        </w:rPr>
        <w:t>y/o distribuidor:</w:t>
      </w:r>
      <w:r w:rsidR="007666C9" w:rsidRPr="008A2819">
        <w:rPr>
          <w:i w:val="0"/>
          <w:color w:val="auto"/>
        </w:rPr>
        <w:t xml:space="preserve"> En la página principal del S.I. el sistema deberá mostrar un mensaje de bienvenida al usuario y un reporte gráfico de las ventas concretadas ese día. Luego tendrá varios apartados en un menú superior y uno lateral izquierdo. </w:t>
      </w:r>
    </w:p>
    <w:p w14:paraId="6CE7DCEE" w14:textId="77777777" w:rsidR="007666C9" w:rsidRPr="008A2819" w:rsidRDefault="007666C9" w:rsidP="007666C9">
      <w:pPr>
        <w:pStyle w:val="guiazul"/>
        <w:ind w:left="1200"/>
        <w:jc w:val="both"/>
        <w:rPr>
          <w:i w:val="0"/>
          <w:color w:val="auto"/>
        </w:rPr>
      </w:pPr>
    </w:p>
    <w:p w14:paraId="3260B6FC" w14:textId="7A7CBD76" w:rsidR="007666C9" w:rsidRPr="008A2819" w:rsidRDefault="007666C9" w:rsidP="007666C9">
      <w:pPr>
        <w:pStyle w:val="guiazul"/>
        <w:ind w:left="1200"/>
        <w:jc w:val="both"/>
        <w:rPr>
          <w:i w:val="0"/>
          <w:color w:val="auto"/>
        </w:rPr>
      </w:pPr>
      <w:r w:rsidRPr="008A2819">
        <w:rPr>
          <w:i w:val="0"/>
          <w:color w:val="auto"/>
        </w:rPr>
        <w:t>En el menú superior encontrará los apartados: “Inicio”, la página principal; “Estadísticas”, las estadísticas de productos más vendidos y de usuarios dentro del S.I.; “Ventas”, podrán ver las ventas hechas en un periodo de tiempo que se desee y pueden ser digitales (S.I.) o físicas (negocio físico), así como la opción de registrar un venta física en el sistema; y “Productos”, donde podrán ver, añadir, editar y eliminar productos de su sistema de la Interfaz Cliente</w:t>
      </w:r>
      <w:r w:rsidR="00181577" w:rsidRPr="008A2819">
        <w:rPr>
          <w:i w:val="0"/>
          <w:color w:val="auto"/>
        </w:rPr>
        <w:t>.</w:t>
      </w:r>
      <w:r w:rsidR="002866CE" w:rsidRPr="008A2819">
        <w:rPr>
          <w:i w:val="0"/>
          <w:color w:val="auto"/>
        </w:rPr>
        <w:t xml:space="preserve"> Por último están los apartados “Nuevo mensaje”, el cual es para enviar un nuevo mensaje, que puede ser para el distribuidor o algún otro funcionario; y “Mensajes”, donde estarán los mensajes recibidos junto con el nombre del emisor y el mensaje.</w:t>
      </w:r>
    </w:p>
    <w:p w14:paraId="259045BD" w14:textId="77777777" w:rsidR="00181577" w:rsidRPr="008A2819" w:rsidRDefault="00181577" w:rsidP="007666C9">
      <w:pPr>
        <w:pStyle w:val="guiazul"/>
        <w:ind w:left="1200"/>
        <w:jc w:val="both"/>
        <w:rPr>
          <w:i w:val="0"/>
          <w:color w:val="auto"/>
        </w:rPr>
      </w:pPr>
    </w:p>
    <w:p w14:paraId="0E5ED102" w14:textId="198655B9" w:rsidR="00181577" w:rsidRPr="008A2819" w:rsidRDefault="00181577" w:rsidP="007666C9">
      <w:pPr>
        <w:pStyle w:val="guiazul"/>
        <w:ind w:left="1200"/>
        <w:jc w:val="both"/>
        <w:rPr>
          <w:i w:val="0"/>
          <w:color w:val="auto"/>
        </w:rPr>
      </w:pPr>
      <w:r w:rsidRPr="008A2819">
        <w:rPr>
          <w:i w:val="0"/>
          <w:color w:val="auto"/>
        </w:rPr>
        <w:t xml:space="preserve">En el menú lateral izquierdo encontrará los apartados: “Administración financiera”, donde estarán las tablas de costos y ganancias de los productos; “Inventarios”, donde estarán los inventarios con la descripción de los productos, cantidad, código, </w:t>
      </w:r>
      <w:r w:rsidRPr="008A2819">
        <w:rPr>
          <w:i w:val="0"/>
          <w:color w:val="auto"/>
        </w:rPr>
        <w:lastRenderedPageBreak/>
        <w:t xml:space="preserve">entradas y salidas; “Facturas”, </w:t>
      </w:r>
      <w:r w:rsidR="002E1CD9" w:rsidRPr="008A2819">
        <w:rPr>
          <w:i w:val="0"/>
          <w:color w:val="auto"/>
        </w:rPr>
        <w:t xml:space="preserve">se verá la última factura creada con su fecha y contenido, también tendrá la opción de crear una nueva y posteriormente editarla; “Tu Distribuidor”, aquí se verán todos los apartados ya dichos con la diferencia que el </w:t>
      </w:r>
      <w:r w:rsidRPr="008A2819">
        <w:rPr>
          <w:i w:val="0"/>
          <w:color w:val="auto"/>
        </w:rPr>
        <w:t xml:space="preserve"> </w:t>
      </w:r>
      <w:r w:rsidR="00933F93" w:rsidRPr="008A2819">
        <w:rPr>
          <w:i w:val="0"/>
          <w:color w:val="auto"/>
        </w:rPr>
        <w:t>vendedor solo podrá ver pero no editar este apartado; y “Redes sociales”, el cual mostrará un texto con el icono de la red social, este icono estará linkeado para ingresar a la página de la empresa.</w:t>
      </w:r>
    </w:p>
    <w:p w14:paraId="00AF7F1F" w14:textId="77777777" w:rsidR="007B673F" w:rsidRPr="008A2819" w:rsidRDefault="007B673F" w:rsidP="007666C9">
      <w:pPr>
        <w:pStyle w:val="guiazul"/>
        <w:ind w:left="1200"/>
        <w:jc w:val="both"/>
        <w:rPr>
          <w:i w:val="0"/>
          <w:color w:val="auto"/>
        </w:rPr>
      </w:pPr>
    </w:p>
    <w:p w14:paraId="68B389E6" w14:textId="796E5D78" w:rsidR="008B3C7A" w:rsidRPr="008A2819" w:rsidRDefault="00673550" w:rsidP="007666C9">
      <w:pPr>
        <w:pStyle w:val="guiazul"/>
        <w:ind w:left="1200"/>
        <w:jc w:val="both"/>
        <w:rPr>
          <w:b/>
          <w:i w:val="0"/>
          <w:color w:val="auto"/>
        </w:rPr>
      </w:pPr>
      <w:r>
        <w:rPr>
          <w:b/>
          <w:i w:val="0"/>
          <w:color w:val="auto"/>
        </w:rPr>
        <w:t xml:space="preserve">Cliente: </w:t>
      </w:r>
    </w:p>
    <w:p w14:paraId="67AC870D" w14:textId="77777777" w:rsidR="007B673F" w:rsidRDefault="007B673F" w:rsidP="007666C9">
      <w:pPr>
        <w:pStyle w:val="guiazul"/>
        <w:ind w:left="1200"/>
        <w:jc w:val="both"/>
        <w:rPr>
          <w:b/>
          <w:i w:val="0"/>
          <w:color w:val="auto"/>
        </w:rPr>
      </w:pPr>
    </w:p>
    <w:p w14:paraId="60C5DFCE" w14:textId="77777777" w:rsidR="007B673F" w:rsidRDefault="007B673F" w:rsidP="007666C9">
      <w:pPr>
        <w:pStyle w:val="guiazul"/>
        <w:ind w:left="1200"/>
        <w:jc w:val="both"/>
        <w:rPr>
          <w:b/>
          <w:i w:val="0"/>
          <w:color w:val="auto"/>
        </w:rPr>
      </w:pPr>
    </w:p>
    <w:p w14:paraId="2227BE3A" w14:textId="77777777" w:rsidR="007B673F" w:rsidRDefault="007B673F" w:rsidP="007666C9">
      <w:pPr>
        <w:pStyle w:val="guiazul"/>
        <w:ind w:left="1200"/>
        <w:jc w:val="both"/>
        <w:rPr>
          <w:b/>
          <w:i w:val="0"/>
          <w:color w:val="auto"/>
        </w:rPr>
      </w:pPr>
    </w:p>
    <w:p w14:paraId="69B9691F" w14:textId="77777777" w:rsidR="007B673F" w:rsidRPr="008B3C7A" w:rsidRDefault="007B673F" w:rsidP="007666C9">
      <w:pPr>
        <w:pStyle w:val="guiazul"/>
        <w:ind w:left="1200"/>
        <w:jc w:val="both"/>
        <w:rPr>
          <w:b/>
          <w:i w:val="0"/>
          <w:color w:val="auto"/>
        </w:rPr>
      </w:pPr>
    </w:p>
    <w:p w14:paraId="677CF35A" w14:textId="21817FA0" w:rsidR="00F33E76" w:rsidRDefault="00482D99" w:rsidP="00104D28">
      <w:pPr>
        <w:pStyle w:val="Ttulo3"/>
      </w:pPr>
      <w:bookmarkStart w:id="47" w:name="_Toc415129895"/>
      <w:commentRangeStart w:id="48"/>
      <w:r>
        <w:t>Interfaces de hardware</w:t>
      </w:r>
      <w:bookmarkEnd w:id="47"/>
      <w:commentRangeEnd w:id="48"/>
      <w:r w:rsidR="006B4A1F">
        <w:rPr>
          <w:rStyle w:val="Refdecomentario"/>
          <w:rFonts w:cs="Times New Roman"/>
          <w:b w:val="0"/>
          <w:bCs w:val="0"/>
        </w:rPr>
        <w:commentReference w:id="48"/>
      </w:r>
    </w:p>
    <w:p w14:paraId="3F90AADF" w14:textId="3217C509" w:rsidR="00F33E76" w:rsidRPr="00F33E76" w:rsidRDefault="00F33E76">
      <w:pPr>
        <w:pStyle w:val="guiazul"/>
        <w:ind w:left="1200"/>
        <w:rPr>
          <w:i w:val="0"/>
          <w:color w:val="auto"/>
        </w:rPr>
      </w:pPr>
      <w:r w:rsidRPr="00F33E76">
        <w:rPr>
          <w:i w:val="0"/>
          <w:color w:val="auto"/>
        </w:rPr>
        <w:t>Se manejarán proposiciones en las interfaces de Vendedor y/o administrador y de Cliente en las secciones de barras de búsqueda, en este caso se podrán buscar Productos, facturas y mensajes enviados. Se trabajará esto mayormente puesto que el sistema tendrá esos mecanismos de razonamiento que permiten llegar a unas ventanas o páginas a partir de otras.</w:t>
      </w:r>
    </w:p>
    <w:p w14:paraId="4A812F05" w14:textId="1A0782E3" w:rsidR="0047518D" w:rsidRPr="00673550" w:rsidRDefault="00482D99" w:rsidP="0047518D">
      <w:pPr>
        <w:pStyle w:val="Ttulo3"/>
        <w:rPr>
          <w:lang w:val="fr-FR"/>
        </w:rPr>
      </w:pPr>
      <w:bookmarkStart w:id="49" w:name="_Toc415129896"/>
      <w:commentRangeStart w:id="50"/>
      <w:r>
        <w:rPr>
          <w:lang w:val="fr-FR"/>
        </w:rPr>
        <w:t>Interfaces de software</w:t>
      </w:r>
      <w:bookmarkEnd w:id="49"/>
      <w:commentRangeEnd w:id="50"/>
      <w:r w:rsidR="00CE2A4E">
        <w:rPr>
          <w:rStyle w:val="Refdecomentario"/>
          <w:rFonts w:cs="Times New Roman"/>
          <w:b w:val="0"/>
          <w:bCs w:val="0"/>
        </w:rPr>
        <w:commentReference w:id="50"/>
      </w:r>
    </w:p>
    <w:p w14:paraId="58F5C0F6" w14:textId="79B59F81" w:rsidR="0047518D" w:rsidRDefault="0047518D" w:rsidP="0047518D">
      <w:pPr>
        <w:pStyle w:val="guiazul"/>
        <w:ind w:left="1202"/>
        <w:jc w:val="both"/>
        <w:rPr>
          <w:i w:val="0"/>
          <w:color w:val="auto"/>
        </w:rPr>
      </w:pPr>
      <w:r>
        <w:rPr>
          <w:i w:val="0"/>
          <w:color w:val="auto"/>
        </w:rPr>
        <w:t xml:space="preserve">Se utilizaron diversos softwares para la creación de cada punto para la empresa. Por ejemplo para la creación del diagrama de procesos: Bizagi, Diagramas UML (Casos de uso, casos de uso extendido, clases): Star UML, Wireframes: Balsamiq Wireframes, Prototipo no funcional: Visual Studio Code y el uso de herramientas ofimáticas para la </w:t>
      </w:r>
      <w:r>
        <w:rPr>
          <w:i w:val="0"/>
          <w:color w:val="auto"/>
        </w:rPr>
        <w:tab/>
        <w:t>creación de los documentos pertinentes.</w:t>
      </w:r>
    </w:p>
    <w:p w14:paraId="2C5FA396" w14:textId="77777777" w:rsidR="00FE78FF" w:rsidRDefault="00FE78FF" w:rsidP="0047518D">
      <w:pPr>
        <w:pStyle w:val="guiazul"/>
        <w:ind w:left="1202"/>
        <w:jc w:val="both"/>
        <w:rPr>
          <w:i w:val="0"/>
          <w:color w:val="auto"/>
        </w:rPr>
      </w:pPr>
    </w:p>
    <w:p w14:paraId="19A1411B" w14:textId="03A339C4" w:rsidR="00FE78FF" w:rsidRPr="0047518D" w:rsidRDefault="00FE78FF" w:rsidP="0047518D">
      <w:pPr>
        <w:pStyle w:val="guiazul"/>
        <w:ind w:left="1202"/>
        <w:jc w:val="both"/>
        <w:rPr>
          <w:i w:val="0"/>
          <w:color w:val="auto"/>
        </w:rPr>
      </w:pPr>
      <w:r>
        <w:rPr>
          <w:i w:val="0"/>
          <w:color w:val="auto"/>
        </w:rPr>
        <w:t>El propósito de las interfaces es lograr cumplir con los procesos en donde se necesita mejorar y cumplir la necesidad general o inicial por la cual se realiza el proyecto.</w:t>
      </w:r>
      <w:r w:rsidR="00280998">
        <w:rPr>
          <w:i w:val="0"/>
          <w:color w:val="auto"/>
        </w:rPr>
        <w:t xml:space="preserve"> Los formatos que se plantean como S.I. en este proyecto son una app móvil y una página web.</w:t>
      </w:r>
    </w:p>
    <w:p w14:paraId="7A966588" w14:textId="067856E1" w:rsidR="00AD013D" w:rsidRDefault="00482D99" w:rsidP="00C237DA">
      <w:pPr>
        <w:pStyle w:val="Ttulo3"/>
      </w:pPr>
      <w:bookmarkStart w:id="51" w:name="_Toc415129897"/>
      <w:commentRangeStart w:id="52"/>
      <w:r>
        <w:t>Interfaces de comunicación</w:t>
      </w:r>
      <w:bookmarkEnd w:id="51"/>
      <w:commentRangeEnd w:id="52"/>
      <w:r w:rsidR="006B4A1F">
        <w:rPr>
          <w:rStyle w:val="Refdecomentario"/>
          <w:rFonts w:cs="Times New Roman"/>
          <w:b w:val="0"/>
          <w:bCs w:val="0"/>
        </w:rPr>
        <w:commentReference w:id="52"/>
      </w:r>
    </w:p>
    <w:p w14:paraId="7C1C98A8" w14:textId="783A4760" w:rsidR="00460365" w:rsidRPr="00460365" w:rsidRDefault="00AD013D" w:rsidP="00460365">
      <w:pPr>
        <w:pStyle w:val="guiazul"/>
        <w:ind w:left="1200"/>
        <w:jc w:val="both"/>
        <w:rPr>
          <w:i w:val="0"/>
          <w:color w:val="auto"/>
        </w:rPr>
      </w:pPr>
      <w:r w:rsidRPr="00AD013D">
        <w:rPr>
          <w:i w:val="0"/>
          <w:color w:val="auto"/>
        </w:rPr>
        <w:t xml:space="preserve">En las interfaces de Usuario de Vendedor y administrador </w:t>
      </w:r>
      <w:r w:rsidRPr="008A2819">
        <w:rPr>
          <w:i w:val="0"/>
          <w:color w:val="auto"/>
        </w:rPr>
        <w:t>esta</w:t>
      </w:r>
      <w:r>
        <w:rPr>
          <w:i w:val="0"/>
          <w:color w:val="auto"/>
        </w:rPr>
        <w:t>rá</w:t>
      </w:r>
      <w:r w:rsidRPr="008A2819">
        <w:rPr>
          <w:i w:val="0"/>
          <w:color w:val="auto"/>
        </w:rPr>
        <w:t>n los apartados “Nuevo mensaje”, el cual es para enviar un nuevo mensaje, que puede ser para el distribuidor o algún otro funcionario; y “Mensajes”, donde estarán los mensajes recibidos junto con el nombre del emisor y el mensaje.</w:t>
      </w:r>
    </w:p>
    <w:p w14:paraId="2503B702" w14:textId="77777777" w:rsidR="00482D99" w:rsidRDefault="00482D99">
      <w:pPr>
        <w:pStyle w:val="Ttulo2"/>
      </w:pPr>
      <w:bookmarkStart w:id="53" w:name="_Toc33238252"/>
      <w:bookmarkStart w:id="54" w:name="_Toc415129898"/>
      <w:r>
        <w:t>Requisitos funcionales</w:t>
      </w:r>
      <w:bookmarkEnd w:id="53"/>
      <w:bookmarkEnd w:id="54"/>
    </w:p>
    <w:p w14:paraId="1A90955B"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7BE7E6E" w14:textId="77777777" w:rsidR="00482D99" w:rsidRDefault="00482D99">
      <w:pPr>
        <w:pStyle w:val="guiazul"/>
        <w:ind w:left="600"/>
      </w:pPr>
      <w:r>
        <w:t xml:space="preserve">Definición de acciones fundamentales que debe realizar el software al recibir información, procesarla y producir resultados. </w:t>
      </w:r>
    </w:p>
    <w:p w14:paraId="2205088C" w14:textId="77777777" w:rsidR="00482D99" w:rsidRDefault="00482D99">
      <w:pPr>
        <w:pStyle w:val="guiazul"/>
        <w:ind w:left="600"/>
      </w:pPr>
      <w:r>
        <w:t>En ellas se incluye:</w:t>
      </w:r>
    </w:p>
    <w:p w14:paraId="36259A62" w14:textId="77777777" w:rsidR="00482D99" w:rsidRDefault="00482D99" w:rsidP="009A7363">
      <w:pPr>
        <w:pStyle w:val="guiazul"/>
        <w:numPr>
          <w:ilvl w:val="0"/>
          <w:numId w:val="6"/>
        </w:numPr>
      </w:pPr>
      <w:r>
        <w:t>Comprobación de validez de las entradas</w:t>
      </w:r>
    </w:p>
    <w:p w14:paraId="5BA06BEE" w14:textId="77777777" w:rsidR="00482D99" w:rsidRDefault="00482D99" w:rsidP="009A7363">
      <w:pPr>
        <w:pStyle w:val="guiazul"/>
        <w:numPr>
          <w:ilvl w:val="0"/>
          <w:numId w:val="6"/>
        </w:numPr>
      </w:pPr>
      <w:r>
        <w:t>Secuencia exacta de operaciones</w:t>
      </w:r>
    </w:p>
    <w:p w14:paraId="34596A7E" w14:textId="77777777" w:rsidR="00482D99" w:rsidRDefault="00482D99" w:rsidP="009A7363">
      <w:pPr>
        <w:pStyle w:val="guiazul"/>
        <w:numPr>
          <w:ilvl w:val="0"/>
          <w:numId w:val="6"/>
        </w:numPr>
      </w:pPr>
      <w:r>
        <w:t>Respuesta a situaciones anormales (desbordamientos, comunicaciones, recuperación de errores)</w:t>
      </w:r>
    </w:p>
    <w:p w14:paraId="6557463A" w14:textId="77777777" w:rsidR="00482D99" w:rsidRDefault="00482D99" w:rsidP="009A7363">
      <w:pPr>
        <w:pStyle w:val="guiazul"/>
        <w:numPr>
          <w:ilvl w:val="0"/>
          <w:numId w:val="6"/>
        </w:numPr>
      </w:pPr>
      <w:r>
        <w:t>Parámetros</w:t>
      </w:r>
    </w:p>
    <w:p w14:paraId="602E12D5" w14:textId="77777777" w:rsidR="00482D99" w:rsidRDefault="00482D99" w:rsidP="009A7363">
      <w:pPr>
        <w:pStyle w:val="guiazul"/>
        <w:numPr>
          <w:ilvl w:val="0"/>
          <w:numId w:val="6"/>
        </w:numPr>
      </w:pPr>
      <w:r>
        <w:t>Generación de salidas</w:t>
      </w:r>
    </w:p>
    <w:p w14:paraId="62956791" w14:textId="77777777" w:rsidR="00482D99" w:rsidRDefault="00482D99" w:rsidP="009A7363">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18B31EFD" w14:textId="77777777" w:rsidR="00482D99" w:rsidRDefault="00482D99" w:rsidP="009A7363">
      <w:pPr>
        <w:pStyle w:val="guiazul"/>
        <w:numPr>
          <w:ilvl w:val="0"/>
          <w:numId w:val="6"/>
        </w:numPr>
      </w:pPr>
      <w:r>
        <w:t>Especificación de los requisitos lógicos para la información que será  almacenada en base de datos (tipo de información, requerido)</w:t>
      </w:r>
    </w:p>
    <w:p w14:paraId="779A7176" w14:textId="77777777" w:rsidR="001A2479" w:rsidRDefault="001A2479" w:rsidP="001A2479">
      <w:pPr>
        <w:pStyle w:val="guiazul"/>
      </w:pPr>
    </w:p>
    <w:p w14:paraId="29940BAE" w14:textId="2F90D247" w:rsidR="001A2479" w:rsidRDefault="001A2479" w:rsidP="001A2479">
      <w:pPr>
        <w:pStyle w:val="guiazul"/>
      </w:pPr>
      <w:r>
        <w:tab/>
      </w:r>
    </w:p>
    <w:p w14:paraId="743E8898" w14:textId="733BE38B" w:rsidR="001A2479" w:rsidRPr="009E455F" w:rsidRDefault="001A2479" w:rsidP="009E455F">
      <w:pPr>
        <w:pStyle w:val="guiazul"/>
        <w:numPr>
          <w:ilvl w:val="0"/>
          <w:numId w:val="9"/>
        </w:numPr>
        <w:rPr>
          <w:i w:val="0"/>
          <w:color w:val="auto"/>
        </w:rPr>
      </w:pPr>
      <w:r w:rsidRPr="009E455F">
        <w:rPr>
          <w:i w:val="0"/>
          <w:color w:val="auto"/>
        </w:rPr>
        <w:t xml:space="preserve">Creación y almacenamiento de credenciales </w:t>
      </w:r>
      <w:r w:rsidR="00906F9E" w:rsidRPr="009E455F">
        <w:rPr>
          <w:i w:val="0"/>
          <w:color w:val="auto"/>
        </w:rPr>
        <w:t xml:space="preserve">en base de datos </w:t>
      </w:r>
      <w:r w:rsidRPr="009E455F">
        <w:rPr>
          <w:i w:val="0"/>
          <w:color w:val="auto"/>
        </w:rPr>
        <w:t>al Registrarse</w:t>
      </w:r>
    </w:p>
    <w:p w14:paraId="1E0B1F9D" w14:textId="5B953777" w:rsidR="001A2479" w:rsidRPr="009E455F" w:rsidRDefault="001A2479" w:rsidP="009E455F">
      <w:pPr>
        <w:pStyle w:val="guiazul"/>
        <w:numPr>
          <w:ilvl w:val="0"/>
          <w:numId w:val="9"/>
        </w:numPr>
        <w:rPr>
          <w:i w:val="0"/>
          <w:color w:val="auto"/>
        </w:rPr>
      </w:pPr>
      <w:r w:rsidRPr="009E455F">
        <w:rPr>
          <w:i w:val="0"/>
          <w:color w:val="auto"/>
        </w:rPr>
        <w:lastRenderedPageBreak/>
        <w:t>Verificación de credenciales al Iniciar sesión</w:t>
      </w:r>
    </w:p>
    <w:p w14:paraId="40D43C2B" w14:textId="067DC6B2" w:rsidR="00906F9E" w:rsidRPr="009E455F" w:rsidRDefault="00906F9E" w:rsidP="009E455F">
      <w:pPr>
        <w:pStyle w:val="guiazul"/>
        <w:numPr>
          <w:ilvl w:val="0"/>
          <w:numId w:val="9"/>
        </w:numPr>
        <w:rPr>
          <w:i w:val="0"/>
          <w:color w:val="auto"/>
        </w:rPr>
      </w:pPr>
      <w:r w:rsidRPr="009E455F">
        <w:rPr>
          <w:i w:val="0"/>
          <w:color w:val="auto"/>
        </w:rPr>
        <w:t>Modificación y recuperación de contraseña al Iniciar sesión</w:t>
      </w:r>
    </w:p>
    <w:p w14:paraId="2AB8864F" w14:textId="278848E1" w:rsidR="00482D99" w:rsidRDefault="006F32DC" w:rsidP="006F32DC">
      <w:pPr>
        <w:pStyle w:val="guiazul"/>
        <w:rPr>
          <w:i w:val="0"/>
        </w:rPr>
      </w:pPr>
      <w:r>
        <w:rPr>
          <w:i w:val="0"/>
        </w:rPr>
        <w:tab/>
      </w:r>
    </w:p>
    <w:p w14:paraId="3260B229" w14:textId="77777777" w:rsidR="006F32DC" w:rsidRDefault="006F32DC" w:rsidP="006F32DC">
      <w:pPr>
        <w:pStyle w:val="guiazul"/>
        <w:rPr>
          <w:i w:val="0"/>
        </w:rPr>
      </w:pPr>
    </w:p>
    <w:p w14:paraId="429FA13E" w14:textId="77777777" w:rsidR="006F32DC" w:rsidRDefault="006F32DC" w:rsidP="006F32DC">
      <w:pPr>
        <w:pStyle w:val="guiazul"/>
        <w:rPr>
          <w:i w:val="0"/>
        </w:rPr>
      </w:pPr>
    </w:p>
    <w:p w14:paraId="00F992E8" w14:textId="77777777" w:rsidR="006F32DC" w:rsidRPr="003202AF" w:rsidRDefault="006F32DC" w:rsidP="006F32DC">
      <w:pPr>
        <w:pStyle w:val="guiazul"/>
        <w:rPr>
          <w:i w:val="0"/>
        </w:rPr>
      </w:pPr>
    </w:p>
    <w:p w14:paraId="04055999" w14:textId="77777777" w:rsidR="00065690" w:rsidRDefault="00065690">
      <w:pPr>
        <w:pStyle w:val="guiazul"/>
        <w:ind w:left="600"/>
      </w:pPr>
    </w:p>
    <w:p w14:paraId="472410DB" w14:textId="77777777" w:rsidR="007707D6" w:rsidRDefault="007707D6">
      <w:pPr>
        <w:pStyle w:val="guiazul"/>
        <w:ind w:left="600"/>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021"/>
        <w:gridCol w:w="1559"/>
        <w:gridCol w:w="1247"/>
      </w:tblGrid>
      <w:tr w:rsidR="00523067" w14:paraId="4781D987" w14:textId="77777777" w:rsidTr="00892775">
        <w:trPr>
          <w:trHeight w:val="492"/>
        </w:trPr>
        <w:tc>
          <w:tcPr>
            <w:tcW w:w="1066" w:type="dxa"/>
            <w:shd w:val="clear" w:color="auto" w:fill="A6A6A6"/>
            <w:vAlign w:val="center"/>
          </w:tcPr>
          <w:p w14:paraId="5C4AEE57" w14:textId="77777777" w:rsidR="00523067" w:rsidRPr="00AC4A5C" w:rsidRDefault="00523067" w:rsidP="006B6554">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41A65C71" w14:textId="77777777" w:rsidR="00523067" w:rsidRPr="00AC4A5C" w:rsidRDefault="00523067" w:rsidP="006B6554">
            <w:pPr>
              <w:pStyle w:val="guiazul"/>
              <w:jc w:val="center"/>
              <w:rPr>
                <w:b/>
                <w:i w:val="0"/>
                <w:iCs/>
                <w:color w:val="auto"/>
              </w:rPr>
            </w:pPr>
            <w:r w:rsidRPr="00AC4A5C">
              <w:rPr>
                <w:b/>
                <w:i w:val="0"/>
                <w:iCs/>
                <w:color w:val="auto"/>
              </w:rPr>
              <w:t>Nombre de requisito</w:t>
            </w:r>
          </w:p>
        </w:tc>
        <w:tc>
          <w:tcPr>
            <w:tcW w:w="1021" w:type="dxa"/>
            <w:shd w:val="clear" w:color="auto" w:fill="A6A6A6"/>
            <w:vAlign w:val="center"/>
          </w:tcPr>
          <w:p w14:paraId="263536EA" w14:textId="77777777" w:rsidR="00523067" w:rsidRPr="00AC4A5C" w:rsidRDefault="00523067" w:rsidP="006B6554">
            <w:pPr>
              <w:pStyle w:val="guiazul"/>
              <w:jc w:val="center"/>
              <w:rPr>
                <w:b/>
                <w:i w:val="0"/>
                <w:iCs/>
                <w:color w:val="auto"/>
              </w:rPr>
            </w:pPr>
            <w:commentRangeStart w:id="55"/>
            <w:r>
              <w:rPr>
                <w:b/>
                <w:i w:val="0"/>
                <w:iCs/>
                <w:color w:val="auto"/>
              </w:rPr>
              <w:t>Tipo</w:t>
            </w:r>
            <w:commentRangeEnd w:id="55"/>
            <w:r w:rsidR="006B6554">
              <w:rPr>
                <w:rStyle w:val="Refdecomentario"/>
                <w:i w:val="0"/>
                <w:color w:val="auto"/>
              </w:rPr>
              <w:commentReference w:id="55"/>
            </w:r>
          </w:p>
        </w:tc>
        <w:tc>
          <w:tcPr>
            <w:tcW w:w="1559" w:type="dxa"/>
            <w:shd w:val="clear" w:color="auto" w:fill="A6A6A6"/>
            <w:vAlign w:val="center"/>
          </w:tcPr>
          <w:p w14:paraId="62887D02" w14:textId="77777777" w:rsidR="00523067" w:rsidRPr="00AC4A5C" w:rsidRDefault="00523067" w:rsidP="006B6554">
            <w:pPr>
              <w:pStyle w:val="guiazul"/>
              <w:jc w:val="center"/>
              <w:rPr>
                <w:b/>
                <w:i w:val="0"/>
                <w:iCs/>
                <w:color w:val="auto"/>
              </w:rPr>
            </w:pPr>
            <w:r w:rsidRPr="00AC4A5C">
              <w:rPr>
                <w:b/>
                <w:i w:val="0"/>
                <w:iCs/>
                <w:color w:val="auto"/>
              </w:rPr>
              <w:t>Prioridad</w:t>
            </w:r>
          </w:p>
        </w:tc>
        <w:tc>
          <w:tcPr>
            <w:tcW w:w="1247" w:type="dxa"/>
            <w:shd w:val="clear" w:color="auto" w:fill="A6A6A6"/>
            <w:vAlign w:val="center"/>
          </w:tcPr>
          <w:p w14:paraId="293092F0" w14:textId="77777777" w:rsidR="00523067" w:rsidRPr="00AC4A5C" w:rsidRDefault="00523067" w:rsidP="006B6554">
            <w:pPr>
              <w:pStyle w:val="guiazul"/>
              <w:jc w:val="center"/>
              <w:rPr>
                <w:b/>
                <w:i w:val="0"/>
                <w:iCs/>
                <w:color w:val="auto"/>
              </w:rPr>
            </w:pPr>
            <w:commentRangeStart w:id="56"/>
            <w:r w:rsidRPr="00AC4A5C">
              <w:rPr>
                <w:b/>
                <w:i w:val="0"/>
                <w:iCs/>
                <w:color w:val="auto"/>
              </w:rPr>
              <w:t>Responsable</w:t>
            </w:r>
            <w:commentRangeEnd w:id="56"/>
            <w:r>
              <w:rPr>
                <w:rStyle w:val="Refdecomentario"/>
                <w:i w:val="0"/>
                <w:color w:val="auto"/>
              </w:rPr>
              <w:commentReference w:id="56"/>
            </w:r>
          </w:p>
        </w:tc>
      </w:tr>
      <w:tr w:rsidR="006B6554" w14:paraId="6A7B18D6" w14:textId="77777777" w:rsidTr="00892775">
        <w:tc>
          <w:tcPr>
            <w:tcW w:w="1066" w:type="dxa"/>
            <w:shd w:val="clear" w:color="auto" w:fill="auto"/>
            <w:vAlign w:val="center"/>
          </w:tcPr>
          <w:p w14:paraId="5B82EFCD" w14:textId="77777777" w:rsidR="006B6554" w:rsidRPr="00AC4A5C" w:rsidRDefault="006B6554" w:rsidP="006B6554">
            <w:pPr>
              <w:pStyle w:val="guiazul"/>
              <w:jc w:val="center"/>
              <w:rPr>
                <w:i w:val="0"/>
                <w:iCs/>
                <w:color w:val="auto"/>
              </w:rPr>
            </w:pPr>
            <w:r w:rsidRPr="00AC4A5C">
              <w:rPr>
                <w:i w:val="0"/>
                <w:iCs/>
                <w:color w:val="auto"/>
              </w:rPr>
              <w:t>RF1</w:t>
            </w:r>
          </w:p>
        </w:tc>
        <w:tc>
          <w:tcPr>
            <w:tcW w:w="3262" w:type="dxa"/>
            <w:shd w:val="clear" w:color="auto" w:fill="auto"/>
            <w:vAlign w:val="center"/>
          </w:tcPr>
          <w:p w14:paraId="49366A8E" w14:textId="5AD03505" w:rsidR="006B6554" w:rsidRPr="00AC4A5C" w:rsidRDefault="006F32DC" w:rsidP="006B6554">
            <w:pPr>
              <w:pStyle w:val="guiazul"/>
              <w:jc w:val="both"/>
              <w:rPr>
                <w:i w:val="0"/>
              </w:rPr>
            </w:pPr>
            <w:r>
              <w:rPr>
                <w:i w:val="0"/>
              </w:rPr>
              <w:t>Creación y almacenamiento de credenciales en base de datos al Registrarse</w:t>
            </w:r>
          </w:p>
        </w:tc>
        <w:tc>
          <w:tcPr>
            <w:tcW w:w="1021" w:type="dxa"/>
            <w:vAlign w:val="center"/>
          </w:tcPr>
          <w:p w14:paraId="47A2B6AE" w14:textId="7F21D89E" w:rsidR="006B6554" w:rsidRPr="00AC4A5C" w:rsidRDefault="00892775" w:rsidP="006B6554">
            <w:pPr>
              <w:pStyle w:val="guiazul"/>
              <w:jc w:val="center"/>
              <w:rPr>
                <w:i w:val="0"/>
              </w:rPr>
            </w:pPr>
            <w:r>
              <w:rPr>
                <w:i w:val="0"/>
              </w:rPr>
              <w:t>Obligatoria</w:t>
            </w:r>
          </w:p>
        </w:tc>
        <w:tc>
          <w:tcPr>
            <w:tcW w:w="1559" w:type="dxa"/>
            <w:shd w:val="clear" w:color="auto" w:fill="auto"/>
            <w:vAlign w:val="center"/>
          </w:tcPr>
          <w:p w14:paraId="48471D08" w14:textId="40B47F41" w:rsidR="006B6554" w:rsidRPr="00AC4A5C" w:rsidRDefault="00355B9A" w:rsidP="006B6554">
            <w:pPr>
              <w:pStyle w:val="guiazul"/>
              <w:jc w:val="center"/>
              <w:rPr>
                <w:i w:val="0"/>
              </w:rPr>
            </w:pPr>
            <w:r>
              <w:rPr>
                <w:i w:val="0"/>
              </w:rPr>
              <w:t>Alta</w:t>
            </w:r>
          </w:p>
        </w:tc>
        <w:tc>
          <w:tcPr>
            <w:tcW w:w="1247" w:type="dxa"/>
            <w:shd w:val="clear" w:color="auto" w:fill="auto"/>
            <w:vAlign w:val="center"/>
          </w:tcPr>
          <w:p w14:paraId="6B31A45B" w14:textId="0FEE0AA6" w:rsidR="006B6554" w:rsidRPr="00AC4A5C" w:rsidRDefault="00AC0462" w:rsidP="006B6554">
            <w:pPr>
              <w:pStyle w:val="guiazul"/>
              <w:jc w:val="center"/>
              <w:rPr>
                <w:i w:val="0"/>
              </w:rPr>
            </w:pPr>
            <w:r>
              <w:rPr>
                <w:i w:val="0"/>
              </w:rPr>
              <w:t>Sistema</w:t>
            </w:r>
          </w:p>
        </w:tc>
      </w:tr>
      <w:tr w:rsidR="006B6554" w14:paraId="5E0E620F" w14:textId="77777777" w:rsidTr="00892775">
        <w:tc>
          <w:tcPr>
            <w:tcW w:w="1066" w:type="dxa"/>
            <w:shd w:val="clear" w:color="auto" w:fill="auto"/>
            <w:vAlign w:val="center"/>
          </w:tcPr>
          <w:p w14:paraId="0F74CB99" w14:textId="77777777" w:rsidR="006B6554" w:rsidRPr="00AC4A5C" w:rsidRDefault="006B6554" w:rsidP="006B6554">
            <w:pPr>
              <w:pStyle w:val="guiazul"/>
              <w:jc w:val="center"/>
              <w:rPr>
                <w:i w:val="0"/>
                <w:iCs/>
                <w:color w:val="auto"/>
              </w:rPr>
            </w:pPr>
            <w:r w:rsidRPr="00AC4A5C">
              <w:rPr>
                <w:i w:val="0"/>
                <w:iCs/>
                <w:color w:val="auto"/>
              </w:rPr>
              <w:t>RF2</w:t>
            </w:r>
          </w:p>
        </w:tc>
        <w:tc>
          <w:tcPr>
            <w:tcW w:w="3262" w:type="dxa"/>
            <w:shd w:val="clear" w:color="auto" w:fill="auto"/>
            <w:vAlign w:val="center"/>
          </w:tcPr>
          <w:p w14:paraId="0EB357BE" w14:textId="15FE9ED7" w:rsidR="006B6554" w:rsidRPr="00AC4A5C" w:rsidRDefault="006F32DC" w:rsidP="006B6554">
            <w:pPr>
              <w:pStyle w:val="guiazul"/>
              <w:jc w:val="both"/>
              <w:rPr>
                <w:i w:val="0"/>
              </w:rPr>
            </w:pPr>
            <w:r>
              <w:rPr>
                <w:i w:val="0"/>
              </w:rPr>
              <w:t>Verificación de credenciales al Iniciar sesión</w:t>
            </w:r>
          </w:p>
        </w:tc>
        <w:tc>
          <w:tcPr>
            <w:tcW w:w="1021" w:type="dxa"/>
            <w:vAlign w:val="center"/>
          </w:tcPr>
          <w:p w14:paraId="1139DF7B" w14:textId="27C63C97" w:rsidR="006B6554" w:rsidRPr="00AC4A5C" w:rsidRDefault="00892775" w:rsidP="006B6554">
            <w:pPr>
              <w:pStyle w:val="guiazul"/>
              <w:jc w:val="center"/>
              <w:rPr>
                <w:i w:val="0"/>
              </w:rPr>
            </w:pPr>
            <w:r>
              <w:rPr>
                <w:i w:val="0"/>
              </w:rPr>
              <w:t>Obligatoria</w:t>
            </w:r>
          </w:p>
        </w:tc>
        <w:tc>
          <w:tcPr>
            <w:tcW w:w="1559" w:type="dxa"/>
            <w:shd w:val="clear" w:color="auto" w:fill="auto"/>
            <w:vAlign w:val="center"/>
          </w:tcPr>
          <w:p w14:paraId="743F21C9" w14:textId="4DE5DB63" w:rsidR="006B6554" w:rsidRPr="00AC4A5C" w:rsidRDefault="00355B9A" w:rsidP="006B6554">
            <w:pPr>
              <w:pStyle w:val="guiazul"/>
              <w:jc w:val="center"/>
              <w:rPr>
                <w:i w:val="0"/>
              </w:rPr>
            </w:pPr>
            <w:r>
              <w:rPr>
                <w:i w:val="0"/>
              </w:rPr>
              <w:t>Alta</w:t>
            </w:r>
          </w:p>
        </w:tc>
        <w:tc>
          <w:tcPr>
            <w:tcW w:w="1247" w:type="dxa"/>
            <w:shd w:val="clear" w:color="auto" w:fill="auto"/>
            <w:vAlign w:val="center"/>
          </w:tcPr>
          <w:p w14:paraId="35000D63" w14:textId="68994179" w:rsidR="006B6554" w:rsidRPr="00AC4A5C" w:rsidRDefault="00AC0462" w:rsidP="006B6554">
            <w:pPr>
              <w:pStyle w:val="guiazul"/>
              <w:jc w:val="center"/>
              <w:rPr>
                <w:i w:val="0"/>
              </w:rPr>
            </w:pPr>
            <w:r>
              <w:rPr>
                <w:i w:val="0"/>
              </w:rPr>
              <w:t>Sistema</w:t>
            </w:r>
          </w:p>
        </w:tc>
      </w:tr>
      <w:tr w:rsidR="006B6554" w14:paraId="661D1676" w14:textId="77777777" w:rsidTr="00892775">
        <w:tc>
          <w:tcPr>
            <w:tcW w:w="1066" w:type="dxa"/>
            <w:shd w:val="clear" w:color="auto" w:fill="auto"/>
            <w:vAlign w:val="center"/>
          </w:tcPr>
          <w:p w14:paraId="68D4C425" w14:textId="0ACDE4CB" w:rsidR="006B6554" w:rsidRPr="00AC4A5C" w:rsidRDefault="00AA7529" w:rsidP="006B6554">
            <w:pPr>
              <w:pStyle w:val="guiazul"/>
              <w:jc w:val="center"/>
              <w:rPr>
                <w:i w:val="0"/>
                <w:iCs/>
                <w:color w:val="auto"/>
              </w:rPr>
            </w:pPr>
            <w:r>
              <w:rPr>
                <w:i w:val="0"/>
                <w:iCs/>
                <w:color w:val="auto"/>
              </w:rPr>
              <w:t>RF3</w:t>
            </w:r>
          </w:p>
        </w:tc>
        <w:tc>
          <w:tcPr>
            <w:tcW w:w="3262" w:type="dxa"/>
            <w:shd w:val="clear" w:color="auto" w:fill="auto"/>
            <w:vAlign w:val="center"/>
          </w:tcPr>
          <w:p w14:paraId="4575B275" w14:textId="101A7DFB" w:rsidR="006B6554" w:rsidRPr="00AC4A5C" w:rsidRDefault="00144F4D" w:rsidP="006B6554">
            <w:pPr>
              <w:pStyle w:val="guiazul"/>
              <w:jc w:val="both"/>
              <w:rPr>
                <w:i w:val="0"/>
              </w:rPr>
            </w:pPr>
            <w:r>
              <w:rPr>
                <w:i w:val="0"/>
              </w:rPr>
              <w:t>Modificación y recuperación de contraseña al Iniciar sesión</w:t>
            </w:r>
          </w:p>
        </w:tc>
        <w:tc>
          <w:tcPr>
            <w:tcW w:w="1021" w:type="dxa"/>
            <w:vAlign w:val="center"/>
          </w:tcPr>
          <w:p w14:paraId="4F4C0560" w14:textId="3D2A6BE7" w:rsidR="006B6554" w:rsidRPr="00AC4A5C" w:rsidRDefault="00892775" w:rsidP="006B6554">
            <w:pPr>
              <w:pStyle w:val="guiazul"/>
              <w:jc w:val="center"/>
              <w:rPr>
                <w:i w:val="0"/>
              </w:rPr>
            </w:pPr>
            <w:r>
              <w:rPr>
                <w:i w:val="0"/>
              </w:rPr>
              <w:t>Opcional</w:t>
            </w:r>
          </w:p>
        </w:tc>
        <w:tc>
          <w:tcPr>
            <w:tcW w:w="1559" w:type="dxa"/>
            <w:shd w:val="clear" w:color="auto" w:fill="auto"/>
            <w:vAlign w:val="center"/>
          </w:tcPr>
          <w:p w14:paraId="327709AB" w14:textId="63505BE4" w:rsidR="006B6554" w:rsidRPr="00AC4A5C" w:rsidRDefault="00355B9A" w:rsidP="006B6554">
            <w:pPr>
              <w:pStyle w:val="guiazul"/>
              <w:jc w:val="center"/>
              <w:rPr>
                <w:i w:val="0"/>
              </w:rPr>
            </w:pPr>
            <w:r>
              <w:rPr>
                <w:i w:val="0"/>
              </w:rPr>
              <w:t>Media</w:t>
            </w:r>
          </w:p>
        </w:tc>
        <w:tc>
          <w:tcPr>
            <w:tcW w:w="1247" w:type="dxa"/>
            <w:shd w:val="clear" w:color="auto" w:fill="auto"/>
            <w:vAlign w:val="center"/>
          </w:tcPr>
          <w:p w14:paraId="1BBABE23" w14:textId="46DAA503" w:rsidR="006B6554" w:rsidRPr="00AC4A5C" w:rsidRDefault="005C4632" w:rsidP="006B6554">
            <w:pPr>
              <w:pStyle w:val="guiazul"/>
              <w:jc w:val="center"/>
              <w:rPr>
                <w:i w:val="0"/>
              </w:rPr>
            </w:pPr>
            <w:r>
              <w:rPr>
                <w:i w:val="0"/>
              </w:rPr>
              <w:t>Usuario</w:t>
            </w:r>
          </w:p>
        </w:tc>
      </w:tr>
    </w:tbl>
    <w:p w14:paraId="04F38D3B" w14:textId="77777777" w:rsidR="00065690" w:rsidRDefault="00065690">
      <w:pPr>
        <w:pStyle w:val="guiazul"/>
        <w:ind w:left="600"/>
      </w:pPr>
    </w:p>
    <w:p w14:paraId="0E7DB42E" w14:textId="77777777" w:rsidR="00482D99" w:rsidRDefault="00482D99">
      <w:pPr>
        <w:pStyle w:val="Ttulo2"/>
      </w:pPr>
      <w:bookmarkStart w:id="57" w:name="_Toc33238257"/>
      <w:bookmarkStart w:id="58" w:name="_Toc415129899"/>
      <w:r>
        <w:t>Requisitos no funcionales</w:t>
      </w:r>
      <w:bookmarkEnd w:id="57"/>
      <w:bookmarkEnd w:id="58"/>
    </w:p>
    <w:p w14:paraId="0775EE7B" w14:textId="77777777" w:rsidR="001F4E2E" w:rsidRDefault="001F4E2E" w:rsidP="001F4E2E">
      <w:pPr>
        <w:pStyle w:val="Normalindentado2"/>
      </w:pPr>
      <w:r>
        <w:fldChar w:fldCharType="begin"/>
      </w:r>
      <w:r>
        <w:instrText>MACROBUTTON NoMacro [</w:instrText>
      </w:r>
      <w:r>
        <w:rPr>
          <w:color w:val="0000FF"/>
        </w:rPr>
        <w:instrText>Inserte aquí el texto</w:instrText>
      </w:r>
      <w:r>
        <w:instrText>]</w:instrText>
      </w:r>
      <w:r>
        <w:fldChar w:fldCharType="end"/>
      </w:r>
    </w:p>
    <w:p w14:paraId="524A86C6" w14:textId="77777777" w:rsidR="001F4E2E" w:rsidRPr="001F4E2E" w:rsidRDefault="001F4E2E" w:rsidP="001F4E2E">
      <w:pPr>
        <w:pStyle w:val="guiazul"/>
        <w:ind w:left="600"/>
      </w:pPr>
      <w:r>
        <w:t>C</w:t>
      </w:r>
      <w:r w:rsidRPr="001F4E2E">
        <w:t xml:space="preserve">ontemplan todo lo que se necesita para que el </w:t>
      </w:r>
      <w:r>
        <w:t>sistema funcione correctamente</w:t>
      </w:r>
    </w:p>
    <w:p w14:paraId="10214C93" w14:textId="77777777" w:rsidR="003202AF" w:rsidRDefault="003202AF" w:rsidP="003202AF">
      <w:pPr>
        <w:pStyle w:val="Normalindentado2"/>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134"/>
        <w:gridCol w:w="1134"/>
        <w:gridCol w:w="1559"/>
      </w:tblGrid>
      <w:tr w:rsidR="00AC4A5C" w14:paraId="3E4E999C" w14:textId="77777777" w:rsidTr="00AC4A5C">
        <w:tc>
          <w:tcPr>
            <w:tcW w:w="1066" w:type="dxa"/>
            <w:shd w:val="clear" w:color="auto" w:fill="A6A6A6"/>
            <w:vAlign w:val="center"/>
          </w:tcPr>
          <w:p w14:paraId="6883536E" w14:textId="77777777" w:rsidR="003202AF" w:rsidRPr="00AC4A5C" w:rsidRDefault="003202AF" w:rsidP="00AC4A5C">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11248D5D" w14:textId="77777777" w:rsidR="003202AF" w:rsidRPr="00AC4A5C" w:rsidRDefault="003202AF" w:rsidP="00AC4A5C">
            <w:pPr>
              <w:pStyle w:val="guiazul"/>
              <w:jc w:val="center"/>
              <w:rPr>
                <w:b/>
                <w:i w:val="0"/>
                <w:iCs/>
                <w:color w:val="auto"/>
              </w:rPr>
            </w:pPr>
            <w:r w:rsidRPr="00AC4A5C">
              <w:rPr>
                <w:b/>
                <w:i w:val="0"/>
                <w:iCs/>
                <w:color w:val="auto"/>
              </w:rPr>
              <w:t>Nombre de requisito</w:t>
            </w:r>
          </w:p>
        </w:tc>
        <w:tc>
          <w:tcPr>
            <w:tcW w:w="1134" w:type="dxa"/>
            <w:shd w:val="clear" w:color="auto" w:fill="A6A6A6"/>
            <w:vAlign w:val="center"/>
          </w:tcPr>
          <w:p w14:paraId="424FD990" w14:textId="77777777" w:rsidR="003202AF" w:rsidRPr="00AC4A5C" w:rsidRDefault="003202AF" w:rsidP="00AC4A5C">
            <w:pPr>
              <w:pStyle w:val="guiazul"/>
              <w:jc w:val="center"/>
              <w:rPr>
                <w:b/>
                <w:i w:val="0"/>
                <w:iCs/>
                <w:color w:val="auto"/>
              </w:rPr>
            </w:pPr>
            <w:r w:rsidRPr="00AC4A5C">
              <w:rPr>
                <w:b/>
                <w:i w:val="0"/>
                <w:iCs/>
                <w:color w:val="auto"/>
              </w:rPr>
              <w:t>Tipo</w:t>
            </w:r>
          </w:p>
        </w:tc>
        <w:tc>
          <w:tcPr>
            <w:tcW w:w="1134" w:type="dxa"/>
            <w:shd w:val="clear" w:color="auto" w:fill="A6A6A6"/>
            <w:vAlign w:val="center"/>
          </w:tcPr>
          <w:p w14:paraId="0C5A4CAC" w14:textId="77777777" w:rsidR="003202AF" w:rsidRPr="00AC4A5C" w:rsidRDefault="003202AF" w:rsidP="00AC4A5C">
            <w:pPr>
              <w:pStyle w:val="guiazul"/>
              <w:jc w:val="center"/>
              <w:rPr>
                <w:b/>
                <w:i w:val="0"/>
                <w:iCs/>
                <w:color w:val="auto"/>
              </w:rPr>
            </w:pPr>
            <w:r w:rsidRPr="00AC4A5C">
              <w:rPr>
                <w:b/>
                <w:i w:val="0"/>
                <w:iCs/>
                <w:color w:val="auto"/>
              </w:rPr>
              <w:t>Prioridad</w:t>
            </w:r>
          </w:p>
        </w:tc>
        <w:tc>
          <w:tcPr>
            <w:tcW w:w="1559" w:type="dxa"/>
            <w:shd w:val="clear" w:color="auto" w:fill="A6A6A6"/>
            <w:vAlign w:val="center"/>
          </w:tcPr>
          <w:p w14:paraId="7F3C1069" w14:textId="77777777" w:rsidR="003202AF" w:rsidRPr="00AC4A5C" w:rsidRDefault="003202AF" w:rsidP="00AC4A5C">
            <w:pPr>
              <w:pStyle w:val="guiazul"/>
              <w:jc w:val="center"/>
              <w:rPr>
                <w:b/>
                <w:i w:val="0"/>
                <w:iCs/>
                <w:color w:val="auto"/>
              </w:rPr>
            </w:pPr>
            <w:r w:rsidRPr="00AC4A5C">
              <w:rPr>
                <w:b/>
                <w:i w:val="0"/>
                <w:iCs/>
                <w:color w:val="auto"/>
              </w:rPr>
              <w:t>Responsable</w:t>
            </w:r>
          </w:p>
        </w:tc>
      </w:tr>
      <w:tr w:rsidR="00AC4A5C" w14:paraId="7163522A" w14:textId="77777777" w:rsidTr="00AC4A5C">
        <w:tc>
          <w:tcPr>
            <w:tcW w:w="1066" w:type="dxa"/>
            <w:shd w:val="clear" w:color="auto" w:fill="auto"/>
            <w:vAlign w:val="center"/>
          </w:tcPr>
          <w:p w14:paraId="6867CD1C"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F1</w:t>
            </w:r>
          </w:p>
        </w:tc>
        <w:tc>
          <w:tcPr>
            <w:tcW w:w="3262" w:type="dxa"/>
            <w:shd w:val="clear" w:color="auto" w:fill="auto"/>
            <w:vAlign w:val="center"/>
          </w:tcPr>
          <w:p w14:paraId="7134AA66"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0C79F53B"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DC19ABF"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475A61B6"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52EFA48A" w14:textId="77777777" w:rsidTr="00AC4A5C">
        <w:tc>
          <w:tcPr>
            <w:tcW w:w="1066" w:type="dxa"/>
            <w:shd w:val="clear" w:color="auto" w:fill="auto"/>
            <w:vAlign w:val="center"/>
          </w:tcPr>
          <w:p w14:paraId="0A54074D"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F2</w:t>
            </w:r>
          </w:p>
        </w:tc>
        <w:tc>
          <w:tcPr>
            <w:tcW w:w="3262" w:type="dxa"/>
            <w:shd w:val="clear" w:color="auto" w:fill="auto"/>
            <w:vAlign w:val="center"/>
          </w:tcPr>
          <w:p w14:paraId="54A8DA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6CC516E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00D745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7F35EDC5"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73D06573" w14:textId="77777777" w:rsidTr="00AC4A5C">
        <w:tc>
          <w:tcPr>
            <w:tcW w:w="1066" w:type="dxa"/>
            <w:shd w:val="clear" w:color="auto" w:fill="auto"/>
            <w:vAlign w:val="center"/>
          </w:tcPr>
          <w:p w14:paraId="4E881348" w14:textId="77777777" w:rsidR="003202AF" w:rsidRPr="00AC4A5C" w:rsidRDefault="003202AF" w:rsidP="00AC4A5C">
            <w:pPr>
              <w:pStyle w:val="guiazul"/>
              <w:jc w:val="center"/>
              <w:rPr>
                <w:i w:val="0"/>
                <w:iCs/>
                <w:color w:val="auto"/>
              </w:rPr>
            </w:pPr>
            <w:proofErr w:type="spellStart"/>
            <w:r w:rsidRPr="00AC4A5C">
              <w:rPr>
                <w:i w:val="0"/>
                <w:iCs/>
                <w:color w:val="auto"/>
              </w:rPr>
              <w:t>R</w:t>
            </w:r>
            <w:r w:rsidR="006B6554">
              <w:rPr>
                <w:i w:val="0"/>
                <w:iCs/>
                <w:color w:val="auto"/>
              </w:rPr>
              <w:t>N</w:t>
            </w:r>
            <w:r w:rsidRPr="00AC4A5C">
              <w:rPr>
                <w:i w:val="0"/>
                <w:iCs/>
                <w:color w:val="auto"/>
              </w:rPr>
              <w:t>Fn</w:t>
            </w:r>
            <w:proofErr w:type="spellEnd"/>
          </w:p>
        </w:tc>
        <w:tc>
          <w:tcPr>
            <w:tcW w:w="3262" w:type="dxa"/>
            <w:shd w:val="clear" w:color="auto" w:fill="auto"/>
            <w:vAlign w:val="center"/>
          </w:tcPr>
          <w:p w14:paraId="555880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3F385D10"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7056F7F1"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5372BD2E"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1CD0E185" w14:textId="77777777" w:rsidR="003202AF" w:rsidRPr="003202AF" w:rsidRDefault="003202AF" w:rsidP="003202AF">
      <w:pPr>
        <w:pStyle w:val="Normalindentado2"/>
      </w:pPr>
    </w:p>
    <w:p w14:paraId="14685ECC" w14:textId="77777777" w:rsidR="005B417E" w:rsidRDefault="005B417E" w:rsidP="009C71C6">
      <w:pPr>
        <w:pStyle w:val="Descripcin"/>
        <w:ind w:firstLine="708"/>
      </w:pPr>
      <w:bookmarkStart w:id="59" w:name="_Toc33238258"/>
      <w:r>
        <w:t>Prioridad de Requisitos No Funcionales</w:t>
      </w:r>
    </w:p>
    <w:p w14:paraId="0309636C" w14:textId="77777777" w:rsidR="005B417E" w:rsidRPr="005B417E" w:rsidRDefault="005B417E" w:rsidP="005B417E">
      <w:pPr>
        <w:pStyle w:val="Normalindentado3"/>
        <w:numPr>
          <w:ilvl w:val="1"/>
          <w:numId w:val="4"/>
        </w:numPr>
        <w:rPr>
          <w:i/>
          <w:color w:val="0000FF"/>
        </w:rPr>
      </w:pPr>
      <w:r w:rsidRPr="005B417E">
        <w:rPr>
          <w:i/>
          <w:color w:val="0000FF"/>
        </w:rPr>
        <w:t>Alta/Esencial</w:t>
      </w:r>
    </w:p>
    <w:p w14:paraId="1A37D943" w14:textId="77777777" w:rsidR="005B417E" w:rsidRPr="005B417E" w:rsidRDefault="005B417E" w:rsidP="005B417E">
      <w:pPr>
        <w:pStyle w:val="Normalindentado3"/>
        <w:numPr>
          <w:ilvl w:val="1"/>
          <w:numId w:val="4"/>
        </w:numPr>
        <w:rPr>
          <w:i/>
          <w:color w:val="0000FF"/>
        </w:rPr>
      </w:pPr>
      <w:r w:rsidRPr="005B417E">
        <w:rPr>
          <w:i/>
          <w:color w:val="0000FF"/>
        </w:rPr>
        <w:t>Media/Deseado</w:t>
      </w:r>
    </w:p>
    <w:p w14:paraId="6B96AD91" w14:textId="77777777" w:rsidR="005B417E" w:rsidRPr="005B417E" w:rsidRDefault="005B417E" w:rsidP="005B417E">
      <w:pPr>
        <w:pStyle w:val="Normalindentado3"/>
        <w:numPr>
          <w:ilvl w:val="1"/>
          <w:numId w:val="4"/>
        </w:numPr>
        <w:rPr>
          <w:i/>
          <w:color w:val="0000FF"/>
        </w:rPr>
      </w:pPr>
      <w:r w:rsidRPr="005B417E">
        <w:rPr>
          <w:i/>
          <w:color w:val="0000FF"/>
        </w:rPr>
        <w:t>Baja/ Opcional</w:t>
      </w:r>
      <w:r w:rsidRPr="005B417E">
        <w:rPr>
          <w:i/>
          <w:color w:val="0000FF"/>
        </w:rPr>
        <w:cr/>
      </w:r>
    </w:p>
    <w:p w14:paraId="0E8D766F" w14:textId="77777777" w:rsidR="00482D99" w:rsidRDefault="003202AF" w:rsidP="009C71C6">
      <w:pPr>
        <w:pStyle w:val="Descripcin"/>
        <w:ind w:firstLine="708"/>
      </w:pPr>
      <w:r>
        <w:t xml:space="preserve">Tipos de </w:t>
      </w:r>
      <w:r w:rsidR="00482D99">
        <w:t xml:space="preserve">Requisitos </w:t>
      </w:r>
      <w:bookmarkEnd w:id="59"/>
      <w:r>
        <w:t>No Funcionales</w:t>
      </w:r>
    </w:p>
    <w:p w14:paraId="64054362" w14:textId="77777777" w:rsidR="003202AF" w:rsidRPr="003202AF" w:rsidRDefault="003202AF" w:rsidP="003202AF">
      <w:pPr>
        <w:pStyle w:val="Normalindentado3"/>
        <w:numPr>
          <w:ilvl w:val="1"/>
          <w:numId w:val="4"/>
        </w:numPr>
        <w:rPr>
          <w:i/>
          <w:color w:val="0000FF"/>
        </w:rPr>
      </w:pPr>
      <w:r w:rsidRPr="003202AF">
        <w:rPr>
          <w:i/>
          <w:color w:val="0000FF"/>
        </w:rPr>
        <w:t>Requisitos de rendimiento</w:t>
      </w:r>
    </w:p>
    <w:p w14:paraId="38F6F63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5519B16"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56B790C7" w14:textId="77777777" w:rsidR="003202AF" w:rsidRDefault="003202AF">
      <w:pPr>
        <w:pStyle w:val="guiazul"/>
        <w:ind w:left="1200"/>
      </w:pPr>
    </w:p>
    <w:p w14:paraId="5B3A10D0" w14:textId="77777777" w:rsidR="00482D99" w:rsidRPr="003202AF" w:rsidRDefault="00065690" w:rsidP="003202AF">
      <w:pPr>
        <w:pStyle w:val="Normalindentado3"/>
        <w:numPr>
          <w:ilvl w:val="1"/>
          <w:numId w:val="4"/>
        </w:numPr>
        <w:rPr>
          <w:i/>
          <w:color w:val="0000FF"/>
        </w:rPr>
      </w:pPr>
      <w:bookmarkStart w:id="60" w:name="_Toc33238259"/>
      <w:r>
        <w:t xml:space="preserve"> </w:t>
      </w:r>
      <w:r w:rsidR="00482D99" w:rsidRPr="003202AF">
        <w:rPr>
          <w:i/>
          <w:color w:val="0000FF"/>
        </w:rPr>
        <w:t>Seguridad</w:t>
      </w:r>
      <w:bookmarkEnd w:id="60"/>
    </w:p>
    <w:p w14:paraId="5DA3D254"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70C8C764" w14:textId="77777777" w:rsidR="00482D99" w:rsidRDefault="00482D99" w:rsidP="009A7363">
      <w:pPr>
        <w:pStyle w:val="guiazul"/>
        <w:numPr>
          <w:ilvl w:val="0"/>
          <w:numId w:val="7"/>
        </w:numPr>
      </w:pPr>
      <w:r>
        <w:t>Empleo de técnicas criptográficas.</w:t>
      </w:r>
    </w:p>
    <w:p w14:paraId="6196303A" w14:textId="77777777" w:rsidR="00482D99" w:rsidRDefault="00482D99" w:rsidP="009A7363">
      <w:pPr>
        <w:pStyle w:val="guiazul"/>
        <w:numPr>
          <w:ilvl w:val="0"/>
          <w:numId w:val="7"/>
        </w:numPr>
      </w:pPr>
      <w:r>
        <w:t>Registro de ficheros con “</w:t>
      </w:r>
      <w:proofErr w:type="spellStart"/>
      <w:r>
        <w:t>logs</w:t>
      </w:r>
      <w:proofErr w:type="spellEnd"/>
      <w:r>
        <w:t>” de actividad.</w:t>
      </w:r>
    </w:p>
    <w:p w14:paraId="59C5064C" w14:textId="77777777" w:rsidR="00482D99" w:rsidRDefault="00482D99" w:rsidP="009A7363">
      <w:pPr>
        <w:pStyle w:val="guiazul"/>
        <w:numPr>
          <w:ilvl w:val="0"/>
          <w:numId w:val="7"/>
        </w:numPr>
      </w:pPr>
      <w:r>
        <w:t>Asignación de determinadas funcionalidades a determinados módulos.</w:t>
      </w:r>
    </w:p>
    <w:p w14:paraId="768F7AA8" w14:textId="77777777" w:rsidR="00482D99" w:rsidRDefault="00482D99" w:rsidP="009A7363">
      <w:pPr>
        <w:pStyle w:val="guiazul"/>
        <w:numPr>
          <w:ilvl w:val="0"/>
          <w:numId w:val="7"/>
        </w:numPr>
      </w:pPr>
      <w:r>
        <w:t>Restricciones de comunicación entre determinados módulos.</w:t>
      </w:r>
    </w:p>
    <w:p w14:paraId="79617231" w14:textId="77777777" w:rsidR="00482D99" w:rsidRDefault="00482D99" w:rsidP="009A7363">
      <w:pPr>
        <w:pStyle w:val="guiazul"/>
        <w:numPr>
          <w:ilvl w:val="0"/>
          <w:numId w:val="7"/>
        </w:numPr>
      </w:pPr>
      <w:r>
        <w:t>Comprobaciones de integridad de información crítica.</w:t>
      </w:r>
    </w:p>
    <w:p w14:paraId="2A66C90C" w14:textId="77777777" w:rsidR="003202AF" w:rsidRDefault="003202AF" w:rsidP="003202AF">
      <w:pPr>
        <w:pStyle w:val="guiazul"/>
        <w:ind w:left="1560"/>
      </w:pPr>
    </w:p>
    <w:p w14:paraId="443BA5F4" w14:textId="77777777" w:rsidR="00482D99" w:rsidRPr="003202AF" w:rsidRDefault="00482D99" w:rsidP="003202AF">
      <w:pPr>
        <w:pStyle w:val="Normalindentado3"/>
        <w:numPr>
          <w:ilvl w:val="1"/>
          <w:numId w:val="4"/>
        </w:numPr>
        <w:rPr>
          <w:i/>
          <w:color w:val="0000FF"/>
        </w:rPr>
      </w:pPr>
      <w:bookmarkStart w:id="61" w:name="_Toc33238260"/>
      <w:r w:rsidRPr="003202AF">
        <w:rPr>
          <w:i/>
          <w:color w:val="0000FF"/>
        </w:rPr>
        <w:t>Fiabilidad</w:t>
      </w:r>
      <w:bookmarkEnd w:id="61"/>
    </w:p>
    <w:p w14:paraId="3F5A5E41" w14:textId="77777777" w:rsidR="00482D99" w:rsidRDefault="00482D99">
      <w:pPr>
        <w:pStyle w:val="guiazul"/>
        <w:ind w:left="1200"/>
      </w:pPr>
      <w:r>
        <w:lastRenderedPageBreak/>
        <w:t>Especificación de los factores de fiabilidad necesaria del sistema. Esto se expresa generalmente como el tiempo entre los incidentes permisibles, o el total de incidentes permisible.</w:t>
      </w:r>
    </w:p>
    <w:p w14:paraId="08DEAA93" w14:textId="77777777" w:rsidR="003202AF" w:rsidRDefault="003202AF">
      <w:pPr>
        <w:pStyle w:val="guiazul"/>
        <w:ind w:left="1200"/>
      </w:pPr>
    </w:p>
    <w:p w14:paraId="61427D67" w14:textId="77777777" w:rsidR="00482D99" w:rsidRPr="003202AF" w:rsidRDefault="00482D99" w:rsidP="003202AF">
      <w:pPr>
        <w:pStyle w:val="Normalindentado3"/>
        <w:numPr>
          <w:ilvl w:val="1"/>
          <w:numId w:val="4"/>
        </w:numPr>
        <w:rPr>
          <w:i/>
          <w:color w:val="0000FF"/>
        </w:rPr>
      </w:pPr>
      <w:bookmarkStart w:id="62" w:name="_Toc33238261"/>
      <w:r w:rsidRPr="003202AF">
        <w:rPr>
          <w:i/>
          <w:color w:val="0000FF"/>
        </w:rPr>
        <w:t>Disponibilidad</w:t>
      </w:r>
      <w:bookmarkEnd w:id="62"/>
    </w:p>
    <w:p w14:paraId="4ED1B481"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5E069BC4" w14:textId="77777777" w:rsidR="003202AF" w:rsidRDefault="003202AF">
      <w:pPr>
        <w:pStyle w:val="guiazul"/>
        <w:ind w:left="1200"/>
      </w:pPr>
    </w:p>
    <w:p w14:paraId="3E92A56A" w14:textId="77777777" w:rsidR="00482D99" w:rsidRPr="003202AF" w:rsidRDefault="00482D99" w:rsidP="003202AF">
      <w:pPr>
        <w:pStyle w:val="Normalindentado3"/>
        <w:numPr>
          <w:ilvl w:val="1"/>
          <w:numId w:val="4"/>
        </w:numPr>
        <w:rPr>
          <w:i/>
          <w:color w:val="0000FF"/>
        </w:rPr>
      </w:pPr>
      <w:bookmarkStart w:id="63" w:name="_Toc33238262"/>
      <w:r w:rsidRPr="003202AF">
        <w:rPr>
          <w:i/>
          <w:color w:val="0000FF"/>
        </w:rPr>
        <w:t>Mantenibilidad</w:t>
      </w:r>
      <w:bookmarkEnd w:id="63"/>
    </w:p>
    <w:p w14:paraId="1AE0ACFA" w14:textId="77777777" w:rsidR="00482D99" w:rsidRDefault="00482D99">
      <w:pPr>
        <w:pStyle w:val="guiazul"/>
        <w:ind w:left="1200"/>
      </w:pPr>
      <w:r>
        <w:t xml:space="preserve">Identificación del tipo de mantenimiento necesario del sistema. </w:t>
      </w:r>
    </w:p>
    <w:p w14:paraId="3858A1A7" w14:textId="77777777" w:rsidR="00482D99" w:rsidRDefault="00482D99">
      <w:pPr>
        <w:pStyle w:val="guiazul"/>
        <w:ind w:left="1200"/>
      </w:pPr>
      <w:r>
        <w:t>Especificación de quien debe realizar las tareas de mantenimiento, por ejemplo usuarios, o un desarrollador.</w:t>
      </w:r>
    </w:p>
    <w:p w14:paraId="3B3E4B4D" w14:textId="77777777"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w:t>
      </w:r>
      <w:r w:rsidR="003202AF">
        <w:t>accesos semanales y mensuales</w:t>
      </w:r>
      <w:r>
        <w:t>.</w:t>
      </w:r>
    </w:p>
    <w:p w14:paraId="5FDB9553" w14:textId="77777777" w:rsidR="003202AF" w:rsidRDefault="003202AF">
      <w:pPr>
        <w:pStyle w:val="guiazul"/>
        <w:ind w:left="1200"/>
      </w:pPr>
    </w:p>
    <w:p w14:paraId="05FC6E84" w14:textId="77777777" w:rsidR="00482D99" w:rsidRPr="003202AF" w:rsidRDefault="00482D99" w:rsidP="003202AF">
      <w:pPr>
        <w:pStyle w:val="Normalindentado3"/>
        <w:numPr>
          <w:ilvl w:val="1"/>
          <w:numId w:val="4"/>
        </w:numPr>
        <w:rPr>
          <w:i/>
          <w:color w:val="0000FF"/>
        </w:rPr>
      </w:pPr>
      <w:bookmarkStart w:id="64" w:name="_Toc33238263"/>
      <w:r w:rsidRPr="003202AF">
        <w:rPr>
          <w:i/>
          <w:color w:val="0000FF"/>
        </w:rPr>
        <w:t>Portabilidad</w:t>
      </w:r>
      <w:bookmarkEnd w:id="64"/>
    </w:p>
    <w:p w14:paraId="40287DDE" w14:textId="77777777" w:rsidR="00482D99" w:rsidRDefault="00482D99">
      <w:pPr>
        <w:pStyle w:val="guiazul"/>
        <w:ind w:left="1200"/>
      </w:pPr>
      <w:r>
        <w:t>Especificación de atributos que debe presentar el software para facilitar su traslado a otras plataformas u entornos. Pueden incluirse:</w:t>
      </w:r>
    </w:p>
    <w:p w14:paraId="6C71852A" w14:textId="77777777" w:rsidR="00482D99" w:rsidRDefault="00482D99" w:rsidP="009A7363">
      <w:pPr>
        <w:pStyle w:val="guiazul"/>
        <w:numPr>
          <w:ilvl w:val="0"/>
          <w:numId w:val="8"/>
        </w:numPr>
      </w:pPr>
      <w:r>
        <w:t>Porcentaje de componentes dependientes del servidor.</w:t>
      </w:r>
    </w:p>
    <w:p w14:paraId="5A0E7C17" w14:textId="77777777" w:rsidR="00482D99" w:rsidRDefault="00482D99" w:rsidP="009A7363">
      <w:pPr>
        <w:pStyle w:val="guiazul"/>
        <w:numPr>
          <w:ilvl w:val="0"/>
          <w:numId w:val="8"/>
        </w:numPr>
      </w:pPr>
      <w:r>
        <w:t>Porcentaje de código dependiente del servidor.</w:t>
      </w:r>
    </w:p>
    <w:p w14:paraId="78BB647B" w14:textId="77777777" w:rsidR="00482D99" w:rsidRDefault="00482D99" w:rsidP="009A7363">
      <w:pPr>
        <w:pStyle w:val="guiazul"/>
        <w:numPr>
          <w:ilvl w:val="0"/>
          <w:numId w:val="8"/>
        </w:numPr>
      </w:pPr>
      <w:r>
        <w:t>Uso de un determinado lenguaje por su portabilidad.</w:t>
      </w:r>
    </w:p>
    <w:p w14:paraId="480AB2A0" w14:textId="77777777" w:rsidR="00482D99" w:rsidRDefault="00482D99" w:rsidP="009A7363">
      <w:pPr>
        <w:pStyle w:val="guiazul"/>
        <w:numPr>
          <w:ilvl w:val="0"/>
          <w:numId w:val="8"/>
        </w:numPr>
      </w:pPr>
      <w:r>
        <w:t>Uso de un determinado compilador o plataforma de desarrollo.</w:t>
      </w:r>
    </w:p>
    <w:p w14:paraId="5D738C59" w14:textId="77777777" w:rsidR="00482D99" w:rsidRDefault="00482D99" w:rsidP="009A7363">
      <w:pPr>
        <w:pStyle w:val="guiazul"/>
        <w:numPr>
          <w:ilvl w:val="0"/>
          <w:numId w:val="8"/>
        </w:numPr>
      </w:pPr>
      <w:r>
        <w:t>Uso de un determinado sistema operativo.</w:t>
      </w:r>
    </w:p>
    <w:p w14:paraId="34DC2593" w14:textId="77777777" w:rsidR="00482D99" w:rsidRDefault="00482D99">
      <w:pPr>
        <w:pStyle w:val="Ttulo2"/>
      </w:pPr>
      <w:bookmarkStart w:id="65" w:name="_Toc415129900"/>
      <w:r>
        <w:t>Otros requisitos</w:t>
      </w:r>
      <w:bookmarkEnd w:id="65"/>
    </w:p>
    <w:p w14:paraId="7C9A39D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3A8D05B" w14:textId="77777777" w:rsidR="00482D99" w:rsidRDefault="00482D99">
      <w:pPr>
        <w:pStyle w:val="guiazul"/>
        <w:ind w:left="600"/>
      </w:pPr>
      <w:r>
        <w:t>Cualquier otro requisito que no encaje en ninguna de las secciones anteriores.</w:t>
      </w:r>
    </w:p>
    <w:p w14:paraId="3E4E0D33" w14:textId="77777777" w:rsidR="00482D99" w:rsidRDefault="00482D99">
      <w:pPr>
        <w:pStyle w:val="guiazul"/>
        <w:ind w:left="600"/>
      </w:pPr>
    </w:p>
    <w:p w14:paraId="535D24B5" w14:textId="77777777" w:rsidR="00482D99" w:rsidRDefault="00482D99">
      <w:pPr>
        <w:pStyle w:val="guiazul"/>
        <w:ind w:left="600"/>
      </w:pPr>
      <w:r>
        <w:t xml:space="preserve">Por ejemplo: </w:t>
      </w:r>
    </w:p>
    <w:p w14:paraId="37562306" w14:textId="77777777" w:rsidR="00482D99" w:rsidRDefault="00482D99">
      <w:pPr>
        <w:pStyle w:val="guiazul"/>
        <w:ind w:left="600"/>
      </w:pPr>
      <w:r>
        <w:t>Requisitos culturales y políticos</w:t>
      </w:r>
    </w:p>
    <w:p w14:paraId="7E8A6CE6" w14:textId="77777777" w:rsidR="00482D99" w:rsidRDefault="00482D99">
      <w:pPr>
        <w:pStyle w:val="guiazul"/>
        <w:ind w:left="600"/>
      </w:pPr>
      <w:r>
        <w:t>Requisitos Legales</w:t>
      </w:r>
    </w:p>
    <w:p w14:paraId="1F80BDF3" w14:textId="77777777" w:rsidR="00482D99" w:rsidRDefault="00482D99">
      <w:pPr>
        <w:pStyle w:val="Ttulo1"/>
      </w:pPr>
      <w:bookmarkStart w:id="66" w:name="_Toc33238265"/>
      <w:bookmarkStart w:id="67" w:name="_Toc415129901"/>
      <w:r>
        <w:t>Apéndices</w:t>
      </w:r>
      <w:bookmarkEnd w:id="66"/>
      <w:bookmarkEnd w:id="67"/>
    </w:p>
    <w:p w14:paraId="2903D9A3" w14:textId="77777777" w:rsidR="00482D99" w:rsidRDefault="00482D99">
      <w:pPr>
        <w:pStyle w:val="Normalindentado1"/>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3C10B33"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22"/>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Ismael" w:date="2017-06-14T11:55:00Z" w:initials="I">
    <w:p w14:paraId="4041B5A7" w14:textId="77777777" w:rsidR="004134C8" w:rsidRDefault="004134C8">
      <w:pPr>
        <w:pStyle w:val="Textocomentario"/>
      </w:pPr>
      <w:r>
        <w:rPr>
          <w:rStyle w:val="Refdecomentario"/>
        </w:rPr>
        <w:annotationRef/>
      </w:r>
      <w:r>
        <w:t>Descripción general de qué hace el Sistema de Información</w:t>
      </w:r>
    </w:p>
  </w:comment>
  <w:comment w:id="24" w:author="Ismael" w:date="2017-06-14T11:55:00Z" w:initials="I">
    <w:p w14:paraId="33E2A208" w14:textId="77777777" w:rsidR="004134C8" w:rsidRDefault="004134C8">
      <w:pPr>
        <w:pStyle w:val="Textocomentario"/>
      </w:pPr>
      <w:r>
        <w:rPr>
          <w:rStyle w:val="Refdecomentario"/>
        </w:rPr>
        <w:annotationRef/>
      </w:r>
      <w:r>
        <w:t>Agregar los diagrama de casos de uso.</w:t>
      </w:r>
    </w:p>
    <w:p w14:paraId="186EE8FF" w14:textId="77777777" w:rsidR="004134C8" w:rsidRDefault="004134C8">
      <w:pPr>
        <w:pStyle w:val="Textocomentario"/>
      </w:pPr>
      <w:r>
        <w:t>Especificación sencilla de cada módulo</w:t>
      </w:r>
    </w:p>
  </w:comment>
  <w:comment w:id="31" w:author="Ismael" w:date="2017-06-14T11:59:00Z" w:initials="I">
    <w:p w14:paraId="71ED3B2D" w14:textId="77777777" w:rsidR="004134C8" w:rsidRDefault="004134C8">
      <w:pPr>
        <w:pStyle w:val="Textocomentario"/>
      </w:pPr>
      <w:r>
        <w:rPr>
          <w:rStyle w:val="Refdecomentario"/>
        </w:rPr>
        <w:annotationRef/>
      </w:r>
      <w:r>
        <w:t xml:space="preserve">No son restricciones del Sistema. </w:t>
      </w:r>
    </w:p>
    <w:p w14:paraId="3504248F" w14:textId="77777777" w:rsidR="004134C8" w:rsidRDefault="004134C8">
      <w:pPr>
        <w:pStyle w:val="Textocomentario"/>
      </w:pPr>
      <w:r>
        <w:t>Las Metodologías, modelos (RUP) y lenguaje</w:t>
      </w:r>
    </w:p>
  </w:comment>
  <w:comment w:id="35" w:author="Angélica Triana" w:date="2016-06-10T08:41:00Z" w:initials="AT">
    <w:p w14:paraId="7AFB5B7C" w14:textId="77777777" w:rsidR="004134C8" w:rsidRDefault="004134C8">
      <w:pPr>
        <w:pStyle w:val="Textocomentario"/>
      </w:pPr>
      <w:r>
        <w:rPr>
          <w:rStyle w:val="Refdecomentario"/>
        </w:rPr>
        <w:annotationRef/>
      </w:r>
      <w:r>
        <w:t>Son los casos  en donde se alteran las restricciones o se cambian, es decir que factores podrían alterar el desarrollo del sistema. Por ejemplo:</w:t>
      </w:r>
    </w:p>
    <w:p w14:paraId="17F1A693" w14:textId="77777777" w:rsidR="004134C8" w:rsidRDefault="004134C8" w:rsidP="00C1609D">
      <w:pPr>
        <w:autoSpaceDE w:val="0"/>
        <w:autoSpaceDN w:val="0"/>
        <w:adjustRightInd w:val="0"/>
        <w:rPr>
          <w:rFonts w:ascii="Tahoma" w:hAnsi="Tahoma" w:cs="Tahoma"/>
          <w:sz w:val="19"/>
          <w:szCs w:val="19"/>
          <w:lang w:val="es-CO" w:eastAsia="es-CO"/>
        </w:rPr>
      </w:pPr>
      <w:r>
        <w:rPr>
          <w:rFonts w:ascii="Tahoma" w:hAnsi="Tahoma" w:cs="Tahoma"/>
          <w:sz w:val="19"/>
          <w:szCs w:val="19"/>
          <w:lang w:val="es-CO" w:eastAsia="es-CO"/>
        </w:rPr>
        <w:t>Algunos factores que pueden afectar los requerimientos del sistema son:</w:t>
      </w:r>
    </w:p>
    <w:p w14:paraId="2C901910" w14:textId="77777777" w:rsidR="004134C8" w:rsidRDefault="004134C8"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en la filosofía de trabajo.</w:t>
      </w:r>
    </w:p>
    <w:p w14:paraId="2F1E557A" w14:textId="77777777" w:rsidR="004134C8" w:rsidRDefault="004134C8"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 la estructura de un curso, proceso, tarea etc…</w:t>
      </w:r>
    </w:p>
    <w:p w14:paraId="39C1FAEB" w14:textId="77777777" w:rsidR="004134C8" w:rsidRDefault="004134C8"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del modelo del negocio.</w:t>
      </w:r>
    </w:p>
    <w:p w14:paraId="61C3DBCA" w14:textId="77777777" w:rsidR="004134C8" w:rsidRDefault="004134C8"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Agregar nuevas funcionalidades a las ya definidas anteriormente.</w:t>
      </w:r>
    </w:p>
    <w:p w14:paraId="31D3CD18" w14:textId="77777777" w:rsidR="004134C8" w:rsidRDefault="004134C8"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Modificar el curso de los eventos en las acciones de los usuarios con el sistema</w:t>
      </w:r>
    </w:p>
    <w:p w14:paraId="256FDD19" w14:textId="77777777" w:rsidR="004134C8" w:rsidRDefault="004134C8" w:rsidP="00C1609D">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El lenguaje de programación a utilizar no apto para implementar los requerimientos definidos.</w:t>
      </w:r>
    </w:p>
  </w:comment>
  <w:comment w:id="39" w:author="Angélica Triana" w:date="2016-06-10T08:58:00Z" w:initials="AT">
    <w:p w14:paraId="4F81D795" w14:textId="77777777" w:rsidR="004134C8" w:rsidRDefault="004134C8" w:rsidP="008568BD">
      <w:pPr>
        <w:autoSpaceDE w:val="0"/>
        <w:autoSpaceDN w:val="0"/>
        <w:adjustRightInd w:val="0"/>
        <w:rPr>
          <w:rFonts w:ascii="Tahoma" w:hAnsi="Tahoma" w:cs="Tahoma"/>
          <w:sz w:val="19"/>
          <w:szCs w:val="19"/>
          <w:lang w:val="es-CO" w:eastAsia="es-CO"/>
        </w:rPr>
      </w:pPr>
      <w:r>
        <w:rPr>
          <w:rStyle w:val="Refdecomentario"/>
        </w:rPr>
        <w:annotationRef/>
      </w:r>
      <w:r>
        <w:t xml:space="preserve">Son las nuevas funcionalidades que podría tener si se sigue con el proyecto: Por ejemplo agregar lector de huellas dactilares, utilizar código de barras para determinada función. </w:t>
      </w:r>
      <w:r>
        <w:rPr>
          <w:rFonts w:ascii="Tahoma" w:hAnsi="Tahoma" w:cs="Tahoma"/>
          <w:sz w:val="19"/>
          <w:szCs w:val="19"/>
          <w:lang w:val="es-CO" w:eastAsia="es-CO"/>
        </w:rPr>
        <w:t>Tener en cuenta algún proceso, por ejemplo agregar facturación, ventas o inventario.</w:t>
      </w:r>
    </w:p>
    <w:p w14:paraId="43383E41" w14:textId="77777777" w:rsidR="004134C8" w:rsidRDefault="004134C8"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Crear un repositorio de algunos procesos.</w:t>
      </w:r>
    </w:p>
    <w:p w14:paraId="5FB91642" w14:textId="77777777" w:rsidR="004134C8" w:rsidRDefault="004134C8"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Tener en cuenta algún estándar.</w:t>
      </w:r>
    </w:p>
    <w:p w14:paraId="5A97C93A" w14:textId="77777777" w:rsidR="004134C8" w:rsidRDefault="004134C8"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Ofrecer diferentes opciones de idioma en el sistema.</w:t>
      </w:r>
    </w:p>
    <w:p w14:paraId="0C0F9B74" w14:textId="77777777" w:rsidR="004134C8" w:rsidRDefault="004134C8" w:rsidP="008568B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Permitir que el sistema se conecte con el Sistema de Información  de otra entidad .</w:t>
      </w:r>
    </w:p>
    <w:p w14:paraId="4DCB5B66" w14:textId="77777777" w:rsidR="004134C8" w:rsidRDefault="004134C8" w:rsidP="00366830">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Ampliar los tipos de herramientas para realizar determinados procesos. Etc…</w:t>
      </w:r>
    </w:p>
  </w:comment>
  <w:comment w:id="46" w:author="Angélica Triana" w:date="2016-06-10T11:07:00Z" w:initials="AT">
    <w:p w14:paraId="0D7E42FB" w14:textId="77777777" w:rsidR="004134C8" w:rsidRPr="00E8159B" w:rsidRDefault="004134C8" w:rsidP="00E8159B">
      <w:pPr>
        <w:pStyle w:val="Default"/>
        <w:rPr>
          <w:sz w:val="22"/>
          <w:szCs w:val="22"/>
        </w:rPr>
      </w:pPr>
      <w:r>
        <w:rPr>
          <w:rStyle w:val="Refdecomentario"/>
        </w:rPr>
        <w:annotationRef/>
      </w:r>
      <w:r>
        <w:t xml:space="preserve">Como bien lo nombran, es el estilo de la interfaz: colores de la empresa, determinado logo. Si se tendrá </w:t>
      </w:r>
      <w:r>
        <w:rPr>
          <w:sz w:val="22"/>
          <w:szCs w:val="22"/>
        </w:rPr>
        <w:t xml:space="preserve">dispositivos de audio que darán indicaciones audibles para los suscriptores con discapacidad visual.  Ej: </w:t>
      </w:r>
      <w:r w:rsidRPr="00E8159B">
        <w:rPr>
          <w:sz w:val="22"/>
          <w:szCs w:val="22"/>
        </w:rPr>
        <w:t>Las interfaces de usuario deberán tener colores tradicionales para tener una</w:t>
      </w:r>
    </w:p>
    <w:p w14:paraId="3FDC5261" w14:textId="77777777" w:rsidR="004134C8" w:rsidRPr="00E8159B" w:rsidRDefault="004134C8" w:rsidP="00E8159B">
      <w:pPr>
        <w:pStyle w:val="Default"/>
        <w:rPr>
          <w:sz w:val="22"/>
          <w:szCs w:val="22"/>
        </w:rPr>
      </w:pPr>
      <w:r w:rsidRPr="00E8159B">
        <w:rPr>
          <w:sz w:val="22"/>
          <w:szCs w:val="22"/>
        </w:rPr>
        <w:t>buena visión sin reflejos.</w:t>
      </w:r>
    </w:p>
    <w:p w14:paraId="025119C0" w14:textId="77777777" w:rsidR="004134C8" w:rsidRPr="006B4A1F" w:rsidRDefault="004134C8" w:rsidP="00E8159B">
      <w:pPr>
        <w:pStyle w:val="Default"/>
      </w:pPr>
      <w:r w:rsidRPr="00E8159B">
        <w:rPr>
          <w:sz w:val="22"/>
          <w:szCs w:val="22"/>
        </w:rPr>
        <w:t>- Las distintas funciones deben ser accesibles desde la pantalla principal.</w:t>
      </w:r>
    </w:p>
    <w:p w14:paraId="7C558B4D" w14:textId="77777777" w:rsidR="004134C8" w:rsidRPr="006B4A1F" w:rsidRDefault="004134C8">
      <w:pPr>
        <w:pStyle w:val="Textocomentario"/>
        <w:rPr>
          <w:lang w:val="es-CO"/>
        </w:rPr>
      </w:pPr>
    </w:p>
  </w:comment>
  <w:comment w:id="48" w:author="Angélica Triana" w:date="2016-06-10T11:25:00Z" w:initials="AT">
    <w:p w14:paraId="78CDFDC9" w14:textId="77777777" w:rsidR="004134C8" w:rsidRDefault="004134C8" w:rsidP="000B21A9">
      <w:pPr>
        <w:tabs>
          <w:tab w:val="left" w:pos="1950"/>
        </w:tabs>
      </w:pPr>
      <w:r>
        <w:rPr>
          <w:rStyle w:val="Refdecomentario"/>
        </w:rPr>
        <w:annotationRef/>
      </w:r>
      <w:r w:rsidRPr="00067E1E">
        <w:t>Defina cualquier interfaz de hardware que deba ser soportada por el software incluyendo la estructura lógica, la dirección física, el comportamiento esperado, etc.</w:t>
      </w:r>
    </w:p>
    <w:p w14:paraId="118DFFAF" w14:textId="77777777" w:rsidR="004134C8" w:rsidRPr="00A05BBC" w:rsidRDefault="004134C8" w:rsidP="00A05BBC">
      <w:pPr>
        <w:ind w:left="202"/>
        <w:jc w:val="both"/>
        <w:rPr>
          <w:rFonts w:eastAsia="Arial" w:cs="Arial"/>
          <w:sz w:val="24"/>
        </w:rPr>
      </w:pPr>
      <w:r>
        <w:rPr>
          <w:rFonts w:eastAsia="Arial" w:cs="Arial"/>
          <w:sz w:val="24"/>
        </w:rPr>
        <w:t xml:space="preserve">Las características del equipo o dispositivos en donde estará ejecutándose. </w:t>
      </w:r>
    </w:p>
  </w:comment>
  <w:comment w:id="50" w:author="Angélica Triana" w:date="2016-06-10T11:21:00Z" w:initials="AT">
    <w:p w14:paraId="0F969333" w14:textId="77777777" w:rsidR="004134C8" w:rsidRDefault="004134C8" w:rsidP="00002A43">
      <w:pPr>
        <w:tabs>
          <w:tab w:val="left" w:pos="1950"/>
        </w:tabs>
      </w:pPr>
      <w:r>
        <w:rPr>
          <w:rStyle w:val="Refdecomentario"/>
        </w:rPr>
        <w:annotationRef/>
      </w:r>
    </w:p>
    <w:p w14:paraId="1E99CEF7" w14:textId="77777777" w:rsidR="004134C8" w:rsidRDefault="004134C8" w:rsidP="00002A43">
      <w:pPr>
        <w:tabs>
          <w:tab w:val="left" w:pos="1950"/>
        </w:tabs>
      </w:pPr>
      <w:r>
        <w:t>¿Existen sistemas externos con los cuales tenga que interaccionar el software? ¿Existen restricciones debido a la naturaleza de la interfaz, tales como el formato de datos que se transfiere? ¿Dichas interfaces usan un protocolo específico? Describir la interfaz o   interfaces,   que   el sistema   tenga   con   otros   sistemas. Dichas   interfaces   pueden   incluir</w:t>
      </w:r>
    </w:p>
    <w:p w14:paraId="0DA59F7E" w14:textId="77777777" w:rsidR="004134C8" w:rsidRDefault="004134C8" w:rsidP="00002A43">
      <w:pPr>
        <w:tabs>
          <w:tab w:val="left" w:pos="1950"/>
        </w:tabs>
      </w:pPr>
      <w:r>
        <w:t>componentes comprados, componentes reusados desde otra aplicación, componentes que deben ser desarrollados por subsistemas que se encuentran fuera del ámbito del proyecto pero con los cuales se tiene que interaccionar. Para cada sistema se deben considerar tanto las interfaces requeridas como las provistas.</w:t>
      </w:r>
    </w:p>
    <w:p w14:paraId="25E45C5F" w14:textId="77777777" w:rsidR="004134C8" w:rsidRDefault="004134C8">
      <w:pPr>
        <w:pStyle w:val="Textocomentario"/>
      </w:pPr>
    </w:p>
  </w:comment>
  <w:comment w:id="52" w:author="Angélica Triana" w:date="2016-06-10T11:22:00Z" w:initials="AT">
    <w:p w14:paraId="44B879CF" w14:textId="77777777" w:rsidR="004134C8" w:rsidRDefault="004134C8" w:rsidP="00002A43">
      <w:pPr>
        <w:pStyle w:val="Default"/>
      </w:pPr>
      <w:r>
        <w:rPr>
          <w:rStyle w:val="Refdecomentario"/>
        </w:rPr>
        <w:annotationRef/>
      </w:r>
      <w:r>
        <w:t>Describa cualquier interfaz de comunicación que se tenga con</w:t>
      </w:r>
    </w:p>
    <w:p w14:paraId="7425D71C" w14:textId="77777777" w:rsidR="004134C8" w:rsidRDefault="004134C8" w:rsidP="00002A43">
      <w:pPr>
        <w:pStyle w:val="Default"/>
      </w:pPr>
      <w:r>
        <w:t>otros sistemas  o  dispositivos  tales como redes de área  local (LAN),  dispositivos  seriales</w:t>
      </w:r>
    </w:p>
    <w:p w14:paraId="6ABA3000" w14:textId="77777777" w:rsidR="004134C8" w:rsidRPr="006B4A1F" w:rsidRDefault="004134C8" w:rsidP="00002A43">
      <w:pPr>
        <w:pStyle w:val="Default"/>
      </w:pPr>
      <w:r>
        <w:t>remotos, etc.  **Debido a que el sistema no interactúa con otros sistemas no se desarrollaran interfaces con otras aplicaciones.</w:t>
      </w:r>
      <w:r>
        <w:rPr>
          <w:sz w:val="22"/>
          <w:szCs w:val="22"/>
        </w:rPr>
        <w:t xml:space="preserve">  El modelo a trabajar es cliente – servidor con el protocolo HTTP</w:t>
      </w:r>
    </w:p>
    <w:p w14:paraId="03D06052" w14:textId="77777777" w:rsidR="004134C8" w:rsidRPr="00024338" w:rsidRDefault="004134C8">
      <w:pPr>
        <w:pStyle w:val="Textocomentario"/>
        <w:rPr>
          <w:lang w:val="es-CO"/>
        </w:rPr>
      </w:pPr>
    </w:p>
  </w:comment>
  <w:comment w:id="55" w:author="Ismael" w:date="2017-06-14T15:23:00Z" w:initials="I">
    <w:p w14:paraId="6C0BE7FA" w14:textId="77777777" w:rsidR="004134C8" w:rsidRDefault="004134C8">
      <w:pPr>
        <w:pStyle w:val="Textocomentario"/>
      </w:pPr>
      <w:r>
        <w:rPr>
          <w:rStyle w:val="Refdecomentario"/>
        </w:rPr>
        <w:annotationRef/>
      </w:r>
      <w:r>
        <w:t>Si es un requisito o es una restricción.</w:t>
      </w:r>
    </w:p>
  </w:comment>
  <w:comment w:id="56" w:author="Ismael" w:date="2017-06-14T12:05:00Z" w:initials="I">
    <w:p w14:paraId="1FCF58E2" w14:textId="77777777" w:rsidR="004134C8" w:rsidRDefault="004134C8">
      <w:pPr>
        <w:pStyle w:val="Textocomentario"/>
      </w:pPr>
      <w:r>
        <w:rPr>
          <w:rStyle w:val="Refdecomentario"/>
        </w:rPr>
        <w:annotationRef/>
      </w:r>
      <w:r>
        <w:t xml:space="preserve">El </w:t>
      </w:r>
      <w:proofErr w:type="spellStart"/>
      <w:r>
        <w:t>StakeHolder</w:t>
      </w:r>
      <w:proofErr w:type="spellEnd"/>
      <w:r>
        <w:t xml:space="preserve"> que está asociado a ese requisito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41B5A7" w15:done="0"/>
  <w15:commentEx w15:paraId="186EE8FF" w15:done="0"/>
  <w15:commentEx w15:paraId="3504248F" w15:done="0"/>
  <w15:commentEx w15:paraId="256FDD19" w15:done="0"/>
  <w15:commentEx w15:paraId="4DCB5B66" w15:done="0"/>
  <w15:commentEx w15:paraId="7C558B4D" w15:done="0"/>
  <w15:commentEx w15:paraId="118DFFAF" w15:done="0"/>
  <w15:commentEx w15:paraId="25E45C5F" w15:done="0"/>
  <w15:commentEx w15:paraId="03D06052" w15:done="0"/>
  <w15:commentEx w15:paraId="6C0BE7FA" w15:done="0"/>
  <w15:commentEx w15:paraId="1FCF58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94D57" w14:textId="77777777" w:rsidR="004134C8" w:rsidRDefault="004134C8">
      <w:r>
        <w:separator/>
      </w:r>
    </w:p>
  </w:endnote>
  <w:endnote w:type="continuationSeparator" w:id="0">
    <w:p w14:paraId="563B94F4" w14:textId="77777777" w:rsidR="004134C8" w:rsidRDefault="00413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134C8" w14:paraId="66A3CA9B" w14:textId="77777777">
      <w:tc>
        <w:tcPr>
          <w:tcW w:w="1947" w:type="dxa"/>
          <w:tcMar>
            <w:top w:w="68" w:type="dxa"/>
            <w:bottom w:w="68" w:type="dxa"/>
          </w:tcMar>
        </w:tcPr>
        <w:p w14:paraId="418DF417" w14:textId="77777777" w:rsidR="004134C8" w:rsidRDefault="004134C8">
          <w:pPr>
            <w:pStyle w:val="Encabezado"/>
            <w:jc w:val="right"/>
            <w:rPr>
              <w:rFonts w:cs="Arial"/>
              <w:sz w:val="16"/>
            </w:rPr>
          </w:pPr>
        </w:p>
      </w:tc>
      <w:tc>
        <w:tcPr>
          <w:tcW w:w="160" w:type="dxa"/>
          <w:tcMar>
            <w:top w:w="68" w:type="dxa"/>
            <w:bottom w:w="68" w:type="dxa"/>
          </w:tcMar>
          <w:vAlign w:val="center"/>
        </w:tcPr>
        <w:p w14:paraId="7DD9FAD5" w14:textId="77777777" w:rsidR="004134C8" w:rsidRDefault="004134C8">
          <w:pPr>
            <w:pStyle w:val="Encabezado"/>
            <w:jc w:val="right"/>
            <w:rPr>
              <w:sz w:val="16"/>
            </w:rPr>
          </w:pPr>
        </w:p>
      </w:tc>
      <w:tc>
        <w:tcPr>
          <w:tcW w:w="6537" w:type="dxa"/>
          <w:tcMar>
            <w:top w:w="68" w:type="dxa"/>
            <w:bottom w:w="68" w:type="dxa"/>
          </w:tcMar>
          <w:vAlign w:val="center"/>
        </w:tcPr>
        <w:p w14:paraId="2E78AD79" w14:textId="77777777" w:rsidR="004134C8" w:rsidRDefault="004134C8">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34A0795F" w14:textId="77777777" w:rsidR="004134C8" w:rsidRDefault="004134C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D7858" w14:textId="77777777" w:rsidR="004134C8" w:rsidRDefault="004134C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8E43B" w14:textId="77777777" w:rsidR="004134C8" w:rsidRDefault="004134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835CB" w14:textId="77777777" w:rsidR="004134C8" w:rsidRDefault="004134C8">
      <w:r>
        <w:separator/>
      </w:r>
    </w:p>
  </w:footnote>
  <w:footnote w:type="continuationSeparator" w:id="0">
    <w:p w14:paraId="716B2283" w14:textId="77777777" w:rsidR="004134C8" w:rsidRDefault="004134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134C8" w14:paraId="2266D3F1" w14:textId="77777777">
      <w:tc>
        <w:tcPr>
          <w:tcW w:w="1274" w:type="dxa"/>
          <w:tcMar>
            <w:top w:w="68" w:type="dxa"/>
            <w:bottom w:w="68" w:type="dxa"/>
          </w:tcMar>
        </w:tcPr>
        <w:p w14:paraId="35B19306" w14:textId="317256E0" w:rsidR="004134C8" w:rsidRDefault="004134C8">
          <w:pPr>
            <w:pStyle w:val="Encabezado"/>
            <w:rPr>
              <w:rFonts w:cs="Arial"/>
              <w:sz w:val="16"/>
            </w:rPr>
          </w:pPr>
          <w:r>
            <w:rPr>
              <w:rFonts w:cs="Arial"/>
              <w:b/>
              <w:bCs/>
              <w:noProof/>
              <w:color w:val="241A61"/>
              <w:lang w:val="es-CO" w:eastAsia="es-CO"/>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4134C8" w:rsidRDefault="004134C8">
          <w:pPr>
            <w:pStyle w:val="Encabezado"/>
            <w:jc w:val="center"/>
            <w:rPr>
              <w:rFonts w:cs="Arial"/>
              <w:b/>
              <w:bCs/>
              <w:color w:val="241A61"/>
            </w:rPr>
          </w:pPr>
          <w:r>
            <w:rPr>
              <w:rFonts w:cs="Arial"/>
              <w:b/>
              <w:bCs/>
              <w:color w:val="241A61"/>
            </w:rPr>
            <w:t>Modelo de ingeniería</w:t>
          </w:r>
        </w:p>
        <w:p w14:paraId="68B939E6" w14:textId="77777777" w:rsidR="004134C8" w:rsidRDefault="004134C8">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4134C8" w:rsidRDefault="004134C8">
          <w:pPr>
            <w:pStyle w:val="Encabezado"/>
            <w:jc w:val="right"/>
            <w:rPr>
              <w:rFonts w:cs="Arial"/>
              <w:color w:val="241A61"/>
            </w:rPr>
          </w:pPr>
          <w:r>
            <w:rPr>
              <w:rFonts w:cs="Arial"/>
              <w:color w:val="241A61"/>
            </w:rPr>
            <w:t>0.3</w:t>
          </w:r>
        </w:p>
        <w:p w14:paraId="05AEEA80" w14:textId="77777777" w:rsidR="004134C8" w:rsidRDefault="004134C8">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0460BE">
            <w:rPr>
              <w:rStyle w:val="Nmerodepgina"/>
              <w:rFonts w:cs="Arial"/>
              <w:noProof/>
              <w:color w:val="241A61"/>
            </w:rPr>
            <w:t>2</w:t>
          </w:r>
          <w:r>
            <w:rPr>
              <w:rStyle w:val="Nmerodepgina"/>
              <w:rFonts w:cs="Arial"/>
              <w:color w:val="241A61"/>
            </w:rPr>
            <w:fldChar w:fldCharType="end"/>
          </w:r>
        </w:p>
      </w:tc>
    </w:tr>
  </w:tbl>
  <w:p w14:paraId="5DDD9B2B" w14:textId="77777777" w:rsidR="004134C8" w:rsidRDefault="004134C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92803" w14:textId="77777777" w:rsidR="004134C8" w:rsidRDefault="004134C8">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23A97" w14:textId="77777777" w:rsidR="004134C8" w:rsidRDefault="004134C8">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1"/>
      <w:gridCol w:w="1531"/>
    </w:tblGrid>
    <w:tr w:rsidR="004134C8" w14:paraId="2F392F46" w14:textId="77777777">
      <w:tc>
        <w:tcPr>
          <w:tcW w:w="1947" w:type="dxa"/>
          <w:tcMar>
            <w:top w:w="68" w:type="dxa"/>
            <w:bottom w:w="68" w:type="dxa"/>
          </w:tcMar>
        </w:tcPr>
        <w:p w14:paraId="360E5C09" w14:textId="561C9070" w:rsidR="004134C8" w:rsidRPr="00393AF2" w:rsidRDefault="004134C8" w:rsidP="00393AF2">
          <w:pPr>
            <w:pStyle w:val="Encabezado"/>
            <w:jc w:val="center"/>
            <w:rPr>
              <w:rFonts w:cs="Arial"/>
              <w:sz w:val="16"/>
            </w:rPr>
          </w:pPr>
          <w:r>
            <w:rPr>
              <w:rFonts w:cs="Arial"/>
              <w:noProof/>
              <w:sz w:val="16"/>
              <w:lang w:val="es-CO" w:eastAsia="es-CO"/>
            </w:rPr>
            <w:drawing>
              <wp:inline distT="0" distB="0" distL="0" distR="0" wp14:anchorId="3B9048A8" wp14:editId="5C6CD462">
                <wp:extent cx="800100" cy="400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5143" w:type="dxa"/>
          <w:tcMar>
            <w:top w:w="68" w:type="dxa"/>
            <w:bottom w:w="68" w:type="dxa"/>
          </w:tcMar>
          <w:vAlign w:val="center"/>
        </w:tcPr>
        <w:p w14:paraId="5FED9C69" w14:textId="2248C3C5" w:rsidR="004134C8" w:rsidRDefault="007B673F">
          <w:pPr>
            <w:pStyle w:val="Encabezado"/>
            <w:jc w:val="center"/>
            <w:rPr>
              <w:rFonts w:cs="Arial"/>
              <w:b/>
              <w:bCs/>
              <w:color w:val="241A61"/>
            </w:rPr>
          </w:pPr>
          <w:r>
            <w:rPr>
              <w:rFonts w:cs="Arial"/>
              <w:b/>
              <w:bCs/>
              <w:color w:val="241A61"/>
            </w:rPr>
            <w:t>AutOsiris</w:t>
          </w:r>
        </w:p>
        <w:p w14:paraId="39964B80" w14:textId="77777777" w:rsidR="004134C8" w:rsidRDefault="004134C8">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4134C8" w:rsidRDefault="004134C8">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468F61D4" w:rsidR="004134C8" w:rsidRDefault="004134C8">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265C80">
            <w:rPr>
              <w:rStyle w:val="Nmerodepgina"/>
              <w:rFonts w:cs="Arial"/>
              <w:noProof/>
              <w:color w:val="241A61"/>
            </w:rPr>
            <w:t>9</w:t>
          </w:r>
          <w:r>
            <w:rPr>
              <w:rStyle w:val="Nmerodepgina"/>
              <w:rFonts w:cs="Arial"/>
              <w:color w:val="241A61"/>
            </w:rPr>
            <w:fldChar w:fldCharType="end"/>
          </w:r>
        </w:p>
      </w:tc>
    </w:tr>
  </w:tbl>
  <w:p w14:paraId="3FD7694C" w14:textId="77777777" w:rsidR="004134C8" w:rsidRDefault="004134C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38D7A" w14:textId="77777777" w:rsidR="004134C8" w:rsidRDefault="004134C8">
    <w:pPr>
      <w:pStyle w:val="Encabezad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134C8" w14:paraId="21424A00" w14:textId="77777777">
      <w:tc>
        <w:tcPr>
          <w:tcW w:w="1947" w:type="dxa"/>
          <w:tcMar>
            <w:top w:w="68" w:type="dxa"/>
            <w:bottom w:w="68" w:type="dxa"/>
          </w:tcMar>
        </w:tcPr>
        <w:p w14:paraId="5FFFB70D" w14:textId="5FFCEAAC" w:rsidR="004134C8" w:rsidRDefault="004134C8">
          <w:pPr>
            <w:pStyle w:val="Encabezado"/>
            <w:rPr>
              <w:rFonts w:cs="Arial"/>
              <w:sz w:val="16"/>
            </w:rPr>
          </w:pPr>
          <w:r>
            <w:rPr>
              <w:rFonts w:cs="Arial"/>
              <w:b/>
              <w:bCs/>
              <w:noProof/>
              <w:color w:val="241A61"/>
              <w:lang w:val="es-CO" w:eastAsia="es-CO"/>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4134C8" w:rsidRDefault="004134C8">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4134C8" w:rsidRDefault="004134C8">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4134C8" w:rsidRDefault="004134C8">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4134C8" w:rsidRDefault="004134C8">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4134C8" w:rsidRDefault="004134C8">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DB6"/>
    <w:multiLevelType w:val="hybridMultilevel"/>
    <w:tmpl w:val="F5DEED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8"/>
  </w:num>
  <w:num w:numId="4">
    <w:abstractNumId w:val="5"/>
  </w:num>
  <w:num w:numId="5">
    <w:abstractNumId w:val="2"/>
  </w:num>
  <w:num w:numId="6">
    <w:abstractNumId w:val="1"/>
  </w:num>
  <w:num w:numId="7">
    <w:abstractNumId w:val="7"/>
  </w:num>
  <w:num w:numId="8">
    <w:abstractNumId w:val="4"/>
  </w:num>
  <w:num w:numId="9">
    <w:abstractNumId w:val="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mael">
    <w15:presenceInfo w15:providerId="None" w15:userId="Ism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1C65"/>
    <w:rsid w:val="00002A43"/>
    <w:rsid w:val="00024338"/>
    <w:rsid w:val="000460BE"/>
    <w:rsid w:val="00065690"/>
    <w:rsid w:val="000B21A9"/>
    <w:rsid w:val="000C2837"/>
    <w:rsid w:val="00104D28"/>
    <w:rsid w:val="00126F76"/>
    <w:rsid w:val="00144F4D"/>
    <w:rsid w:val="00155143"/>
    <w:rsid w:val="00161293"/>
    <w:rsid w:val="00164476"/>
    <w:rsid w:val="00181577"/>
    <w:rsid w:val="001872DB"/>
    <w:rsid w:val="001A2479"/>
    <w:rsid w:val="001A44AD"/>
    <w:rsid w:val="001A4F05"/>
    <w:rsid w:val="001E7704"/>
    <w:rsid w:val="001F4E2E"/>
    <w:rsid w:val="00213F48"/>
    <w:rsid w:val="002346BE"/>
    <w:rsid w:val="002557A2"/>
    <w:rsid w:val="0026466F"/>
    <w:rsid w:val="00265C80"/>
    <w:rsid w:val="002700D1"/>
    <w:rsid w:val="002727B0"/>
    <w:rsid w:val="00280998"/>
    <w:rsid w:val="002866CE"/>
    <w:rsid w:val="00292F90"/>
    <w:rsid w:val="002C54AA"/>
    <w:rsid w:val="002E1CD9"/>
    <w:rsid w:val="003202AF"/>
    <w:rsid w:val="00334D88"/>
    <w:rsid w:val="00337026"/>
    <w:rsid w:val="00340883"/>
    <w:rsid w:val="00355B9A"/>
    <w:rsid w:val="00366830"/>
    <w:rsid w:val="00393AF2"/>
    <w:rsid w:val="003D300E"/>
    <w:rsid w:val="003D4426"/>
    <w:rsid w:val="003F0C41"/>
    <w:rsid w:val="004134C8"/>
    <w:rsid w:val="00416B0F"/>
    <w:rsid w:val="00441224"/>
    <w:rsid w:val="00460365"/>
    <w:rsid w:val="0047518D"/>
    <w:rsid w:val="00482D99"/>
    <w:rsid w:val="004A2D61"/>
    <w:rsid w:val="004D215D"/>
    <w:rsid w:val="004F5ACF"/>
    <w:rsid w:val="00523067"/>
    <w:rsid w:val="00541BAB"/>
    <w:rsid w:val="005554AC"/>
    <w:rsid w:val="00560E0A"/>
    <w:rsid w:val="005704E1"/>
    <w:rsid w:val="005B417E"/>
    <w:rsid w:val="005C4632"/>
    <w:rsid w:val="005D2E04"/>
    <w:rsid w:val="005D3F0A"/>
    <w:rsid w:val="005D6EBD"/>
    <w:rsid w:val="006068CD"/>
    <w:rsid w:val="00637B10"/>
    <w:rsid w:val="00670EF2"/>
    <w:rsid w:val="00673550"/>
    <w:rsid w:val="006B4A1F"/>
    <w:rsid w:val="006B4E52"/>
    <w:rsid w:val="006B6554"/>
    <w:rsid w:val="006F32DC"/>
    <w:rsid w:val="007162B8"/>
    <w:rsid w:val="00740904"/>
    <w:rsid w:val="007666C9"/>
    <w:rsid w:val="007707D6"/>
    <w:rsid w:val="007A1FA4"/>
    <w:rsid w:val="007A6714"/>
    <w:rsid w:val="007B673F"/>
    <w:rsid w:val="007C0D86"/>
    <w:rsid w:val="007E7A0D"/>
    <w:rsid w:val="00856251"/>
    <w:rsid w:val="008568BD"/>
    <w:rsid w:val="00862051"/>
    <w:rsid w:val="008727BF"/>
    <w:rsid w:val="00892775"/>
    <w:rsid w:val="00896024"/>
    <w:rsid w:val="008A2819"/>
    <w:rsid w:val="008B3C7A"/>
    <w:rsid w:val="008C35A5"/>
    <w:rsid w:val="00906F9E"/>
    <w:rsid w:val="00933F93"/>
    <w:rsid w:val="009A7363"/>
    <w:rsid w:val="009C6C9A"/>
    <w:rsid w:val="009C71C6"/>
    <w:rsid w:val="009E455F"/>
    <w:rsid w:val="009E7761"/>
    <w:rsid w:val="00A017CB"/>
    <w:rsid w:val="00A05BBC"/>
    <w:rsid w:val="00AA075C"/>
    <w:rsid w:val="00AA7529"/>
    <w:rsid w:val="00AB418F"/>
    <w:rsid w:val="00AB4483"/>
    <w:rsid w:val="00AB7AF4"/>
    <w:rsid w:val="00AC0462"/>
    <w:rsid w:val="00AC4A5C"/>
    <w:rsid w:val="00AD013D"/>
    <w:rsid w:val="00AE645F"/>
    <w:rsid w:val="00B16A01"/>
    <w:rsid w:val="00B50784"/>
    <w:rsid w:val="00B920D7"/>
    <w:rsid w:val="00C119C9"/>
    <w:rsid w:val="00C1609D"/>
    <w:rsid w:val="00C237DA"/>
    <w:rsid w:val="00C57EFA"/>
    <w:rsid w:val="00C64941"/>
    <w:rsid w:val="00C80672"/>
    <w:rsid w:val="00C95385"/>
    <w:rsid w:val="00CE2A4E"/>
    <w:rsid w:val="00CF33B8"/>
    <w:rsid w:val="00D347CD"/>
    <w:rsid w:val="00D53791"/>
    <w:rsid w:val="00D82827"/>
    <w:rsid w:val="00D96F4E"/>
    <w:rsid w:val="00DF0A82"/>
    <w:rsid w:val="00E46048"/>
    <w:rsid w:val="00E64161"/>
    <w:rsid w:val="00E8159B"/>
    <w:rsid w:val="00EA6350"/>
    <w:rsid w:val="00ED4140"/>
    <w:rsid w:val="00EF7FAD"/>
    <w:rsid w:val="00F1297E"/>
    <w:rsid w:val="00F23B4D"/>
    <w:rsid w:val="00F24F0E"/>
    <w:rsid w:val="00F33E76"/>
    <w:rsid w:val="00F360CC"/>
    <w:rsid w:val="00F52521"/>
    <w:rsid w:val="00FD3586"/>
    <w:rsid w:val="00FD5B39"/>
    <w:rsid w:val="00FE78FF"/>
    <w:rsid w:val="00FF4C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1">
    <w:name w:val="Puesto1"/>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paragraph" w:styleId="Revisin">
    <w:name w:val="Revision"/>
    <w:hidden/>
    <w:uiPriority w:val="71"/>
    <w:rsid w:val="002700D1"/>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mailto:pradaalandarien@gmail.com" TargetMode="Externa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elianibarra77@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3_historias_usuario%20.xls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CE58E-0BB0-4320-80F9-D6A1111FB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1911</Words>
  <Characters>13042</Characters>
  <Application>Microsoft Office Word</Application>
  <DocSecurity>0</DocSecurity>
  <Lines>108</Lines>
  <Paragraphs>29</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14924</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familiaibarracontreras@hotmail.com</cp:lastModifiedBy>
  <cp:revision>81</cp:revision>
  <cp:lastPrinted>2021-03-22T12:00:00Z</cp:lastPrinted>
  <dcterms:created xsi:type="dcterms:W3CDTF">2017-06-14T20:31:00Z</dcterms:created>
  <dcterms:modified xsi:type="dcterms:W3CDTF">2023-04-15T11:28:00Z</dcterms:modified>
</cp:coreProperties>
</file>