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00A8F69F" w:rsidR="00BF3851" w:rsidRDefault="0002433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CUE20 – Crear </w:t>
            </w:r>
            <w:r w:rsidR="00337D74">
              <w:rPr>
                <w:rFonts w:ascii="Arial" w:hAnsi="Arial" w:cs="Arial"/>
                <w:sz w:val="22"/>
              </w:rPr>
              <w:t>cliente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047ABC1F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652AF5">
              <w:rPr>
                <w:rFonts w:ascii="Arial" w:hAnsi="Arial" w:cs="Arial"/>
                <w:sz w:val="22"/>
              </w:rPr>
              <w:t>3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2E41C1">
              <w:rPr>
                <w:rFonts w:ascii="Arial" w:hAnsi="Arial" w:cs="Arial"/>
                <w:sz w:val="22"/>
              </w:rPr>
              <w:t>0</w:t>
            </w:r>
            <w:r w:rsidR="00652AF5">
              <w:rPr>
                <w:rFonts w:ascii="Arial" w:hAnsi="Arial" w:cs="Arial"/>
                <w:sz w:val="22"/>
              </w:rPr>
              <w:t>2</w:t>
            </w:r>
            <w:r w:rsidR="003D765A">
              <w:rPr>
                <w:rFonts w:ascii="Arial" w:hAnsi="Arial" w:cs="Arial"/>
                <w:sz w:val="22"/>
              </w:rPr>
              <w:t>/</w:t>
            </w:r>
            <w:r w:rsidR="002E41C1">
              <w:rPr>
                <w:rFonts w:ascii="Arial" w:hAnsi="Arial" w:cs="Arial"/>
                <w:sz w:val="22"/>
              </w:rPr>
              <w:t>10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1F68D91E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2E41C1">
              <w:rPr>
                <w:rFonts w:ascii="Arial" w:hAnsi="Arial" w:cs="Arial"/>
                <w:sz w:val="22"/>
              </w:rPr>
              <w:t xml:space="preserve">crear </w:t>
            </w:r>
            <w:r w:rsidR="00337D74">
              <w:rPr>
                <w:rFonts w:ascii="Arial" w:hAnsi="Arial" w:cs="Arial"/>
                <w:sz w:val="22"/>
              </w:rPr>
              <w:t>clientes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108547BF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2E41C1">
              <w:rPr>
                <w:rFonts w:ascii="Arial" w:hAnsi="Arial" w:cs="Arial"/>
                <w:sz w:val="22"/>
              </w:rPr>
              <w:t xml:space="preserve">crear </w:t>
            </w:r>
            <w:r w:rsidR="00337D74">
              <w:rPr>
                <w:rFonts w:ascii="Arial" w:hAnsi="Arial" w:cs="Arial"/>
                <w:sz w:val="22"/>
              </w:rPr>
              <w:t>clientes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59F5B020" w:rsidR="00BF3851" w:rsidRDefault="00813AF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a la vista de creación de </w:t>
            </w:r>
            <w:r w:rsidR="00337D74">
              <w:rPr>
                <w:rFonts w:ascii="Arial" w:hAnsi="Arial" w:cs="Arial"/>
                <w:sz w:val="22"/>
              </w:rPr>
              <w:t>clientes</w:t>
            </w:r>
          </w:p>
        </w:tc>
      </w:tr>
      <w:tr w:rsidR="00866D1C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095FD66F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866D1C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866D1C" w:rsidRDefault="00866D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02CA5825" w:rsidR="00866D1C" w:rsidRDefault="00866D1C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dará click en el botón que indica: “</w:t>
            </w:r>
            <w:r w:rsidR="0074081C">
              <w:rPr>
                <w:rFonts w:ascii="Arial" w:hAnsi="Arial" w:cs="Arial"/>
                <w:sz w:val="22"/>
              </w:rPr>
              <w:t xml:space="preserve">Añadir </w:t>
            </w:r>
            <w:r w:rsidR="00337D74">
              <w:rPr>
                <w:rFonts w:ascii="Arial" w:hAnsi="Arial" w:cs="Arial"/>
                <w:sz w:val="22"/>
              </w:rPr>
              <w:t>Cliente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  <w:tc>
          <w:tcPr>
            <w:tcW w:w="1894" w:type="pct"/>
            <w:gridSpan w:val="3"/>
          </w:tcPr>
          <w:p w14:paraId="20C54A08" w14:textId="3684D47A" w:rsidR="00866D1C" w:rsidRDefault="00866D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lo llevará a la vista de </w:t>
            </w:r>
            <w:r w:rsidR="009849A9">
              <w:rPr>
                <w:rFonts w:ascii="Arial" w:hAnsi="Arial" w:cs="Arial"/>
                <w:sz w:val="22"/>
              </w:rPr>
              <w:t>Crear categoría</w:t>
            </w:r>
            <w:r>
              <w:rPr>
                <w:rFonts w:ascii="Arial" w:hAnsi="Arial" w:cs="Arial"/>
                <w:sz w:val="22"/>
              </w:rPr>
              <w:t xml:space="preserve"> (formulario)</w:t>
            </w:r>
          </w:p>
        </w:tc>
      </w:tr>
      <w:tr w:rsidR="00866D1C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866D1C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4EBF8D6B" w:rsidR="00866D1C" w:rsidRDefault="00866D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4E8CF92A" w14:textId="231926B6" w:rsidR="00866D1C" w:rsidRDefault="00866D1C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ingresará los datos</w:t>
            </w:r>
            <w:r w:rsidR="00337D74">
              <w:rPr>
                <w:rFonts w:ascii="Arial" w:hAnsi="Arial" w:cs="Arial"/>
                <w:sz w:val="22"/>
              </w:rPr>
              <w:t xml:space="preserve"> cliente</w:t>
            </w:r>
            <w:r>
              <w:rPr>
                <w:rFonts w:ascii="Arial" w:hAnsi="Arial" w:cs="Arial"/>
                <w:sz w:val="22"/>
              </w:rPr>
              <w:t>: Nombre</w:t>
            </w:r>
            <w:r w:rsidR="00C7599B">
              <w:rPr>
                <w:rFonts w:ascii="Arial" w:hAnsi="Arial" w:cs="Arial"/>
                <w:sz w:val="22"/>
              </w:rPr>
              <w:t xml:space="preserve"> y</w:t>
            </w:r>
            <w:r>
              <w:rPr>
                <w:rFonts w:ascii="Arial" w:hAnsi="Arial" w:cs="Arial"/>
                <w:sz w:val="22"/>
              </w:rPr>
              <w:t xml:space="preserve"> Descripción. La descripción </w:t>
            </w:r>
            <w:r w:rsidR="00C7599B">
              <w:rPr>
                <w:rFonts w:ascii="Arial" w:hAnsi="Arial" w:cs="Arial"/>
                <w:sz w:val="22"/>
              </w:rPr>
              <w:t>es un dato opcional, mientras que el nombre un dato obligatorio.</w:t>
            </w:r>
          </w:p>
        </w:tc>
        <w:tc>
          <w:tcPr>
            <w:tcW w:w="1894" w:type="pct"/>
            <w:gridSpan w:val="3"/>
          </w:tcPr>
          <w:p w14:paraId="113FA93C" w14:textId="1A982400" w:rsidR="00866D1C" w:rsidRDefault="00866D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validará los datos ingresados desde formulario y los añadirá a la base datos, añadiendo el </w:t>
            </w:r>
            <w:r w:rsidR="00BD4647">
              <w:rPr>
                <w:rFonts w:ascii="Arial" w:hAnsi="Arial" w:cs="Arial"/>
                <w:sz w:val="22"/>
              </w:rPr>
              <w:t xml:space="preserve">nuevo </w:t>
            </w:r>
            <w:r w:rsidR="00337D74">
              <w:rPr>
                <w:rFonts w:ascii="Arial" w:hAnsi="Arial" w:cs="Arial"/>
                <w:sz w:val="22"/>
              </w:rPr>
              <w:t>cliente</w:t>
            </w:r>
            <w:r>
              <w:rPr>
                <w:rFonts w:ascii="Arial" w:hAnsi="Arial" w:cs="Arial"/>
                <w:sz w:val="22"/>
              </w:rPr>
              <w:t>. Además, mostrará una alerta indicando: “</w:t>
            </w:r>
            <w:r w:rsidR="00BD4647">
              <w:rPr>
                <w:rFonts w:ascii="Arial" w:hAnsi="Arial" w:cs="Arial"/>
                <w:sz w:val="22"/>
              </w:rPr>
              <w:t xml:space="preserve">El </w:t>
            </w:r>
            <w:r w:rsidR="00337D74">
              <w:rPr>
                <w:rFonts w:ascii="Arial" w:hAnsi="Arial" w:cs="Arial"/>
                <w:sz w:val="22"/>
              </w:rPr>
              <w:t xml:space="preserve">cliente </w:t>
            </w:r>
            <w:r w:rsidR="00BD4647">
              <w:rPr>
                <w:rFonts w:ascii="Arial" w:hAnsi="Arial" w:cs="Arial"/>
                <w:sz w:val="22"/>
              </w:rPr>
              <w:t>ha sido creado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78BA83EB" w:rsidR="00866D1C" w:rsidRDefault="00866D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807" w:type="pct"/>
          </w:tcPr>
          <w:p w14:paraId="0CE24827" w14:textId="2F483CBB" w:rsidR="00866D1C" w:rsidRPr="004E4883" w:rsidRDefault="00866D1C" w:rsidP="000F600A">
            <w:pPr>
              <w:rPr>
                <w:rFonts w:ascii="Arial" w:hAnsi="Arial" w:cs="Arial"/>
                <w:sz w:val="22"/>
              </w:rPr>
            </w:pPr>
            <w:r w:rsidRPr="00D72A92">
              <w:rPr>
                <w:rFonts w:ascii="Arial" w:hAnsi="Arial" w:cs="Arial"/>
                <w:sz w:val="22"/>
              </w:rPr>
              <w:t xml:space="preserve">Si </w:t>
            </w:r>
            <w:r>
              <w:rPr>
                <w:rFonts w:ascii="Arial" w:hAnsi="Arial" w:cs="Arial"/>
                <w:sz w:val="22"/>
              </w:rPr>
              <w:t xml:space="preserve">el usuario decide ingresar caracteres inválidos en alguno de los campos/datos de </w:t>
            </w:r>
            <w:r w:rsidR="00337D74">
              <w:rPr>
                <w:rFonts w:ascii="Arial" w:hAnsi="Arial" w:cs="Arial"/>
                <w:sz w:val="22"/>
              </w:rPr>
              <w:t>cliente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94" w:type="pct"/>
            <w:gridSpan w:val="3"/>
          </w:tcPr>
          <w:p w14:paraId="5FF6A82E" w14:textId="712898B6" w:rsidR="00866D1C" w:rsidRPr="000E54DE" w:rsidRDefault="00866D1C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una alerta indicando el mensaje junto al campo erróneo, ejemplo: “</w:t>
            </w:r>
            <w:r w:rsidR="00220AC8" w:rsidRPr="00220AC8">
              <w:rPr>
                <w:rFonts w:ascii="Arial" w:hAnsi="Arial" w:cs="Arial"/>
                <w:sz w:val="22"/>
              </w:rPr>
              <w:t xml:space="preserve">Por favor, ingresa un nombre de </w:t>
            </w:r>
            <w:r w:rsidR="00337D74">
              <w:rPr>
                <w:rFonts w:ascii="Arial" w:hAnsi="Arial" w:cs="Arial"/>
                <w:sz w:val="22"/>
              </w:rPr>
              <w:t>cliente</w:t>
            </w:r>
            <w:r w:rsidR="00220AC8" w:rsidRPr="00220AC8">
              <w:rPr>
                <w:rFonts w:ascii="Arial" w:hAnsi="Arial" w:cs="Arial"/>
                <w:sz w:val="22"/>
              </w:rPr>
              <w:t xml:space="preserve"> válido (Solo texto)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866D1C" w14:paraId="28B64411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19C2764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43F803E" w14:textId="673278EA" w:rsidR="00866D1C" w:rsidRDefault="00866D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2.2</w:t>
            </w:r>
          </w:p>
        </w:tc>
        <w:tc>
          <w:tcPr>
            <w:tcW w:w="1807" w:type="pct"/>
          </w:tcPr>
          <w:p w14:paraId="2327A231" w14:textId="6EB42D7C" w:rsidR="00866D1C" w:rsidRPr="00D72A92" w:rsidRDefault="00866D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</w:t>
            </w:r>
            <w:r w:rsidR="001864C4">
              <w:rPr>
                <w:rFonts w:ascii="Arial" w:hAnsi="Arial" w:cs="Arial"/>
                <w:sz w:val="22"/>
              </w:rPr>
              <w:t xml:space="preserve"> excede la cantidad de caracteres en algún campo.</w:t>
            </w:r>
          </w:p>
        </w:tc>
        <w:tc>
          <w:tcPr>
            <w:tcW w:w="1894" w:type="pct"/>
            <w:gridSpan w:val="3"/>
          </w:tcPr>
          <w:p w14:paraId="4285F935" w14:textId="3A8C7DC8" w:rsidR="00866D1C" w:rsidRDefault="00866D1C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una alerta indicando</w:t>
            </w:r>
            <w:r w:rsidR="001864C4">
              <w:rPr>
                <w:rFonts w:ascii="Arial" w:hAnsi="Arial" w:cs="Arial"/>
                <w:sz w:val="22"/>
              </w:rPr>
              <w:t xml:space="preserve"> junto al campo, ejemplo: “El nombre de </w:t>
            </w:r>
            <w:r w:rsidR="00337D74">
              <w:rPr>
                <w:rFonts w:ascii="Arial" w:hAnsi="Arial" w:cs="Arial"/>
                <w:sz w:val="22"/>
              </w:rPr>
              <w:t>cliente</w:t>
            </w:r>
            <w:r w:rsidR="001864C4">
              <w:rPr>
                <w:rFonts w:ascii="Arial" w:hAnsi="Arial" w:cs="Arial"/>
                <w:sz w:val="22"/>
              </w:rPr>
              <w:t xml:space="preserve"> excede la cantidad de caracteres”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3587C5D9" w:rsidR="000F600A" w:rsidRDefault="00DE220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337D74">
              <w:rPr>
                <w:rFonts w:ascii="Arial" w:hAnsi="Arial" w:cs="Arial"/>
                <w:sz w:val="22"/>
              </w:rPr>
              <w:t>cliente</w:t>
            </w:r>
            <w:r w:rsidR="00B36521">
              <w:rPr>
                <w:rFonts w:ascii="Arial" w:hAnsi="Arial" w:cs="Arial"/>
                <w:sz w:val="22"/>
              </w:rPr>
              <w:t xml:space="preserve"> haya sido añadid</w:t>
            </w:r>
            <w:r w:rsidR="00AF3D4B">
              <w:rPr>
                <w:rFonts w:ascii="Arial" w:hAnsi="Arial" w:cs="Arial"/>
                <w:sz w:val="22"/>
              </w:rPr>
              <w:t>o</w:t>
            </w:r>
            <w:r w:rsidR="00B36521">
              <w:rPr>
                <w:rFonts w:ascii="Arial" w:hAnsi="Arial" w:cs="Arial"/>
                <w:sz w:val="22"/>
              </w:rPr>
              <w:t xml:space="preserve"> y mostrad</w:t>
            </w:r>
            <w:r>
              <w:rPr>
                <w:rFonts w:ascii="Arial" w:hAnsi="Arial" w:cs="Arial"/>
                <w:sz w:val="22"/>
              </w:rPr>
              <w:t>o</w:t>
            </w:r>
            <w:r w:rsidR="00B36521">
              <w:rPr>
                <w:rFonts w:ascii="Arial" w:hAnsi="Arial" w:cs="Arial"/>
                <w:sz w:val="22"/>
              </w:rPr>
              <w:t xml:space="preserve"> en la lista de registros luego de que el usuario sea redireccionado.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BD539D">
        <w:trPr>
          <w:gridAfter w:val="1"/>
          <w:wAfter w:w="11" w:type="pct"/>
          <w:cantSplit/>
          <w:trHeight w:val="880"/>
        </w:trPr>
        <w:tc>
          <w:tcPr>
            <w:tcW w:w="992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201C2F" w:rsidRDefault="001A651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201C2F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1981" w:type="pct"/>
            <w:gridSpan w:val="2"/>
          </w:tcPr>
          <w:p w14:paraId="71A79CDC" w14:textId="32F276F3" w:rsidR="00BF0AE6" w:rsidRPr="00201C2F" w:rsidRDefault="00BF0AE6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Actor quiere guardar los datos sin completar tod</w:t>
            </w:r>
            <w:r w:rsidR="00BD539D">
              <w:rPr>
                <w:rFonts w:ascii="Arial" w:hAnsi="Arial" w:cs="Arial"/>
                <w:sz w:val="22"/>
              </w:rPr>
              <w:t>os los campos.</w:t>
            </w:r>
          </w:p>
        </w:tc>
        <w:tc>
          <w:tcPr>
            <w:tcW w:w="1709" w:type="pct"/>
          </w:tcPr>
          <w:p w14:paraId="4639A52C" w14:textId="781F14BA" w:rsidR="00201C2F" w:rsidRPr="00BF0AE6" w:rsidRDefault="00BF0AE6" w:rsidP="00BF0AE6">
            <w:pPr>
              <w:rPr>
                <w:rFonts w:ascii="Arial" w:hAnsi="Arial" w:cs="Arial"/>
                <w:sz w:val="22"/>
              </w:rPr>
            </w:pPr>
            <w:r w:rsidRPr="00BF0AE6">
              <w:rPr>
                <w:rFonts w:ascii="Arial" w:hAnsi="Arial" w:cs="Arial"/>
                <w:sz w:val="22"/>
              </w:rPr>
              <w:t>El sistema mostrar</w:t>
            </w:r>
            <w:r w:rsidR="00BD539D">
              <w:rPr>
                <w:rFonts w:ascii="Arial" w:hAnsi="Arial" w:cs="Arial"/>
                <w:sz w:val="22"/>
              </w:rPr>
              <w:t>á</w:t>
            </w:r>
            <w:r w:rsidRPr="00BF0AE6">
              <w:rPr>
                <w:rFonts w:ascii="Arial" w:hAnsi="Arial" w:cs="Arial"/>
                <w:sz w:val="22"/>
              </w:rPr>
              <w:t xml:space="preserve"> una </w:t>
            </w:r>
            <w:r w:rsidR="00BD539D">
              <w:rPr>
                <w:rFonts w:ascii="Arial" w:hAnsi="Arial" w:cs="Arial"/>
                <w:sz w:val="22"/>
              </w:rPr>
              <w:t>alerta con</w:t>
            </w:r>
            <w:r w:rsidRPr="00BF0AE6">
              <w:rPr>
                <w:rFonts w:ascii="Arial" w:hAnsi="Arial" w:cs="Arial"/>
                <w:sz w:val="22"/>
              </w:rPr>
              <w:t xml:space="preserve"> un mensaje </w:t>
            </w:r>
            <w:r w:rsidR="00220AC8" w:rsidRPr="00BF0AE6">
              <w:rPr>
                <w:rFonts w:ascii="Arial" w:hAnsi="Arial" w:cs="Arial"/>
                <w:sz w:val="22"/>
              </w:rPr>
              <w:t>indicando</w:t>
            </w:r>
            <w:r w:rsidR="001217FF">
              <w:rPr>
                <w:rFonts w:ascii="Arial" w:hAnsi="Arial" w:cs="Arial"/>
                <w:sz w:val="22"/>
              </w:rPr>
              <w:t xml:space="preserve"> el campo, ejemplo: “</w:t>
            </w:r>
            <w:r w:rsidR="001217FF" w:rsidRPr="001217FF">
              <w:rPr>
                <w:rFonts w:ascii="Arial" w:hAnsi="Arial" w:cs="Arial"/>
                <w:sz w:val="22"/>
              </w:rPr>
              <w:t xml:space="preserve">El nombre de </w:t>
            </w:r>
            <w:r w:rsidR="00337D74">
              <w:rPr>
                <w:rFonts w:ascii="Arial" w:hAnsi="Arial" w:cs="Arial"/>
                <w:sz w:val="22"/>
              </w:rPr>
              <w:t>cliente</w:t>
            </w:r>
            <w:r w:rsidR="001217FF" w:rsidRPr="001217FF">
              <w:rPr>
                <w:rFonts w:ascii="Arial" w:hAnsi="Arial" w:cs="Arial"/>
                <w:sz w:val="22"/>
              </w:rPr>
              <w:t xml:space="preserve"> es un dato que no puede estar vacío</w:t>
            </w:r>
            <w:r w:rsidR="001217FF">
              <w:rPr>
                <w:rFonts w:ascii="Arial" w:hAnsi="Arial" w:cs="Arial"/>
                <w:sz w:val="22"/>
              </w:rPr>
              <w:t>”</w:t>
            </w:r>
          </w:p>
        </w:tc>
      </w:tr>
      <w:tr w:rsidR="00201C2F" w14:paraId="6C4D376C" w14:textId="77777777" w:rsidTr="00E41305">
        <w:tc>
          <w:tcPr>
            <w:tcW w:w="992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E41305">
        <w:tc>
          <w:tcPr>
            <w:tcW w:w="992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E41305">
        <w:tc>
          <w:tcPr>
            <w:tcW w:w="992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85753E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85753E" w:rsidRDefault="0085753E" w:rsidP="008575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17191446" w:rsidR="0085753E" w:rsidRDefault="0085753E" w:rsidP="008575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85753E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85753E" w:rsidRDefault="0085753E" w:rsidP="008575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7713CFBC" w:rsidR="0085753E" w:rsidRDefault="0085753E" w:rsidP="008575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24338"/>
    <w:rsid w:val="0006147F"/>
    <w:rsid w:val="00082A98"/>
    <w:rsid w:val="000873FF"/>
    <w:rsid w:val="000C0F5F"/>
    <w:rsid w:val="000E54DE"/>
    <w:rsid w:val="000F600A"/>
    <w:rsid w:val="00103178"/>
    <w:rsid w:val="001217FF"/>
    <w:rsid w:val="0013332F"/>
    <w:rsid w:val="0013359B"/>
    <w:rsid w:val="00182031"/>
    <w:rsid w:val="001864C4"/>
    <w:rsid w:val="001A6510"/>
    <w:rsid w:val="001B2498"/>
    <w:rsid w:val="00201C2F"/>
    <w:rsid w:val="00204427"/>
    <w:rsid w:val="00220AC8"/>
    <w:rsid w:val="0022372E"/>
    <w:rsid w:val="00283A63"/>
    <w:rsid w:val="002B12CF"/>
    <w:rsid w:val="002C2DE0"/>
    <w:rsid w:val="002C3770"/>
    <w:rsid w:val="002D6F6B"/>
    <w:rsid w:val="002E0CCB"/>
    <w:rsid w:val="002E2AEE"/>
    <w:rsid w:val="002E41C1"/>
    <w:rsid w:val="002F752A"/>
    <w:rsid w:val="00337D74"/>
    <w:rsid w:val="00355E20"/>
    <w:rsid w:val="00375F81"/>
    <w:rsid w:val="003D1B77"/>
    <w:rsid w:val="003D765A"/>
    <w:rsid w:val="003F6510"/>
    <w:rsid w:val="004359AD"/>
    <w:rsid w:val="0048519A"/>
    <w:rsid w:val="0048642D"/>
    <w:rsid w:val="004E24F6"/>
    <w:rsid w:val="004E4883"/>
    <w:rsid w:val="00504989"/>
    <w:rsid w:val="005173CE"/>
    <w:rsid w:val="005C7315"/>
    <w:rsid w:val="005D60C4"/>
    <w:rsid w:val="00644236"/>
    <w:rsid w:val="00652AF5"/>
    <w:rsid w:val="006A5841"/>
    <w:rsid w:val="006D6277"/>
    <w:rsid w:val="0074081C"/>
    <w:rsid w:val="00783958"/>
    <w:rsid w:val="007D2D26"/>
    <w:rsid w:val="007E7F90"/>
    <w:rsid w:val="00813AF2"/>
    <w:rsid w:val="00820294"/>
    <w:rsid w:val="00834FC5"/>
    <w:rsid w:val="00854A35"/>
    <w:rsid w:val="0085753E"/>
    <w:rsid w:val="00857CC8"/>
    <w:rsid w:val="00866406"/>
    <w:rsid w:val="00866D1C"/>
    <w:rsid w:val="00894E90"/>
    <w:rsid w:val="008F4A69"/>
    <w:rsid w:val="00912EB4"/>
    <w:rsid w:val="00931828"/>
    <w:rsid w:val="00931AC0"/>
    <w:rsid w:val="00951CB1"/>
    <w:rsid w:val="00953D9C"/>
    <w:rsid w:val="00954126"/>
    <w:rsid w:val="00962AFD"/>
    <w:rsid w:val="009849A9"/>
    <w:rsid w:val="00994A12"/>
    <w:rsid w:val="009A487E"/>
    <w:rsid w:val="009C7906"/>
    <w:rsid w:val="00A879F1"/>
    <w:rsid w:val="00AA6352"/>
    <w:rsid w:val="00AC75BB"/>
    <w:rsid w:val="00AF0727"/>
    <w:rsid w:val="00AF3D4B"/>
    <w:rsid w:val="00B36521"/>
    <w:rsid w:val="00BA140F"/>
    <w:rsid w:val="00BD4647"/>
    <w:rsid w:val="00BD539D"/>
    <w:rsid w:val="00BE2E48"/>
    <w:rsid w:val="00BF0AE6"/>
    <w:rsid w:val="00BF3851"/>
    <w:rsid w:val="00C04D3D"/>
    <w:rsid w:val="00C365C3"/>
    <w:rsid w:val="00C5170E"/>
    <w:rsid w:val="00C7599B"/>
    <w:rsid w:val="00CD7EC5"/>
    <w:rsid w:val="00D06388"/>
    <w:rsid w:val="00D17699"/>
    <w:rsid w:val="00D43E46"/>
    <w:rsid w:val="00D506D7"/>
    <w:rsid w:val="00D72A92"/>
    <w:rsid w:val="00D77E0B"/>
    <w:rsid w:val="00DE2202"/>
    <w:rsid w:val="00DF18F7"/>
    <w:rsid w:val="00E061B8"/>
    <w:rsid w:val="00E063B9"/>
    <w:rsid w:val="00E41305"/>
    <w:rsid w:val="00EC7384"/>
    <w:rsid w:val="00ED74A5"/>
    <w:rsid w:val="00F419D0"/>
    <w:rsid w:val="00F77BD1"/>
    <w:rsid w:val="00FA4253"/>
    <w:rsid w:val="00FC757D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75</cp:revision>
  <cp:lastPrinted>2021-03-22T12:09:00Z</cp:lastPrinted>
  <dcterms:created xsi:type="dcterms:W3CDTF">2023-04-05T15:21:00Z</dcterms:created>
  <dcterms:modified xsi:type="dcterms:W3CDTF">2023-10-03T20:46:00Z</dcterms:modified>
</cp:coreProperties>
</file>