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6CACD82C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CUE0</w:t>
            </w:r>
            <w:r w:rsidR="00E063B9">
              <w:rPr>
                <w:rFonts w:ascii="Arial" w:hAnsi="Arial" w:cs="Arial"/>
                <w:sz w:val="22"/>
              </w:rPr>
              <w:t>5 – Añadir Producto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9FB401A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CD7EC5">
              <w:rPr>
                <w:rFonts w:ascii="Arial" w:hAnsi="Arial" w:cs="Arial"/>
                <w:sz w:val="22"/>
              </w:rPr>
              <w:t>30</w:t>
            </w:r>
            <w:r w:rsidR="003D765A">
              <w:rPr>
                <w:rFonts w:ascii="Arial" w:hAnsi="Arial" w:cs="Arial"/>
                <w:sz w:val="22"/>
              </w:rPr>
              <w:t>/0</w:t>
            </w:r>
            <w:r w:rsidR="002E0CCB">
              <w:rPr>
                <w:rFonts w:ascii="Arial" w:hAnsi="Arial" w:cs="Arial"/>
                <w:sz w:val="22"/>
              </w:rPr>
              <w:t>9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52786EE8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E063B9">
              <w:rPr>
                <w:rFonts w:ascii="Arial" w:hAnsi="Arial" w:cs="Arial"/>
                <w:sz w:val="22"/>
              </w:rPr>
              <w:t>añadir productos</w:t>
            </w:r>
            <w:r w:rsidR="004E24F6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4AC7B642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E063B9">
              <w:rPr>
                <w:rFonts w:ascii="Arial" w:hAnsi="Arial" w:cs="Arial"/>
                <w:sz w:val="22"/>
              </w:rPr>
              <w:t>añadir productos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248D2CCD" w:rsidR="00BF3851" w:rsidRDefault="00951C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haya creado alguna categoría de productos</w:t>
            </w:r>
          </w:p>
        </w:tc>
      </w:tr>
      <w:tr w:rsidR="00866D1C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095FD66F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045EF386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dará click en el botón que indica: “Añadir producto”</w:t>
            </w:r>
          </w:p>
        </w:tc>
        <w:tc>
          <w:tcPr>
            <w:tcW w:w="1894" w:type="pct"/>
            <w:gridSpan w:val="3"/>
          </w:tcPr>
          <w:p w14:paraId="20C54A08" w14:textId="0CD7FB9C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lo llevará a la vista de Añadir Producto (formulario)</w:t>
            </w:r>
          </w:p>
        </w:tc>
      </w:tr>
      <w:tr w:rsidR="00866D1C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28339770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ingresará los datos de producto: Nombre, Código, Categoría, Imagen, Descripción y Precio. La descripción y la imagen son datos opcionales, los demás son obligatorios</w:t>
            </w:r>
          </w:p>
        </w:tc>
        <w:tc>
          <w:tcPr>
            <w:tcW w:w="1894" w:type="pct"/>
            <w:gridSpan w:val="3"/>
          </w:tcPr>
          <w:p w14:paraId="113FA93C" w14:textId="6CA8F8D6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validará los datos ingresados desde formulario y los añadirá a la base datos, añadiendo el nuevo producto. Además, mostrará una alerta indicando: “Producto creado con éxito”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78BA83EB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07" w:type="pct"/>
          </w:tcPr>
          <w:p w14:paraId="0CE24827" w14:textId="1D548222" w:rsidR="00866D1C" w:rsidRPr="004E4883" w:rsidRDefault="00866D1C" w:rsidP="000F600A">
            <w:pPr>
              <w:rPr>
                <w:rFonts w:ascii="Arial" w:hAnsi="Arial" w:cs="Arial"/>
                <w:sz w:val="22"/>
              </w:rPr>
            </w:pPr>
            <w:r w:rsidRPr="00D72A92">
              <w:rPr>
                <w:rFonts w:ascii="Arial" w:hAnsi="Arial" w:cs="Arial"/>
                <w:sz w:val="22"/>
              </w:rPr>
              <w:t xml:space="preserve">Si </w:t>
            </w:r>
            <w:r>
              <w:rPr>
                <w:rFonts w:ascii="Arial" w:hAnsi="Arial" w:cs="Arial"/>
                <w:sz w:val="22"/>
              </w:rPr>
              <w:t>el usuario decide ingresar caracteres inválidos en alguno de los campos/datos de producto.</w:t>
            </w:r>
          </w:p>
        </w:tc>
        <w:tc>
          <w:tcPr>
            <w:tcW w:w="1894" w:type="pct"/>
            <w:gridSpan w:val="3"/>
          </w:tcPr>
          <w:p w14:paraId="5FF6A82E" w14:textId="6961CADB" w:rsidR="00866D1C" w:rsidRPr="000E54DE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alerta indicando el mensaje junto al campo erróneo, ejemplo: “El nombre del producto no es válido”</w:t>
            </w:r>
          </w:p>
        </w:tc>
      </w:tr>
      <w:tr w:rsidR="00866D1C" w14:paraId="28B64411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19C2764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43F803E" w14:textId="673278EA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807" w:type="pct"/>
          </w:tcPr>
          <w:p w14:paraId="2327A231" w14:textId="55C30628" w:rsidR="00866D1C" w:rsidRPr="00D72A92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guarda los datos sin asignarle una categoría al producto</w:t>
            </w:r>
          </w:p>
        </w:tc>
        <w:tc>
          <w:tcPr>
            <w:tcW w:w="1894" w:type="pct"/>
            <w:gridSpan w:val="3"/>
          </w:tcPr>
          <w:p w14:paraId="4285F935" w14:textId="53004612" w:rsidR="00866D1C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alerta indicando: “Debes asignarle una categoría al producto</w:t>
            </w:r>
            <w:r w:rsidR="00511B1B"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08870868" w:rsidR="000F600A" w:rsidRDefault="00783958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sz w:val="22"/>
              </w:rPr>
              <w:t>Las imágenes se han asociado al producto y están disponibles en la interfaz de visualización del producto.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201C2F" w:rsidRDefault="001A651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201C2F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981" w:type="pct"/>
            <w:gridSpan w:val="2"/>
          </w:tcPr>
          <w:p w14:paraId="71A79CDC" w14:textId="339F03DA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</w:t>
            </w:r>
            <w:r w:rsidR="00BD539D">
              <w:rPr>
                <w:rFonts w:ascii="Arial" w:hAnsi="Arial" w:cs="Arial"/>
                <w:sz w:val="22"/>
              </w:rPr>
              <w:t>os los campos</w:t>
            </w:r>
            <w:r w:rsidR="00552CC0">
              <w:rPr>
                <w:rFonts w:ascii="Arial" w:hAnsi="Arial" w:cs="Arial"/>
                <w:sz w:val="22"/>
              </w:rPr>
              <w:t xml:space="preserve"> (O por lo menos los datos obligatorios NO opcionales)</w:t>
            </w:r>
            <w:r w:rsidR="00BD539D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09" w:type="pct"/>
          </w:tcPr>
          <w:p w14:paraId="4639A52C" w14:textId="32E63D04" w:rsidR="00201C2F" w:rsidRP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</w:t>
            </w:r>
            <w:r w:rsidR="00BD539D">
              <w:rPr>
                <w:rFonts w:ascii="Arial" w:hAnsi="Arial" w:cs="Arial"/>
                <w:sz w:val="22"/>
              </w:rPr>
              <w:t>á</w:t>
            </w:r>
            <w:r w:rsidRPr="00BF0AE6"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 con</w:t>
            </w:r>
            <w:r w:rsidRPr="00BF0AE6">
              <w:rPr>
                <w:rFonts w:ascii="Arial" w:hAnsi="Arial" w:cs="Arial"/>
                <w:sz w:val="22"/>
              </w:rPr>
              <w:t xml:space="preserve"> un mensaje indicando</w:t>
            </w:r>
            <w:r w:rsidR="00235113">
              <w:rPr>
                <w:rFonts w:ascii="Arial" w:hAnsi="Arial" w:cs="Arial"/>
                <w:sz w:val="22"/>
              </w:rPr>
              <w:t xml:space="preserve"> el campo, ejemplo: “</w:t>
            </w:r>
            <w:r w:rsidR="00235113" w:rsidRPr="00235113">
              <w:rPr>
                <w:rFonts w:ascii="Arial" w:hAnsi="Arial" w:cs="Arial"/>
                <w:sz w:val="22"/>
              </w:rPr>
              <w:t>El nombre de producto es un dato que no puede estar vacío</w:t>
            </w:r>
            <w:r w:rsidR="00235113">
              <w:rPr>
                <w:rFonts w:ascii="Arial" w:hAnsi="Arial" w:cs="Arial"/>
                <w:sz w:val="22"/>
              </w:rPr>
              <w:t>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85753E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17191446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85753E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7713CFBC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6147F"/>
    <w:rsid w:val="00082A98"/>
    <w:rsid w:val="000873FF"/>
    <w:rsid w:val="000C0F5F"/>
    <w:rsid w:val="000E54DE"/>
    <w:rsid w:val="000F600A"/>
    <w:rsid w:val="00103178"/>
    <w:rsid w:val="0013332F"/>
    <w:rsid w:val="0013359B"/>
    <w:rsid w:val="00182031"/>
    <w:rsid w:val="001A6510"/>
    <w:rsid w:val="001B2498"/>
    <w:rsid w:val="00201C2F"/>
    <w:rsid w:val="00204427"/>
    <w:rsid w:val="0022372E"/>
    <w:rsid w:val="00235113"/>
    <w:rsid w:val="00283A63"/>
    <w:rsid w:val="002B12CF"/>
    <w:rsid w:val="002C2DE0"/>
    <w:rsid w:val="002C3770"/>
    <w:rsid w:val="002D6F6B"/>
    <w:rsid w:val="002E0CCB"/>
    <w:rsid w:val="002E2AEE"/>
    <w:rsid w:val="00375F81"/>
    <w:rsid w:val="003D1B77"/>
    <w:rsid w:val="003D765A"/>
    <w:rsid w:val="003F6510"/>
    <w:rsid w:val="004359AD"/>
    <w:rsid w:val="0048519A"/>
    <w:rsid w:val="0048642D"/>
    <w:rsid w:val="004E24F6"/>
    <w:rsid w:val="004E4883"/>
    <w:rsid w:val="00504989"/>
    <w:rsid w:val="00511B1B"/>
    <w:rsid w:val="005173CE"/>
    <w:rsid w:val="00552CC0"/>
    <w:rsid w:val="005D60C4"/>
    <w:rsid w:val="00644236"/>
    <w:rsid w:val="006A5841"/>
    <w:rsid w:val="006D6277"/>
    <w:rsid w:val="00783958"/>
    <w:rsid w:val="007D2D26"/>
    <w:rsid w:val="007E7F90"/>
    <w:rsid w:val="00820294"/>
    <w:rsid w:val="00854A35"/>
    <w:rsid w:val="0085753E"/>
    <w:rsid w:val="00857CC8"/>
    <w:rsid w:val="00866D1C"/>
    <w:rsid w:val="00894E90"/>
    <w:rsid w:val="008F4A69"/>
    <w:rsid w:val="00931828"/>
    <w:rsid w:val="00931AC0"/>
    <w:rsid w:val="00951CB1"/>
    <w:rsid w:val="00953D9C"/>
    <w:rsid w:val="00954126"/>
    <w:rsid w:val="00962AFD"/>
    <w:rsid w:val="00994A12"/>
    <w:rsid w:val="009A487E"/>
    <w:rsid w:val="009C7906"/>
    <w:rsid w:val="00AA6352"/>
    <w:rsid w:val="00AC75BB"/>
    <w:rsid w:val="00BA140F"/>
    <w:rsid w:val="00BD539D"/>
    <w:rsid w:val="00BE2E48"/>
    <w:rsid w:val="00BF0AE6"/>
    <w:rsid w:val="00BF3851"/>
    <w:rsid w:val="00C04D3D"/>
    <w:rsid w:val="00CD7EC5"/>
    <w:rsid w:val="00D06388"/>
    <w:rsid w:val="00D17699"/>
    <w:rsid w:val="00D43E46"/>
    <w:rsid w:val="00D506D7"/>
    <w:rsid w:val="00D72A92"/>
    <w:rsid w:val="00D77E0B"/>
    <w:rsid w:val="00E061B8"/>
    <w:rsid w:val="00E063B9"/>
    <w:rsid w:val="00E41305"/>
    <w:rsid w:val="00ED74A5"/>
    <w:rsid w:val="00F419D0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54</cp:revision>
  <cp:lastPrinted>2021-03-22T12:09:00Z</cp:lastPrinted>
  <dcterms:created xsi:type="dcterms:W3CDTF">2023-04-05T15:21:00Z</dcterms:created>
  <dcterms:modified xsi:type="dcterms:W3CDTF">2023-10-01T14:15:00Z</dcterms:modified>
</cp:coreProperties>
</file>