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EC" w:rsidRDefault="00D86F2D" w:rsidP="00D86F2D">
      <w:pPr>
        <w:spacing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D86F2D" w:rsidTr="00D86F2D"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1965242</wp:posOffset>
                  </wp:positionH>
                  <wp:positionV relativeFrom="paragraph">
                    <wp:posOffset>181169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687CB4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687CB4">
              <w:rPr>
                <w:b/>
              </w:rPr>
              <w:t>Interviewer’s name:</w:t>
            </w:r>
            <w:r w:rsidR="00687CB4" w:rsidRPr="00687CB4">
              <w:rPr>
                <w:b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Default="00D86F2D" w:rsidP="00687CB4">
            <w:pPr>
              <w:spacing w:line="240" w:lineRule="auto"/>
              <w:jc w:val="both"/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60288" behindDoc="1" locked="0" layoutInCell="1" allowOverlap="1" wp14:anchorId="13707600" wp14:editId="5C6B9080">
                  <wp:simplePos x="0" y="0"/>
                  <wp:positionH relativeFrom="column">
                    <wp:posOffset>1982746</wp:posOffset>
                  </wp:positionH>
                  <wp:positionV relativeFrom="paragraph">
                    <wp:posOffset>165901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  <w:r w:rsidR="00FA3C4D">
              <w:rPr>
                <w:color w:val="404040"/>
                <w:sz w:val="18"/>
                <w:szCs w:val="18"/>
                <w:lang w:eastAsia="en-NZ"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687CB4" w:rsidRDefault="00D86F2D" w:rsidP="00687CB4">
            <w:pPr>
              <w:spacing w:line="240" w:lineRule="auto"/>
              <w:rPr>
                <w:b/>
              </w:rPr>
            </w:pPr>
            <w:r w:rsidRPr="00687CB4">
              <w:rPr>
                <w:b/>
              </w:rPr>
              <w:t>Interviewer’s name:</w:t>
            </w:r>
            <w:r w:rsidR="00687CB4">
              <w:rPr>
                <w:b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Default="00D86F2D" w:rsidP="00687CB4">
            <w:pPr>
              <w:spacing w:line="240" w:lineRule="auto"/>
              <w:jc w:val="both"/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</w:tr>
      <w:tr w:rsidR="00D86F2D" w:rsidTr="00D86F2D"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62336" behindDoc="1" locked="0" layoutInCell="1" allowOverlap="1" wp14:anchorId="13707600" wp14:editId="5C6B9080">
                  <wp:simplePos x="0" y="0"/>
                  <wp:positionH relativeFrom="column">
                    <wp:posOffset>1984651</wp:posOffset>
                  </wp:positionH>
                  <wp:positionV relativeFrom="paragraph">
                    <wp:posOffset>148093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687CB4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687CB4">
              <w:rPr>
                <w:b/>
              </w:rPr>
              <w:t>Interviewer’s name:</w:t>
            </w:r>
            <w:r w:rsidR="00687CB4">
              <w:rPr>
                <w:b/>
              </w:rPr>
              <w:t xml:space="preserve"> </w:t>
            </w:r>
          </w:p>
          <w:p w:rsidR="00D86F2D" w:rsidRPr="00687CB4" w:rsidRDefault="00D86F2D" w:rsidP="00D86F2D">
            <w:pPr>
              <w:spacing w:line="240" w:lineRule="auto"/>
              <w:jc w:val="both"/>
              <w:rPr>
                <w:b/>
              </w:rPr>
            </w:pP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Default="00D86F2D" w:rsidP="00687CB4">
            <w:pPr>
              <w:spacing w:line="240" w:lineRule="auto"/>
              <w:jc w:val="both"/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64384" behindDoc="1" locked="0" layoutInCell="1" allowOverlap="1" wp14:anchorId="13707600" wp14:editId="5C6B9080">
                  <wp:simplePos x="0" y="0"/>
                  <wp:positionH relativeFrom="column">
                    <wp:posOffset>1966843</wp:posOffset>
                  </wp:positionH>
                  <wp:positionV relativeFrom="paragraph">
                    <wp:posOffset>173879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687CB4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687CB4">
              <w:rPr>
                <w:b/>
              </w:rPr>
              <w:t>Interviewer’s name:</w:t>
            </w:r>
            <w:r w:rsidR="00687CB4">
              <w:rPr>
                <w:b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Default="00D86F2D" w:rsidP="00687CB4">
            <w:pPr>
              <w:spacing w:line="240" w:lineRule="auto"/>
              <w:jc w:val="both"/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 w:rsidR="00687CB4">
              <w:rPr>
                <w:b/>
                <w:i/>
                <w:sz w:val="16"/>
              </w:rPr>
              <w:t>cs committee.</w:t>
            </w:r>
          </w:p>
        </w:tc>
      </w:tr>
      <w:tr w:rsidR="00D86F2D" w:rsidTr="00D86F2D"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66432" behindDoc="1" locked="0" layoutInCell="1" allowOverlap="1" wp14:anchorId="13707600" wp14:editId="5C6B9080">
                  <wp:simplePos x="0" y="0"/>
                  <wp:positionH relativeFrom="column">
                    <wp:posOffset>1960245</wp:posOffset>
                  </wp:positionH>
                  <wp:positionV relativeFrom="paragraph">
                    <wp:posOffset>157148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207631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207631">
              <w:rPr>
                <w:b/>
              </w:rPr>
              <w:t>Interviewer’s name:</w:t>
            </w:r>
            <w:r w:rsidR="00687CB4" w:rsidRPr="00207631">
              <w:rPr>
                <w:b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Default="00D86F2D" w:rsidP="00687CB4">
            <w:pPr>
              <w:spacing w:line="240" w:lineRule="auto"/>
              <w:jc w:val="both"/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68480" behindDoc="1" locked="0" layoutInCell="1" allowOverlap="1" wp14:anchorId="13707600" wp14:editId="5C6B9080">
                  <wp:simplePos x="0" y="0"/>
                  <wp:positionH relativeFrom="column">
                    <wp:posOffset>1982852</wp:posOffset>
                  </wp:positionH>
                  <wp:positionV relativeFrom="paragraph">
                    <wp:posOffset>155741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207631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207631">
              <w:rPr>
                <w:b/>
              </w:rPr>
              <w:t>Interviewer’s name:</w:t>
            </w:r>
            <w:r w:rsidR="00207631">
              <w:rPr>
                <w:b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Default="00D86F2D" w:rsidP="00687CB4">
            <w:pPr>
              <w:spacing w:line="240" w:lineRule="auto"/>
              <w:jc w:val="both"/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</w:tr>
      <w:tr w:rsidR="00D86F2D" w:rsidTr="00D86F2D"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70528" behindDoc="1" locked="0" layoutInCell="1" allowOverlap="1" wp14:anchorId="37D44E9F" wp14:editId="66D90300">
                  <wp:simplePos x="0" y="0"/>
                  <wp:positionH relativeFrom="column">
                    <wp:posOffset>1952846</wp:posOffset>
                  </wp:positionH>
                  <wp:positionV relativeFrom="paragraph">
                    <wp:posOffset>173355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207631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207631">
              <w:rPr>
                <w:b/>
              </w:rPr>
              <w:t>Interviewer’s name: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Pr="00813032" w:rsidRDefault="00D86F2D" w:rsidP="00687CB4">
            <w:pPr>
              <w:spacing w:line="240" w:lineRule="auto"/>
              <w:jc w:val="both"/>
              <w:rPr>
                <w:b/>
                <w:sz w:val="16"/>
              </w:rPr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  <w:tc>
          <w:tcPr>
            <w:tcW w:w="4508" w:type="dxa"/>
          </w:tcPr>
          <w:p w:rsidR="00D86F2D" w:rsidRPr="00813032" w:rsidRDefault="00FA3C4D" w:rsidP="00D86F2D">
            <w:pPr>
              <w:spacing w:line="240" w:lineRule="auto"/>
              <w:jc w:val="both"/>
              <w:rPr>
                <w:sz w:val="16"/>
              </w:rPr>
            </w:pPr>
            <w:r w:rsidRPr="00020278">
              <w:rPr>
                <w:rFonts w:eastAsia="Times New Roman"/>
                <w:noProof/>
                <w:position w:val="-28"/>
                <w:lang w:eastAsia="en-NZ"/>
              </w:rPr>
              <w:drawing>
                <wp:anchor distT="0" distB="0" distL="114300" distR="114300" simplePos="0" relativeHeight="251672576" behindDoc="1" locked="0" layoutInCell="1" allowOverlap="1" wp14:anchorId="37D44E9F" wp14:editId="66D90300">
                  <wp:simplePos x="0" y="0"/>
                  <wp:positionH relativeFrom="column">
                    <wp:posOffset>1966843</wp:posOffset>
                  </wp:positionH>
                  <wp:positionV relativeFrom="paragraph">
                    <wp:posOffset>177055</wp:posOffset>
                  </wp:positionV>
                  <wp:extent cx="747423" cy="574143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921" y="20788"/>
                      <wp:lineTo x="20921" y="0"/>
                      <wp:lineTo x="0" y="0"/>
                    </wp:wrapPolygon>
                  </wp:wrapTight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423" cy="57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6F2D" w:rsidRPr="00813032">
              <w:rPr>
                <w:b/>
                <w:sz w:val="16"/>
              </w:rPr>
              <w:t xml:space="preserve">Research: </w:t>
            </w:r>
            <w:r w:rsidR="00D86F2D" w:rsidRPr="00813032">
              <w:rPr>
                <w:sz w:val="16"/>
              </w:rPr>
              <w:t>Access to primary healthcare and ambulatory care sensitive hospitalisations in the Maldives.</w:t>
            </w:r>
          </w:p>
          <w:p w:rsidR="00D86F2D" w:rsidRPr="00813032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>University:</w:t>
            </w:r>
            <w:r w:rsidRPr="00813032">
              <w:rPr>
                <w:sz w:val="16"/>
              </w:rPr>
              <w:t xml:space="preserve"> University of Canterbury, New Zealand</w:t>
            </w:r>
          </w:p>
          <w:p w:rsidR="00D86F2D" w:rsidRDefault="00D86F2D" w:rsidP="00D86F2D">
            <w:pPr>
              <w:spacing w:line="240" w:lineRule="auto"/>
              <w:jc w:val="both"/>
              <w:rPr>
                <w:sz w:val="16"/>
              </w:rPr>
            </w:pPr>
            <w:r w:rsidRPr="00813032">
              <w:rPr>
                <w:b/>
                <w:sz w:val="16"/>
              </w:rPr>
              <w:t xml:space="preserve">Name of </w:t>
            </w:r>
            <w:r>
              <w:rPr>
                <w:b/>
                <w:sz w:val="16"/>
              </w:rPr>
              <w:t xml:space="preserve">the </w:t>
            </w:r>
            <w:r w:rsidRPr="00813032">
              <w:rPr>
                <w:b/>
                <w:sz w:val="16"/>
              </w:rPr>
              <w:t>researcher:</w:t>
            </w:r>
            <w:r w:rsidRPr="00813032">
              <w:rPr>
                <w:sz w:val="16"/>
              </w:rPr>
              <w:t xml:space="preserve"> Fazeela Mohamed</w:t>
            </w:r>
          </w:p>
          <w:p w:rsidR="00D86F2D" w:rsidRDefault="00D86F2D" w:rsidP="00D86F2D">
            <w:pPr>
              <w:shd w:val="clear" w:color="auto" w:fill="FFFFFF"/>
              <w:spacing w:line="240" w:lineRule="auto"/>
              <w:jc w:val="both"/>
              <w:rPr>
                <w:color w:val="404040"/>
                <w:sz w:val="18"/>
                <w:szCs w:val="18"/>
                <w:lang w:eastAsia="en-NZ"/>
              </w:rPr>
            </w:pPr>
            <w:r w:rsidRPr="00813032">
              <w:rPr>
                <w:b/>
                <w:sz w:val="16"/>
              </w:rPr>
              <w:t>Researcher contact:</w:t>
            </w:r>
            <w:r>
              <w:rPr>
                <w:sz w:val="16"/>
              </w:rPr>
              <w:t xml:space="preserve"> </w:t>
            </w:r>
            <w:r>
              <w:rPr>
                <w:rFonts w:ascii="Segoe UI Symbol" w:hAnsi="Segoe UI Symbol"/>
                <w:color w:val="404040"/>
                <w:sz w:val="18"/>
                <w:szCs w:val="18"/>
                <w:lang w:eastAsia="en-NZ"/>
              </w:rPr>
              <w:t>☎</w:t>
            </w:r>
            <w:r>
              <w:rPr>
                <w:color w:val="404040"/>
                <w:sz w:val="18"/>
                <w:szCs w:val="18"/>
                <w:lang w:eastAsia="en-NZ"/>
              </w:rPr>
              <w:t>️+642108213534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Pr="00207631" w:rsidRDefault="00D86F2D" w:rsidP="00D86F2D">
            <w:pPr>
              <w:spacing w:line="240" w:lineRule="auto"/>
              <w:jc w:val="both"/>
              <w:rPr>
                <w:b/>
              </w:rPr>
            </w:pPr>
            <w:r w:rsidRPr="00207631">
              <w:rPr>
                <w:b/>
              </w:rPr>
              <w:t>Interviewer’s name:</w:t>
            </w:r>
            <w:r w:rsidR="00FA3C4D" w:rsidRPr="00020278">
              <w:rPr>
                <w:rFonts w:eastAsia="Times New Roman"/>
                <w:noProof/>
                <w:position w:val="-28"/>
                <w:lang w:eastAsia="en-NZ"/>
              </w:rPr>
              <w:t xml:space="preserve"> </w:t>
            </w: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</w:pPr>
          </w:p>
          <w:p w:rsidR="00D86F2D" w:rsidRDefault="00D86F2D" w:rsidP="00D86F2D">
            <w:pPr>
              <w:spacing w:line="240" w:lineRule="auto"/>
              <w:jc w:val="both"/>
              <w:rPr>
                <w:b/>
                <w:i/>
                <w:sz w:val="16"/>
              </w:rPr>
            </w:pPr>
          </w:p>
          <w:p w:rsidR="00D86F2D" w:rsidRPr="00813032" w:rsidRDefault="00D86F2D" w:rsidP="00687CB4">
            <w:pPr>
              <w:spacing w:line="240" w:lineRule="auto"/>
              <w:jc w:val="both"/>
              <w:rPr>
                <w:b/>
                <w:sz w:val="16"/>
              </w:rPr>
            </w:pPr>
            <w:r w:rsidRPr="00813032">
              <w:rPr>
                <w:b/>
                <w:i/>
                <w:sz w:val="16"/>
              </w:rPr>
              <w:t>The research has been approved by University of Canterbury human ethi</w:t>
            </w:r>
            <w:r>
              <w:rPr>
                <w:b/>
                <w:i/>
                <w:sz w:val="16"/>
              </w:rPr>
              <w:t>cs committee</w:t>
            </w:r>
            <w:r w:rsidR="00687CB4">
              <w:rPr>
                <w:b/>
                <w:i/>
                <w:sz w:val="16"/>
              </w:rPr>
              <w:t>.</w:t>
            </w:r>
            <w:r>
              <w:rPr>
                <w:b/>
                <w:i/>
                <w:sz w:val="16"/>
              </w:rPr>
              <w:t xml:space="preserve"> </w:t>
            </w:r>
          </w:p>
        </w:tc>
        <w:bookmarkStart w:id="0" w:name="_GoBack"/>
        <w:bookmarkEnd w:id="0"/>
      </w:tr>
    </w:tbl>
    <w:p w:rsidR="00D86F2D" w:rsidRDefault="00D86F2D" w:rsidP="00D86F2D">
      <w:pPr>
        <w:spacing w:line="240" w:lineRule="auto"/>
      </w:pPr>
    </w:p>
    <w:p w:rsidR="00687CB4" w:rsidRDefault="00687CB4" w:rsidP="00D86F2D">
      <w:pPr>
        <w:spacing w:line="240" w:lineRule="auto"/>
      </w:pPr>
    </w:p>
    <w:p w:rsidR="00687CB4" w:rsidRDefault="00687CB4" w:rsidP="00D86F2D">
      <w:pPr>
        <w:spacing w:line="240" w:lineRule="auto"/>
      </w:pPr>
    </w:p>
    <w:p w:rsidR="00687CB4" w:rsidRDefault="00687CB4" w:rsidP="00D86F2D">
      <w:pPr>
        <w:spacing w:line="240" w:lineRule="auto"/>
      </w:pPr>
    </w:p>
    <w:p w:rsidR="00687CB4" w:rsidRDefault="00687CB4" w:rsidP="00D86F2D">
      <w:pPr>
        <w:spacing w:line="240" w:lineRule="auto"/>
      </w:pPr>
    </w:p>
    <w:sectPr w:rsidR="0068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32"/>
    <w:rsid w:val="00207631"/>
    <w:rsid w:val="00565B33"/>
    <w:rsid w:val="005C6809"/>
    <w:rsid w:val="006677A8"/>
    <w:rsid w:val="00687CB4"/>
    <w:rsid w:val="00813032"/>
    <w:rsid w:val="008A0D1D"/>
    <w:rsid w:val="009454EC"/>
    <w:rsid w:val="00B73E93"/>
    <w:rsid w:val="00D86F2D"/>
    <w:rsid w:val="00F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D9B"/>
  <w15:chartTrackingRefBased/>
  <w15:docId w15:val="{532FA0FB-6AFD-488F-AA46-1C06593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B4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81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30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2</cp:revision>
  <dcterms:created xsi:type="dcterms:W3CDTF">2021-01-27T20:31:00Z</dcterms:created>
  <dcterms:modified xsi:type="dcterms:W3CDTF">2021-01-27T20:31:00Z</dcterms:modified>
</cp:coreProperties>
</file>