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F0" w:rsidRDefault="00C605F0" w:rsidP="00C605F0">
      <w:pPr>
        <w:pStyle w:val="Heading2"/>
        <w:spacing w:line="319" w:lineRule="exact"/>
        <w:ind w:right="214"/>
        <w:rPr>
          <w:b w:val="0"/>
          <w:bCs/>
          <w:i/>
        </w:rPr>
      </w:pPr>
      <w:r>
        <w:t>Information Sheet</w:t>
      </w:r>
    </w:p>
    <w:p w:rsidR="00C605F0" w:rsidRDefault="00C605F0" w:rsidP="00C605F0">
      <w:pPr>
        <w:spacing w:before="2"/>
        <w:rPr>
          <w:rFonts w:ascii="Times New Roman" w:eastAsia="Times New Roman" w:hAnsi="Times New Roman" w:cs="Times New Roman"/>
          <w:i/>
          <w:sz w:val="21"/>
          <w:szCs w:val="21"/>
        </w:rPr>
      </w:pPr>
    </w:p>
    <w:p w:rsidR="00C605F0" w:rsidRDefault="00C605F0" w:rsidP="00C605F0">
      <w:pPr>
        <w:spacing w:line="20" w:lineRule="exac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NZ" w:eastAsia="en-NZ"/>
        </w:rPr>
        <mc:AlternateContent>
          <mc:Choice Requires="wpg">
            <w:drawing>
              <wp:inline distT="0" distB="0" distL="0" distR="0" wp14:anchorId="3E26F72C" wp14:editId="77E53164">
                <wp:extent cx="6014720" cy="6350"/>
                <wp:effectExtent l="1905" t="6350" r="317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6350"/>
                          <a:chOff x="0" y="0"/>
                          <a:chExt cx="9472" cy="10"/>
                        </a:xfrm>
                      </wpg:grpSpPr>
                      <wpg:grpSp>
                        <wpg:cNvPr id="8" name="Group 6"/>
                        <wpg:cNvGrpSpPr>
                          <a:grpSpLocks/>
                        </wpg:cNvGrpSpPr>
                        <wpg:grpSpPr bwMode="auto">
                          <a:xfrm>
                            <a:off x="5" y="5"/>
                            <a:ext cx="9463" cy="2"/>
                            <a:chOff x="5" y="5"/>
                            <a:chExt cx="9463" cy="2"/>
                          </a:xfrm>
                        </wpg:grpSpPr>
                        <wps:wsp>
                          <wps:cNvPr id="9" name="Freeform 7"/>
                          <wps:cNvSpPr>
                            <a:spLocks/>
                          </wps:cNvSpPr>
                          <wps:spPr bwMode="auto">
                            <a:xfrm>
                              <a:off x="5" y="5"/>
                              <a:ext cx="9463" cy="2"/>
                            </a:xfrm>
                            <a:custGeom>
                              <a:avLst/>
                              <a:gdLst>
                                <a:gd name="T0" fmla="+- 0 5 5"/>
                                <a:gd name="T1" fmla="*/ T0 w 9463"/>
                                <a:gd name="T2" fmla="+- 0 9467 5"/>
                                <a:gd name="T3" fmla="*/ T2 w 9463"/>
                              </a:gdLst>
                              <a:ahLst/>
                              <a:cxnLst>
                                <a:cxn ang="0">
                                  <a:pos x="T1" y="0"/>
                                </a:cxn>
                                <a:cxn ang="0">
                                  <a:pos x="T3" y="0"/>
                                </a:cxn>
                              </a:cxnLst>
                              <a:rect l="0" t="0" r="r" b="b"/>
                              <a:pathLst>
                                <a:path w="9463">
                                  <a:moveTo>
                                    <a:pt x="0" y="0"/>
                                  </a:moveTo>
                                  <a:lnTo>
                                    <a:pt x="946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AB7F16" id="Group 5" o:spid="_x0000_s1026" style="width:473.6pt;height:.5pt;mso-position-horizontal-relative:char;mso-position-vertical-relative:line" coordsize="9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">
                <v:group id="Group 6" o:spid="_x0000_s1027" style="position:absolute;left:5;top:5;width:9463;height:2" coordorigin="5,5"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28" style="position:absolute;left:5;top:5;width:9463;height:2;visibility:visible;mso-wrap-style:square;v-text-anchor:top"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" path="m,l9462,e" filled="f" strokeweight=".15969mm">
                    <v:path arrowok="t" o:connecttype="custom" o:connectlocs="0,0;9462,0" o:connectangles="0,0"/>
                  </v:shape>
                </v:group>
                <w10:anchorlock/>
              </v:group>
            </w:pict>
          </mc:Fallback>
        </mc:AlternateContent>
      </w:r>
    </w:p>
    <w:p w:rsidR="00C605F0" w:rsidRDefault="00C605F0" w:rsidP="00C605F0">
      <w:pPr>
        <w:spacing w:before="5"/>
        <w:rPr>
          <w:rFonts w:ascii="Times New Roman" w:eastAsia="Times New Roman" w:hAnsi="Times New Roman" w:cs="Times New Roman"/>
          <w:i/>
          <w:sz w:val="21"/>
          <w:szCs w:val="21"/>
        </w:rPr>
      </w:pPr>
    </w:p>
    <w:p w:rsidR="00C605F0" w:rsidRDefault="00C605F0" w:rsidP="00C605F0">
      <w:pPr>
        <w:spacing w:line="1459" w:lineRule="exact"/>
        <w:ind w:left="7861"/>
        <w:rPr>
          <w:rFonts w:ascii="Times New Roman" w:eastAsia="Times New Roman" w:hAnsi="Times New Roman" w:cs="Times New Roman"/>
          <w:sz w:val="20"/>
          <w:szCs w:val="20"/>
        </w:rPr>
      </w:pPr>
      <w:r>
        <w:rPr>
          <w:rFonts w:ascii="Times New Roman" w:eastAsia="Times New Roman" w:hAnsi="Times New Roman" w:cs="Times New Roman"/>
          <w:noProof/>
          <w:position w:val="-28"/>
          <w:sz w:val="20"/>
          <w:szCs w:val="20"/>
          <w:lang w:val="en-NZ" w:eastAsia="en-NZ"/>
        </w:rPr>
        <w:drawing>
          <wp:inline distT="0" distB="0" distL="0" distR="0" wp14:anchorId="2EA4C470" wp14:editId="0210C0F4">
            <wp:extent cx="1203745" cy="926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203745" cy="926592"/>
                    </a:xfrm>
                    <a:prstGeom prst="rect">
                      <a:avLst/>
                    </a:prstGeom>
                  </pic:spPr>
                </pic:pic>
              </a:graphicData>
            </a:graphic>
          </wp:inline>
        </w:drawing>
      </w:r>
    </w:p>
    <w:p w:rsidR="00C605F0" w:rsidRDefault="00C605F0" w:rsidP="00C605F0">
      <w:pPr>
        <w:pStyle w:val="BodyText"/>
        <w:spacing w:line="249" w:lineRule="exact"/>
        <w:ind w:right="214"/>
      </w:pPr>
      <w:r>
        <w:t xml:space="preserve">Department: </w:t>
      </w:r>
      <w:r w:rsidRPr="00B93215">
        <w:rPr>
          <w:b/>
        </w:rPr>
        <w:t>College of Education, Health, and Human Development – Health Sciences</w:t>
      </w:r>
    </w:p>
    <w:p w:rsidR="00C605F0" w:rsidRPr="00B93215" w:rsidRDefault="00C605F0" w:rsidP="00C605F0">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Telephone: </w:t>
      </w:r>
      <w:r w:rsidRPr="00B93215">
        <w:rPr>
          <w:rFonts w:ascii="Times New Roman" w:eastAsia="Times New Roman" w:hAnsi="Times New Roman" w:cs="Times New Roman"/>
          <w:b/>
        </w:rPr>
        <w:t xml:space="preserve">+64 3  </w:t>
      </w:r>
    </w:p>
    <w:p w:rsidR="00C605F0" w:rsidRPr="00B93215" w:rsidRDefault="00C605F0" w:rsidP="00C605F0">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Email: </w:t>
      </w:r>
      <w:r w:rsidRPr="00B93215">
        <w:rPr>
          <w:rFonts w:ascii="Times New Roman" w:eastAsia="Times New Roman" w:hAnsi="Times New Roman" w:cs="Times New Roman"/>
          <w:b/>
        </w:rPr>
        <w:t>fazeela.mohamed@pg.canterbury.ac.nz</w:t>
      </w:r>
    </w:p>
    <w:p w:rsidR="00C605F0" w:rsidRDefault="00C605F0" w:rsidP="00C605F0">
      <w:pPr>
        <w:pStyle w:val="BodyText"/>
        <w:spacing w:line="252" w:lineRule="exact"/>
        <w:ind w:right="214"/>
      </w:pPr>
      <w:r>
        <w:t>Date:</w:t>
      </w:r>
    </w:p>
    <w:p w:rsidR="00C605F0" w:rsidRDefault="00C605F0" w:rsidP="00C605F0">
      <w:pPr>
        <w:pStyle w:val="BodyText"/>
        <w:spacing w:line="252" w:lineRule="exact"/>
        <w:ind w:right="214"/>
      </w:pPr>
      <w:r>
        <w:t>HEC Ref:</w:t>
      </w:r>
    </w:p>
    <w:p w:rsidR="00C605F0" w:rsidRDefault="00C605F0" w:rsidP="00C605F0">
      <w:pPr>
        <w:spacing w:before="9"/>
        <w:rPr>
          <w:rFonts w:ascii="Times New Roman" w:eastAsia="Times New Roman" w:hAnsi="Times New Roman" w:cs="Times New Roman"/>
          <w:sz w:val="16"/>
          <w:szCs w:val="16"/>
        </w:rPr>
      </w:pPr>
    </w:p>
    <w:p w:rsidR="00C605F0" w:rsidRPr="0051508D" w:rsidRDefault="00C605F0" w:rsidP="0051508D">
      <w:pPr>
        <w:pStyle w:val="Heading1"/>
        <w:ind w:right="73"/>
        <w:rPr>
          <w:b w:val="0"/>
          <w:bCs/>
        </w:rPr>
      </w:pPr>
      <w:r>
        <w:t>Project title: Access to primary healthcare and ambulatory care sensitive hospitalisations.</w:t>
      </w:r>
    </w:p>
    <w:p w:rsidR="00C605F0" w:rsidRPr="0051508D" w:rsidRDefault="00C605F0" w:rsidP="0051508D">
      <w:pPr>
        <w:spacing w:before="250"/>
        <w:ind w:left="118" w:right="214"/>
        <w:jc w:val="both"/>
        <w:rPr>
          <w:rFonts w:ascii="Times New Roman" w:hAnsi="Times New Roman" w:cs="Times New Roman"/>
          <w:sz w:val="20"/>
          <w:szCs w:val="20"/>
        </w:rPr>
      </w:pPr>
      <w:r w:rsidRPr="0051508D">
        <w:rPr>
          <w:rFonts w:ascii="Times New Roman" w:hAnsi="Times New Roman" w:cs="Times New Roman"/>
          <w:sz w:val="20"/>
          <w:szCs w:val="20"/>
        </w:rPr>
        <w:t xml:space="preserve">My name is Fazeela Mohamed. I am a doctoral student from the University of Canterbury. I am collecting information about how patients access to primary healthcare services in the Maldives. </w:t>
      </w:r>
    </w:p>
    <w:p w:rsidR="00C605F0" w:rsidRPr="0051508D" w:rsidRDefault="00C605F0" w:rsidP="00C605F0">
      <w:pPr>
        <w:spacing w:before="250"/>
        <w:ind w:left="118" w:right="214"/>
        <w:jc w:val="both"/>
        <w:rPr>
          <w:rFonts w:ascii="Times New Roman" w:hAnsi="Times New Roman" w:cs="Times New Roman"/>
          <w:sz w:val="20"/>
          <w:szCs w:val="20"/>
        </w:rPr>
      </w:pPr>
      <w:r w:rsidRPr="0051508D">
        <w:rPr>
          <w:rFonts w:ascii="Times New Roman" w:hAnsi="Times New Roman" w:cs="Times New Roman"/>
          <w:sz w:val="20"/>
          <w:szCs w:val="20"/>
        </w:rPr>
        <w:t>Previous research has shown that primary healthcare interventions are effective in reducing hospitalisation among patients with high blood pressure, diabetes, asthma, chronic obstructive pulmonary disease, and chronic heart failure. Though Maldives continue to provide these interventions, it remains to be explained relatively higher rates of hospitalisation for these diseases. It is argued that higher rates of hospitalisation for these diseases indicate lack of primary healthcare access. Therefore, the purpose of my research is to study the association between transportation, travel time, and trust in provider and access to primary healthcare services. Then, assess the association between access to primary healthcare services and risk of hospitalisation for high blood pressure, diabetes, asthma, chronic obstructive pulmonary disease, and chronic heart failure.</w:t>
      </w:r>
    </w:p>
    <w:p w:rsidR="00C605F0" w:rsidRPr="0051508D" w:rsidRDefault="00584E4F" w:rsidP="00C605F0">
      <w:pPr>
        <w:spacing w:before="250"/>
        <w:ind w:left="118" w:right="214"/>
        <w:jc w:val="both"/>
        <w:rPr>
          <w:rFonts w:ascii="Times New Roman" w:hAnsi="Times New Roman" w:cs="Times New Roman"/>
          <w:sz w:val="20"/>
          <w:szCs w:val="20"/>
        </w:rPr>
      </w:pPr>
      <w:r w:rsidRPr="0051508D">
        <w:rPr>
          <w:rFonts w:ascii="Times New Roman" w:hAnsi="Times New Roman" w:cs="Times New Roman"/>
          <w:sz w:val="20"/>
          <w:szCs w:val="20"/>
        </w:rPr>
        <w:t>You have been approached to take part in this study because you belong to one of the regions I am interested to study in my research; and is diagnosed with one or more of the diseases that I am studying</w:t>
      </w:r>
      <w:r w:rsidRPr="0051508D">
        <w:rPr>
          <w:rFonts w:ascii="Times New Roman" w:hAnsi="Times New Roman" w:cs="Times New Roman"/>
          <w:sz w:val="20"/>
          <w:szCs w:val="20"/>
        </w:rPr>
        <w:t>.</w:t>
      </w:r>
      <w:r w:rsidR="00C605F0" w:rsidRPr="0051508D">
        <w:rPr>
          <w:rFonts w:ascii="Times New Roman" w:hAnsi="Times New Roman" w:cs="Times New Roman"/>
          <w:sz w:val="20"/>
          <w:szCs w:val="20"/>
        </w:rPr>
        <w:t xml:space="preserve"> These diseases include hypertension, chronic heart failure, asthma, chronic obstructive pulmonary disease, and diabetes. </w:t>
      </w:r>
      <w:r w:rsidRPr="0051508D">
        <w:rPr>
          <w:rFonts w:ascii="Times New Roman" w:hAnsi="Times New Roman" w:cs="Times New Roman"/>
          <w:sz w:val="20"/>
          <w:szCs w:val="20"/>
        </w:rPr>
        <w:t xml:space="preserve">Ministry of Health has located your contact details through hospital database. </w:t>
      </w:r>
    </w:p>
    <w:p w:rsidR="00C605F0" w:rsidRPr="0051508D" w:rsidRDefault="00C605F0" w:rsidP="00C605F0">
      <w:pPr>
        <w:jc w:val="both"/>
        <w:rPr>
          <w:rFonts w:ascii="Times New Roman" w:eastAsia="Times New Roman" w:hAnsi="Times New Roman" w:cs="Times New Roman"/>
          <w:sz w:val="20"/>
          <w:szCs w:val="20"/>
        </w:rPr>
      </w:pPr>
    </w:p>
    <w:p w:rsidR="00C605F0" w:rsidRPr="0051508D" w:rsidRDefault="00C605F0" w:rsidP="00C605F0">
      <w:pPr>
        <w:ind w:left="118" w:right="214"/>
        <w:jc w:val="both"/>
        <w:rPr>
          <w:rFonts w:ascii="Times New Roman" w:eastAsia="Times New Roman" w:hAnsi="Times New Roman" w:cs="Times New Roman"/>
          <w:sz w:val="20"/>
          <w:szCs w:val="20"/>
        </w:rPr>
      </w:pPr>
      <w:r w:rsidRPr="0051508D">
        <w:rPr>
          <w:rFonts w:ascii="Times New Roman" w:hAnsi="Times New Roman" w:cs="Times New Roman"/>
          <w:sz w:val="20"/>
          <w:szCs w:val="20"/>
        </w:rPr>
        <w:t xml:space="preserve">If you choose to take part in this study, your involvement in this project will be answering my questionnaire to gather information for this research. The information you provide will be entered to the computer. It is important for the researcher that the most accurate information is obtained. This is will take 25 to 30 minutes of your time. </w:t>
      </w:r>
    </w:p>
    <w:p w:rsidR="00C605F0" w:rsidRPr="0051508D" w:rsidRDefault="00C605F0" w:rsidP="00C605F0">
      <w:pPr>
        <w:spacing w:before="5"/>
        <w:jc w:val="both"/>
        <w:rPr>
          <w:rFonts w:ascii="Times New Roman" w:eastAsia="Times New Roman" w:hAnsi="Times New Roman" w:cs="Times New Roman"/>
          <w:sz w:val="20"/>
          <w:szCs w:val="20"/>
        </w:rPr>
      </w:pPr>
    </w:p>
    <w:p w:rsidR="00C605F0" w:rsidRPr="0051508D" w:rsidRDefault="00C605F0" w:rsidP="00C605F0">
      <w:pPr>
        <w:ind w:left="118" w:right="214"/>
        <w:jc w:val="both"/>
        <w:rPr>
          <w:rFonts w:ascii="Times New Roman" w:hAnsi="Times New Roman" w:cs="Times New Roman"/>
          <w:sz w:val="20"/>
          <w:szCs w:val="20"/>
        </w:rPr>
      </w:pPr>
      <w:r w:rsidRPr="0051508D">
        <w:rPr>
          <w:rFonts w:ascii="Times New Roman" w:hAnsi="Times New Roman" w:cs="Times New Roman"/>
          <w:sz w:val="20"/>
          <w:szCs w:val="20"/>
        </w:rPr>
        <w:t>There are no known risks associated in answering the questionnaire. Your answers will be kept securely. Any information that could identify you will not be linked to your answers anyway. T</w:t>
      </w:r>
      <w:r w:rsidR="0051508D" w:rsidRPr="0051508D">
        <w:rPr>
          <w:rFonts w:ascii="Times New Roman" w:hAnsi="Times New Roman" w:cs="Times New Roman"/>
          <w:sz w:val="20"/>
          <w:szCs w:val="20"/>
        </w:rPr>
        <w:t>he information gathered via the</w:t>
      </w:r>
      <w:r w:rsidRPr="0051508D">
        <w:rPr>
          <w:rFonts w:ascii="Times New Roman" w:hAnsi="Times New Roman" w:cs="Times New Roman"/>
          <w:sz w:val="20"/>
          <w:szCs w:val="20"/>
        </w:rPr>
        <w:t xml:space="preserve"> questionnaire will only be used for the above research purpose. </w:t>
      </w:r>
    </w:p>
    <w:p w:rsidR="00C605F0" w:rsidRPr="0051508D" w:rsidRDefault="00C605F0" w:rsidP="00C605F0">
      <w:pPr>
        <w:ind w:left="118" w:right="214"/>
        <w:jc w:val="both"/>
        <w:rPr>
          <w:rFonts w:ascii="Times New Roman" w:hAnsi="Times New Roman" w:cs="Times New Roman"/>
          <w:sz w:val="20"/>
          <w:szCs w:val="20"/>
        </w:rPr>
      </w:pPr>
    </w:p>
    <w:p w:rsidR="00C605F0" w:rsidRPr="0051508D" w:rsidRDefault="00C605F0" w:rsidP="00C605F0">
      <w:pPr>
        <w:ind w:left="118" w:right="214"/>
        <w:jc w:val="both"/>
        <w:rPr>
          <w:rFonts w:ascii="Times New Roman" w:hAnsi="Times New Roman" w:cs="Times New Roman"/>
          <w:sz w:val="20"/>
          <w:szCs w:val="20"/>
        </w:rPr>
      </w:pPr>
      <w:r w:rsidRPr="0051508D">
        <w:rPr>
          <w:rFonts w:ascii="Times New Roman" w:hAnsi="Times New Roman" w:cs="Times New Roman"/>
          <w:sz w:val="20"/>
          <w:szCs w:val="20"/>
        </w:rPr>
        <w:t>Participation is voluntary and you ha</w:t>
      </w:r>
      <w:r w:rsidR="0051508D" w:rsidRPr="0051508D">
        <w:rPr>
          <w:rFonts w:ascii="Times New Roman" w:hAnsi="Times New Roman" w:cs="Times New Roman"/>
          <w:sz w:val="20"/>
          <w:szCs w:val="20"/>
        </w:rPr>
        <w:t>ve the right to withdraw at interview</w:t>
      </w:r>
      <w:r w:rsidRPr="0051508D">
        <w:rPr>
          <w:rFonts w:ascii="Times New Roman" w:hAnsi="Times New Roman" w:cs="Times New Roman"/>
          <w:sz w:val="20"/>
          <w:szCs w:val="20"/>
        </w:rPr>
        <w:t xml:space="preserve"> stage. There is no penalty involved in withdrawing. You may ask</w:t>
      </w:r>
      <w:r w:rsidRPr="0051508D">
        <w:rPr>
          <w:rFonts w:ascii="Times New Roman" w:hAnsi="Times New Roman" w:cs="Times New Roman"/>
          <w:spacing w:val="-30"/>
          <w:sz w:val="20"/>
          <w:szCs w:val="20"/>
        </w:rPr>
        <w:t xml:space="preserve"> </w:t>
      </w:r>
      <w:r w:rsidRPr="0051508D">
        <w:rPr>
          <w:rFonts w:ascii="Times New Roman" w:hAnsi="Times New Roman" w:cs="Times New Roman"/>
          <w:sz w:val="20"/>
          <w:szCs w:val="20"/>
        </w:rPr>
        <w:t>for your raw data to be returned to</w:t>
      </w:r>
      <w:r w:rsidR="0051508D" w:rsidRPr="0051508D">
        <w:rPr>
          <w:rFonts w:ascii="Times New Roman" w:hAnsi="Times New Roman" w:cs="Times New Roman"/>
          <w:sz w:val="20"/>
          <w:szCs w:val="20"/>
        </w:rPr>
        <w:t xml:space="preserve"> you or destroyed at interview stage</w:t>
      </w:r>
      <w:r w:rsidRPr="0051508D">
        <w:rPr>
          <w:rFonts w:ascii="Times New Roman" w:hAnsi="Times New Roman" w:cs="Times New Roman"/>
          <w:sz w:val="20"/>
          <w:szCs w:val="20"/>
        </w:rPr>
        <w:t>. If you withdraw, I will remove information relating to you</w:t>
      </w:r>
      <w:r w:rsidR="0051508D" w:rsidRPr="0051508D">
        <w:rPr>
          <w:rFonts w:ascii="Times New Roman" w:hAnsi="Times New Roman" w:cs="Times New Roman"/>
          <w:sz w:val="20"/>
          <w:szCs w:val="20"/>
        </w:rPr>
        <w:t xml:space="preserve"> at interview</w:t>
      </w:r>
      <w:r w:rsidRPr="0051508D">
        <w:rPr>
          <w:rFonts w:ascii="Times New Roman" w:hAnsi="Times New Roman" w:cs="Times New Roman"/>
          <w:sz w:val="20"/>
          <w:szCs w:val="20"/>
        </w:rPr>
        <w:t xml:space="preserve"> stage. However, once your information is entered to the system it will remain anonymous. I will be unable to locate your specific information and therefore cannot delete it. It</w:t>
      </w:r>
      <w:r w:rsidRPr="0051508D">
        <w:rPr>
          <w:rFonts w:ascii="Times New Roman" w:hAnsi="Times New Roman" w:cs="Times New Roman"/>
          <w:spacing w:val="1"/>
          <w:sz w:val="20"/>
          <w:szCs w:val="20"/>
        </w:rPr>
        <w:t xml:space="preserve"> </w:t>
      </w:r>
      <w:r w:rsidRPr="0051508D">
        <w:rPr>
          <w:rFonts w:ascii="Times New Roman" w:hAnsi="Times New Roman" w:cs="Times New Roman"/>
          <w:sz w:val="20"/>
          <w:szCs w:val="20"/>
        </w:rPr>
        <w:t>will become increasingly difficult to remove the influence of your data on the</w:t>
      </w:r>
      <w:r w:rsidRPr="0051508D">
        <w:rPr>
          <w:rFonts w:ascii="Times New Roman" w:hAnsi="Times New Roman" w:cs="Times New Roman"/>
          <w:spacing w:val="-22"/>
          <w:sz w:val="20"/>
          <w:szCs w:val="20"/>
        </w:rPr>
        <w:t xml:space="preserve"> </w:t>
      </w:r>
      <w:r w:rsidRPr="0051508D">
        <w:rPr>
          <w:rFonts w:ascii="Times New Roman" w:hAnsi="Times New Roman" w:cs="Times New Roman"/>
          <w:sz w:val="20"/>
          <w:szCs w:val="20"/>
        </w:rPr>
        <w:t>results.</w:t>
      </w:r>
    </w:p>
    <w:p w:rsidR="00C605F0" w:rsidRPr="0051508D" w:rsidRDefault="00C605F0" w:rsidP="00C605F0">
      <w:pPr>
        <w:ind w:left="118" w:right="214"/>
        <w:jc w:val="both"/>
        <w:rPr>
          <w:rFonts w:ascii="Times New Roman" w:hAnsi="Times New Roman" w:cs="Times New Roman"/>
          <w:sz w:val="20"/>
          <w:szCs w:val="20"/>
        </w:rPr>
      </w:pPr>
    </w:p>
    <w:p w:rsidR="00C605F0" w:rsidRPr="0051508D" w:rsidRDefault="00C605F0" w:rsidP="00C605F0">
      <w:pPr>
        <w:ind w:left="118" w:right="214"/>
        <w:jc w:val="both"/>
        <w:rPr>
          <w:rFonts w:ascii="Times New Roman" w:eastAsia="Times New Roman" w:hAnsi="Times New Roman" w:cs="Times New Roman"/>
          <w:sz w:val="20"/>
          <w:szCs w:val="20"/>
        </w:rPr>
      </w:pPr>
      <w:r w:rsidRPr="0051508D">
        <w:rPr>
          <w:rFonts w:ascii="Times New Roman" w:hAnsi="Times New Roman" w:cs="Times New Roman"/>
          <w:sz w:val="20"/>
          <w:szCs w:val="20"/>
        </w:rPr>
        <w:t xml:space="preserve">The results of the project will be published in the form of a thesis. A thesis is a public document and will be available through University of Canterbury Library.  However, your identity will not be made public. </w:t>
      </w:r>
      <w:r w:rsidRPr="0051508D">
        <w:rPr>
          <w:rFonts w:ascii="Times New Roman" w:hAnsi="Times New Roman" w:cs="Times New Roman"/>
          <w:sz w:val="20"/>
          <w:szCs w:val="20"/>
          <w:lang w:val="en-NZ"/>
        </w:rPr>
        <w:t>You will be given a study code. This study code will not be linked to your name or contact details. Any information given by you will be entered under this study code.</w:t>
      </w:r>
      <w:r w:rsidRPr="0051508D">
        <w:rPr>
          <w:rFonts w:ascii="Times New Roman" w:eastAsia="Libre Baskerville" w:hAnsi="Times New Roman" w:cs="Times New Roman"/>
          <w:sz w:val="20"/>
          <w:szCs w:val="20"/>
          <w:lang w:val="en-NZ"/>
        </w:rPr>
        <w:t xml:space="preserve"> Therefore, the information given by you will remain </w:t>
      </w:r>
      <w:r w:rsidRPr="0051508D">
        <w:rPr>
          <w:rFonts w:ascii="Times New Roman" w:eastAsia="Libre Baskerville" w:hAnsi="Times New Roman" w:cs="Times New Roman"/>
          <w:sz w:val="20"/>
          <w:szCs w:val="20"/>
          <w:lang w:val="en-NZ"/>
        </w:rPr>
        <w:lastRenderedPageBreak/>
        <w:t xml:space="preserve">anonymous, once the data is entered in the system. This data will only be accessible to researcher and supervisors. </w:t>
      </w:r>
      <w:r w:rsidRPr="0051508D">
        <w:rPr>
          <w:rFonts w:ascii="Times New Roman" w:hAnsi="Times New Roman" w:cs="Times New Roman"/>
          <w:sz w:val="20"/>
          <w:szCs w:val="20"/>
          <w:lang w:val="en-NZ"/>
        </w:rPr>
        <w:t>The data will be password protected. It will be stored in cloud storage services via university server. To prevent accidental loss, back-up data will be stored on transportable media such as flash memory and external hard drives. This will be stored securely in separate lockable cabinets given for individual PhD students. The data will be stored for next 10 years.</w:t>
      </w:r>
    </w:p>
    <w:p w:rsidR="00C605F0" w:rsidRPr="0051508D" w:rsidRDefault="00C605F0" w:rsidP="0051508D">
      <w:pPr>
        <w:pStyle w:val="BodyText"/>
        <w:ind w:left="0" w:right="214"/>
        <w:jc w:val="both"/>
        <w:rPr>
          <w:rFonts w:cs="Times New Roman"/>
          <w:sz w:val="20"/>
          <w:szCs w:val="20"/>
        </w:rPr>
      </w:pPr>
    </w:p>
    <w:p w:rsidR="00C605F0" w:rsidRPr="0051508D" w:rsidRDefault="00C605F0" w:rsidP="00C605F0">
      <w:pPr>
        <w:pStyle w:val="BodyText"/>
        <w:ind w:right="214"/>
        <w:jc w:val="both"/>
        <w:rPr>
          <w:rFonts w:cs="Times New Roman"/>
          <w:sz w:val="20"/>
          <w:szCs w:val="20"/>
        </w:rPr>
      </w:pPr>
      <w:r w:rsidRPr="0051508D">
        <w:rPr>
          <w:rFonts w:cs="Times New Roman"/>
          <w:sz w:val="20"/>
          <w:szCs w:val="20"/>
        </w:rPr>
        <w:t>The project is being carried out as a requirement for doctor of philosophy in health sciences by Fazeela Mohamed under the supervision of Arindam Basu and Wendy Maddocks, who can be</w:t>
      </w:r>
      <w:r w:rsidRPr="0051508D">
        <w:rPr>
          <w:rFonts w:cs="Times New Roman"/>
          <w:spacing w:val="-20"/>
          <w:sz w:val="20"/>
          <w:szCs w:val="20"/>
        </w:rPr>
        <w:t xml:space="preserve"> </w:t>
      </w:r>
      <w:r w:rsidRPr="0051508D">
        <w:rPr>
          <w:rFonts w:cs="Times New Roman"/>
          <w:sz w:val="20"/>
          <w:szCs w:val="20"/>
        </w:rPr>
        <w:t>contacted at:</w:t>
      </w:r>
    </w:p>
    <w:p w:rsidR="00C605F0" w:rsidRPr="0051508D" w:rsidRDefault="00C605F0" w:rsidP="00C605F0">
      <w:pPr>
        <w:pStyle w:val="PlainText"/>
        <w:jc w:val="both"/>
        <w:rPr>
          <w:rFonts w:ascii="Times New Roman" w:hAnsi="Times New Roman" w:cs="Times New Roman"/>
          <w:sz w:val="20"/>
          <w:szCs w:val="20"/>
        </w:rPr>
      </w:pPr>
    </w:p>
    <w:p w:rsidR="00C605F0" w:rsidRPr="0051508D" w:rsidRDefault="00C605F0" w:rsidP="00C605F0">
      <w:pPr>
        <w:shd w:val="clear" w:color="auto" w:fill="FFFFFF"/>
        <w:ind w:firstLine="118"/>
        <w:rPr>
          <w:rFonts w:ascii="Times New Roman" w:eastAsiaTheme="minorEastAsia" w:hAnsi="Times New Roman" w:cs="Times New Roman"/>
          <w:b/>
          <w:noProof/>
          <w:sz w:val="20"/>
          <w:szCs w:val="20"/>
          <w:lang w:eastAsia="en-NZ"/>
        </w:rPr>
      </w:pPr>
      <w:bookmarkStart w:id="0" w:name="_MailAutoSig"/>
      <w:r w:rsidRPr="0051508D">
        <w:rPr>
          <w:rFonts w:ascii="Times New Roman" w:eastAsiaTheme="minorEastAsia" w:hAnsi="Times New Roman" w:cs="Times New Roman"/>
          <w:b/>
          <w:noProof/>
          <w:sz w:val="20"/>
          <w:szCs w:val="20"/>
          <w:lang w:eastAsia="en-NZ"/>
        </w:rPr>
        <w:t>Fazeela Mohamed</w:t>
      </w:r>
    </w:p>
    <w:p w:rsidR="00C605F0" w:rsidRPr="0051508D" w:rsidRDefault="00C605F0" w:rsidP="00C605F0">
      <w:pPr>
        <w:shd w:val="clear" w:color="auto" w:fill="FFFFFF"/>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PhD Candidate,</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 xml:space="preserve">School of Health Sciences,  </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 xml:space="preserve">College of Education, Health and Human Development, </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University of Canterbury,</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Christchurch 8140,</w:t>
      </w:r>
    </w:p>
    <w:p w:rsidR="00C605F0" w:rsidRPr="0051508D" w:rsidRDefault="00C605F0" w:rsidP="00C605F0">
      <w:pPr>
        <w:ind w:left="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New Zealand.</w:t>
      </w:r>
      <w:r w:rsidRPr="0051508D">
        <w:rPr>
          <w:rFonts w:ascii="Times New Roman" w:eastAsiaTheme="minorEastAsia" w:hAnsi="Times New Roman" w:cs="Times New Roman"/>
          <w:noProof/>
          <w:sz w:val="20"/>
          <w:szCs w:val="20"/>
          <w:lang w:eastAsia="en-NZ"/>
        </w:rPr>
        <w:br/>
        <w:t>Phone: +642108213534</w:t>
      </w:r>
    </w:p>
    <w:p w:rsidR="00C605F0" w:rsidRPr="0051508D" w:rsidRDefault="00C605F0" w:rsidP="00C605F0">
      <w:pPr>
        <w:shd w:val="clear" w:color="auto" w:fill="FFFFFF"/>
        <w:ind w:firstLine="118"/>
        <w:rPr>
          <w:rFonts w:ascii="Times New Roman" w:eastAsiaTheme="minorEastAsia" w:hAnsi="Times New Roman" w:cs="Times New Roman"/>
          <w:noProof/>
          <w:sz w:val="20"/>
          <w:szCs w:val="20"/>
          <w:lang w:eastAsia="en-NZ"/>
        </w:rPr>
      </w:pPr>
      <w:r w:rsidRPr="0051508D">
        <w:rPr>
          <w:rFonts w:ascii="Times New Roman" w:hAnsi="Times New Roman" w:cs="Times New Roman"/>
          <w:sz w:val="20"/>
          <w:szCs w:val="20"/>
        </w:rPr>
        <w:t xml:space="preserve">Email: </w:t>
      </w:r>
      <w:hyperlink r:id="rId5" w:history="1">
        <w:r w:rsidRPr="0051508D">
          <w:rPr>
            <w:rStyle w:val="Hyperlink"/>
            <w:rFonts w:ascii="Times New Roman" w:eastAsiaTheme="minorEastAsia" w:hAnsi="Times New Roman" w:cs="Times New Roman"/>
            <w:noProof/>
            <w:color w:val="auto"/>
            <w:sz w:val="20"/>
            <w:szCs w:val="20"/>
            <w:lang w:eastAsia="en-NZ"/>
          </w:rPr>
          <w:t>fazeela.mohamed@pg.canterbury.ac.nz</w:t>
        </w:r>
      </w:hyperlink>
      <w:r w:rsidRPr="0051508D">
        <w:rPr>
          <w:rFonts w:ascii="Times New Roman" w:eastAsiaTheme="minorEastAsia" w:hAnsi="Times New Roman" w:cs="Times New Roman"/>
          <w:noProof/>
          <w:sz w:val="20"/>
          <w:szCs w:val="20"/>
          <w:lang w:eastAsia="en-NZ"/>
        </w:rPr>
        <w:t xml:space="preserve"> </w:t>
      </w:r>
      <w:bookmarkEnd w:id="0"/>
    </w:p>
    <w:p w:rsidR="00C605F0" w:rsidRPr="0051508D" w:rsidRDefault="00C605F0" w:rsidP="00C605F0">
      <w:pPr>
        <w:jc w:val="both"/>
        <w:rPr>
          <w:rFonts w:ascii="Times New Roman" w:hAnsi="Times New Roman" w:cs="Times New Roman"/>
          <w:sz w:val="20"/>
          <w:szCs w:val="20"/>
          <w:lang w:eastAsia="en-NZ"/>
        </w:rPr>
      </w:pP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 xml:space="preserve">Arindam Basu </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Associate Professor,</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School of Health Sciences,</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405F Manawa,</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St Asaph Street,</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Christchurch 8011,</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New Zealand.</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Phone: +64 3 369 3509</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 xml:space="preserve">Email: </w:t>
      </w:r>
      <w:hyperlink r:id="rId6" w:history="1">
        <w:r w:rsidRPr="0051508D">
          <w:rPr>
            <w:rStyle w:val="Hyperlink"/>
            <w:rFonts w:ascii="Times New Roman" w:hAnsi="Times New Roman" w:cs="Times New Roman"/>
            <w:color w:val="auto"/>
            <w:sz w:val="20"/>
            <w:szCs w:val="20"/>
            <w:lang w:eastAsia="en-NZ"/>
          </w:rPr>
          <w:t>arindam.basu@canterbury.ac.nz</w:t>
        </w:r>
      </w:hyperlink>
    </w:p>
    <w:p w:rsidR="00C605F0" w:rsidRPr="0051508D" w:rsidRDefault="00C605F0" w:rsidP="00C605F0">
      <w:pPr>
        <w:jc w:val="both"/>
        <w:rPr>
          <w:rFonts w:ascii="Times New Roman" w:hAnsi="Times New Roman" w:cs="Times New Roman"/>
          <w:bCs/>
          <w:sz w:val="20"/>
          <w:szCs w:val="20"/>
          <w:lang w:eastAsia="en-NZ"/>
        </w:rPr>
      </w:pP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Dr. Wendy Maddocks</w:t>
      </w: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Lecturer,</w:t>
      </w: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School of Health Sciences,</w:t>
      </w: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College of Education, Health and Human Development,</w:t>
      </w:r>
    </w:p>
    <w:p w:rsidR="00C605F0" w:rsidRPr="0051508D" w:rsidRDefault="00C605F0" w:rsidP="00C605F0">
      <w:pPr>
        <w:ind w:left="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University of Canterbury | Private Bag 4800 | Christchurch 8140, New Zealand</w:t>
      </w:r>
      <w:proofErr w:type="gramStart"/>
      <w:r w:rsidRPr="0051508D">
        <w:rPr>
          <w:rFonts w:ascii="Times New Roman" w:hAnsi="Times New Roman" w:cs="Times New Roman"/>
          <w:bCs/>
          <w:sz w:val="20"/>
          <w:szCs w:val="20"/>
          <w:lang w:eastAsia="en-NZ"/>
        </w:rPr>
        <w:t>,</w:t>
      </w:r>
      <w:proofErr w:type="gramEnd"/>
      <w:r w:rsidRPr="0051508D">
        <w:rPr>
          <w:rFonts w:ascii="Times New Roman" w:hAnsi="Times New Roman" w:cs="Times New Roman"/>
          <w:bCs/>
          <w:sz w:val="20"/>
          <w:szCs w:val="20"/>
          <w:lang w:eastAsia="en-NZ"/>
        </w:rPr>
        <w:br/>
        <w:t>Rm 405E, Manawa Building,</w:t>
      </w:r>
      <w:r w:rsidRPr="0051508D">
        <w:rPr>
          <w:rFonts w:ascii="Times New Roman" w:hAnsi="Times New Roman" w:cs="Times New Roman"/>
          <w:sz w:val="20"/>
          <w:szCs w:val="20"/>
          <w:lang w:eastAsia="en-NZ"/>
        </w:rPr>
        <w:t xml:space="preserve"> </w:t>
      </w:r>
      <w:r w:rsidRPr="0051508D">
        <w:rPr>
          <w:rFonts w:ascii="Times New Roman" w:hAnsi="Times New Roman" w:cs="Times New Roman"/>
          <w:bCs/>
          <w:sz w:val="20"/>
          <w:szCs w:val="20"/>
          <w:lang w:eastAsia="en-NZ"/>
        </w:rPr>
        <w:t>276 Antigua Street, Christchurch, New Zealand.</w:t>
      </w:r>
    </w:p>
    <w:p w:rsidR="00C605F0" w:rsidRPr="0051508D" w:rsidRDefault="00C605F0" w:rsidP="00C605F0">
      <w:pPr>
        <w:ind w:left="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Phone: +64 02102701241</w:t>
      </w:r>
      <w:r w:rsidRPr="0051508D">
        <w:rPr>
          <w:rFonts w:ascii="Times New Roman" w:hAnsi="Times New Roman" w:cs="Times New Roman"/>
          <w:bCs/>
          <w:sz w:val="20"/>
          <w:szCs w:val="20"/>
          <w:lang w:eastAsia="en-NZ"/>
        </w:rPr>
        <w:br/>
        <w:t xml:space="preserve">Email: </w:t>
      </w:r>
      <w:hyperlink r:id="rId7" w:history="1">
        <w:r w:rsidRPr="0051508D">
          <w:rPr>
            <w:rStyle w:val="Hyperlink"/>
            <w:rFonts w:ascii="Times New Roman" w:hAnsi="Times New Roman" w:cs="Times New Roman"/>
            <w:bCs/>
            <w:color w:val="auto"/>
            <w:sz w:val="20"/>
            <w:szCs w:val="20"/>
            <w:lang w:eastAsia="en-NZ"/>
          </w:rPr>
          <w:t>wendy.maddocks@canterbury.ac.nz</w:t>
        </w:r>
      </w:hyperlink>
    </w:p>
    <w:p w:rsidR="00C605F0" w:rsidRPr="0051508D" w:rsidRDefault="00C605F0" w:rsidP="00C605F0">
      <w:pPr>
        <w:jc w:val="both"/>
        <w:rPr>
          <w:rFonts w:ascii="Times New Roman" w:hAnsi="Times New Roman" w:cs="Times New Roman"/>
          <w:bCs/>
          <w:sz w:val="20"/>
          <w:szCs w:val="20"/>
          <w:lang w:eastAsia="en-NZ"/>
        </w:rPr>
      </w:pPr>
    </w:p>
    <w:p w:rsidR="00C605F0" w:rsidRPr="0051508D" w:rsidRDefault="00C605F0" w:rsidP="0051508D">
      <w:pPr>
        <w:pStyle w:val="PlainText"/>
        <w:ind w:left="118"/>
        <w:jc w:val="both"/>
        <w:rPr>
          <w:rFonts w:ascii="Times New Roman" w:hAnsi="Times New Roman" w:cs="Times New Roman"/>
          <w:sz w:val="20"/>
          <w:szCs w:val="20"/>
        </w:rPr>
      </w:pPr>
      <w:r w:rsidRPr="0051508D">
        <w:rPr>
          <w:rFonts w:ascii="Times New Roman" w:hAnsi="Times New Roman" w:cs="Times New Roman"/>
          <w:sz w:val="20"/>
          <w:szCs w:val="20"/>
        </w:rPr>
        <w:t>Fazeela Mohamed, Arindam Basu, and Wendy Maddocks will be pleased to discuss any concerns you may have about participation</w:t>
      </w:r>
      <w:r w:rsidRPr="0051508D">
        <w:rPr>
          <w:rFonts w:ascii="Times New Roman" w:hAnsi="Times New Roman" w:cs="Times New Roman"/>
          <w:spacing w:val="-25"/>
          <w:sz w:val="20"/>
          <w:szCs w:val="20"/>
        </w:rPr>
        <w:t xml:space="preserve"> </w:t>
      </w:r>
      <w:r w:rsidRPr="0051508D">
        <w:rPr>
          <w:rFonts w:ascii="Times New Roman" w:hAnsi="Times New Roman" w:cs="Times New Roman"/>
          <w:sz w:val="20"/>
          <w:szCs w:val="20"/>
        </w:rPr>
        <w:t>in the</w:t>
      </w:r>
      <w:r w:rsidRPr="0051508D">
        <w:rPr>
          <w:rFonts w:ascii="Times New Roman" w:hAnsi="Times New Roman" w:cs="Times New Roman"/>
          <w:spacing w:val="-4"/>
          <w:sz w:val="20"/>
          <w:szCs w:val="20"/>
        </w:rPr>
        <w:t xml:space="preserve"> </w:t>
      </w:r>
      <w:r w:rsidRPr="0051508D">
        <w:rPr>
          <w:rFonts w:ascii="Times New Roman" w:hAnsi="Times New Roman" w:cs="Times New Roman"/>
          <w:sz w:val="20"/>
          <w:szCs w:val="20"/>
        </w:rPr>
        <w:t>project.</w:t>
      </w:r>
    </w:p>
    <w:p w:rsidR="00C605F0" w:rsidRPr="0051508D" w:rsidRDefault="00C605F0" w:rsidP="00C605F0">
      <w:pPr>
        <w:spacing w:before="6"/>
        <w:jc w:val="both"/>
        <w:rPr>
          <w:rFonts w:ascii="Times New Roman" w:eastAsia="Times New Roman" w:hAnsi="Times New Roman" w:cs="Times New Roman"/>
          <w:sz w:val="20"/>
          <w:szCs w:val="20"/>
        </w:rPr>
      </w:pPr>
    </w:p>
    <w:p w:rsidR="00C605F0" w:rsidRPr="0051508D" w:rsidRDefault="00C605F0" w:rsidP="00C605F0">
      <w:pPr>
        <w:pStyle w:val="BodyText"/>
        <w:ind w:right="123"/>
        <w:jc w:val="both"/>
        <w:rPr>
          <w:rFonts w:cs="Times New Roman"/>
          <w:sz w:val="20"/>
          <w:szCs w:val="20"/>
        </w:rPr>
      </w:pPr>
      <w:r w:rsidRPr="0051508D">
        <w:rPr>
          <w:rFonts w:cs="Times New Roman"/>
          <w:sz w:val="20"/>
          <w:szCs w:val="20"/>
        </w:rPr>
        <w:t>This project has been reviewed and approved by the University of Canterbury Human Ethics Committee,</w:t>
      </w:r>
      <w:r w:rsidRPr="0051508D">
        <w:rPr>
          <w:rFonts w:cs="Times New Roman"/>
          <w:spacing w:val="-27"/>
          <w:sz w:val="20"/>
          <w:szCs w:val="20"/>
        </w:rPr>
        <w:t xml:space="preserve"> </w:t>
      </w:r>
      <w:r w:rsidRPr="0051508D">
        <w:rPr>
          <w:rFonts w:cs="Times New Roman"/>
          <w:sz w:val="20"/>
          <w:szCs w:val="20"/>
        </w:rPr>
        <w:t>and participants should address any complaints to The Chair, Human Ethics Committee, University</w:t>
      </w:r>
      <w:r w:rsidRPr="0051508D">
        <w:rPr>
          <w:rFonts w:cs="Times New Roman"/>
          <w:spacing w:val="-16"/>
          <w:sz w:val="20"/>
          <w:szCs w:val="20"/>
        </w:rPr>
        <w:t xml:space="preserve"> </w:t>
      </w:r>
      <w:r w:rsidRPr="0051508D">
        <w:rPr>
          <w:rFonts w:cs="Times New Roman"/>
          <w:sz w:val="20"/>
          <w:szCs w:val="20"/>
        </w:rPr>
        <w:t xml:space="preserve">of Canterbury, </w:t>
      </w:r>
      <w:proofErr w:type="gramStart"/>
      <w:r w:rsidRPr="0051508D">
        <w:rPr>
          <w:rFonts w:cs="Times New Roman"/>
          <w:sz w:val="20"/>
          <w:szCs w:val="20"/>
        </w:rPr>
        <w:t>Private Bag 4800, Christchurch</w:t>
      </w:r>
      <w:r w:rsidRPr="0051508D">
        <w:rPr>
          <w:rFonts w:cs="Times New Roman"/>
          <w:spacing w:val="-13"/>
          <w:sz w:val="20"/>
          <w:szCs w:val="20"/>
        </w:rPr>
        <w:t xml:space="preserve"> </w:t>
      </w:r>
      <w:r w:rsidRPr="0051508D">
        <w:rPr>
          <w:rFonts w:cs="Times New Roman"/>
          <w:sz w:val="20"/>
          <w:szCs w:val="20"/>
        </w:rPr>
        <w:t>(</w:t>
      </w:r>
      <w:hyperlink r:id="rId8">
        <w:r w:rsidRPr="0051508D">
          <w:rPr>
            <w:rFonts w:cs="Times New Roman"/>
            <w:sz w:val="20"/>
            <w:szCs w:val="20"/>
            <w:u w:val="single" w:color="0000FF"/>
          </w:rPr>
          <w:t>human-ethics@canterbury.ac.nz</w:t>
        </w:r>
      </w:hyperlink>
      <w:proofErr w:type="gramEnd"/>
      <w:r w:rsidRPr="0051508D">
        <w:rPr>
          <w:rFonts w:cs="Times New Roman"/>
          <w:sz w:val="20"/>
          <w:szCs w:val="20"/>
        </w:rPr>
        <w:t>).</w:t>
      </w:r>
    </w:p>
    <w:p w:rsidR="00C605F0" w:rsidRPr="0051508D" w:rsidRDefault="00C605F0" w:rsidP="00C605F0">
      <w:pPr>
        <w:spacing w:before="2"/>
        <w:jc w:val="both"/>
        <w:rPr>
          <w:rFonts w:ascii="Times New Roman" w:eastAsia="Times New Roman" w:hAnsi="Times New Roman" w:cs="Times New Roman"/>
          <w:sz w:val="20"/>
          <w:szCs w:val="20"/>
        </w:rPr>
      </w:pPr>
    </w:p>
    <w:p w:rsidR="00C605F0" w:rsidRPr="0051508D" w:rsidRDefault="00C605F0" w:rsidP="00C605F0">
      <w:pPr>
        <w:pStyle w:val="Normal1"/>
        <w:widowControl/>
        <w:spacing w:after="200" w:line="276" w:lineRule="auto"/>
        <w:ind w:left="118"/>
        <w:jc w:val="both"/>
        <w:rPr>
          <w:rFonts w:ascii="Times New Roman" w:eastAsia="Libre Baskerville" w:hAnsi="Times New Roman" w:cs="Times New Roman"/>
          <w:color w:val="auto"/>
          <w:sz w:val="20"/>
          <w:szCs w:val="20"/>
          <w:lang w:val="en-NZ"/>
        </w:rPr>
      </w:pPr>
      <w:r w:rsidRPr="0051508D">
        <w:rPr>
          <w:rFonts w:ascii="Times New Roman" w:hAnsi="Times New Roman" w:cs="Times New Roman"/>
          <w:color w:val="auto"/>
          <w:sz w:val="20"/>
          <w:szCs w:val="20"/>
        </w:rPr>
        <w:t>If</w:t>
      </w:r>
      <w:r w:rsidR="0051508D" w:rsidRPr="0051508D">
        <w:rPr>
          <w:rFonts w:ascii="Times New Roman" w:hAnsi="Times New Roman" w:cs="Times New Roman"/>
          <w:color w:val="auto"/>
          <w:sz w:val="20"/>
          <w:szCs w:val="20"/>
        </w:rPr>
        <w:t xml:space="preserve"> you agree to participate in this</w:t>
      </w:r>
      <w:r w:rsidRPr="0051508D">
        <w:rPr>
          <w:rFonts w:ascii="Times New Roman" w:hAnsi="Times New Roman" w:cs="Times New Roman"/>
          <w:color w:val="auto"/>
          <w:sz w:val="20"/>
          <w:szCs w:val="20"/>
        </w:rPr>
        <w:t xml:space="preserve"> study,</w:t>
      </w:r>
      <w:r w:rsidR="0051508D" w:rsidRPr="0051508D">
        <w:rPr>
          <w:rFonts w:ascii="Times New Roman" w:hAnsi="Times New Roman" w:cs="Times New Roman"/>
          <w:color w:val="auto"/>
          <w:sz w:val="20"/>
          <w:szCs w:val="20"/>
        </w:rPr>
        <w:t xml:space="preserve"> please provide your contact details to public health division of the island you are resided in</w:t>
      </w:r>
      <w:r w:rsidRPr="0051508D">
        <w:rPr>
          <w:rFonts w:ascii="Times New Roman" w:hAnsi="Times New Roman" w:cs="Times New Roman"/>
          <w:color w:val="auto"/>
          <w:sz w:val="20"/>
          <w:szCs w:val="20"/>
        </w:rPr>
        <w:t xml:space="preserve">. </w:t>
      </w:r>
      <w:r w:rsidR="0051508D" w:rsidRPr="0051508D">
        <w:rPr>
          <w:rFonts w:ascii="Times New Roman" w:hAnsi="Times New Roman" w:cs="Times New Roman"/>
          <w:color w:val="auto"/>
          <w:sz w:val="20"/>
          <w:szCs w:val="20"/>
        </w:rPr>
        <w:t xml:space="preserve">I will collect this information from Ministry of Health and will be in touch with you thereafter. </w:t>
      </w:r>
    </w:p>
    <w:p w:rsidR="009454EC" w:rsidRPr="0051508D" w:rsidRDefault="009454EC">
      <w:pPr>
        <w:rPr>
          <w:sz w:val="20"/>
          <w:szCs w:val="20"/>
        </w:rPr>
      </w:pPr>
      <w:bookmarkStart w:id="1" w:name="_GoBack"/>
      <w:bookmarkEnd w:id="1"/>
    </w:p>
    <w:sectPr w:rsidR="009454EC" w:rsidRPr="00515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F0"/>
    <w:rsid w:val="0051508D"/>
    <w:rsid w:val="00565B33"/>
    <w:rsid w:val="00584E4F"/>
    <w:rsid w:val="005C6809"/>
    <w:rsid w:val="008A0D1D"/>
    <w:rsid w:val="009454EC"/>
    <w:rsid w:val="00B73E93"/>
    <w:rsid w:val="00C605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A800"/>
  <w15:chartTrackingRefBased/>
  <w15:docId w15:val="{FECC401B-2FBE-4DD0-BAEB-0BC0DC22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05F0"/>
    <w:pPr>
      <w:widowControl w:val="0"/>
      <w:spacing w:after="0" w:line="240" w:lineRule="auto"/>
    </w:pPr>
    <w:rPr>
      <w:lang w:val="en-US"/>
    </w:rPr>
  </w:style>
  <w:style w:type="paragraph" w:styleId="Heading1">
    <w:name w:val="heading 1"/>
    <w:basedOn w:val="Normal"/>
    <w:next w:val="Normal"/>
    <w:link w:val="Heading1Char"/>
    <w:uiPriority w:val="1"/>
    <w:qFormat/>
    <w:rsid w:val="00B73E93"/>
    <w:pPr>
      <w:keepNext/>
      <w:keepLines/>
      <w:widowControl/>
      <w:spacing w:before="240" w:line="480" w:lineRule="auto"/>
      <w:jc w:val="center"/>
      <w:outlineLvl w:val="0"/>
    </w:pPr>
    <w:rPr>
      <w:rFonts w:ascii="Times New Roman" w:eastAsiaTheme="majorEastAsia" w:hAnsi="Times New Roman" w:cstheme="majorBidi"/>
      <w:b/>
      <w:color w:val="000000" w:themeColor="text1"/>
      <w:sz w:val="24"/>
      <w:szCs w:val="32"/>
      <w:lang w:val="en-NZ"/>
    </w:rPr>
  </w:style>
  <w:style w:type="paragraph" w:styleId="Heading2">
    <w:name w:val="heading 2"/>
    <w:basedOn w:val="Normal"/>
    <w:next w:val="Normal"/>
    <w:link w:val="Heading2Char"/>
    <w:uiPriority w:val="1"/>
    <w:unhideWhenUsed/>
    <w:qFormat/>
    <w:rsid w:val="00B73E93"/>
    <w:pPr>
      <w:keepNext/>
      <w:keepLines/>
      <w:widowControl/>
      <w:spacing w:before="40" w:line="480" w:lineRule="auto"/>
      <w:outlineLvl w:val="1"/>
    </w:pPr>
    <w:rPr>
      <w:rFonts w:ascii="Times New Roman" w:eastAsiaTheme="majorEastAsia" w:hAnsi="Times New Roman" w:cstheme="majorBidi"/>
      <w:b/>
      <w:color w:val="000000" w:themeColor="text1"/>
      <w:sz w:val="24"/>
      <w:szCs w:val="26"/>
      <w:lang w:val="en-NZ"/>
    </w:rPr>
  </w:style>
  <w:style w:type="paragraph" w:styleId="Heading3">
    <w:name w:val="heading 3"/>
    <w:basedOn w:val="Normal"/>
    <w:next w:val="Normal"/>
    <w:link w:val="Heading3Char"/>
    <w:uiPriority w:val="9"/>
    <w:unhideWhenUsed/>
    <w:qFormat/>
    <w:rsid w:val="00B73E93"/>
    <w:pPr>
      <w:keepNext/>
      <w:keepLines/>
      <w:widowControl/>
      <w:spacing w:before="40" w:line="480" w:lineRule="auto"/>
      <w:outlineLvl w:val="2"/>
    </w:pPr>
    <w:rPr>
      <w:rFonts w:ascii="Times New Roman" w:eastAsiaTheme="majorEastAsia" w:hAnsi="Times New Roman" w:cstheme="majorBidi"/>
      <w:b/>
      <w:sz w:val="24"/>
      <w:szCs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C605F0"/>
    <w:pPr>
      <w:ind w:left="118"/>
    </w:pPr>
    <w:rPr>
      <w:rFonts w:ascii="Times New Roman" w:eastAsia="Times New Roman" w:hAnsi="Times New Roman"/>
    </w:rPr>
  </w:style>
  <w:style w:type="character" w:customStyle="1" w:styleId="BodyTextChar">
    <w:name w:val="Body Text Char"/>
    <w:basedOn w:val="DefaultParagraphFont"/>
    <w:link w:val="BodyText"/>
    <w:uiPriority w:val="1"/>
    <w:rsid w:val="00C605F0"/>
    <w:rPr>
      <w:rFonts w:ascii="Times New Roman" w:eastAsia="Times New Roman" w:hAnsi="Times New Roman"/>
      <w:lang w:val="en-US"/>
    </w:rPr>
  </w:style>
  <w:style w:type="paragraph" w:customStyle="1" w:styleId="Normal1">
    <w:name w:val="Normal1"/>
    <w:rsid w:val="00C605F0"/>
    <w:pPr>
      <w:widowControl w:val="0"/>
      <w:spacing w:after="0" w:line="240" w:lineRule="auto"/>
    </w:pPr>
    <w:rPr>
      <w:rFonts w:eastAsiaTheme="minorEastAsia"/>
      <w:color w:val="000000"/>
      <w:sz w:val="24"/>
      <w:szCs w:val="24"/>
      <w:lang w:val="en-US" w:eastAsia="ja-JP"/>
    </w:rPr>
  </w:style>
  <w:style w:type="character" w:styleId="Hyperlink">
    <w:name w:val="Hyperlink"/>
    <w:basedOn w:val="DefaultParagraphFont"/>
    <w:uiPriority w:val="99"/>
    <w:semiHidden/>
    <w:unhideWhenUsed/>
    <w:rsid w:val="00C605F0"/>
    <w:rPr>
      <w:color w:val="0563C1" w:themeColor="hyperlink"/>
      <w:u w:val="single"/>
    </w:rPr>
  </w:style>
  <w:style w:type="paragraph" w:styleId="PlainText">
    <w:name w:val="Plain Text"/>
    <w:basedOn w:val="Normal"/>
    <w:link w:val="PlainTextChar"/>
    <w:uiPriority w:val="99"/>
    <w:unhideWhenUsed/>
    <w:rsid w:val="00C605F0"/>
    <w:pPr>
      <w:widowControl/>
    </w:pPr>
    <w:rPr>
      <w:rFonts w:ascii="Calibri" w:hAnsi="Calibri"/>
      <w:szCs w:val="21"/>
      <w:lang w:val="en-NZ"/>
    </w:rPr>
  </w:style>
  <w:style w:type="character" w:customStyle="1" w:styleId="PlainTextChar">
    <w:name w:val="Plain Text Char"/>
    <w:basedOn w:val="DefaultParagraphFont"/>
    <w:link w:val="PlainText"/>
    <w:uiPriority w:val="99"/>
    <w:rsid w:val="00C605F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canterbury.ac.nz" TargetMode="External"/><Relationship Id="rId3" Type="http://schemas.openxmlformats.org/officeDocument/2006/relationships/webSettings" Target="webSettings.xml"/><Relationship Id="rId7" Type="http://schemas.openxmlformats.org/officeDocument/2006/relationships/hyperlink" Target="mailto:wendy.maddocks@canterbury.ac.n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indam.basu@canterbury.ac.nz" TargetMode="External"/><Relationship Id="rId5" Type="http://schemas.openxmlformats.org/officeDocument/2006/relationships/hyperlink" Target="mailto:fazeela.mohamed@pg.canterbury.ac.nz"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3</cp:revision>
  <dcterms:created xsi:type="dcterms:W3CDTF">2020-02-06T21:10:00Z</dcterms:created>
  <dcterms:modified xsi:type="dcterms:W3CDTF">2020-02-06T21:25:00Z</dcterms:modified>
</cp:coreProperties>
</file>