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0CFB" w:rsidRPr="007F0CFB" w:rsidRDefault="007F0CFB" w:rsidP="007F0CF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0CFB">
        <w:rPr>
          <w:rFonts w:ascii="Times New Roman" w:eastAsia="Times New Roman" w:hAnsi="Times New Roman" w:cs="Times New Roman"/>
          <w:b/>
          <w:bCs/>
          <w:kern w:val="36"/>
          <w:sz w:val="48"/>
          <w:szCs w:val="48"/>
        </w:rPr>
        <w:t>Aleo Network</w:t>
      </w:r>
    </w:p>
    <w:p w:rsidR="007F0CFB" w:rsidRPr="007F0CFB" w:rsidRDefault="007F0CFB" w:rsidP="007F0CFB">
      <w:pPr>
        <w:spacing w:before="100" w:beforeAutospacing="1" w:after="100" w:afterAutospacing="1" w:line="240" w:lineRule="auto"/>
        <w:outlineLvl w:val="1"/>
        <w:rPr>
          <w:rFonts w:ascii="Times New Roman" w:eastAsia="Times New Roman" w:hAnsi="Times New Roman" w:cs="Times New Roman"/>
          <w:b/>
          <w:bCs/>
          <w:sz w:val="36"/>
          <w:szCs w:val="36"/>
        </w:rPr>
      </w:pPr>
      <w:r w:rsidRPr="007F0CFB">
        <w:rPr>
          <w:rFonts w:ascii="Times New Roman" w:eastAsia="Times New Roman" w:hAnsi="Times New Roman" w:cs="Times New Roman"/>
          <w:b/>
          <w:bCs/>
          <w:sz w:val="36"/>
          <w:szCs w:val="36"/>
        </w:rPr>
        <w:t>Introduction</w:t>
      </w:r>
    </w:p>
    <w:p w:rsidR="007F0CFB" w:rsidRPr="007F0CFB" w:rsidRDefault="007F0CFB" w:rsidP="007F0CFB">
      <w:pPr>
        <w:numPr>
          <w:ilvl w:val="0"/>
          <w:numId w:val="21"/>
        </w:numPr>
        <w:spacing w:before="100" w:beforeAutospacing="1" w:after="100" w:afterAutospacing="1" w:line="240" w:lineRule="auto"/>
        <w:ind w:left="0" w:firstLine="0"/>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Aleo is a privacy-focused Layer 1 blockchain designed to bring confidentiality and security to decentralized applications through the use of Zero-Knowledge Proof (ZKP) technology. As blockchain adoption grows, concerns about data privacy have become increasingly important. Aleo aims to solve this problem by enabling developers to build applications that can verify computations without revealing sensitive information.</w:t>
      </w:r>
    </w:p>
    <w:p w:rsidR="007F0CFB" w:rsidRPr="007F0CFB" w:rsidRDefault="007F0CFB" w:rsidP="007F0CFB">
      <w:pPr>
        <w:spacing w:before="100" w:beforeAutospacing="1" w:after="100" w:afterAutospacing="1" w:line="240" w:lineRule="auto"/>
        <w:outlineLvl w:val="1"/>
        <w:rPr>
          <w:rFonts w:ascii="Times New Roman" w:eastAsia="Times New Roman" w:hAnsi="Times New Roman" w:cs="Times New Roman"/>
          <w:b/>
          <w:bCs/>
          <w:sz w:val="36"/>
          <w:szCs w:val="36"/>
        </w:rPr>
      </w:pPr>
      <w:r w:rsidRPr="007F0CFB">
        <w:rPr>
          <w:rFonts w:ascii="Times New Roman" w:eastAsia="Times New Roman" w:hAnsi="Times New Roman" w:cs="Times New Roman"/>
          <w:b/>
          <w:bCs/>
          <w:sz w:val="36"/>
          <w:szCs w:val="36"/>
        </w:rPr>
        <w:t>Project Overview</w:t>
      </w:r>
    </w:p>
    <w:p w:rsidR="007F0CFB" w:rsidRPr="007F0CFB" w:rsidRDefault="007F0CFB" w:rsidP="007F0CFB">
      <w:pPr>
        <w:numPr>
          <w:ilvl w:val="0"/>
          <w:numId w:val="21"/>
        </w:numPr>
        <w:spacing w:before="100" w:beforeAutospacing="1" w:after="100" w:afterAutospacing="1" w:line="240" w:lineRule="auto"/>
        <w:ind w:left="0" w:firstLine="0"/>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Founded in 2019, Aleo was created by a team of cryptographers, engineers, and blockchain researchers with the vision of making privacy a fundamental feature of Web3. Unlike traditional blockchains where transaction data is publicly visible, Aleo allows users to perform transactions and computations while keeping their data private.</w:t>
      </w:r>
    </w:p>
    <w:p w:rsidR="007F0CFB" w:rsidRPr="007F0CFB" w:rsidRDefault="007F0CFB" w:rsidP="007F0CFB">
      <w:pPr>
        <w:numPr>
          <w:ilvl w:val="0"/>
          <w:numId w:val="21"/>
        </w:numPr>
        <w:spacing w:before="100" w:beforeAutospacing="1" w:after="100" w:afterAutospacing="1" w:line="240" w:lineRule="auto"/>
        <w:ind w:left="0" w:firstLine="0"/>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The project focuses on creating a decentralized ecosystem where developers can build privacy-preserving applications for finance, identity management, gaming, healthcare, and many other industries.</w:t>
      </w:r>
    </w:p>
    <w:p w:rsidR="007F0CFB" w:rsidRPr="007F0CFB" w:rsidRDefault="007F0CFB" w:rsidP="007F0CFB">
      <w:pPr>
        <w:spacing w:before="100" w:beforeAutospacing="1" w:after="100" w:afterAutospacing="1" w:line="240" w:lineRule="auto"/>
        <w:outlineLvl w:val="1"/>
        <w:rPr>
          <w:rFonts w:ascii="Times New Roman" w:eastAsia="Times New Roman" w:hAnsi="Times New Roman" w:cs="Times New Roman"/>
          <w:b/>
          <w:bCs/>
          <w:sz w:val="36"/>
          <w:szCs w:val="36"/>
        </w:rPr>
      </w:pPr>
      <w:r w:rsidRPr="007F0CFB">
        <w:rPr>
          <w:rFonts w:ascii="Times New Roman" w:eastAsia="Times New Roman" w:hAnsi="Times New Roman" w:cs="Times New Roman"/>
          <w:b/>
          <w:bCs/>
          <w:sz w:val="36"/>
          <w:szCs w:val="36"/>
        </w:rPr>
        <w:t>Zero-Knowledge Technology</w:t>
      </w:r>
    </w:p>
    <w:p w:rsidR="007F0CFB" w:rsidRPr="007F0CFB" w:rsidRDefault="007F0CFB" w:rsidP="007F0CFB">
      <w:pPr>
        <w:numPr>
          <w:ilvl w:val="0"/>
          <w:numId w:val="21"/>
        </w:numPr>
        <w:spacing w:before="100" w:beforeAutospacing="1" w:after="100" w:afterAutospacing="1" w:line="240" w:lineRule="auto"/>
        <w:ind w:left="0" w:firstLine="0"/>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At the core of Aleo lies Zero-Knowledge Proof technology. A Zero-Knowledge Proof enables one party to prove that a statement is true without revealing any additional information.</w:t>
      </w:r>
    </w:p>
    <w:p w:rsidR="007F0CFB" w:rsidRPr="007F0CFB" w:rsidRDefault="007F0CFB" w:rsidP="007F0CFB">
      <w:pPr>
        <w:numPr>
          <w:ilvl w:val="0"/>
          <w:numId w:val="21"/>
        </w:numPr>
        <w:spacing w:before="100" w:beforeAutospacing="1" w:after="100" w:afterAutospacing="1" w:line="240" w:lineRule="auto"/>
        <w:ind w:left="0" w:firstLine="0"/>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For example, a user can prove that they have sufficient funds to complete a transaction without disclosing their account balance. This approach significantly enhances privacy while maintaining the security and transparency required by blockchain networks.</w:t>
      </w:r>
    </w:p>
    <w:p w:rsidR="007F0CFB" w:rsidRPr="007F0CFB" w:rsidRDefault="007F0CFB" w:rsidP="007F0CFB">
      <w:pPr>
        <w:numPr>
          <w:ilvl w:val="0"/>
          <w:numId w:val="21"/>
        </w:numPr>
        <w:spacing w:before="100" w:beforeAutospacing="1" w:after="100" w:afterAutospacing="1" w:line="240" w:lineRule="auto"/>
        <w:ind w:left="0" w:firstLine="0"/>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Key benefits of Zero-Knowledge Proofs include:</w:t>
      </w:r>
    </w:p>
    <w:p w:rsidR="007F0CFB" w:rsidRPr="007F0CFB" w:rsidRDefault="007F0CFB" w:rsidP="007F0CF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Enhanced user privacy</w:t>
      </w:r>
    </w:p>
    <w:p w:rsidR="007F0CFB" w:rsidRPr="007F0CFB" w:rsidRDefault="007F0CFB" w:rsidP="007F0CF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Improved security</w:t>
      </w:r>
    </w:p>
    <w:p w:rsidR="007F0CFB" w:rsidRPr="007F0CFB" w:rsidRDefault="007F0CFB" w:rsidP="007F0CF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Reduced exposure of sensitive information</w:t>
      </w:r>
    </w:p>
    <w:p w:rsidR="007F0CFB" w:rsidRPr="007F0CFB" w:rsidRDefault="007F0CFB" w:rsidP="007F0CF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Scalability improvements</w:t>
      </w:r>
    </w:p>
    <w:p w:rsidR="007F0CFB" w:rsidRPr="007F0CFB" w:rsidRDefault="007F0CFB" w:rsidP="007F0CF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Greater flexibility for decentralized applications</w:t>
      </w:r>
    </w:p>
    <w:p w:rsidR="007F0CFB" w:rsidRPr="007F0CFB" w:rsidRDefault="007F0CFB" w:rsidP="007F0CFB">
      <w:pPr>
        <w:spacing w:before="100" w:beforeAutospacing="1" w:after="100" w:afterAutospacing="1" w:line="240" w:lineRule="auto"/>
        <w:outlineLvl w:val="1"/>
        <w:rPr>
          <w:rFonts w:ascii="Times New Roman" w:eastAsia="Times New Roman" w:hAnsi="Times New Roman" w:cs="Times New Roman"/>
          <w:b/>
          <w:bCs/>
          <w:sz w:val="36"/>
          <w:szCs w:val="36"/>
        </w:rPr>
      </w:pPr>
      <w:r w:rsidRPr="007F0CFB">
        <w:rPr>
          <w:rFonts w:ascii="Times New Roman" w:eastAsia="Times New Roman" w:hAnsi="Times New Roman" w:cs="Times New Roman"/>
          <w:b/>
          <w:bCs/>
          <w:sz w:val="36"/>
          <w:szCs w:val="36"/>
        </w:rPr>
        <w:t>Leo Programming Language</w:t>
      </w:r>
    </w:p>
    <w:p w:rsidR="007F0CFB" w:rsidRPr="007F0CFB" w:rsidRDefault="007F0CFB" w:rsidP="007F0CFB">
      <w:pPr>
        <w:numPr>
          <w:ilvl w:val="0"/>
          <w:numId w:val="21"/>
        </w:numPr>
        <w:spacing w:before="100" w:beforeAutospacing="1" w:after="100" w:afterAutospacing="1" w:line="240" w:lineRule="auto"/>
        <w:ind w:left="0" w:firstLine="0"/>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To simplify the development of privacy-preserving applications, Aleo introduced its own programming language called Leo.</w:t>
      </w:r>
    </w:p>
    <w:p w:rsidR="007F0CFB" w:rsidRPr="007F0CFB" w:rsidRDefault="007F0CFB" w:rsidP="007F0CFB">
      <w:pPr>
        <w:numPr>
          <w:ilvl w:val="0"/>
          <w:numId w:val="21"/>
        </w:numPr>
        <w:spacing w:before="100" w:beforeAutospacing="1" w:after="100" w:afterAutospacing="1" w:line="240" w:lineRule="auto"/>
        <w:ind w:left="0" w:firstLine="0"/>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Leo is specifically designed for writing applications that utilize Zero-Knowledge Proofs. The language allows developers to build complex decentralized applications without needing deep expertise in cryptography.</w:t>
      </w:r>
    </w:p>
    <w:p w:rsidR="007F0CFB" w:rsidRPr="007F0CFB" w:rsidRDefault="007F0CFB" w:rsidP="007F0CFB">
      <w:pPr>
        <w:numPr>
          <w:ilvl w:val="0"/>
          <w:numId w:val="21"/>
        </w:numPr>
        <w:spacing w:before="100" w:beforeAutospacing="1" w:after="100" w:afterAutospacing="1" w:line="240" w:lineRule="auto"/>
        <w:ind w:left="0" w:firstLine="0"/>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Features of Leo include:</w:t>
      </w:r>
    </w:p>
    <w:p w:rsidR="007F0CFB" w:rsidRPr="007F0CFB" w:rsidRDefault="007F0CFB" w:rsidP="007F0CF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lastRenderedPageBreak/>
        <w:t>Developer-friendly syntax</w:t>
      </w:r>
    </w:p>
    <w:p w:rsidR="007F0CFB" w:rsidRPr="007F0CFB" w:rsidRDefault="007F0CFB" w:rsidP="007F0CF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Native support for Zero-Knowledge applications</w:t>
      </w:r>
    </w:p>
    <w:p w:rsidR="007F0CFB" w:rsidRPr="007F0CFB" w:rsidRDefault="007F0CFB" w:rsidP="007F0CF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Smart contract development capabilities</w:t>
      </w:r>
    </w:p>
    <w:p w:rsidR="007F0CFB" w:rsidRPr="007F0CFB" w:rsidRDefault="007F0CFB" w:rsidP="007F0CF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Efficient proof generation</w:t>
      </w:r>
    </w:p>
    <w:p w:rsidR="007F0CFB" w:rsidRPr="007F0CFB" w:rsidRDefault="007F0CFB" w:rsidP="007F0CF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Strong security architecture</w:t>
      </w:r>
    </w:p>
    <w:p w:rsidR="007F0CFB" w:rsidRPr="007F0CFB" w:rsidRDefault="007F0CFB" w:rsidP="007F0CFB">
      <w:pPr>
        <w:spacing w:before="100" w:beforeAutospacing="1" w:after="100" w:afterAutospacing="1" w:line="240" w:lineRule="auto"/>
        <w:outlineLvl w:val="1"/>
        <w:rPr>
          <w:rFonts w:ascii="Times New Roman" w:eastAsia="Times New Roman" w:hAnsi="Times New Roman" w:cs="Times New Roman"/>
          <w:b/>
          <w:bCs/>
          <w:sz w:val="36"/>
          <w:szCs w:val="36"/>
        </w:rPr>
      </w:pPr>
      <w:r w:rsidRPr="007F0CFB">
        <w:rPr>
          <w:rFonts w:ascii="Times New Roman" w:eastAsia="Times New Roman" w:hAnsi="Times New Roman" w:cs="Times New Roman"/>
          <w:b/>
          <w:bCs/>
          <w:sz w:val="36"/>
          <w:szCs w:val="36"/>
        </w:rPr>
        <w:t>Ecosystem and Use Cases</w:t>
      </w:r>
    </w:p>
    <w:p w:rsidR="007F0CFB" w:rsidRPr="007F0CFB" w:rsidRDefault="007F0CFB" w:rsidP="007F0CFB">
      <w:pPr>
        <w:numPr>
          <w:ilvl w:val="0"/>
          <w:numId w:val="21"/>
        </w:numPr>
        <w:spacing w:before="100" w:beforeAutospacing="1" w:after="100" w:afterAutospacing="1" w:line="240" w:lineRule="auto"/>
        <w:ind w:left="0" w:firstLine="0"/>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Aleo's ecosystem supports a wide range of applications across different sectors.</w:t>
      </w:r>
    </w:p>
    <w:p w:rsidR="007F0CFB" w:rsidRPr="007F0CFB" w:rsidRDefault="007F0CFB" w:rsidP="007F0CFB">
      <w:pPr>
        <w:numPr>
          <w:ilvl w:val="0"/>
          <w:numId w:val="21"/>
        </w:numPr>
        <w:spacing w:before="100" w:beforeAutospacing="1" w:after="100" w:afterAutospacing="1" w:line="240" w:lineRule="auto"/>
        <w:ind w:left="0" w:firstLine="0"/>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Potential use cases include:</w:t>
      </w:r>
    </w:p>
    <w:p w:rsidR="007F0CFB" w:rsidRPr="007F0CFB" w:rsidRDefault="007F0CFB" w:rsidP="007F0CFB">
      <w:pPr>
        <w:spacing w:before="100" w:beforeAutospacing="1" w:after="100" w:afterAutospacing="1" w:line="240" w:lineRule="auto"/>
        <w:outlineLvl w:val="2"/>
        <w:rPr>
          <w:rFonts w:ascii="Times New Roman" w:eastAsia="Times New Roman" w:hAnsi="Times New Roman" w:cs="Times New Roman"/>
          <w:b/>
          <w:bCs/>
          <w:sz w:val="27"/>
          <w:szCs w:val="27"/>
        </w:rPr>
      </w:pPr>
      <w:r w:rsidRPr="007F0CFB">
        <w:rPr>
          <w:rFonts w:ascii="Times New Roman" w:eastAsia="Times New Roman" w:hAnsi="Times New Roman" w:cs="Times New Roman"/>
          <w:b/>
          <w:bCs/>
          <w:sz w:val="27"/>
          <w:szCs w:val="27"/>
        </w:rPr>
        <w:t>Decentralized Finance (DeFi)</w:t>
      </w:r>
    </w:p>
    <w:p w:rsidR="007F0CFB" w:rsidRPr="007F0CFB" w:rsidRDefault="007F0CFB" w:rsidP="007F0CFB">
      <w:pPr>
        <w:numPr>
          <w:ilvl w:val="0"/>
          <w:numId w:val="21"/>
        </w:numPr>
        <w:spacing w:before="100" w:beforeAutospacing="1" w:after="100" w:afterAutospacing="1" w:line="240" w:lineRule="auto"/>
        <w:ind w:left="0" w:firstLine="0"/>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Private financial transactions, lending platforms, and payment systems that protect user information.</w:t>
      </w:r>
    </w:p>
    <w:p w:rsidR="007F0CFB" w:rsidRPr="007F0CFB" w:rsidRDefault="007F0CFB" w:rsidP="007F0CFB">
      <w:pPr>
        <w:spacing w:before="100" w:beforeAutospacing="1" w:after="100" w:afterAutospacing="1" w:line="240" w:lineRule="auto"/>
        <w:outlineLvl w:val="2"/>
        <w:rPr>
          <w:rFonts w:ascii="Times New Roman" w:eastAsia="Times New Roman" w:hAnsi="Times New Roman" w:cs="Times New Roman"/>
          <w:b/>
          <w:bCs/>
          <w:sz w:val="27"/>
          <w:szCs w:val="27"/>
        </w:rPr>
      </w:pPr>
      <w:r w:rsidRPr="007F0CFB">
        <w:rPr>
          <w:rFonts w:ascii="Times New Roman" w:eastAsia="Times New Roman" w:hAnsi="Times New Roman" w:cs="Times New Roman"/>
          <w:b/>
          <w:bCs/>
          <w:sz w:val="27"/>
          <w:szCs w:val="27"/>
        </w:rPr>
        <w:t>Digital Identity</w:t>
      </w:r>
    </w:p>
    <w:p w:rsidR="007F0CFB" w:rsidRPr="007F0CFB" w:rsidRDefault="007F0CFB" w:rsidP="007F0CFB">
      <w:pPr>
        <w:numPr>
          <w:ilvl w:val="0"/>
          <w:numId w:val="21"/>
        </w:numPr>
        <w:spacing w:before="100" w:beforeAutospacing="1" w:after="100" w:afterAutospacing="1" w:line="240" w:lineRule="auto"/>
        <w:ind w:left="0" w:firstLine="0"/>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Secure identity verification systems without exposing personal data.</w:t>
      </w:r>
    </w:p>
    <w:p w:rsidR="007F0CFB" w:rsidRPr="007F0CFB" w:rsidRDefault="007F0CFB" w:rsidP="007F0CFB">
      <w:pPr>
        <w:spacing w:before="100" w:beforeAutospacing="1" w:after="100" w:afterAutospacing="1" w:line="240" w:lineRule="auto"/>
        <w:outlineLvl w:val="2"/>
        <w:rPr>
          <w:rFonts w:ascii="Times New Roman" w:eastAsia="Times New Roman" w:hAnsi="Times New Roman" w:cs="Times New Roman"/>
          <w:b/>
          <w:bCs/>
          <w:sz w:val="27"/>
          <w:szCs w:val="27"/>
        </w:rPr>
      </w:pPr>
      <w:r w:rsidRPr="007F0CFB">
        <w:rPr>
          <w:rFonts w:ascii="Times New Roman" w:eastAsia="Times New Roman" w:hAnsi="Times New Roman" w:cs="Times New Roman"/>
          <w:b/>
          <w:bCs/>
          <w:sz w:val="27"/>
          <w:szCs w:val="27"/>
        </w:rPr>
        <w:t>Gaming</w:t>
      </w:r>
    </w:p>
    <w:p w:rsidR="007F0CFB" w:rsidRPr="007F0CFB" w:rsidRDefault="007F0CFB" w:rsidP="007F0CFB">
      <w:pPr>
        <w:numPr>
          <w:ilvl w:val="0"/>
          <w:numId w:val="21"/>
        </w:numPr>
        <w:spacing w:before="100" w:beforeAutospacing="1" w:after="100" w:afterAutospacing="1" w:line="240" w:lineRule="auto"/>
        <w:ind w:left="0" w:firstLine="0"/>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Blockchain-based games where player assets and actions can remain private.</w:t>
      </w:r>
    </w:p>
    <w:p w:rsidR="007F0CFB" w:rsidRPr="007F0CFB" w:rsidRDefault="007F0CFB" w:rsidP="007F0CFB">
      <w:pPr>
        <w:spacing w:before="100" w:beforeAutospacing="1" w:after="100" w:afterAutospacing="1" w:line="240" w:lineRule="auto"/>
        <w:outlineLvl w:val="2"/>
        <w:rPr>
          <w:rFonts w:ascii="Times New Roman" w:eastAsia="Times New Roman" w:hAnsi="Times New Roman" w:cs="Times New Roman"/>
          <w:b/>
          <w:bCs/>
          <w:sz w:val="27"/>
          <w:szCs w:val="27"/>
        </w:rPr>
      </w:pPr>
      <w:r w:rsidRPr="007F0CFB">
        <w:rPr>
          <w:rFonts w:ascii="Times New Roman" w:eastAsia="Times New Roman" w:hAnsi="Times New Roman" w:cs="Times New Roman"/>
          <w:b/>
          <w:bCs/>
          <w:sz w:val="27"/>
          <w:szCs w:val="27"/>
        </w:rPr>
        <w:t>Healthcare</w:t>
      </w:r>
    </w:p>
    <w:p w:rsidR="007F0CFB" w:rsidRPr="007F0CFB" w:rsidRDefault="007F0CFB" w:rsidP="007F0CFB">
      <w:pPr>
        <w:numPr>
          <w:ilvl w:val="0"/>
          <w:numId w:val="21"/>
        </w:numPr>
        <w:spacing w:before="100" w:beforeAutospacing="1" w:after="100" w:afterAutospacing="1" w:line="240" w:lineRule="auto"/>
        <w:ind w:left="0" w:firstLine="0"/>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Protection of sensitive medical information while enabling secure data sharing.</w:t>
      </w:r>
    </w:p>
    <w:p w:rsidR="007F0CFB" w:rsidRPr="007F0CFB" w:rsidRDefault="007F0CFB" w:rsidP="007F0CFB">
      <w:pPr>
        <w:spacing w:before="100" w:beforeAutospacing="1" w:after="100" w:afterAutospacing="1" w:line="240" w:lineRule="auto"/>
        <w:outlineLvl w:val="2"/>
        <w:rPr>
          <w:rFonts w:ascii="Times New Roman" w:eastAsia="Times New Roman" w:hAnsi="Times New Roman" w:cs="Times New Roman"/>
          <w:b/>
          <w:bCs/>
          <w:sz w:val="27"/>
          <w:szCs w:val="27"/>
        </w:rPr>
      </w:pPr>
      <w:r w:rsidRPr="007F0CFB">
        <w:rPr>
          <w:rFonts w:ascii="Times New Roman" w:eastAsia="Times New Roman" w:hAnsi="Times New Roman" w:cs="Times New Roman"/>
          <w:b/>
          <w:bCs/>
          <w:sz w:val="27"/>
          <w:szCs w:val="27"/>
        </w:rPr>
        <w:t>Enterprise Solutions</w:t>
      </w:r>
    </w:p>
    <w:p w:rsidR="007F0CFB" w:rsidRPr="007F0CFB" w:rsidRDefault="007F0CFB" w:rsidP="007F0CFB">
      <w:pPr>
        <w:numPr>
          <w:ilvl w:val="0"/>
          <w:numId w:val="21"/>
        </w:numPr>
        <w:spacing w:before="100" w:beforeAutospacing="1" w:after="100" w:afterAutospacing="1" w:line="240" w:lineRule="auto"/>
        <w:ind w:left="0" w:firstLine="0"/>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Confidential business operations and secure data management systems.</w:t>
      </w:r>
    </w:p>
    <w:p w:rsidR="007F0CFB" w:rsidRPr="007F0CFB" w:rsidRDefault="007F0CFB" w:rsidP="007F0CFB">
      <w:pPr>
        <w:spacing w:before="100" w:beforeAutospacing="1" w:after="100" w:afterAutospacing="1" w:line="240" w:lineRule="auto"/>
        <w:outlineLvl w:val="1"/>
        <w:rPr>
          <w:rFonts w:ascii="Times New Roman" w:eastAsia="Times New Roman" w:hAnsi="Times New Roman" w:cs="Times New Roman"/>
          <w:b/>
          <w:bCs/>
          <w:sz w:val="36"/>
          <w:szCs w:val="36"/>
        </w:rPr>
      </w:pPr>
      <w:r w:rsidRPr="007F0CFB">
        <w:rPr>
          <w:rFonts w:ascii="Times New Roman" w:eastAsia="Times New Roman" w:hAnsi="Times New Roman" w:cs="Times New Roman"/>
          <w:b/>
          <w:bCs/>
          <w:sz w:val="36"/>
          <w:szCs w:val="36"/>
        </w:rPr>
        <w:t>Funding and Investors</w:t>
      </w:r>
    </w:p>
    <w:p w:rsidR="007F0CFB" w:rsidRPr="007F0CFB" w:rsidRDefault="007F0CFB" w:rsidP="007F0CFB">
      <w:pPr>
        <w:numPr>
          <w:ilvl w:val="0"/>
          <w:numId w:val="21"/>
        </w:numPr>
        <w:spacing w:before="100" w:beforeAutospacing="1" w:after="100" w:afterAutospacing="1" w:line="240" w:lineRule="auto"/>
        <w:ind w:left="0" w:firstLine="0"/>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Aleo has attracted substantial investment from leading venture capital firms and blockchain-focused funds. The project has successfully raised hundreds of millions of dollars, making it one of the most well-funded privacy-focused blockchain initiatives in the industry.</w:t>
      </w:r>
    </w:p>
    <w:p w:rsidR="007F0CFB" w:rsidRPr="007F0CFB" w:rsidRDefault="007F0CFB" w:rsidP="007F0CFB">
      <w:pPr>
        <w:numPr>
          <w:ilvl w:val="0"/>
          <w:numId w:val="21"/>
        </w:numPr>
        <w:spacing w:before="100" w:beforeAutospacing="1" w:after="100" w:afterAutospacing="1" w:line="240" w:lineRule="auto"/>
        <w:ind w:left="0" w:firstLine="0"/>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Strong financial backing has enabled the project to invest heavily in research, development, and ecosystem growth.</w:t>
      </w:r>
    </w:p>
    <w:p w:rsidR="007F0CFB" w:rsidRDefault="007F0CFB" w:rsidP="007F0CFB">
      <w:pPr>
        <w:spacing w:before="100" w:beforeAutospacing="1" w:after="100" w:afterAutospacing="1" w:line="240" w:lineRule="auto"/>
        <w:outlineLvl w:val="1"/>
        <w:rPr>
          <w:rFonts w:ascii="Times New Roman" w:eastAsia="Times New Roman" w:hAnsi="Times New Roman" w:cs="Times New Roman"/>
          <w:b/>
          <w:bCs/>
          <w:sz w:val="36"/>
          <w:szCs w:val="36"/>
        </w:rPr>
      </w:pPr>
    </w:p>
    <w:p w:rsidR="007F0CFB" w:rsidRDefault="007F0CFB" w:rsidP="007F0CFB">
      <w:pPr>
        <w:spacing w:before="100" w:beforeAutospacing="1" w:after="100" w:afterAutospacing="1" w:line="240" w:lineRule="auto"/>
        <w:outlineLvl w:val="1"/>
        <w:rPr>
          <w:rFonts w:ascii="Times New Roman" w:eastAsia="Times New Roman" w:hAnsi="Times New Roman" w:cs="Times New Roman"/>
          <w:b/>
          <w:bCs/>
          <w:sz w:val="36"/>
          <w:szCs w:val="36"/>
        </w:rPr>
      </w:pPr>
    </w:p>
    <w:p w:rsidR="007F0CFB" w:rsidRPr="007F0CFB" w:rsidRDefault="007F0CFB" w:rsidP="007F0CFB">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7F0CFB">
        <w:rPr>
          <w:rFonts w:ascii="Times New Roman" w:eastAsia="Times New Roman" w:hAnsi="Times New Roman" w:cs="Times New Roman"/>
          <w:b/>
          <w:bCs/>
          <w:sz w:val="36"/>
          <w:szCs w:val="36"/>
        </w:rPr>
        <w:lastRenderedPageBreak/>
        <w:t>Community and Testnet Participation</w:t>
      </w:r>
    </w:p>
    <w:p w:rsidR="007F0CFB" w:rsidRPr="007F0CFB" w:rsidRDefault="007F0CFB" w:rsidP="007F0CFB">
      <w:pPr>
        <w:numPr>
          <w:ilvl w:val="0"/>
          <w:numId w:val="21"/>
        </w:numPr>
        <w:spacing w:before="100" w:beforeAutospacing="1" w:after="100" w:afterAutospacing="1" w:line="240" w:lineRule="auto"/>
        <w:ind w:left="0" w:firstLine="0"/>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Aleo gained significant attention through its extensive testnet programs and community engagement initiatives. Thousands of users participated in testing network functionality, running nodes, and contributing to ecosystem development.</w:t>
      </w:r>
    </w:p>
    <w:p w:rsidR="007F0CFB" w:rsidRPr="007F0CFB" w:rsidRDefault="007F0CFB" w:rsidP="007F0CFB">
      <w:pPr>
        <w:numPr>
          <w:ilvl w:val="0"/>
          <w:numId w:val="21"/>
        </w:numPr>
        <w:spacing w:before="100" w:beforeAutospacing="1" w:after="100" w:afterAutospacing="1" w:line="240" w:lineRule="auto"/>
        <w:ind w:left="0" w:firstLine="0"/>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Popular community activities included:</w:t>
      </w:r>
    </w:p>
    <w:p w:rsidR="007F0CFB" w:rsidRPr="007F0CFB" w:rsidRDefault="007F0CFB" w:rsidP="007F0CF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Testnet participation</w:t>
      </w:r>
    </w:p>
    <w:p w:rsidR="007F0CFB" w:rsidRPr="007F0CFB" w:rsidRDefault="007F0CFB" w:rsidP="007F0CF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Node operation</w:t>
      </w:r>
    </w:p>
    <w:p w:rsidR="007F0CFB" w:rsidRPr="007F0CFB" w:rsidRDefault="007F0CFB" w:rsidP="007F0CF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Developer programs</w:t>
      </w:r>
    </w:p>
    <w:p w:rsidR="007F0CFB" w:rsidRPr="007F0CFB" w:rsidRDefault="007F0CFB" w:rsidP="007F0CF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Educational events</w:t>
      </w:r>
    </w:p>
    <w:p w:rsidR="007F0CFB" w:rsidRPr="007F0CFB" w:rsidRDefault="007F0CFB" w:rsidP="007F0CF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Ecosystem testing</w:t>
      </w:r>
    </w:p>
    <w:p w:rsidR="007F0CFB" w:rsidRPr="007F0CFB" w:rsidRDefault="007F0CFB" w:rsidP="007F0CF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Community challenges</w:t>
      </w:r>
    </w:p>
    <w:p w:rsidR="007F0CFB" w:rsidRPr="007F0CFB" w:rsidRDefault="007F0CFB" w:rsidP="007F0CFB">
      <w:pPr>
        <w:numPr>
          <w:ilvl w:val="0"/>
          <w:numId w:val="21"/>
        </w:numPr>
        <w:spacing w:before="100" w:beforeAutospacing="1" w:after="100" w:afterAutospacing="1" w:line="240" w:lineRule="auto"/>
        <w:ind w:left="0" w:firstLine="0"/>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These activities helped build a strong and active community around the project.</w:t>
      </w:r>
    </w:p>
    <w:p w:rsidR="007F0CFB" w:rsidRPr="007F0CFB" w:rsidRDefault="007F0CFB" w:rsidP="007F0CFB">
      <w:pPr>
        <w:spacing w:before="100" w:beforeAutospacing="1" w:after="100" w:afterAutospacing="1" w:line="240" w:lineRule="auto"/>
        <w:outlineLvl w:val="1"/>
        <w:rPr>
          <w:rFonts w:ascii="Times New Roman" w:eastAsia="Times New Roman" w:hAnsi="Times New Roman" w:cs="Times New Roman"/>
          <w:b/>
          <w:bCs/>
          <w:sz w:val="36"/>
          <w:szCs w:val="36"/>
        </w:rPr>
      </w:pPr>
      <w:r w:rsidRPr="007F0CFB">
        <w:rPr>
          <w:rFonts w:ascii="Times New Roman" w:eastAsia="Times New Roman" w:hAnsi="Times New Roman" w:cs="Times New Roman"/>
          <w:b/>
          <w:bCs/>
          <w:sz w:val="36"/>
          <w:szCs w:val="36"/>
        </w:rPr>
        <w:t>Advantages of Aleo</w:t>
      </w:r>
    </w:p>
    <w:p w:rsidR="007F0CFB" w:rsidRPr="007F0CFB" w:rsidRDefault="007F0CFB" w:rsidP="007F0CFB">
      <w:pPr>
        <w:numPr>
          <w:ilvl w:val="0"/>
          <w:numId w:val="21"/>
        </w:numPr>
        <w:spacing w:before="100" w:beforeAutospacing="1" w:after="100" w:afterAutospacing="1" w:line="240" w:lineRule="auto"/>
        <w:ind w:left="0" w:firstLine="0"/>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Aleo offers several notable advantages:</w:t>
      </w:r>
    </w:p>
    <w:p w:rsidR="007F0CFB" w:rsidRPr="007F0CFB" w:rsidRDefault="007F0CFB" w:rsidP="007F0CF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Advanced Zero-Knowledge technology.</w:t>
      </w:r>
    </w:p>
    <w:p w:rsidR="007F0CFB" w:rsidRPr="007F0CFB" w:rsidRDefault="007F0CFB" w:rsidP="007F0CF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Strong focus on privacy and security.</w:t>
      </w:r>
    </w:p>
    <w:p w:rsidR="007F0CFB" w:rsidRPr="007F0CFB" w:rsidRDefault="007F0CFB" w:rsidP="007F0CF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Dedicated programming language for developers.</w:t>
      </w:r>
    </w:p>
    <w:p w:rsidR="007F0CFB" w:rsidRPr="007F0CFB" w:rsidRDefault="007F0CFB" w:rsidP="007F0CF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Large and active community.</w:t>
      </w:r>
    </w:p>
    <w:p w:rsidR="007F0CFB" w:rsidRPr="007F0CFB" w:rsidRDefault="007F0CFB" w:rsidP="007F0CF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Significant financial support from investors.</w:t>
      </w:r>
    </w:p>
    <w:p w:rsidR="007F0CFB" w:rsidRPr="007F0CFB" w:rsidRDefault="007F0CFB" w:rsidP="007F0CF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Diverse real-world use cases.</w:t>
      </w:r>
    </w:p>
    <w:p w:rsidR="007F0CFB" w:rsidRPr="007F0CFB" w:rsidRDefault="007F0CFB" w:rsidP="007F0CF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Potential to become a foundational Web3 infrastructure.</w:t>
      </w:r>
    </w:p>
    <w:p w:rsidR="007F0CFB" w:rsidRPr="007F0CFB" w:rsidRDefault="007F0CFB" w:rsidP="007F0CFB">
      <w:pPr>
        <w:spacing w:before="100" w:beforeAutospacing="1" w:after="100" w:afterAutospacing="1" w:line="240" w:lineRule="auto"/>
        <w:outlineLvl w:val="1"/>
        <w:rPr>
          <w:rFonts w:ascii="Times New Roman" w:eastAsia="Times New Roman" w:hAnsi="Times New Roman" w:cs="Times New Roman"/>
          <w:b/>
          <w:bCs/>
          <w:sz w:val="36"/>
          <w:szCs w:val="36"/>
        </w:rPr>
      </w:pPr>
      <w:r w:rsidRPr="007F0CFB">
        <w:rPr>
          <w:rFonts w:ascii="Times New Roman" w:eastAsia="Times New Roman" w:hAnsi="Times New Roman" w:cs="Times New Roman"/>
          <w:b/>
          <w:bCs/>
          <w:sz w:val="36"/>
          <w:szCs w:val="36"/>
        </w:rPr>
        <w:t>Challenges and Risks</w:t>
      </w:r>
    </w:p>
    <w:p w:rsidR="007F0CFB" w:rsidRPr="007F0CFB" w:rsidRDefault="007F0CFB" w:rsidP="007F0CFB">
      <w:pPr>
        <w:numPr>
          <w:ilvl w:val="0"/>
          <w:numId w:val="21"/>
        </w:numPr>
        <w:spacing w:before="100" w:beforeAutospacing="1" w:after="100" w:afterAutospacing="1" w:line="240" w:lineRule="auto"/>
        <w:ind w:left="0" w:firstLine="0"/>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Despite its strengths, Aleo faces several challenges:</w:t>
      </w:r>
    </w:p>
    <w:p w:rsidR="007F0CFB" w:rsidRPr="007F0CFB" w:rsidRDefault="007F0CFB" w:rsidP="007F0CF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Competition from other Zero-Knowledge projects.</w:t>
      </w:r>
    </w:p>
    <w:p w:rsidR="007F0CFB" w:rsidRPr="007F0CFB" w:rsidRDefault="007F0CFB" w:rsidP="007F0CF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Technical complexity for new users.</w:t>
      </w:r>
    </w:p>
    <w:p w:rsidR="007F0CFB" w:rsidRPr="007F0CFB" w:rsidRDefault="007F0CFB" w:rsidP="007F0CF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Regulatory uncertainty surrounding privacy-focused technologies.</w:t>
      </w:r>
    </w:p>
    <w:p w:rsidR="007F0CFB" w:rsidRPr="007F0CFB" w:rsidRDefault="007F0CFB" w:rsidP="007F0CF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Dependence on developer adoption and ecosystem growth.</w:t>
      </w:r>
    </w:p>
    <w:p w:rsidR="007F0CFB" w:rsidRPr="007F0CFB" w:rsidRDefault="007F0CFB" w:rsidP="007F0CF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Long-term scalability and performance considerations.</w:t>
      </w:r>
    </w:p>
    <w:p w:rsidR="007F0CFB" w:rsidRPr="007F0CFB" w:rsidRDefault="007F0CFB" w:rsidP="007F0CFB">
      <w:pPr>
        <w:spacing w:before="100" w:beforeAutospacing="1" w:after="100" w:afterAutospacing="1" w:line="240" w:lineRule="auto"/>
        <w:outlineLvl w:val="1"/>
        <w:rPr>
          <w:rFonts w:ascii="Times New Roman" w:eastAsia="Times New Roman" w:hAnsi="Times New Roman" w:cs="Times New Roman"/>
          <w:b/>
          <w:bCs/>
          <w:sz w:val="36"/>
          <w:szCs w:val="36"/>
        </w:rPr>
      </w:pPr>
      <w:r w:rsidRPr="007F0CFB">
        <w:rPr>
          <w:rFonts w:ascii="Times New Roman" w:eastAsia="Times New Roman" w:hAnsi="Times New Roman" w:cs="Times New Roman"/>
          <w:b/>
          <w:bCs/>
          <w:sz w:val="36"/>
          <w:szCs w:val="36"/>
        </w:rPr>
        <w:t>Future Outlook</w:t>
      </w:r>
    </w:p>
    <w:p w:rsidR="007F0CFB" w:rsidRPr="007F0CFB" w:rsidRDefault="007F0CFB" w:rsidP="007F0CFB">
      <w:pPr>
        <w:numPr>
          <w:ilvl w:val="0"/>
          <w:numId w:val="21"/>
        </w:numPr>
        <w:spacing w:before="100" w:beforeAutospacing="1" w:after="100" w:afterAutospacing="1" w:line="240" w:lineRule="auto"/>
        <w:ind w:left="0" w:firstLine="0"/>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Many industry experts consider Zero-Knowledge technology to be one of the most important innovations in blockchain development. As demand for privacy increases, Aleo is well-positioned to play a major role in the future of Web3.</w:t>
      </w:r>
    </w:p>
    <w:p w:rsidR="007F0CFB" w:rsidRPr="007F0CFB" w:rsidRDefault="007F0CFB" w:rsidP="007F0CFB">
      <w:pPr>
        <w:numPr>
          <w:ilvl w:val="0"/>
          <w:numId w:val="21"/>
        </w:numPr>
        <w:spacing w:before="100" w:beforeAutospacing="1" w:after="100" w:afterAutospacing="1" w:line="240" w:lineRule="auto"/>
        <w:ind w:left="0" w:firstLine="0"/>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If the project continues to attract developers, users, and enterprises, it could become a leading platform for private decentralized applications and confidential blockchain computing.</w:t>
      </w:r>
    </w:p>
    <w:p w:rsidR="007F0CFB" w:rsidRPr="007F0CFB" w:rsidRDefault="007F0CFB" w:rsidP="007F0CFB">
      <w:pPr>
        <w:spacing w:before="100" w:beforeAutospacing="1" w:after="100" w:afterAutospacing="1" w:line="240" w:lineRule="auto"/>
        <w:outlineLvl w:val="1"/>
        <w:rPr>
          <w:rFonts w:ascii="Times New Roman" w:eastAsia="Times New Roman" w:hAnsi="Times New Roman" w:cs="Times New Roman"/>
          <w:b/>
          <w:bCs/>
          <w:sz w:val="36"/>
          <w:szCs w:val="36"/>
        </w:rPr>
      </w:pPr>
      <w:r w:rsidRPr="007F0CFB">
        <w:rPr>
          <w:rFonts w:ascii="Times New Roman" w:eastAsia="Times New Roman" w:hAnsi="Times New Roman" w:cs="Times New Roman"/>
          <w:b/>
          <w:bCs/>
          <w:sz w:val="36"/>
          <w:szCs w:val="36"/>
        </w:rPr>
        <w:lastRenderedPageBreak/>
        <w:t>Conclusion</w:t>
      </w:r>
    </w:p>
    <w:p w:rsidR="007F0CFB" w:rsidRPr="007F0CFB" w:rsidRDefault="007F0CFB" w:rsidP="007F0CFB">
      <w:pPr>
        <w:numPr>
          <w:ilvl w:val="0"/>
          <w:numId w:val="21"/>
        </w:numPr>
        <w:spacing w:before="100" w:beforeAutospacing="1" w:after="100" w:afterAutospacing="1" w:line="240" w:lineRule="auto"/>
        <w:ind w:left="0" w:firstLine="0"/>
        <w:rPr>
          <w:rFonts w:ascii="Times New Roman" w:eastAsia="Times New Roman" w:hAnsi="Times New Roman" w:cs="Times New Roman"/>
          <w:sz w:val="24"/>
          <w:szCs w:val="24"/>
        </w:rPr>
      </w:pPr>
      <w:r w:rsidRPr="007F0CFB">
        <w:rPr>
          <w:rFonts w:ascii="Times New Roman" w:eastAsia="Times New Roman" w:hAnsi="Times New Roman" w:cs="Times New Roman"/>
          <w:sz w:val="24"/>
          <w:szCs w:val="24"/>
        </w:rPr>
        <w:t>Aleo is an innovative blockchain project focused on bringing privacy, security, and scalability to decentralized applications through Zero-Knowledge technology. With its unique Leo programming language, strong funding, and growing ecosystem, Aleo has established itself as one of the leading projects in the privacy-focused blockchain sector. While challenges remain, its technological foundation and long-term vision provide significant potential for future growth.</w:t>
      </w:r>
    </w:p>
    <w:p w:rsidR="006D3A72" w:rsidRPr="007F0CFB" w:rsidRDefault="006D3A72" w:rsidP="007F0CFB"/>
    <w:sectPr w:rsidR="006D3A72" w:rsidRPr="007F0CFB" w:rsidSect="00DD5358">
      <w:pgSz w:w="12240" w:h="15840"/>
      <w:pgMar w:top="1440"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511F" w:rsidRDefault="0033511F">
      <w:pPr>
        <w:spacing w:line="240" w:lineRule="auto"/>
      </w:pPr>
      <w:r>
        <w:separator/>
      </w:r>
    </w:p>
  </w:endnote>
  <w:endnote w:type="continuationSeparator" w:id="0">
    <w:p w:rsidR="0033511F" w:rsidRDefault="003351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511F" w:rsidRDefault="0033511F">
      <w:pPr>
        <w:spacing w:line="240" w:lineRule="auto"/>
      </w:pPr>
      <w:r>
        <w:separator/>
      </w:r>
    </w:p>
  </w:footnote>
  <w:footnote w:type="continuationSeparator" w:id="0">
    <w:p w:rsidR="0033511F" w:rsidRDefault="0033511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092B57"/>
    <w:multiLevelType w:val="multilevel"/>
    <w:tmpl w:val="BD8A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26847"/>
    <w:multiLevelType w:val="multilevel"/>
    <w:tmpl w:val="8A76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563863"/>
    <w:multiLevelType w:val="multilevel"/>
    <w:tmpl w:val="E942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894789"/>
    <w:multiLevelType w:val="multilevel"/>
    <w:tmpl w:val="21A0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934DB3"/>
    <w:multiLevelType w:val="multilevel"/>
    <w:tmpl w:val="20444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abstractNumId w:val="15"/>
  </w:num>
  <w:num w:numId="2">
    <w:abstractNumId w:val="15"/>
    <w:lvlOverride w:ilvl="0">
      <w:startOverride w:val="1"/>
    </w:lvlOverride>
  </w:num>
  <w:num w:numId="3">
    <w:abstractNumId w:val="15"/>
  </w:num>
  <w:num w:numId="4">
    <w:abstractNumId w:val="15"/>
    <w:lvlOverride w:ilvl="0">
      <w:startOverride w:val="1"/>
    </w:lvlOverride>
  </w:num>
  <w:num w:numId="5">
    <w:abstractNumId w:val="8"/>
  </w:num>
  <w:num w:numId="6">
    <w:abstractNumId w:val="15"/>
    <w:lvlOverride w:ilvl="0">
      <w:startOverride w:val="1"/>
    </w:lvlOverride>
  </w:num>
  <w:num w:numId="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6"/>
  </w:num>
  <w:num w:numId="13">
    <w:abstractNumId w:val="5"/>
  </w:num>
  <w:num w:numId="14">
    <w:abstractNumId w:val="4"/>
  </w:num>
  <w:num w:numId="15">
    <w:abstractNumId w:val="3"/>
  </w:num>
  <w:num w:numId="16">
    <w:abstractNumId w:val="2"/>
  </w:num>
  <w:num w:numId="17">
    <w:abstractNumId w:val="1"/>
  </w:num>
  <w:num w:numId="18">
    <w:abstractNumId w:val="0"/>
  </w:num>
  <w:num w:numId="19">
    <w:abstractNumId w:val="13"/>
  </w:num>
  <w:num w:numId="20">
    <w:abstractNumId w:val="12"/>
  </w:num>
  <w:num w:numId="21">
    <w:abstractNumId w:val="11"/>
  </w:num>
  <w:num w:numId="22">
    <w:abstractNumId w:val="14"/>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0CFB"/>
    <w:rsid w:val="00007202"/>
    <w:rsid w:val="000150E9"/>
    <w:rsid w:val="00030E3C"/>
    <w:rsid w:val="00072D27"/>
    <w:rsid w:val="00083C22"/>
    <w:rsid w:val="00086E87"/>
    <w:rsid w:val="000871A8"/>
    <w:rsid w:val="000A036B"/>
    <w:rsid w:val="000D0E4A"/>
    <w:rsid w:val="000F11B9"/>
    <w:rsid w:val="00102341"/>
    <w:rsid w:val="00105960"/>
    <w:rsid w:val="001073CE"/>
    <w:rsid w:val="00121553"/>
    <w:rsid w:val="00131CAB"/>
    <w:rsid w:val="001D0BD1"/>
    <w:rsid w:val="002017AC"/>
    <w:rsid w:val="002359ED"/>
    <w:rsid w:val="00252520"/>
    <w:rsid w:val="002625F9"/>
    <w:rsid w:val="002631F7"/>
    <w:rsid w:val="0026484A"/>
    <w:rsid w:val="0026504D"/>
    <w:rsid w:val="00276926"/>
    <w:rsid w:val="002A67C8"/>
    <w:rsid w:val="002B40B7"/>
    <w:rsid w:val="002C5D75"/>
    <w:rsid w:val="00301789"/>
    <w:rsid w:val="00325194"/>
    <w:rsid w:val="0033511F"/>
    <w:rsid w:val="003728E3"/>
    <w:rsid w:val="003962D3"/>
    <w:rsid w:val="003C7D9D"/>
    <w:rsid w:val="003E3A63"/>
    <w:rsid w:val="00457BEB"/>
    <w:rsid w:val="00461B2E"/>
    <w:rsid w:val="00482CFC"/>
    <w:rsid w:val="00487996"/>
    <w:rsid w:val="00491910"/>
    <w:rsid w:val="004A3D03"/>
    <w:rsid w:val="004B6D7F"/>
    <w:rsid w:val="004D785F"/>
    <w:rsid w:val="004E744B"/>
    <w:rsid w:val="004F7760"/>
    <w:rsid w:val="00520AC9"/>
    <w:rsid w:val="00594254"/>
    <w:rsid w:val="005B6EB8"/>
    <w:rsid w:val="00614CAB"/>
    <w:rsid w:val="00633BC0"/>
    <w:rsid w:val="00661DE5"/>
    <w:rsid w:val="006706DE"/>
    <w:rsid w:val="0069487E"/>
    <w:rsid w:val="006A648B"/>
    <w:rsid w:val="006B0B82"/>
    <w:rsid w:val="006B7EF2"/>
    <w:rsid w:val="006C3B5F"/>
    <w:rsid w:val="006D3A72"/>
    <w:rsid w:val="006F53EE"/>
    <w:rsid w:val="00717507"/>
    <w:rsid w:val="007263B8"/>
    <w:rsid w:val="00726D9C"/>
    <w:rsid w:val="00726F2C"/>
    <w:rsid w:val="00736D30"/>
    <w:rsid w:val="00742FF3"/>
    <w:rsid w:val="00794B27"/>
    <w:rsid w:val="007A73CB"/>
    <w:rsid w:val="007A7846"/>
    <w:rsid w:val="007B2795"/>
    <w:rsid w:val="007F0CFB"/>
    <w:rsid w:val="007F66F5"/>
    <w:rsid w:val="00812400"/>
    <w:rsid w:val="0082203C"/>
    <w:rsid w:val="008360A8"/>
    <w:rsid w:val="008416E0"/>
    <w:rsid w:val="00853E64"/>
    <w:rsid w:val="00895251"/>
    <w:rsid w:val="00897BFF"/>
    <w:rsid w:val="008C61B9"/>
    <w:rsid w:val="00912477"/>
    <w:rsid w:val="009139AF"/>
    <w:rsid w:val="00943B06"/>
    <w:rsid w:val="00945864"/>
    <w:rsid w:val="009806F4"/>
    <w:rsid w:val="009853E9"/>
    <w:rsid w:val="00996E16"/>
    <w:rsid w:val="009B69C5"/>
    <w:rsid w:val="009D3947"/>
    <w:rsid w:val="009F72A7"/>
    <w:rsid w:val="00A119D9"/>
    <w:rsid w:val="00A1309F"/>
    <w:rsid w:val="00A21BED"/>
    <w:rsid w:val="00A27D99"/>
    <w:rsid w:val="00A60D92"/>
    <w:rsid w:val="00A86EAC"/>
    <w:rsid w:val="00A923E7"/>
    <w:rsid w:val="00AA661C"/>
    <w:rsid w:val="00AC2F58"/>
    <w:rsid w:val="00B369B4"/>
    <w:rsid w:val="00B53817"/>
    <w:rsid w:val="00B61F85"/>
    <w:rsid w:val="00BA3CC7"/>
    <w:rsid w:val="00BF457D"/>
    <w:rsid w:val="00BF4775"/>
    <w:rsid w:val="00CA0C45"/>
    <w:rsid w:val="00CC3AB0"/>
    <w:rsid w:val="00CD4A9C"/>
    <w:rsid w:val="00CF12AE"/>
    <w:rsid w:val="00D1798D"/>
    <w:rsid w:val="00D902A4"/>
    <w:rsid w:val="00DB2323"/>
    <w:rsid w:val="00DB331E"/>
    <w:rsid w:val="00DC4E21"/>
    <w:rsid w:val="00DD5358"/>
    <w:rsid w:val="00E224A0"/>
    <w:rsid w:val="00E254F0"/>
    <w:rsid w:val="00E4313F"/>
    <w:rsid w:val="00E51168"/>
    <w:rsid w:val="00E55B4B"/>
    <w:rsid w:val="00E55FC7"/>
    <w:rsid w:val="00E72A21"/>
    <w:rsid w:val="00E7715A"/>
    <w:rsid w:val="00EB700D"/>
    <w:rsid w:val="00F33B83"/>
    <w:rsid w:val="00F41B42"/>
    <w:rsid w:val="00F54BD0"/>
    <w:rsid w:val="00FB3BB2"/>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7EBD96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4"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4254"/>
  </w:style>
  <w:style w:type="paragraph" w:styleId="Heading1">
    <w:name w:val="heading 1"/>
    <w:basedOn w:val="Normal"/>
    <w:link w:val="Heading1Char"/>
    <w:uiPriority w:val="5"/>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6"/>
    <w:semiHidden/>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6"/>
    <w:semiHidden/>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6"/>
    <w:semiHidden/>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4"/>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6"/>
    <w:semiHidden/>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semiHidden/>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customStyle="1" w:styleId="UnresolvedMention">
    <w:name w:val="Unresolved Mention"/>
    <w:basedOn w:val="DefaultParagraphFont"/>
    <w:uiPriority w:val="99"/>
    <w:semiHidden/>
    <w:unhideWhenUsed/>
    <w:rsid w:val="00FB3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1102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Welcome%20to%20Word.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Welcome to Word</Template>
  <TotalTime>0</TotalTime>
  <Pages>4</Pages>
  <Words>794</Words>
  <Characters>4529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2026-06-19T06:44:00Z</dcterms:created>
  <dcterms:modified xsi:type="dcterms:W3CDTF">2026-06-19T06:45:00Z</dcterms:modified>
</cp:coreProperties>
</file>