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D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Grass: Decentralized Data Collection Network for AI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is a decentralized network that allows users to monetize their unused internet bandwidth by contributing to large-scale web data collection. The collected data is primarily used to power AI training datasets and machine learning models.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turns unused internet bandwidth into a global data pipeline for AI.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Grass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Modern AI systems depend heavily on massive datasets collected from the web.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Traditionally, this data is gathered by:</w:t>
      </w:r>
    </w:p>
    <w:p w:rsidR="00682DEE" w:rsidRPr="00682DEE" w:rsidRDefault="00682DEE" w:rsidP="00682D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Centralized scraping companies </w:t>
      </w:r>
    </w:p>
    <w:p w:rsidR="00682DEE" w:rsidRPr="00682DEE" w:rsidRDefault="00682DEE" w:rsidP="00682D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Big tech data pipelines </w:t>
      </w:r>
    </w:p>
    <w:p w:rsidR="00682DEE" w:rsidRPr="00682DEE" w:rsidRDefault="00682DEE" w:rsidP="00682DEE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Private data brokers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decentralizes this process by allowing individuals to:</w:t>
      </w:r>
    </w:p>
    <w:p w:rsidR="00682DEE" w:rsidRPr="00682DEE" w:rsidRDefault="00682DEE" w:rsidP="00682D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Share unused internet bandwidth </w:t>
      </w:r>
    </w:p>
    <w:p w:rsidR="00682DEE" w:rsidRPr="00682DEE" w:rsidRDefault="00682DEE" w:rsidP="00682D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Help collect publicly available web data </w:t>
      </w:r>
    </w:p>
    <w:p w:rsidR="00682DEE" w:rsidRPr="00682DEE" w:rsidRDefault="00682DEE" w:rsidP="00682DEE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Earn rewards for contributing resources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How Grass Works</w: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1. Users Install a Node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Participants run a lightweight Grass node that:</w:t>
      </w:r>
    </w:p>
    <w:p w:rsidR="00682DEE" w:rsidRPr="00682DEE" w:rsidRDefault="00682DEE" w:rsidP="00682D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Uses idle bandwidth </w:t>
      </w:r>
    </w:p>
    <w:p w:rsidR="00682DEE" w:rsidRPr="00682DEE" w:rsidRDefault="00682DEE" w:rsidP="00682D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Sends and receives web requests </w:t>
      </w:r>
    </w:p>
    <w:p w:rsidR="00682DEE" w:rsidRPr="00682DEE" w:rsidRDefault="00682DEE" w:rsidP="00682DEE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Collects publicly accessible data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No deep technical setup is required.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Distributed Web Data Collection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The network distributes scraping tasks across thousands of nodes:</w:t>
      </w:r>
    </w:p>
    <w:p w:rsidR="00682DEE" w:rsidRPr="00682DEE" w:rsidRDefault="00682DEE" w:rsidP="00682DE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Each node fetches small parts of web data </w:t>
      </w:r>
    </w:p>
    <w:p w:rsidR="00682DEE" w:rsidRPr="00682DEE" w:rsidRDefault="00682DEE" w:rsidP="00682DE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Data is aggregated centrally or through distributed systems </w:t>
      </w:r>
    </w:p>
    <w:p w:rsidR="00682DEE" w:rsidRPr="00682DEE" w:rsidRDefault="00682DEE" w:rsidP="00682DEE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The result is large-scale datasets for AI use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3. Data Usage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The collected data is used for:</w:t>
      </w:r>
    </w:p>
    <w:p w:rsidR="00682DEE" w:rsidRPr="00682DEE" w:rsidRDefault="00682DEE" w:rsidP="00682D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AI model training </w:t>
      </w:r>
    </w:p>
    <w:p w:rsidR="00682DEE" w:rsidRPr="00682DEE" w:rsidRDefault="00682DEE" w:rsidP="00682D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LLM dataset generation </w:t>
      </w:r>
    </w:p>
    <w:p w:rsidR="00682DEE" w:rsidRPr="00682DEE" w:rsidRDefault="00682DEE" w:rsidP="00682D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Research datasets </w:t>
      </w:r>
    </w:p>
    <w:p w:rsidR="00682DEE" w:rsidRPr="00682DEE" w:rsidRDefault="00682DEE" w:rsidP="00682DE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Market intelligence (aggregated public data)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Why Grass Matters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AI models require enormous datasets:</w:t>
      </w:r>
    </w:p>
    <w:p w:rsidR="00682DEE" w:rsidRPr="00682DEE" w:rsidRDefault="00682DEE" w:rsidP="00682D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Text data </w:t>
      </w:r>
    </w:p>
    <w:p w:rsidR="00682DEE" w:rsidRPr="00682DEE" w:rsidRDefault="00682DEE" w:rsidP="00682D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Web pages </w:t>
      </w:r>
    </w:p>
    <w:p w:rsidR="00682DEE" w:rsidRPr="00682DEE" w:rsidRDefault="00682DEE" w:rsidP="00682DE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Structured and unstructured content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Traditionally, this creates:</w:t>
      </w:r>
    </w:p>
    <w:p w:rsidR="00682DEE" w:rsidRPr="00682DEE" w:rsidRDefault="00682DEE" w:rsidP="00682DE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Centralized control of data pipelines </w:t>
      </w:r>
    </w:p>
    <w:p w:rsidR="00682DEE" w:rsidRPr="00682DEE" w:rsidRDefault="00682DEE" w:rsidP="00682DE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High infrastructure costs </w:t>
      </w:r>
    </w:p>
    <w:p w:rsidR="00682DEE" w:rsidRPr="00682DEE" w:rsidRDefault="00682DEE" w:rsidP="00682DE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Legal and operational complexity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introduces a decentralized alternative: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Instead of scraping the web from centralized servers, the network distributes scraping across many users.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Relationship to AI and DePIN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Grass is part of the broader </w:t>
      </w:r>
      <w:r w:rsidRPr="00682DEE">
        <w:rPr>
          <w:rFonts w:ascii="Times New Roman" w:eastAsia="Times New Roman" w:hAnsi="Times New Roman" w:cs="Times New Roman"/>
          <w:b/>
          <w:bCs/>
          <w:sz w:val="24"/>
          <w:szCs w:val="24"/>
        </w:rPr>
        <w:t>DePIN (Decentralized Physical Infrastructure Networks)</w:t>
      </w: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 movement.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It fits into the AI stack like this:</w:t>
      </w:r>
    </w:p>
    <w:p w:rsidR="00682DEE" w:rsidRPr="00682DEE" w:rsidRDefault="00682DEE" w:rsidP="00682D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Gensyn → AI training compute </w:t>
      </w:r>
    </w:p>
    <w:p w:rsidR="00682DEE" w:rsidRPr="00682DEE" w:rsidRDefault="00682DEE" w:rsidP="00682D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Render → GPU rendering </w:t>
      </w:r>
    </w:p>
    <w:p w:rsidR="00682DEE" w:rsidRPr="00682DEE" w:rsidRDefault="00682DEE" w:rsidP="00682D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Bittensor → intelligence marketplace </w:t>
      </w:r>
    </w:p>
    <w:p w:rsidR="00682DEE" w:rsidRPr="00682DEE" w:rsidRDefault="00682DEE" w:rsidP="00682D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Gradient → edge compute execution </w:t>
      </w:r>
    </w:p>
    <w:p w:rsidR="00682DEE" w:rsidRPr="00682DEE" w:rsidRDefault="00682DEE" w:rsidP="00682DE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b/>
          <w:bCs/>
          <w:sz w:val="24"/>
          <w:szCs w:val="24"/>
        </w:rPr>
        <w:t>Grass → data collection layer</w:t>
      </w: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So Grass sits at the very beginning of the AI pipeline: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Data acquisition layer for machine learning systems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Incentive Model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Users are rewarded for:</w:t>
      </w:r>
    </w:p>
    <w:p w:rsidR="00682DEE" w:rsidRPr="00682DEE" w:rsidRDefault="00682DEE" w:rsidP="00682DE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Bandwidth contribution </w:t>
      </w:r>
    </w:p>
    <w:p w:rsidR="00682DEE" w:rsidRPr="00682DEE" w:rsidRDefault="00682DEE" w:rsidP="00682DE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Uptime of nodes </w:t>
      </w:r>
    </w:p>
    <w:p w:rsidR="00682DEE" w:rsidRPr="00682DEE" w:rsidRDefault="00682DEE" w:rsidP="00682DE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Participation in data tasks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Rewards are typically distributed through:</w:t>
      </w:r>
    </w:p>
    <w:p w:rsidR="00682DEE" w:rsidRPr="00682DEE" w:rsidRDefault="00682DEE" w:rsidP="00682D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Native tokens </w:t>
      </w:r>
    </w:p>
    <w:p w:rsidR="00682DEE" w:rsidRPr="00682DEE" w:rsidRDefault="00682DEE" w:rsidP="00682D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Points systems </w:t>
      </w:r>
    </w:p>
    <w:p w:rsidR="00682DEE" w:rsidRPr="00682DEE" w:rsidRDefault="00682DEE" w:rsidP="00682DE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Ecosystem incentives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682DEE" w:rsidRPr="00682DEE" w:rsidRDefault="00682DEE" w:rsidP="00682DE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Simple participation model (low technical barrier) </w:t>
      </w:r>
    </w:p>
    <w:p w:rsidR="00682DEE" w:rsidRPr="00682DEE" w:rsidRDefault="00682DEE" w:rsidP="00682DE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Strong AI data demand narrative </w:t>
      </w:r>
    </w:p>
    <w:p w:rsidR="00682DEE" w:rsidRPr="00682DEE" w:rsidRDefault="00682DEE" w:rsidP="00682DE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Scales with number of users </w:t>
      </w:r>
    </w:p>
    <w:p w:rsidR="00682DEE" w:rsidRPr="00682DEE" w:rsidRDefault="00682DEE" w:rsidP="00682DE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Turns idle bandwidth into economic value </w:t>
      </w:r>
    </w:p>
    <w:p w:rsidR="00682DEE" w:rsidRPr="00682DEE" w:rsidRDefault="00682DEE" w:rsidP="00682DE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Fits well into DePIN + AI infrastructure trend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Risks and Challenges</w: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Data Legality and Ethics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Web scraping and data usage can face:</w:t>
      </w:r>
    </w:p>
    <w:p w:rsidR="00682DEE" w:rsidRPr="00682DEE" w:rsidRDefault="00682DEE" w:rsidP="00682DE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Regulatory scrutiny </w:t>
      </w:r>
    </w:p>
    <w:p w:rsidR="00682DEE" w:rsidRPr="00682DEE" w:rsidRDefault="00682DEE" w:rsidP="00682DE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Website terms of service conflicts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Centralization of Aggregation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Even if collection is decentralized, data aggregation may become centralized.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Quality of Data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Ensuring:</w:t>
      </w:r>
    </w:p>
    <w:p w:rsidR="00682DEE" w:rsidRPr="00682DEE" w:rsidRDefault="00682DEE" w:rsidP="00682DE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:rsidR="00682DEE" w:rsidRPr="00682DEE" w:rsidRDefault="00682DEE" w:rsidP="00682DE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:rsidR="00682DEE" w:rsidRPr="00682DEE" w:rsidRDefault="00682DEE" w:rsidP="00682DE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Non-duplicated data</w:t>
      </w:r>
      <w:r w:rsidRPr="00682DEE">
        <w:rPr>
          <w:rFonts w:ascii="Times New Roman" w:eastAsia="Times New Roman" w:hAnsi="Times New Roman" w:cs="Times New Roman"/>
          <w:sz w:val="24"/>
          <w:szCs w:val="24"/>
        </w:rPr>
        <w:br/>
        <w:t xml:space="preserve">is a challenge.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DEE">
        <w:rPr>
          <w:rFonts w:ascii="Times New Roman" w:eastAsia="Times New Roman" w:hAnsi="Times New Roman" w:cs="Times New Roman"/>
          <w:b/>
          <w:bCs/>
          <w:sz w:val="27"/>
          <w:szCs w:val="27"/>
        </w:rPr>
        <w:t>Sustainability of Incentives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Long-term participation depends on:</w:t>
      </w:r>
    </w:p>
    <w:p w:rsidR="00682DEE" w:rsidRPr="00682DEE" w:rsidRDefault="00682DEE" w:rsidP="00682DE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Token value stability </w:t>
      </w:r>
    </w:p>
    <w:p w:rsidR="00682DEE" w:rsidRPr="00682DEE" w:rsidRDefault="00682DEE" w:rsidP="00682DEE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Consistent demand for data 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Mental Model</w:t>
      </w:r>
    </w:p>
    <w:p w:rsidR="00682DEE" w:rsidRPr="00682DEE" w:rsidRDefault="00682DEE" w:rsidP="00682DE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AWS crawler systems → centralized web scraping </w:t>
      </w:r>
    </w:p>
    <w:p w:rsidR="00682DEE" w:rsidRPr="00682DEE" w:rsidRDefault="00682DEE" w:rsidP="00682DE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Common Crawl → public dataset collection </w:t>
      </w:r>
    </w:p>
    <w:p w:rsidR="00682DEE" w:rsidRPr="00682DEE" w:rsidRDefault="00682DEE" w:rsidP="00682DEE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b/>
          <w:bCs/>
          <w:sz w:val="24"/>
          <w:szCs w:val="24"/>
        </w:rPr>
        <w:t>Grass → decentralized, user-powered web data network</w:t>
      </w:r>
      <w:r w:rsidRPr="00682D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Or more simply: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is a distributed internet scraper powered by users instead of companies.</w:t>
      </w:r>
    </w:p>
    <w:p w:rsidR="00682DEE" w:rsidRPr="00682DEE" w:rsidRDefault="00682DEE" w:rsidP="00682DEE">
      <w:pPr>
        <w:spacing w:before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82DEE" w:rsidRPr="00682DEE" w:rsidRDefault="00682DEE" w:rsidP="00682DE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DE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Grass is a decentralized data infrastructure project that powers AI systems by turning unused internet bandwidth into a global data collection network.</w:t>
      </w:r>
    </w:p>
    <w:p w:rsidR="00682DEE" w:rsidRPr="00682DEE" w:rsidRDefault="00682DEE" w:rsidP="00682DEE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2DEE">
        <w:rPr>
          <w:rFonts w:ascii="Times New Roman" w:eastAsia="Times New Roman" w:hAnsi="Times New Roman" w:cs="Times New Roman"/>
          <w:sz w:val="24"/>
          <w:szCs w:val="24"/>
        </w:rPr>
        <w:t>It sits at the foundation of the AI stack, focusing on one of the most critical resources in machine learning: large-scale, continuously updated web data.</w:t>
      </w:r>
    </w:p>
    <w:p w:rsidR="006D3A72" w:rsidRPr="00682DEE" w:rsidRDefault="006D3A72" w:rsidP="00682DEE">
      <w:pPr>
        <w:jc w:val="both"/>
      </w:pPr>
    </w:p>
    <w:sectPr w:rsidR="006D3A72" w:rsidRPr="00682DEE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715" w:rsidRDefault="00467715">
      <w:pPr>
        <w:spacing w:line="240" w:lineRule="auto"/>
      </w:pPr>
      <w:r>
        <w:separator/>
      </w:r>
    </w:p>
  </w:endnote>
  <w:endnote w:type="continuationSeparator" w:id="0">
    <w:p w:rsidR="00467715" w:rsidRDefault="004677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715" w:rsidRDefault="00467715">
      <w:pPr>
        <w:spacing w:line="240" w:lineRule="auto"/>
      </w:pPr>
      <w:r>
        <w:separator/>
      </w:r>
    </w:p>
  </w:footnote>
  <w:footnote w:type="continuationSeparator" w:id="0">
    <w:p w:rsidR="00467715" w:rsidRDefault="004677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3711C"/>
    <w:multiLevelType w:val="multilevel"/>
    <w:tmpl w:val="122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91F6A"/>
    <w:multiLevelType w:val="multilevel"/>
    <w:tmpl w:val="DB0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F19DA"/>
    <w:multiLevelType w:val="multilevel"/>
    <w:tmpl w:val="F1D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04A5A"/>
    <w:multiLevelType w:val="multilevel"/>
    <w:tmpl w:val="3EC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470E5"/>
    <w:multiLevelType w:val="multilevel"/>
    <w:tmpl w:val="BD0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D7C33"/>
    <w:multiLevelType w:val="multilevel"/>
    <w:tmpl w:val="2CB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B411F"/>
    <w:multiLevelType w:val="multilevel"/>
    <w:tmpl w:val="11C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53FCF"/>
    <w:multiLevelType w:val="multilevel"/>
    <w:tmpl w:val="6BD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85CEE"/>
    <w:multiLevelType w:val="multilevel"/>
    <w:tmpl w:val="9C8C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13A4"/>
    <w:multiLevelType w:val="multilevel"/>
    <w:tmpl w:val="5F3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570DE"/>
    <w:multiLevelType w:val="multilevel"/>
    <w:tmpl w:val="8762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84C81"/>
    <w:multiLevelType w:val="multilevel"/>
    <w:tmpl w:val="5378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1161C"/>
    <w:multiLevelType w:val="multilevel"/>
    <w:tmpl w:val="C2C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B4BAC"/>
    <w:multiLevelType w:val="multilevel"/>
    <w:tmpl w:val="85E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7AF2"/>
    <w:multiLevelType w:val="multilevel"/>
    <w:tmpl w:val="E87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25"/>
  </w:num>
  <w:num w:numId="2">
    <w:abstractNumId w:val="25"/>
    <w:lvlOverride w:ilvl="0">
      <w:startOverride w:val="1"/>
    </w:lvlOverride>
  </w:num>
  <w:num w:numId="3">
    <w:abstractNumId w:val="25"/>
  </w:num>
  <w:num w:numId="4">
    <w:abstractNumId w:val="25"/>
    <w:lvlOverride w:ilvl="0">
      <w:startOverride w:val="1"/>
    </w:lvlOverride>
  </w:num>
  <w:num w:numId="5">
    <w:abstractNumId w:val="8"/>
  </w:num>
  <w:num w:numId="6">
    <w:abstractNumId w:val="25"/>
    <w:lvlOverride w:ilvl="0">
      <w:startOverride w:val="1"/>
    </w:lvlOverride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4"/>
  </w:num>
  <w:num w:numId="20">
    <w:abstractNumId w:val="12"/>
  </w:num>
  <w:num w:numId="21">
    <w:abstractNumId w:val="14"/>
  </w:num>
  <w:num w:numId="22">
    <w:abstractNumId w:val="20"/>
  </w:num>
  <w:num w:numId="23">
    <w:abstractNumId w:val="19"/>
  </w:num>
  <w:num w:numId="24">
    <w:abstractNumId w:val="21"/>
  </w:num>
  <w:num w:numId="25">
    <w:abstractNumId w:val="22"/>
  </w:num>
  <w:num w:numId="26">
    <w:abstractNumId w:val="23"/>
  </w:num>
  <w:num w:numId="27">
    <w:abstractNumId w:val="18"/>
  </w:num>
  <w:num w:numId="28">
    <w:abstractNumId w:val="15"/>
  </w:num>
  <w:num w:numId="29">
    <w:abstractNumId w:val="13"/>
  </w:num>
  <w:num w:numId="30">
    <w:abstractNumId w:val="11"/>
  </w:num>
  <w:num w:numId="31">
    <w:abstractNumId w:val="17"/>
  </w:num>
  <w:num w:numId="32">
    <w:abstractNumId w:val="9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EE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67715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82DE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2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2026-06-20T12:27:00Z</dcterms:created>
  <dcterms:modified xsi:type="dcterms:W3CDTF">2026-06-20T12:31:00Z</dcterms:modified>
</cp:coreProperties>
</file>