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A4C" w:rsidRPr="009E6A4C" w:rsidRDefault="009E6A4C" w:rsidP="009E6A4C">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9E6A4C">
        <w:rPr>
          <w:rFonts w:ascii="Times New Roman" w:eastAsia="Times New Roman" w:hAnsi="Times New Roman" w:cs="Times New Roman"/>
          <w:b/>
          <w:bCs/>
          <w:kern w:val="36"/>
          <w:sz w:val="28"/>
          <w:szCs w:val="28"/>
        </w:rPr>
        <w:t>Miden: zk-Powered Edge Blockchain by Polygon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Polygon Miden is a next-generation blockchain project originally incubated within the Polygon ecosystem. It is built around </w:t>
      </w:r>
      <w:r w:rsidRPr="009E6A4C">
        <w:rPr>
          <w:rFonts w:ascii="Times New Roman" w:eastAsia="Times New Roman" w:hAnsi="Times New Roman" w:cs="Times New Roman"/>
          <w:b/>
          <w:bCs/>
          <w:sz w:val="28"/>
          <w:szCs w:val="28"/>
        </w:rPr>
        <w:t>zero-knowledge proofs (ZK)</w:t>
      </w:r>
      <w:r w:rsidRPr="009E6A4C">
        <w:rPr>
          <w:rFonts w:ascii="Times New Roman" w:eastAsia="Times New Roman" w:hAnsi="Times New Roman" w:cs="Times New Roman"/>
          <w:sz w:val="28"/>
          <w:szCs w:val="28"/>
        </w:rPr>
        <w:t xml:space="preserve"> and a unique concept called </w:t>
      </w:r>
      <w:r w:rsidRPr="009E6A4C">
        <w:rPr>
          <w:rFonts w:ascii="Times New Roman" w:eastAsia="Times New Roman" w:hAnsi="Times New Roman" w:cs="Times New Roman"/>
          <w:b/>
          <w:bCs/>
          <w:sz w:val="28"/>
          <w:szCs w:val="28"/>
        </w:rPr>
        <w:t>edge execution</w:t>
      </w:r>
      <w:r w:rsidRPr="009E6A4C">
        <w:rPr>
          <w:rFonts w:ascii="Times New Roman" w:eastAsia="Times New Roman" w:hAnsi="Times New Roman" w:cs="Times New Roman"/>
          <w:sz w:val="28"/>
          <w:szCs w:val="28"/>
        </w:rPr>
        <w:t>, where much of the computation happens on the user's device rather than on the blockchain itself.</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In simple terms:</w:t>
      </w:r>
    </w:p>
    <w:p w:rsidR="009E6A4C" w:rsidRPr="009E6A4C" w:rsidRDefault="009E6A4C" w:rsidP="009E6A4C">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Miden is trying to make blockchains faster, more private, and more scalable by moving computation to users and proving the results with cryptography.</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25"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Core Idea of Miden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Traditional blockchains work like this:</w:t>
      </w:r>
    </w:p>
    <w:p w:rsidR="009E6A4C" w:rsidRPr="009E6A4C" w:rsidRDefault="009E6A4C" w:rsidP="009E6A4C">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Every node executes transactions. </w:t>
      </w:r>
    </w:p>
    <w:p w:rsidR="009E6A4C" w:rsidRPr="009E6A4C" w:rsidRDefault="009E6A4C" w:rsidP="009E6A4C">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Every node verifies the same computation. </w:t>
      </w:r>
    </w:p>
    <w:p w:rsidR="009E6A4C" w:rsidRPr="009E6A4C" w:rsidRDefault="009E6A4C" w:rsidP="009E6A4C">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The network reaches consensus. </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This creates:</w:t>
      </w:r>
    </w:p>
    <w:p w:rsidR="009E6A4C" w:rsidRPr="009E6A4C" w:rsidRDefault="009E6A4C" w:rsidP="009E6A4C">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High costs </w:t>
      </w:r>
    </w:p>
    <w:p w:rsidR="009E6A4C" w:rsidRPr="009E6A4C" w:rsidRDefault="009E6A4C" w:rsidP="009E6A4C">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Limited scalability </w:t>
      </w:r>
    </w:p>
    <w:p w:rsidR="009E6A4C" w:rsidRPr="009E6A4C" w:rsidRDefault="009E6A4C" w:rsidP="009E6A4C">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Bottlenecks in throughput </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Miden proposes:</w:t>
      </w:r>
    </w:p>
    <w:p w:rsidR="009E6A4C" w:rsidRPr="009E6A4C" w:rsidRDefault="009E6A4C" w:rsidP="009E6A4C">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Users perform computation locally and generate cryptographic proofs that the computation was correct.</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The network verifies the proof instead of re-running the entire computation.</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26" style="width:0;height:1.5pt" o:hralign="center" o:hrstd="t" o:hr="t" fillcolor="#a0a0a0" stroked="f"/>
        </w:pict>
      </w: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lastRenderedPageBreak/>
        <w:t>What Is Edge Execution?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Edge execution means:</w:t>
      </w:r>
    </w:p>
    <w:p w:rsidR="009E6A4C" w:rsidRPr="009E6A4C" w:rsidRDefault="009E6A4C" w:rsidP="009E6A4C">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Computation happens on the user's device </w:t>
      </w:r>
    </w:p>
    <w:p w:rsidR="009E6A4C" w:rsidRPr="009E6A4C" w:rsidRDefault="009E6A4C" w:rsidP="009E6A4C">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Only proofs are sent to the network </w:t>
      </w:r>
    </w:p>
    <w:p w:rsidR="009E6A4C" w:rsidRPr="009E6A4C" w:rsidRDefault="009E6A4C" w:rsidP="009E6A4C">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Validators verify proofs rather than executing everything </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Benefits include:</w:t>
      </w:r>
    </w:p>
    <w:p w:rsidR="009E6A4C" w:rsidRPr="009E6A4C" w:rsidRDefault="009E6A4C" w:rsidP="009E6A4C">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Lower costs </w:t>
      </w:r>
    </w:p>
    <w:p w:rsidR="009E6A4C" w:rsidRPr="009E6A4C" w:rsidRDefault="009E6A4C" w:rsidP="009E6A4C">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Higher throughput </w:t>
      </w:r>
    </w:p>
    <w:p w:rsidR="009E6A4C" w:rsidRPr="009E6A4C" w:rsidRDefault="009E6A4C" w:rsidP="009E6A4C">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Better privacy </w:t>
      </w:r>
    </w:p>
    <w:p w:rsidR="009E6A4C" w:rsidRPr="009E6A4C" w:rsidRDefault="009E6A4C" w:rsidP="009E6A4C">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Reduced network load </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27"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How Miden Works</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1. Local Computation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A user executes:</w:t>
      </w:r>
    </w:p>
    <w:p w:rsidR="009E6A4C" w:rsidRPr="009E6A4C" w:rsidRDefault="009E6A4C" w:rsidP="009E6A4C">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Smart contract logic </w:t>
      </w:r>
    </w:p>
    <w:p w:rsidR="009E6A4C" w:rsidRPr="009E6A4C" w:rsidRDefault="009E6A4C" w:rsidP="009E6A4C">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Transactions </w:t>
      </w:r>
    </w:p>
    <w:p w:rsidR="009E6A4C" w:rsidRPr="009E6A4C" w:rsidRDefault="009E6A4C" w:rsidP="009E6A4C">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Application operations </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on their own device.</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28"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2. Zero-Knowledge Proof Generation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The user generates a proof showing:</w:t>
      </w:r>
    </w:p>
    <w:p w:rsidR="009E6A4C" w:rsidRPr="009E6A4C" w:rsidRDefault="009E6A4C" w:rsidP="009E6A4C">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"I executed this computation correctly."</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without revealing all intermediate steps.</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29" style="width:0;height:1.5pt" o:hralign="center" o:hrstd="t" o:hr="t" fillcolor="#a0a0a0" stroked="f"/>
        </w:pict>
      </w:r>
    </w:p>
    <w:p w:rsid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lastRenderedPageBreak/>
        <w:t>3. Proof Verification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The blockchain:</w:t>
      </w:r>
    </w:p>
    <w:p w:rsidR="009E6A4C" w:rsidRPr="009E6A4C" w:rsidRDefault="009E6A4C" w:rsidP="009E6A4C">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Verifies the proof </w:t>
      </w:r>
    </w:p>
    <w:p w:rsidR="009E6A4C" w:rsidRPr="009E6A4C" w:rsidRDefault="009E6A4C" w:rsidP="009E6A4C">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Updates state </w:t>
      </w:r>
    </w:p>
    <w:p w:rsidR="009E6A4C" w:rsidRPr="009E6A4C" w:rsidRDefault="009E6A4C" w:rsidP="009E6A4C">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Finalizes the transaction </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Verification is much cheaper than re-executing computation.</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0"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Why Miden Matters</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Blockchains face three major challenges:</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Scalability</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Limited transaction throughput.</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Privacy</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Most activity is publicly visible.</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Cost</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Every computation consumes network resources.</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Miden attempts to improve all three simultaneously using ZK technology.</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1" style="width:0;height:1.5pt" o:hralign="center" o:hrstd="t" o:hr="t" fillcolor="#a0a0a0" stroked="f"/>
        </w:pict>
      </w: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lastRenderedPageBreak/>
        <w:t>Miden Virtual Machine (Miden VM)</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At the heart of the system is:</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Miden VM</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The VM is designed specifically for:</w:t>
      </w:r>
    </w:p>
    <w:p w:rsidR="009E6A4C" w:rsidRPr="009E6A4C" w:rsidRDefault="009E6A4C" w:rsidP="009E6A4C">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Efficient proof generation </w:t>
      </w:r>
    </w:p>
    <w:p w:rsidR="009E6A4C" w:rsidRPr="009E6A4C" w:rsidRDefault="009E6A4C" w:rsidP="009E6A4C">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High-performance execution </w:t>
      </w:r>
    </w:p>
    <w:p w:rsidR="009E6A4C" w:rsidRPr="009E6A4C" w:rsidRDefault="009E6A4C" w:rsidP="009E6A4C">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ZK-friendly computation </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Unlike the Ethereum Virtual Machine (EVM), it is built from the ground up for zero-knowledge systems.</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2"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Key Features</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Edge Execution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Compute locally.</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Zero-Knowledge Proofs</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Verify correctness efficiently.</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Scalability</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Reduce network workload dramatically.</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Privacy Potential</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Sensitive computations can remain local.</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Developer Flexibility</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Support for advanced applications and custom logic.</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3" style="width:0;height:1.5pt" o:hralign="center" o:hrstd="t" o:hr="t" fillcolor="#a0a0a0" stroked="f"/>
        </w:pict>
      </w: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lastRenderedPageBreak/>
        <w:t>Use Cases</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DeFi</w:t>
      </w:r>
    </w:p>
    <w:p w:rsidR="009E6A4C" w:rsidRPr="009E6A4C" w:rsidRDefault="009E6A4C" w:rsidP="009E6A4C">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Complex financial calculations </w:t>
      </w:r>
    </w:p>
    <w:p w:rsidR="009E6A4C" w:rsidRPr="009E6A4C" w:rsidRDefault="009E6A4C" w:rsidP="009E6A4C">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Private transaction flows </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Gaming</w:t>
      </w:r>
    </w:p>
    <w:p w:rsidR="009E6A4C" w:rsidRPr="009E6A4C" w:rsidRDefault="009E6A4C" w:rsidP="009E6A4C">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Off-chain game logic </w:t>
      </w:r>
    </w:p>
    <w:p w:rsidR="009E6A4C" w:rsidRPr="009E6A4C" w:rsidRDefault="009E6A4C" w:rsidP="009E6A4C">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Verifiable game outcomes </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AI Applications</w:t>
      </w:r>
    </w:p>
    <w:p w:rsidR="009E6A4C" w:rsidRPr="009E6A4C" w:rsidRDefault="009E6A4C" w:rsidP="009E6A4C">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Proofs of computation </w:t>
      </w:r>
    </w:p>
    <w:p w:rsidR="009E6A4C" w:rsidRPr="009E6A4C" w:rsidRDefault="009E6A4C" w:rsidP="009E6A4C">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Verifiable AI interactions </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Enterprise Systems</w:t>
      </w:r>
    </w:p>
    <w:p w:rsidR="009E6A4C" w:rsidRPr="009E6A4C" w:rsidRDefault="009E6A4C" w:rsidP="009E6A4C">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Confidential business logic </w:t>
      </w:r>
    </w:p>
    <w:p w:rsidR="009E6A4C" w:rsidRPr="009E6A4C" w:rsidRDefault="009E6A4C" w:rsidP="009E6A4C">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Auditable execution </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4"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Miden vs Traditional Blockchains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340"/>
        <w:gridCol w:w="2564"/>
      </w:tblGrid>
      <w:tr w:rsidR="009E6A4C" w:rsidRPr="009E6A4C" w:rsidTr="009E6A4C">
        <w:trPr>
          <w:tblHeader/>
          <w:tblCellSpacing w:w="15" w:type="dxa"/>
        </w:trPr>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Feature</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Traditional Chains</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Miden</w:t>
            </w:r>
          </w:p>
        </w:tc>
      </w:tr>
      <w:tr w:rsidR="009E6A4C" w:rsidRPr="009E6A4C" w:rsidTr="009E6A4C">
        <w:trPr>
          <w:tblCellSpacing w:w="15" w:type="dxa"/>
        </w:trPr>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Computation</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Network executes</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User executes</w:t>
            </w:r>
          </w:p>
        </w:tc>
      </w:tr>
      <w:tr w:rsidR="009E6A4C" w:rsidRPr="009E6A4C" w:rsidTr="009E6A4C">
        <w:trPr>
          <w:tblCellSpacing w:w="15" w:type="dxa"/>
        </w:trPr>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Verification</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Re-execution</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Proof verification</w:t>
            </w:r>
          </w:p>
        </w:tc>
      </w:tr>
      <w:tr w:rsidR="009E6A4C" w:rsidRPr="009E6A4C" w:rsidTr="009E6A4C">
        <w:trPr>
          <w:tblCellSpacing w:w="15" w:type="dxa"/>
        </w:trPr>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Privacy</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Low</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Higher potential</w:t>
            </w:r>
          </w:p>
        </w:tc>
      </w:tr>
      <w:tr w:rsidR="009E6A4C" w:rsidRPr="009E6A4C" w:rsidTr="009E6A4C">
        <w:trPr>
          <w:tblCellSpacing w:w="15" w:type="dxa"/>
        </w:trPr>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Scalability</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Limited</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Much higher potential</w:t>
            </w:r>
          </w:p>
        </w:tc>
      </w:tr>
      <w:tr w:rsidR="009E6A4C" w:rsidRPr="009E6A4C" w:rsidTr="009E6A4C">
        <w:trPr>
          <w:tblCellSpacing w:w="15" w:type="dxa"/>
        </w:trPr>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Cost</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High</w:t>
            </w:r>
          </w:p>
        </w:tc>
        <w:tc>
          <w:tcPr>
            <w:tcW w:w="0" w:type="auto"/>
            <w:vAlign w:val="center"/>
            <w:hideMark/>
          </w:tcPr>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Lower</w:t>
            </w:r>
          </w:p>
        </w:tc>
      </w:tr>
    </w:tbl>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5" style="width:0;height:1.5pt" o:hralign="center" o:hrstd="t" o:hr="t" fillcolor="#a0a0a0" stroked="f"/>
        </w:pict>
      </w: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lastRenderedPageBreak/>
        <w:t>Strengths</w:t>
      </w:r>
    </w:p>
    <w:p w:rsidR="009E6A4C" w:rsidRPr="009E6A4C" w:rsidRDefault="009E6A4C" w:rsidP="009E6A4C">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Innovative edge execution architecture </w:t>
      </w:r>
    </w:p>
    <w:p w:rsidR="009E6A4C" w:rsidRPr="009E6A4C" w:rsidRDefault="009E6A4C" w:rsidP="009E6A4C">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Built specifically for zero-knowledge computing </w:t>
      </w:r>
    </w:p>
    <w:p w:rsidR="009E6A4C" w:rsidRPr="009E6A4C" w:rsidRDefault="009E6A4C" w:rsidP="009E6A4C">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Strong scalability potential </w:t>
      </w:r>
    </w:p>
    <w:p w:rsidR="009E6A4C" w:rsidRPr="009E6A4C" w:rsidRDefault="009E6A4C" w:rsidP="009E6A4C">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Reduced on-chain computational burden </w:t>
      </w:r>
    </w:p>
    <w:p w:rsidR="009E6A4C" w:rsidRPr="009E6A4C" w:rsidRDefault="009E6A4C" w:rsidP="009E6A4C">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Backed by Polygon ecosystem expertise </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6"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Risks and Challenges</w: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1. Technical Complexity</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Zero-knowledge systems are difficult to:</w:t>
      </w:r>
    </w:p>
    <w:p w:rsidR="009E6A4C" w:rsidRPr="009E6A4C" w:rsidRDefault="009E6A4C" w:rsidP="009E6A4C">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Build </w:t>
      </w:r>
    </w:p>
    <w:p w:rsidR="009E6A4C" w:rsidRPr="009E6A4C" w:rsidRDefault="009E6A4C" w:rsidP="009E6A4C">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Optimize </w:t>
      </w:r>
    </w:p>
    <w:p w:rsidR="009E6A4C" w:rsidRPr="009E6A4C" w:rsidRDefault="009E6A4C" w:rsidP="009E6A4C">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Scale </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7"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2. Developer Adoption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Developers must learn:</w:t>
      </w:r>
    </w:p>
    <w:p w:rsidR="009E6A4C" w:rsidRPr="009E6A4C" w:rsidRDefault="009E6A4C" w:rsidP="009E6A4C">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New tooling </w:t>
      </w:r>
    </w:p>
    <w:p w:rsidR="009E6A4C" w:rsidRPr="009E6A4C" w:rsidRDefault="009E6A4C" w:rsidP="009E6A4C">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New execution models </w:t>
      </w:r>
    </w:p>
    <w:p w:rsidR="009E6A4C" w:rsidRPr="009E6A4C" w:rsidRDefault="009E6A4C" w:rsidP="009E6A4C">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New VM architecture </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38"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bookmarkStart w:id="0" w:name="_GoBack"/>
      <w:bookmarkEnd w:id="0"/>
      <w:r w:rsidRPr="009E6A4C">
        <w:rPr>
          <w:rFonts w:ascii="Times New Roman" w:eastAsia="Times New Roman" w:hAnsi="Times New Roman" w:cs="Times New Roman"/>
          <w:b/>
          <w:bCs/>
          <w:sz w:val="28"/>
          <w:szCs w:val="28"/>
        </w:rPr>
        <w:t>3. Competition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Competes with:</w:t>
      </w:r>
    </w:p>
    <w:p w:rsidR="009E6A4C" w:rsidRPr="009E6A4C" w:rsidRDefault="009E6A4C" w:rsidP="009E6A4C">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zkSync </w:t>
      </w:r>
    </w:p>
    <w:p w:rsidR="009E6A4C" w:rsidRPr="009E6A4C" w:rsidRDefault="009E6A4C" w:rsidP="009E6A4C">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Starknet </w:t>
      </w:r>
    </w:p>
    <w:p w:rsidR="009E6A4C" w:rsidRPr="009E6A4C" w:rsidRDefault="009E6A4C" w:rsidP="009E6A4C">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Linea </w:t>
      </w:r>
    </w:p>
    <w:p w:rsidR="009E6A4C" w:rsidRPr="009E6A4C" w:rsidRDefault="009E6A4C" w:rsidP="009E6A4C">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Manta </w:t>
      </w:r>
    </w:p>
    <w:p w:rsidR="009E6A4C" w:rsidRPr="009E6A4C" w:rsidRDefault="009E6A4C" w:rsidP="009E6A4C">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Other ZK ecosystems </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lastRenderedPageBreak/>
        <w:pict>
          <v:rect id="_x0000_i1039"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4. User Device Requirements</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Generating proofs locally may require:</w:t>
      </w:r>
    </w:p>
    <w:p w:rsidR="009E6A4C" w:rsidRPr="009E6A4C" w:rsidRDefault="009E6A4C" w:rsidP="009E6A4C">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Strong hardware </w:t>
      </w:r>
    </w:p>
    <w:p w:rsidR="009E6A4C" w:rsidRPr="009E6A4C" w:rsidRDefault="009E6A4C" w:rsidP="009E6A4C">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Efficient proving systems </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40"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Simple Mental Model</w:t>
      </w:r>
    </w:p>
    <w:p w:rsidR="009E6A4C" w:rsidRPr="009E6A4C" w:rsidRDefault="009E6A4C" w:rsidP="009E6A4C">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Ethereum → network executes everything </w:t>
      </w:r>
    </w:p>
    <w:p w:rsidR="009E6A4C" w:rsidRPr="009E6A4C" w:rsidRDefault="009E6A4C" w:rsidP="009E6A4C">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Arbitrum → optimistic scaling </w:t>
      </w:r>
    </w:p>
    <w:p w:rsidR="009E6A4C" w:rsidRPr="009E6A4C" w:rsidRDefault="009E6A4C" w:rsidP="009E6A4C">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 xml:space="preserve">zkSync → zk-rollup scaling </w:t>
      </w:r>
    </w:p>
    <w:p w:rsidR="009E6A4C" w:rsidRPr="009E6A4C" w:rsidRDefault="009E6A4C" w:rsidP="009E6A4C">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b/>
          <w:bCs/>
          <w:sz w:val="28"/>
          <w:szCs w:val="28"/>
        </w:rPr>
        <w:t>Miden → users execute locally and prove correctness</w:t>
      </w:r>
      <w:r w:rsidRPr="009E6A4C">
        <w:rPr>
          <w:rFonts w:ascii="Times New Roman" w:eastAsia="Times New Roman" w:hAnsi="Times New Roman" w:cs="Times New Roman"/>
          <w:sz w:val="28"/>
          <w:szCs w:val="28"/>
        </w:rPr>
        <w:t xml:space="preserve"> </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Or simply:</w:t>
      </w:r>
    </w:p>
    <w:p w:rsidR="009E6A4C" w:rsidRPr="009E6A4C" w:rsidRDefault="009E6A4C" w:rsidP="009E6A4C">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Miden turns blockchains into proof-verification networks instead of computation networks.</w:t>
      </w:r>
    </w:p>
    <w:p w:rsidR="009E6A4C" w:rsidRPr="009E6A4C" w:rsidRDefault="009E6A4C" w:rsidP="009E6A4C">
      <w:pPr>
        <w:spacing w:before="0" w:line="240" w:lineRule="auto"/>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pict>
          <v:rect id="_x0000_i1041" style="width:0;height:1.5pt" o:hralign="center" o:hrstd="t" o:hr="t" fillcolor="#a0a0a0" stroked="f"/>
        </w:pict>
      </w:r>
    </w:p>
    <w:p w:rsidR="009E6A4C" w:rsidRPr="009E6A4C" w:rsidRDefault="009E6A4C" w:rsidP="009E6A4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E6A4C">
        <w:rPr>
          <w:rFonts w:ascii="Times New Roman" w:eastAsia="Times New Roman" w:hAnsi="Times New Roman" w:cs="Times New Roman"/>
          <w:b/>
          <w:bCs/>
          <w:sz w:val="28"/>
          <w:szCs w:val="28"/>
        </w:rPr>
        <w:t>Conclusion</w:t>
      </w:r>
    </w:p>
    <w:p w:rsidR="009E6A4C" w:rsidRPr="009E6A4C" w:rsidRDefault="009E6A4C" w:rsidP="009E6A4C">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9E6A4C">
        <w:rPr>
          <w:rFonts w:ascii="Times New Roman" w:eastAsia="Times New Roman" w:hAnsi="Times New Roman" w:cs="Times New Roman"/>
          <w:sz w:val="28"/>
          <w:szCs w:val="28"/>
        </w:rPr>
        <w:t>Polygon Miden is a highly ambitious ZK project that rethinks how blockchains process computation. By moving execution to users and relying on cryptographic proofs for verification, it aims to dramatically improve scalability, reduce costs, and enable more private applications.</w:t>
      </w:r>
    </w:p>
    <w:p w:rsidR="006D3A72" w:rsidRPr="009E6A4C" w:rsidRDefault="006D3A72" w:rsidP="009E6A4C">
      <w:pPr>
        <w:jc w:val="both"/>
        <w:rPr>
          <w:sz w:val="28"/>
          <w:szCs w:val="28"/>
        </w:rPr>
      </w:pPr>
    </w:p>
    <w:sectPr w:rsidR="006D3A72" w:rsidRPr="009E6A4C"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5F2F" w:rsidRDefault="009A5F2F">
      <w:pPr>
        <w:spacing w:line="240" w:lineRule="auto"/>
      </w:pPr>
      <w:r>
        <w:separator/>
      </w:r>
    </w:p>
  </w:endnote>
  <w:endnote w:type="continuationSeparator" w:id="0">
    <w:p w:rsidR="009A5F2F" w:rsidRDefault="009A5F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5F2F" w:rsidRDefault="009A5F2F">
      <w:pPr>
        <w:spacing w:line="240" w:lineRule="auto"/>
      </w:pPr>
      <w:r>
        <w:separator/>
      </w:r>
    </w:p>
  </w:footnote>
  <w:footnote w:type="continuationSeparator" w:id="0">
    <w:p w:rsidR="009A5F2F" w:rsidRDefault="009A5F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4061D"/>
    <w:multiLevelType w:val="multilevel"/>
    <w:tmpl w:val="77F4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E36AF1"/>
    <w:multiLevelType w:val="multilevel"/>
    <w:tmpl w:val="FFB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37383"/>
    <w:multiLevelType w:val="multilevel"/>
    <w:tmpl w:val="5AC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E3878"/>
    <w:multiLevelType w:val="multilevel"/>
    <w:tmpl w:val="486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67C41"/>
    <w:multiLevelType w:val="multilevel"/>
    <w:tmpl w:val="3196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C3108"/>
    <w:multiLevelType w:val="multilevel"/>
    <w:tmpl w:val="639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667E7"/>
    <w:multiLevelType w:val="multilevel"/>
    <w:tmpl w:val="9FC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64310"/>
    <w:multiLevelType w:val="multilevel"/>
    <w:tmpl w:val="DC0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95C34"/>
    <w:multiLevelType w:val="multilevel"/>
    <w:tmpl w:val="039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A158C"/>
    <w:multiLevelType w:val="multilevel"/>
    <w:tmpl w:val="7C6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17A52"/>
    <w:multiLevelType w:val="multilevel"/>
    <w:tmpl w:val="EDB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E34FC"/>
    <w:multiLevelType w:val="multilevel"/>
    <w:tmpl w:val="AAC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57C7C"/>
    <w:multiLevelType w:val="multilevel"/>
    <w:tmpl w:val="C92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63986"/>
    <w:multiLevelType w:val="multilevel"/>
    <w:tmpl w:val="1ADE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F55234"/>
    <w:multiLevelType w:val="multilevel"/>
    <w:tmpl w:val="9D5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50E66"/>
    <w:multiLevelType w:val="multilevel"/>
    <w:tmpl w:val="2CC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315DC"/>
    <w:multiLevelType w:val="multilevel"/>
    <w:tmpl w:val="A9E6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27"/>
  </w:num>
  <w:num w:numId="2">
    <w:abstractNumId w:val="27"/>
    <w:lvlOverride w:ilvl="0">
      <w:startOverride w:val="1"/>
    </w:lvlOverride>
  </w:num>
  <w:num w:numId="3">
    <w:abstractNumId w:val="27"/>
  </w:num>
  <w:num w:numId="4">
    <w:abstractNumId w:val="27"/>
    <w:lvlOverride w:ilvl="0">
      <w:startOverride w:val="1"/>
    </w:lvlOverride>
  </w:num>
  <w:num w:numId="5">
    <w:abstractNumId w:val="8"/>
  </w:num>
  <w:num w:numId="6">
    <w:abstractNumId w:val="27"/>
    <w:lvlOverride w:ilvl="0">
      <w:startOverride w:val="1"/>
    </w:lvlOverride>
  </w:num>
  <w:num w:numId="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23"/>
  </w:num>
  <w:num w:numId="20">
    <w:abstractNumId w:val="20"/>
  </w:num>
  <w:num w:numId="21">
    <w:abstractNumId w:val="24"/>
  </w:num>
  <w:num w:numId="22">
    <w:abstractNumId w:val="25"/>
  </w:num>
  <w:num w:numId="23">
    <w:abstractNumId w:val="9"/>
  </w:num>
  <w:num w:numId="24">
    <w:abstractNumId w:val="11"/>
  </w:num>
  <w:num w:numId="25">
    <w:abstractNumId w:val="12"/>
  </w:num>
  <w:num w:numId="26">
    <w:abstractNumId w:val="21"/>
  </w:num>
  <w:num w:numId="27">
    <w:abstractNumId w:val="18"/>
  </w:num>
  <w:num w:numId="28">
    <w:abstractNumId w:val="26"/>
  </w:num>
  <w:num w:numId="29">
    <w:abstractNumId w:val="19"/>
  </w:num>
  <w:num w:numId="30">
    <w:abstractNumId w:val="15"/>
  </w:num>
  <w:num w:numId="31">
    <w:abstractNumId w:val="17"/>
  </w:num>
  <w:num w:numId="32">
    <w:abstractNumId w:val="16"/>
  </w:num>
  <w:num w:numId="33">
    <w:abstractNumId w:val="22"/>
  </w:num>
  <w:num w:numId="34">
    <w:abstractNumId w:val="14"/>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A4C"/>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A5F2F"/>
    <w:rsid w:val="009B69C5"/>
    <w:rsid w:val="009D3947"/>
    <w:rsid w:val="009E6A4C"/>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BD9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6828054">
      <w:bodyDiv w:val="1"/>
      <w:marLeft w:val="0"/>
      <w:marRight w:val="0"/>
      <w:marTop w:val="0"/>
      <w:marBottom w:val="0"/>
      <w:divBdr>
        <w:top w:val="none" w:sz="0" w:space="0" w:color="auto"/>
        <w:left w:val="none" w:sz="0" w:space="0" w:color="auto"/>
        <w:bottom w:val="none" w:sz="0" w:space="0" w:color="auto"/>
        <w:right w:val="none" w:sz="0" w:space="0" w:color="auto"/>
      </w:divBdr>
      <w:divsChild>
        <w:div w:id="1789812832">
          <w:blockQuote w:val="1"/>
          <w:marLeft w:val="720"/>
          <w:marRight w:val="720"/>
          <w:marTop w:val="100"/>
          <w:marBottom w:val="100"/>
          <w:divBdr>
            <w:top w:val="none" w:sz="0" w:space="0" w:color="auto"/>
            <w:left w:val="none" w:sz="0" w:space="0" w:color="auto"/>
            <w:bottom w:val="none" w:sz="0" w:space="0" w:color="auto"/>
            <w:right w:val="none" w:sz="0" w:space="0" w:color="auto"/>
          </w:divBdr>
        </w:div>
        <w:div w:id="337537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58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765961">
          <w:marLeft w:val="0"/>
          <w:marRight w:val="0"/>
          <w:marTop w:val="0"/>
          <w:marBottom w:val="0"/>
          <w:divBdr>
            <w:top w:val="none" w:sz="0" w:space="0" w:color="auto"/>
            <w:left w:val="none" w:sz="0" w:space="0" w:color="auto"/>
            <w:bottom w:val="none" w:sz="0" w:space="0" w:color="auto"/>
            <w:right w:val="none" w:sz="0" w:space="0" w:color="auto"/>
          </w:divBdr>
          <w:divsChild>
            <w:div w:id="1504273772">
              <w:marLeft w:val="0"/>
              <w:marRight w:val="0"/>
              <w:marTop w:val="0"/>
              <w:marBottom w:val="0"/>
              <w:divBdr>
                <w:top w:val="none" w:sz="0" w:space="0" w:color="auto"/>
                <w:left w:val="none" w:sz="0" w:space="0" w:color="auto"/>
                <w:bottom w:val="none" w:sz="0" w:space="0" w:color="auto"/>
                <w:right w:val="none" w:sz="0" w:space="0" w:color="auto"/>
              </w:divBdr>
            </w:div>
          </w:divsChild>
        </w:div>
        <w:div w:id="68517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7</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2026-06-21T15:07:00Z</dcterms:created>
  <dcterms:modified xsi:type="dcterms:W3CDTF">2026-06-21T15:09:00Z</dcterms:modified>
</cp:coreProperties>
</file>