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C07" w:rsidRPr="00A75C07" w:rsidRDefault="00A75C07" w:rsidP="00A75C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5C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Sahara: Decentralized AI + Data Infrastructure Network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Sahara AI is a Web3 infrastructure project focused on building a </w:t>
      </w:r>
      <w:r w:rsidRPr="00A75C07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decentralized ecosystem for AI data, model training, and compute coordination</w:t>
      </w:r>
      <w:r w:rsidRPr="00A75C07">
        <w:rPr>
          <w:rFonts w:ascii="Times New Roman" w:eastAsia="Times New Roman" w:hAnsi="Times New Roman" w:cs="Times New Roman"/>
          <w:sz w:val="24"/>
          <w:szCs w:val="24"/>
        </w:rPr>
        <w:t>. Its goal is to make AI development more open, permissionless, and economically fair by letting users contribute and earn from data, models, and compute resources.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 is trying to build a “decentralized AI economy” where data, models, and compute are shared and rewarded on-chain.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Sahara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Today, AI is controlled by a few large companies because they own:</w:t>
      </w:r>
    </w:p>
    <w:p w:rsidR="00A75C07" w:rsidRPr="00A75C07" w:rsidRDefault="00A75C07" w:rsidP="00A75C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pipelines </w:t>
      </w:r>
    </w:p>
    <w:p w:rsidR="00A75C07" w:rsidRPr="00A75C07" w:rsidRDefault="00A75C07" w:rsidP="00A75C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Compute infrastructure (GPUs) </w:t>
      </w:r>
    </w:p>
    <w:p w:rsidR="00A75C07" w:rsidRPr="00A75C07" w:rsidRDefault="00A75C07" w:rsidP="00A75C0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Model training systems 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:rsidR="00A75C07" w:rsidRPr="00A75C07" w:rsidRDefault="00A75C07" w:rsidP="00A75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Centralized control </w:t>
      </w:r>
    </w:p>
    <w:p w:rsidR="00A75C07" w:rsidRPr="00A75C07" w:rsidRDefault="00A75C07" w:rsidP="00A75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High costs </w:t>
      </w:r>
    </w:p>
    <w:p w:rsidR="00A75C07" w:rsidRPr="00A75C07" w:rsidRDefault="00A75C07" w:rsidP="00A75C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Limited access for smaller developers 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Sahara’s idea is: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Turn AI development into an open marketplace for data, models, and compute.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What Sahara Focuses On</w: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1. AI Data Layer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Users can contribute:</w:t>
      </w:r>
    </w:p>
    <w:p w:rsidR="00A75C07" w:rsidRPr="00A75C07" w:rsidRDefault="00A75C07" w:rsidP="00A7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Datasets </w:t>
      </w:r>
    </w:p>
    <w:p w:rsidR="00A75C07" w:rsidRPr="00A75C07" w:rsidRDefault="00A75C07" w:rsidP="00A7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labeling </w:t>
      </w:r>
    </w:p>
    <w:p w:rsidR="00A75C07" w:rsidRPr="00A75C07" w:rsidRDefault="00A75C07" w:rsidP="00A75C0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Human feedback (RLHF-style inputs) 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These contributions are tracked and rewarded.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Model Development Layer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 supports:</w:t>
      </w:r>
    </w:p>
    <w:p w:rsidR="00A75C07" w:rsidRPr="00A75C07" w:rsidRDefault="00A75C07" w:rsidP="00A7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Training AI models collaboratively </w:t>
      </w:r>
    </w:p>
    <w:p w:rsidR="00A75C07" w:rsidRPr="00A75C07" w:rsidRDefault="00A75C07" w:rsidP="00A7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Sharing model improvements </w:t>
      </w:r>
    </w:p>
    <w:p w:rsidR="00A75C07" w:rsidRPr="00A75C07" w:rsidRDefault="00A75C07" w:rsidP="00A75C0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Versioning and validation of models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3. Compute Marketplace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Participants can provide:</w:t>
      </w:r>
    </w:p>
    <w:p w:rsidR="00A75C07" w:rsidRPr="00A75C07" w:rsidRDefault="00A75C07" w:rsidP="00A75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GPU power </w:t>
      </w:r>
    </w:p>
    <w:p w:rsidR="00A75C07" w:rsidRPr="00A75C07" w:rsidRDefault="00A75C07" w:rsidP="00A75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Cloud resources </w:t>
      </w:r>
    </w:p>
    <w:p w:rsidR="00A75C07" w:rsidRPr="00A75C07" w:rsidRDefault="00A75C07" w:rsidP="00A75C0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Distributed compute capacity 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These are used for training and inference.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4. Incentive System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Contributors earn rewards for:</w:t>
      </w:r>
    </w:p>
    <w:p w:rsidR="00A75C07" w:rsidRPr="00A75C07" w:rsidRDefault="00A75C07" w:rsidP="00A75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High-quality data </w:t>
      </w:r>
    </w:p>
    <w:p w:rsidR="00A75C07" w:rsidRPr="00A75C07" w:rsidRDefault="00A75C07" w:rsidP="00A75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Useful compute contributions </w:t>
      </w:r>
    </w:p>
    <w:p w:rsidR="00A75C07" w:rsidRPr="00A75C07" w:rsidRDefault="00A75C07" w:rsidP="00A75C0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Model improvements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How Sahara Works</w: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1. Data Contribution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Users upload or label data:</w:t>
      </w:r>
    </w:p>
    <w:p w:rsidR="00A75C07" w:rsidRPr="00A75C07" w:rsidRDefault="00A75C07" w:rsidP="00A75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Text </w:t>
      </w:r>
    </w:p>
    <w:p w:rsidR="00A75C07" w:rsidRPr="00A75C07" w:rsidRDefault="00A75C07" w:rsidP="00A75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A75C07" w:rsidRPr="00A75C07" w:rsidRDefault="00A75C07" w:rsidP="00A75C0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Structured datasets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2. Training Coordination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lastRenderedPageBreak/>
        <w:t>AI models are trained using:</w:t>
      </w:r>
    </w:p>
    <w:p w:rsidR="00A75C07" w:rsidRPr="00A75C07" w:rsidRDefault="00A75C07" w:rsidP="00A75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Distributed compute nodes </w:t>
      </w:r>
    </w:p>
    <w:p w:rsidR="00A75C07" w:rsidRPr="00A75C07" w:rsidRDefault="00A75C07" w:rsidP="00A75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Shared datasets </w:t>
      </w:r>
    </w:p>
    <w:p w:rsidR="00A75C07" w:rsidRPr="00A75C07" w:rsidRDefault="00A75C07" w:rsidP="00A75C0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Collaborative optimization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3. Reward Distribution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Participants are compensated based on:</w:t>
      </w:r>
    </w:p>
    <w:p w:rsidR="00A75C07" w:rsidRPr="00A75C07" w:rsidRDefault="00A75C07" w:rsidP="00A75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usefulness </w:t>
      </w:r>
    </w:p>
    <w:p w:rsidR="00A75C07" w:rsidRPr="00A75C07" w:rsidRDefault="00A75C07" w:rsidP="00A75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Compute contribution </w:t>
      </w:r>
    </w:p>
    <w:p w:rsidR="00A75C07" w:rsidRPr="00A75C07" w:rsidRDefault="00A75C07" w:rsidP="00A75C0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Model performance impact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Why Sahara Matters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AI development today has a major imbalance:</w:t>
      </w:r>
    </w:p>
    <w:p w:rsidR="00A75C07" w:rsidRPr="00A75C07" w:rsidRDefault="00A75C07" w:rsidP="00A75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Big companies control data + compute </w:t>
      </w:r>
    </w:p>
    <w:p w:rsidR="00A75C07" w:rsidRPr="00A75C07" w:rsidRDefault="00A75C07" w:rsidP="00A75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Contributors are rarely rewarded </w:t>
      </w:r>
    </w:p>
    <w:p w:rsidR="00A75C07" w:rsidRPr="00A75C07" w:rsidRDefault="00A75C07" w:rsidP="00A75C0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Innovation is centralized 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 tries to fix this by: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Turning AI into a shared, open economic system.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Decentralized AI Stack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Combines:</w:t>
      </w:r>
    </w:p>
    <w:p w:rsidR="00A75C07" w:rsidRPr="00A75C07" w:rsidRDefault="00A75C07" w:rsidP="00A75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marketplace </w:t>
      </w:r>
    </w:p>
    <w:p w:rsidR="00A75C07" w:rsidRPr="00A75C07" w:rsidRDefault="00A75C07" w:rsidP="00A75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Compute network </w:t>
      </w:r>
    </w:p>
    <w:p w:rsidR="00A75C07" w:rsidRPr="00A75C07" w:rsidRDefault="00A75C07" w:rsidP="00A75C0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Model training infrastructure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Incentive Alignment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lastRenderedPageBreak/>
        <w:t>Rewards participants for:</w:t>
      </w:r>
    </w:p>
    <w:p w:rsidR="00A75C07" w:rsidRPr="00A75C07" w:rsidRDefault="00A75C07" w:rsidP="00A75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contribution </w:t>
      </w:r>
    </w:p>
    <w:p w:rsidR="00A75C07" w:rsidRPr="00A75C07" w:rsidRDefault="00A75C07" w:rsidP="00A75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Compute provisioning </w:t>
      </w:r>
    </w:p>
    <w:p w:rsidR="00A75C07" w:rsidRPr="00A75C07" w:rsidRDefault="00A75C07" w:rsidP="00A75C0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Model improvement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Open AI Ecosystem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Encourages:</w:t>
      </w:r>
    </w:p>
    <w:p w:rsidR="00A75C07" w:rsidRPr="00A75C07" w:rsidRDefault="00A75C07" w:rsidP="00A75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Community-driven AI development </w:t>
      </w:r>
    </w:p>
    <w:p w:rsidR="00A75C07" w:rsidRPr="00A75C07" w:rsidRDefault="00A75C07" w:rsidP="00A75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Open model sharing </w:t>
      </w:r>
    </w:p>
    <w:p w:rsidR="00A75C07" w:rsidRPr="00A75C07" w:rsidRDefault="00A75C07" w:rsidP="00A75C0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Collaborative research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AI Model Training</w:t>
      </w:r>
    </w:p>
    <w:p w:rsidR="00A75C07" w:rsidRPr="00A75C07" w:rsidRDefault="00A75C07" w:rsidP="00A75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Distributed training of LLMs </w:t>
      </w:r>
    </w:p>
    <w:p w:rsidR="00A75C07" w:rsidRPr="00A75C07" w:rsidRDefault="00A75C07" w:rsidP="00A75C0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Community-driven model improvements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Data Marketplaces</w:t>
      </w:r>
    </w:p>
    <w:p w:rsidR="00A75C07" w:rsidRPr="00A75C07" w:rsidRDefault="00A75C07" w:rsidP="00A75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Buying/selling datasets </w:t>
      </w:r>
    </w:p>
    <w:p w:rsidR="00A75C07" w:rsidRPr="00A75C07" w:rsidRDefault="00A75C07" w:rsidP="00A75C0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Crowdsourced labeling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AI Applications</w:t>
      </w:r>
    </w:p>
    <w:p w:rsidR="00A75C07" w:rsidRPr="00A75C07" w:rsidRDefault="00A75C07" w:rsidP="00A75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Decentralized AI assistants </w:t>
      </w:r>
    </w:p>
    <w:p w:rsidR="00A75C07" w:rsidRPr="00A75C07" w:rsidRDefault="00A75C07" w:rsidP="00A75C0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Specialized industry models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Compute Monetization</w:t>
      </w:r>
    </w:p>
    <w:p w:rsidR="00A75C07" w:rsidRPr="00A75C07" w:rsidRDefault="00A75C07" w:rsidP="00A75C0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GPU owners earn from idle compute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Why Sahara Is Important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AI is becoming the most valuable technology layer in the world.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 targets a key problem: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The lack of open, incentive-aligned infrastructure for AI development.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It tries to ensure:</w:t>
      </w:r>
    </w:p>
    <w:p w:rsidR="00A75C07" w:rsidRPr="00A75C07" w:rsidRDefault="00A75C07" w:rsidP="00A75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is not locked in silos </w:t>
      </w:r>
    </w:p>
    <w:p w:rsidR="00A75C07" w:rsidRPr="00A75C07" w:rsidRDefault="00A75C07" w:rsidP="00A75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Compute is not monopolized </w:t>
      </w:r>
    </w:p>
    <w:p w:rsidR="00A75C07" w:rsidRPr="00A75C07" w:rsidRDefault="00A75C07" w:rsidP="00A75C0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Contributors are rewarded fairly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A75C07" w:rsidRPr="00A75C07" w:rsidRDefault="00A75C07" w:rsidP="00A75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Strong alignment with AI + Web3 narrative </w:t>
      </w:r>
    </w:p>
    <w:p w:rsidR="00A75C07" w:rsidRPr="00A75C07" w:rsidRDefault="00A75C07" w:rsidP="00A75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Incentivizes data and compute sharing </w:t>
      </w:r>
    </w:p>
    <w:p w:rsidR="00A75C07" w:rsidRPr="00A75C07" w:rsidRDefault="00A75C07" w:rsidP="00A75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Supports open-source AI ecosystems </w:t>
      </w:r>
    </w:p>
    <w:p w:rsidR="00A75C07" w:rsidRPr="00A75C07" w:rsidRDefault="00A75C07" w:rsidP="00A75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Monetizes idle GPU resources </w:t>
      </w:r>
    </w:p>
    <w:p w:rsidR="00A75C07" w:rsidRPr="00A75C07" w:rsidRDefault="00A75C07" w:rsidP="00A75C0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Targets massive AI infrastructure market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A75C07" w:rsidRPr="00A75C07" w:rsidRDefault="00A75C07" w:rsidP="00A75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Centralized AI providers (OpenAI, Google, etc.) </w:t>
      </w:r>
    </w:p>
    <w:p w:rsidR="00A75C07" w:rsidRPr="00A75C07" w:rsidRDefault="00A75C07" w:rsidP="00A75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Decentralized compute networks (io.net, Akash, Prime Intellect) </w:t>
      </w:r>
    </w:p>
    <w:p w:rsidR="00A75C07" w:rsidRPr="00A75C07" w:rsidRDefault="00A75C07" w:rsidP="00A75C0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marketplaces (Ocean-style systems)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2. Technical Complexity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AI training at scale requires:</w:t>
      </w:r>
    </w:p>
    <w:p w:rsidR="00A75C07" w:rsidRPr="00A75C07" w:rsidRDefault="00A75C07" w:rsidP="00A75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High-performance coordination </w:t>
      </w:r>
    </w:p>
    <w:p w:rsidR="00A75C07" w:rsidRPr="00A75C07" w:rsidRDefault="00A75C07" w:rsidP="00A75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Reliable compute networks </w:t>
      </w:r>
    </w:p>
    <w:p w:rsidR="00A75C07" w:rsidRPr="00A75C07" w:rsidRDefault="00A75C07" w:rsidP="00A75C0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Efficient data validation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3. Data Quality Issues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Risks include:</w:t>
      </w:r>
    </w:p>
    <w:p w:rsidR="00A75C07" w:rsidRPr="00A75C07" w:rsidRDefault="00A75C07" w:rsidP="00A75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Low-quality or spam data </w:t>
      </w:r>
    </w:p>
    <w:p w:rsidR="00A75C07" w:rsidRPr="00A75C07" w:rsidRDefault="00A75C07" w:rsidP="00A75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Incentive manipulation </w:t>
      </w:r>
    </w:p>
    <w:p w:rsidR="00A75C07" w:rsidRPr="00A75C07" w:rsidRDefault="00A75C07" w:rsidP="00A75C0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Model poisoning attacks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5C07">
        <w:rPr>
          <w:rFonts w:ascii="Times New Roman" w:eastAsia="Times New Roman" w:hAnsi="Times New Roman" w:cs="Times New Roman"/>
          <w:b/>
          <w:bCs/>
          <w:sz w:val="27"/>
          <w:szCs w:val="27"/>
        </w:rPr>
        <w:t>4. Adoption Barriers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A75C07" w:rsidRPr="00A75C07" w:rsidRDefault="00A75C07" w:rsidP="00A75C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Developers building on it </w:t>
      </w:r>
    </w:p>
    <w:p w:rsidR="00A75C07" w:rsidRPr="00A75C07" w:rsidRDefault="00A75C07" w:rsidP="00A75C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Data providers contributing </w:t>
      </w:r>
    </w:p>
    <w:p w:rsidR="00A75C07" w:rsidRPr="00A75C07" w:rsidRDefault="00A75C07" w:rsidP="00A75C0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Real AI workloads using the network 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A75C07" w:rsidRPr="00A75C07" w:rsidRDefault="00A75C07" w:rsidP="00A75C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OpenAI → centralized AI system </w:t>
      </w:r>
    </w:p>
    <w:p w:rsidR="00A75C07" w:rsidRPr="00A75C07" w:rsidRDefault="00A75C07" w:rsidP="00A75C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Hugging Face → model sharing platform </w:t>
      </w:r>
    </w:p>
    <w:p w:rsidR="00A75C07" w:rsidRPr="00A75C07" w:rsidRDefault="00A75C07" w:rsidP="00A75C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Bittensor → incentive-based AI network </w:t>
      </w:r>
    </w:p>
    <w:p w:rsidR="00A75C07" w:rsidRPr="00A75C07" w:rsidRDefault="00A75C07" w:rsidP="00A75C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io.net → decentralized GPU marketplace </w:t>
      </w:r>
    </w:p>
    <w:p w:rsidR="00A75C07" w:rsidRPr="00A75C07" w:rsidRDefault="00A75C07" w:rsidP="00A75C0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b/>
          <w:bCs/>
          <w:sz w:val="24"/>
          <w:szCs w:val="24"/>
        </w:rPr>
        <w:t>Sahara → full-stack decentralized AI economy (data + compute + models)</w:t>
      </w:r>
      <w:r w:rsidRPr="00A75C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 is building a blockchain-powered marketplace for AI data, models, and compute resources.</w:t>
      </w:r>
    </w:p>
    <w:p w:rsidR="00A75C07" w:rsidRPr="00A75C07" w:rsidRDefault="00A75C07" w:rsidP="00A75C07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75C07" w:rsidRPr="00A75C07" w:rsidRDefault="00A75C07" w:rsidP="00A75C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C07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75C07" w:rsidRPr="00A75C07" w:rsidRDefault="00A75C07" w:rsidP="00A75C07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A75C07">
        <w:rPr>
          <w:rFonts w:ascii="Times New Roman" w:eastAsia="Times New Roman" w:hAnsi="Times New Roman" w:cs="Times New Roman"/>
          <w:sz w:val="24"/>
          <w:szCs w:val="24"/>
        </w:rPr>
        <w:t>Sahara AI is a decentralized AI infrastructure project designed to create an open, incentive-driven ecosystem for data contribution, model training, and compute sharing. It aims to decentralize AI development by turning data and compute into tradable, rewarded assets.</w:t>
      </w:r>
    </w:p>
    <w:p w:rsidR="006D3A72" w:rsidRPr="00A75C07" w:rsidRDefault="006D3A72" w:rsidP="00A75C07">
      <w:bookmarkStart w:id="0" w:name="_GoBack"/>
      <w:bookmarkEnd w:id="0"/>
    </w:p>
    <w:sectPr w:rsidR="006D3A72" w:rsidRPr="00A75C07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51C" w:rsidRDefault="00EF351C">
      <w:pPr>
        <w:spacing w:line="240" w:lineRule="auto"/>
      </w:pPr>
      <w:r>
        <w:separator/>
      </w:r>
    </w:p>
  </w:endnote>
  <w:endnote w:type="continuationSeparator" w:id="0">
    <w:p w:rsidR="00EF351C" w:rsidRDefault="00EF35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51C" w:rsidRDefault="00EF351C">
      <w:pPr>
        <w:spacing w:line="240" w:lineRule="auto"/>
      </w:pPr>
      <w:r>
        <w:separator/>
      </w:r>
    </w:p>
  </w:footnote>
  <w:footnote w:type="continuationSeparator" w:id="0">
    <w:p w:rsidR="00EF351C" w:rsidRDefault="00EF35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02837"/>
    <w:multiLevelType w:val="multilevel"/>
    <w:tmpl w:val="E97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B6F3F"/>
    <w:multiLevelType w:val="multilevel"/>
    <w:tmpl w:val="466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E87B35"/>
    <w:multiLevelType w:val="multilevel"/>
    <w:tmpl w:val="E8FA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A22E4"/>
    <w:multiLevelType w:val="multilevel"/>
    <w:tmpl w:val="86A0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B2F41"/>
    <w:multiLevelType w:val="multilevel"/>
    <w:tmpl w:val="F51A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32487"/>
    <w:multiLevelType w:val="multilevel"/>
    <w:tmpl w:val="F4DE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66D37"/>
    <w:multiLevelType w:val="multilevel"/>
    <w:tmpl w:val="6868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60527"/>
    <w:multiLevelType w:val="multilevel"/>
    <w:tmpl w:val="D3FC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B33E5"/>
    <w:multiLevelType w:val="multilevel"/>
    <w:tmpl w:val="380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1525D"/>
    <w:multiLevelType w:val="multilevel"/>
    <w:tmpl w:val="FCF4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205C3"/>
    <w:multiLevelType w:val="multilevel"/>
    <w:tmpl w:val="527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56F10"/>
    <w:multiLevelType w:val="multilevel"/>
    <w:tmpl w:val="F4E0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F30DA"/>
    <w:multiLevelType w:val="multilevel"/>
    <w:tmpl w:val="ABA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056D2"/>
    <w:multiLevelType w:val="multilevel"/>
    <w:tmpl w:val="E326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47189"/>
    <w:multiLevelType w:val="multilevel"/>
    <w:tmpl w:val="AE9C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D3963"/>
    <w:multiLevelType w:val="multilevel"/>
    <w:tmpl w:val="AA8A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2C7E61"/>
    <w:multiLevelType w:val="multilevel"/>
    <w:tmpl w:val="608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A63B6"/>
    <w:multiLevelType w:val="multilevel"/>
    <w:tmpl w:val="352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884A30"/>
    <w:multiLevelType w:val="multilevel"/>
    <w:tmpl w:val="BD2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20A03"/>
    <w:multiLevelType w:val="multilevel"/>
    <w:tmpl w:val="68B2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41C6D"/>
    <w:multiLevelType w:val="multilevel"/>
    <w:tmpl w:val="7A1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13ABC"/>
    <w:multiLevelType w:val="multilevel"/>
    <w:tmpl w:val="E93E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1B51AE"/>
    <w:multiLevelType w:val="multilevel"/>
    <w:tmpl w:val="7CE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34" w15:restartNumberingAfterBreak="0">
    <w:nsid w:val="7C730ADA"/>
    <w:multiLevelType w:val="multilevel"/>
    <w:tmpl w:val="E12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3"/>
    <w:lvlOverride w:ilvl="0">
      <w:startOverride w:val="1"/>
    </w:lvlOverride>
  </w:num>
  <w:num w:numId="3">
    <w:abstractNumId w:val="33"/>
  </w:num>
  <w:num w:numId="4">
    <w:abstractNumId w:val="33"/>
    <w:lvlOverride w:ilvl="0">
      <w:startOverride w:val="1"/>
    </w:lvlOverride>
  </w:num>
  <w:num w:numId="5">
    <w:abstractNumId w:val="8"/>
  </w:num>
  <w:num w:numId="6">
    <w:abstractNumId w:val="33"/>
    <w:lvlOverride w:ilvl="0">
      <w:startOverride w:val="1"/>
    </w:lvlOverride>
  </w:num>
  <w:num w:numId="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9"/>
  </w:num>
  <w:num w:numId="20">
    <w:abstractNumId w:val="16"/>
  </w:num>
  <w:num w:numId="21">
    <w:abstractNumId w:val="15"/>
  </w:num>
  <w:num w:numId="22">
    <w:abstractNumId w:val="26"/>
  </w:num>
  <w:num w:numId="23">
    <w:abstractNumId w:val="14"/>
  </w:num>
  <w:num w:numId="24">
    <w:abstractNumId w:val="30"/>
  </w:num>
  <w:num w:numId="25">
    <w:abstractNumId w:val="17"/>
  </w:num>
  <w:num w:numId="26">
    <w:abstractNumId w:val="13"/>
  </w:num>
  <w:num w:numId="27">
    <w:abstractNumId w:val="24"/>
  </w:num>
  <w:num w:numId="28">
    <w:abstractNumId w:val="32"/>
  </w:num>
  <w:num w:numId="29">
    <w:abstractNumId w:val="22"/>
  </w:num>
  <w:num w:numId="30">
    <w:abstractNumId w:val="18"/>
  </w:num>
  <w:num w:numId="31">
    <w:abstractNumId w:val="27"/>
  </w:num>
  <w:num w:numId="32">
    <w:abstractNumId w:val="25"/>
  </w:num>
  <w:num w:numId="33">
    <w:abstractNumId w:val="29"/>
  </w:num>
  <w:num w:numId="34">
    <w:abstractNumId w:val="21"/>
  </w:num>
  <w:num w:numId="35">
    <w:abstractNumId w:val="10"/>
  </w:num>
  <w:num w:numId="36">
    <w:abstractNumId w:val="34"/>
  </w:num>
  <w:num w:numId="37">
    <w:abstractNumId w:val="31"/>
  </w:num>
  <w:num w:numId="38">
    <w:abstractNumId w:val="20"/>
  </w:num>
  <w:num w:numId="39">
    <w:abstractNumId w:val="28"/>
  </w:num>
  <w:num w:numId="40">
    <w:abstractNumId w:val="23"/>
  </w:num>
  <w:num w:numId="41">
    <w:abstractNumId w:val="19"/>
  </w:num>
  <w:num w:numId="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C07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75C07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EF351C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5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2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9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4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9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2026-06-21T15:39:00Z</dcterms:created>
  <dcterms:modified xsi:type="dcterms:W3CDTF">2026-06-21T15:40:00Z</dcterms:modified>
</cp:coreProperties>
</file>