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785F" w14:textId="456D14D6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C1C">
        <w:rPr>
          <w:rFonts w:ascii="Times New Roman" w:hAnsi="Times New Roman" w:cs="Times New Roman"/>
          <w:sz w:val="28"/>
          <w:szCs w:val="28"/>
        </w:rPr>
        <w:t>ГОСТ 28195-89. Оценка качества программных средств. Общие положения: межгосударственный стандарт. Дата введения 1990-07-01. – Текст: электронный. – URL: https://docs.cntd.ru/document/1200009135?ysclid=lroox3amxp882669222</w:t>
      </w:r>
    </w:p>
    <w:p w14:paraId="6C155DF9" w14:textId="6BD98AA9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C1C">
        <w:rPr>
          <w:rFonts w:ascii="Times New Roman" w:hAnsi="Times New Roman" w:cs="Times New Roman"/>
          <w:sz w:val="28"/>
          <w:szCs w:val="28"/>
        </w:rPr>
        <w:t>ГОСТ 28806-90. Качество программных средств. Термины и определения: межгосударственный стандарт. Дата введения 1992-01-01. – Текст: электронный. – URL: https://docs.cntd.ru/document/1200009077?ysclid=lrq6to4u1z728775522</w:t>
      </w:r>
    </w:p>
    <w:p w14:paraId="7577EB48" w14:textId="7CAAE54E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C1C">
        <w:rPr>
          <w:rFonts w:ascii="Times New Roman" w:hAnsi="Times New Roman" w:cs="Times New Roman"/>
          <w:sz w:val="28"/>
          <w:szCs w:val="28"/>
        </w:rPr>
        <w:t>ГОСТ 34.321-96. Информационные технологии. Система стандартов по базам данных. Эталонная модель управления данными: межгосударственный стандарт. Дата введения 2001-07-01. – Текст: электронный. – URL: https://docs.cntd.ru/document/1200017662?ysclid=lrq6wn65z5753511468</w:t>
      </w:r>
    </w:p>
    <w:p w14:paraId="135320E5" w14:textId="3AAFF903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C1C">
        <w:rPr>
          <w:rFonts w:ascii="Times New Roman" w:hAnsi="Times New Roman" w:cs="Times New Roman"/>
          <w:sz w:val="28"/>
          <w:szCs w:val="28"/>
        </w:rPr>
        <w:t>ГОСТ Р ИСО/МЭК 12207-99. Информационная технология. Процессы жизненного цикла программных средств: межгосударственный стандарт. Дата введения 2000-07-01. – Текст: электронный. – URL: https://docs.cntd.ru/document/1200009075?ysclid=lrool2t1vo124212660</w:t>
      </w:r>
    </w:p>
    <w:p w14:paraId="60132D2A" w14:textId="7C2E51BB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C1C">
        <w:rPr>
          <w:rFonts w:ascii="Times New Roman" w:hAnsi="Times New Roman" w:cs="Times New Roman"/>
          <w:sz w:val="28"/>
          <w:szCs w:val="28"/>
        </w:rPr>
        <w:t>Ботрос</w:t>
      </w:r>
      <w:proofErr w:type="spellEnd"/>
      <w:r w:rsidRPr="009A0C1C">
        <w:rPr>
          <w:rFonts w:ascii="Times New Roman" w:hAnsi="Times New Roman" w:cs="Times New Roman"/>
          <w:sz w:val="28"/>
          <w:szCs w:val="28"/>
        </w:rPr>
        <w:t xml:space="preserve">, С. MySQL по максимуму / С. </w:t>
      </w:r>
      <w:proofErr w:type="spellStart"/>
      <w:r w:rsidRPr="009A0C1C">
        <w:rPr>
          <w:rFonts w:ascii="Times New Roman" w:hAnsi="Times New Roman" w:cs="Times New Roman"/>
          <w:sz w:val="28"/>
          <w:szCs w:val="28"/>
        </w:rPr>
        <w:t>Ботрос</w:t>
      </w:r>
      <w:proofErr w:type="spellEnd"/>
      <w:r w:rsidRPr="009A0C1C">
        <w:rPr>
          <w:rFonts w:ascii="Times New Roman" w:hAnsi="Times New Roman" w:cs="Times New Roman"/>
          <w:sz w:val="28"/>
          <w:szCs w:val="28"/>
        </w:rPr>
        <w:t xml:space="preserve">, Д. </w:t>
      </w:r>
      <w:proofErr w:type="spellStart"/>
      <w:r w:rsidRPr="009A0C1C">
        <w:rPr>
          <w:rFonts w:ascii="Times New Roman" w:hAnsi="Times New Roman" w:cs="Times New Roman"/>
          <w:sz w:val="28"/>
          <w:szCs w:val="28"/>
        </w:rPr>
        <w:t>Тинли</w:t>
      </w:r>
      <w:proofErr w:type="spellEnd"/>
      <w:r w:rsidRPr="009A0C1C">
        <w:rPr>
          <w:rFonts w:ascii="Times New Roman" w:hAnsi="Times New Roman" w:cs="Times New Roman"/>
          <w:sz w:val="28"/>
          <w:szCs w:val="28"/>
        </w:rPr>
        <w:t xml:space="preserve">. – 4-е изд., </w:t>
      </w:r>
      <w:proofErr w:type="spellStart"/>
      <w:r w:rsidRPr="009A0C1C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9A0C1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A0C1C">
        <w:rPr>
          <w:rFonts w:ascii="Times New Roman" w:hAnsi="Times New Roman" w:cs="Times New Roman"/>
          <w:sz w:val="28"/>
          <w:szCs w:val="28"/>
        </w:rPr>
        <w:t xml:space="preserve"> и доп. – Питер, 2023. – 432 с. – ISBN 978-5-4461-2261-5. – Текст: непосредственный.</w:t>
      </w:r>
    </w:p>
    <w:p w14:paraId="73710F40" w14:textId="1D49B54F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C1C">
        <w:rPr>
          <w:rFonts w:ascii="Times New Roman" w:hAnsi="Times New Roman" w:cs="Times New Roman"/>
          <w:sz w:val="28"/>
          <w:szCs w:val="28"/>
        </w:rPr>
        <w:t xml:space="preserve">Доусон, М. Программируем на Python / М. Доусон. – </w:t>
      </w:r>
      <w:proofErr w:type="spellStart"/>
      <w:r w:rsidRPr="009A0C1C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9A0C1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A0C1C">
        <w:rPr>
          <w:rFonts w:ascii="Times New Roman" w:hAnsi="Times New Roman" w:cs="Times New Roman"/>
          <w:sz w:val="28"/>
          <w:szCs w:val="28"/>
        </w:rPr>
        <w:t xml:space="preserve"> и доп. – Питер, 2022. – 416 с. – ISBN 978-5-4461-1386-6. – Текст: непосредственный.</w:t>
      </w:r>
    </w:p>
    <w:p w14:paraId="183065ED" w14:textId="6F0BFEBF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C1C">
        <w:rPr>
          <w:rFonts w:ascii="Times New Roman" w:hAnsi="Times New Roman" w:cs="Times New Roman"/>
          <w:sz w:val="28"/>
          <w:szCs w:val="28"/>
        </w:rPr>
        <w:t xml:space="preserve">Кириченко, А.В. Web на практике. CSS, HTML, JavaScript, MySQL, PHP для </w:t>
      </w:r>
      <w:proofErr w:type="spellStart"/>
      <w:r w:rsidRPr="009A0C1C">
        <w:rPr>
          <w:rFonts w:ascii="Times New Roman" w:hAnsi="Times New Roman" w:cs="Times New Roman"/>
          <w:sz w:val="28"/>
          <w:szCs w:val="28"/>
        </w:rPr>
        <w:t>fullstack</w:t>
      </w:r>
      <w:proofErr w:type="spellEnd"/>
      <w:r w:rsidRPr="009A0C1C">
        <w:rPr>
          <w:rFonts w:ascii="Times New Roman" w:hAnsi="Times New Roman" w:cs="Times New Roman"/>
          <w:sz w:val="28"/>
          <w:szCs w:val="28"/>
        </w:rPr>
        <w:t xml:space="preserve">-разработчиков / А.В. Кириченко, А.П. Никольский, Е.В. Дубовик. – </w:t>
      </w:r>
      <w:proofErr w:type="spellStart"/>
      <w:r w:rsidRPr="009A0C1C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9A0C1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A0C1C">
        <w:rPr>
          <w:rFonts w:ascii="Times New Roman" w:hAnsi="Times New Roman" w:cs="Times New Roman"/>
          <w:sz w:val="28"/>
          <w:szCs w:val="28"/>
        </w:rPr>
        <w:t xml:space="preserve"> и доп. – Питер, 2021. – 432 с. – ISBN 978-5-94-387271-6. – Текст: непосредственный.</w:t>
      </w:r>
    </w:p>
    <w:p w14:paraId="3A32A09D" w14:textId="5A02237A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C1C">
        <w:rPr>
          <w:rFonts w:ascii="Times New Roman" w:hAnsi="Times New Roman" w:cs="Times New Roman"/>
          <w:sz w:val="28"/>
          <w:szCs w:val="28"/>
        </w:rPr>
        <w:t xml:space="preserve">Макеев, Г.А. Объектно-ориентированное программирование: с нуля к SOLID и MVC / Г.А. Макеев. – </w:t>
      </w:r>
      <w:proofErr w:type="spellStart"/>
      <w:r w:rsidRPr="009A0C1C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9A0C1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A0C1C">
        <w:rPr>
          <w:rFonts w:ascii="Times New Roman" w:hAnsi="Times New Roman" w:cs="Times New Roman"/>
          <w:sz w:val="28"/>
          <w:szCs w:val="28"/>
        </w:rPr>
        <w:t xml:space="preserve"> и доп. – БХВ, 2024. – 272 с. – ISBN 978-5-9775-1913-7. – Текст: непосредственный.</w:t>
      </w:r>
    </w:p>
    <w:p w14:paraId="4FAA415D" w14:textId="22D3E4EB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C1C">
        <w:rPr>
          <w:rFonts w:ascii="Times New Roman" w:hAnsi="Times New Roman" w:cs="Times New Roman"/>
          <w:sz w:val="28"/>
          <w:szCs w:val="28"/>
        </w:rPr>
        <w:t>Постолит</w:t>
      </w:r>
      <w:proofErr w:type="spellEnd"/>
      <w:r w:rsidRPr="009A0C1C">
        <w:rPr>
          <w:rFonts w:ascii="Times New Roman" w:hAnsi="Times New Roman" w:cs="Times New Roman"/>
          <w:sz w:val="28"/>
          <w:szCs w:val="28"/>
        </w:rPr>
        <w:t xml:space="preserve">, А.В. Python, </w:t>
      </w:r>
      <w:proofErr w:type="spellStart"/>
      <w:r w:rsidRPr="009A0C1C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A0C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A0C1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A0C1C">
        <w:rPr>
          <w:rFonts w:ascii="Times New Roman" w:hAnsi="Times New Roman" w:cs="Times New Roman"/>
          <w:sz w:val="28"/>
          <w:szCs w:val="28"/>
        </w:rPr>
        <w:t xml:space="preserve"> для начинающих / А.В. </w:t>
      </w:r>
      <w:proofErr w:type="spellStart"/>
      <w:r w:rsidRPr="009A0C1C">
        <w:rPr>
          <w:rFonts w:ascii="Times New Roman" w:hAnsi="Times New Roman" w:cs="Times New Roman"/>
          <w:sz w:val="28"/>
          <w:szCs w:val="28"/>
        </w:rPr>
        <w:t>Постолит</w:t>
      </w:r>
      <w:proofErr w:type="spellEnd"/>
      <w:r w:rsidRPr="009A0C1C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9A0C1C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9A0C1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A0C1C">
        <w:rPr>
          <w:rFonts w:ascii="Times New Roman" w:hAnsi="Times New Roman" w:cs="Times New Roman"/>
          <w:sz w:val="28"/>
          <w:szCs w:val="28"/>
        </w:rPr>
        <w:t xml:space="preserve"> и доп. – БХВ, 2023. – 624 с. – ISBN 978-5-9775-1807-9. – Текст: непосредственный.</w:t>
      </w:r>
    </w:p>
    <w:p w14:paraId="0B912A2B" w14:textId="0B77AF56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C1C">
        <w:rPr>
          <w:rFonts w:ascii="Times New Roman" w:hAnsi="Times New Roman" w:cs="Times New Roman"/>
          <w:sz w:val="28"/>
          <w:szCs w:val="28"/>
        </w:rPr>
        <w:t xml:space="preserve">Тараканов, О.В. Базы данных. Учебник. Студентам </w:t>
      </w:r>
      <w:proofErr w:type="spellStart"/>
      <w:r w:rsidRPr="009A0C1C">
        <w:rPr>
          <w:rFonts w:ascii="Times New Roman" w:hAnsi="Times New Roman" w:cs="Times New Roman"/>
          <w:sz w:val="28"/>
          <w:szCs w:val="28"/>
        </w:rPr>
        <w:t>ССУЗов</w:t>
      </w:r>
      <w:proofErr w:type="spellEnd"/>
      <w:r w:rsidRPr="009A0C1C">
        <w:rPr>
          <w:rFonts w:ascii="Times New Roman" w:hAnsi="Times New Roman" w:cs="Times New Roman"/>
          <w:sz w:val="28"/>
          <w:szCs w:val="28"/>
        </w:rPr>
        <w:t xml:space="preserve"> / О.В. Тараканов, Л.И. Шустова. – 2023. – 304 с. – ISBN 978-5-16-010485-0. – Текст: непосредственный.</w:t>
      </w:r>
    </w:p>
    <w:p w14:paraId="5E73A7C8" w14:textId="08DE7D12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0C1C">
        <w:rPr>
          <w:rFonts w:ascii="Times New Roman" w:hAnsi="Times New Roman" w:cs="Times New Roman"/>
          <w:sz w:val="28"/>
          <w:szCs w:val="28"/>
        </w:rPr>
        <w:lastRenderedPageBreak/>
        <w:t>Трэйси</w:t>
      </w:r>
      <w:proofErr w:type="spellEnd"/>
      <w:r w:rsidRPr="009A0C1C">
        <w:rPr>
          <w:rFonts w:ascii="Times New Roman" w:hAnsi="Times New Roman" w:cs="Times New Roman"/>
          <w:sz w:val="28"/>
          <w:szCs w:val="28"/>
        </w:rPr>
        <w:t xml:space="preserve">, О. Веб-дизайн для </w:t>
      </w:r>
      <w:proofErr w:type="spellStart"/>
      <w:r w:rsidRPr="009A0C1C">
        <w:rPr>
          <w:rFonts w:ascii="Times New Roman" w:hAnsi="Times New Roman" w:cs="Times New Roman"/>
          <w:sz w:val="28"/>
          <w:szCs w:val="28"/>
        </w:rPr>
        <w:t>недизайнеров</w:t>
      </w:r>
      <w:proofErr w:type="spellEnd"/>
      <w:r w:rsidRPr="009A0C1C">
        <w:rPr>
          <w:rFonts w:ascii="Times New Roman" w:hAnsi="Times New Roman" w:cs="Times New Roman"/>
          <w:sz w:val="28"/>
          <w:szCs w:val="28"/>
        </w:rPr>
        <w:t xml:space="preserve"> / О. </w:t>
      </w:r>
      <w:proofErr w:type="spellStart"/>
      <w:r w:rsidRPr="009A0C1C">
        <w:rPr>
          <w:rFonts w:ascii="Times New Roman" w:hAnsi="Times New Roman" w:cs="Times New Roman"/>
          <w:sz w:val="28"/>
          <w:szCs w:val="28"/>
        </w:rPr>
        <w:t>Трэйси</w:t>
      </w:r>
      <w:proofErr w:type="spellEnd"/>
      <w:r w:rsidRPr="009A0C1C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9A0C1C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proofErr w:type="gramStart"/>
      <w:r w:rsidRPr="009A0C1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A0C1C">
        <w:rPr>
          <w:rFonts w:ascii="Times New Roman" w:hAnsi="Times New Roman" w:cs="Times New Roman"/>
          <w:sz w:val="28"/>
          <w:szCs w:val="28"/>
        </w:rPr>
        <w:t xml:space="preserve"> и доп. – Питер, 2022. – 176 с. – ISBN 978-5-4461-1917-2. – Текст: непосредственный.</w:t>
      </w:r>
    </w:p>
    <w:p w14:paraId="78D3A43A" w14:textId="740F96C4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C1C">
        <w:rPr>
          <w:rFonts w:ascii="Times New Roman" w:hAnsi="Times New Roman" w:cs="Times New Roman"/>
          <w:sz w:val="28"/>
          <w:szCs w:val="28"/>
        </w:rPr>
        <w:t>Документация CSS. – 2024. – Текст: электронный. – URL: https://developer.mozilla.org/ru/docs/Web/CSS/Reference (дата обращения: 26.01.2024).</w:t>
      </w:r>
    </w:p>
    <w:p w14:paraId="7C0B5B63" w14:textId="1350FF1F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C1C">
        <w:rPr>
          <w:rFonts w:ascii="Times New Roman" w:hAnsi="Times New Roman" w:cs="Times New Roman"/>
          <w:sz w:val="28"/>
          <w:szCs w:val="28"/>
        </w:rPr>
        <w:t>Документация HTML. – 2024. – Текст: электронный. – URL: https://developer.mozilla.org/ru/docs/Web/HTML (дата обращения: 26.01.2024).</w:t>
      </w:r>
    </w:p>
    <w:p w14:paraId="4021EA68" w14:textId="05A7ABA3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C1C">
        <w:rPr>
          <w:rFonts w:ascii="Times New Roman" w:hAnsi="Times New Roman" w:cs="Times New Roman"/>
          <w:sz w:val="28"/>
          <w:szCs w:val="28"/>
        </w:rPr>
        <w:t>Документация JavaScript. – 2024. – Текст: электронный. – URL: https://developer.mozilla.org/ru/docs/Web/JavaScript (дата обращения: 26.01.2024).</w:t>
      </w:r>
    </w:p>
    <w:p w14:paraId="2963BAC5" w14:textId="428084B3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C1C">
        <w:rPr>
          <w:rFonts w:ascii="Times New Roman" w:hAnsi="Times New Roman" w:cs="Times New Roman"/>
          <w:sz w:val="28"/>
          <w:szCs w:val="28"/>
        </w:rPr>
        <w:t>Документация MySQL. – 2024. – Текст: электронный. – URL: https://dev.mysql.com/doc/ (дата обращения: 26.01.2024).</w:t>
      </w:r>
    </w:p>
    <w:p w14:paraId="2562E0AF" w14:textId="669D25EA" w:rsidR="009A0C1C" w:rsidRPr="009A0C1C" w:rsidRDefault="009A0C1C" w:rsidP="009A0C1C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C1C">
        <w:rPr>
          <w:rFonts w:ascii="Times New Roman" w:hAnsi="Times New Roman" w:cs="Times New Roman"/>
          <w:sz w:val="28"/>
          <w:szCs w:val="28"/>
        </w:rPr>
        <w:t>Документация Python. – 2024. – Текст: электронный. – URL: https://docs.python.org/3/index.html (дата обращения: 26.01.2024).</w:t>
      </w:r>
    </w:p>
    <w:p w14:paraId="4B244584" w14:textId="71402AB8" w:rsidR="00EA0CAA" w:rsidRPr="00EA0CAA" w:rsidRDefault="00EA0CAA" w:rsidP="00EA0CA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0CAA">
        <w:rPr>
          <w:rFonts w:ascii="Times New Roman" w:hAnsi="Times New Roman" w:cs="Times New Roman"/>
          <w:sz w:val="28"/>
          <w:szCs w:val="28"/>
        </w:rPr>
        <w:t>Документация Vue.js. – 2024. – Текст: электронный. – URL: https://vuejs.org/ (дата обращения: 26.01.2024).</w:t>
      </w:r>
    </w:p>
    <w:p w14:paraId="07890CFF" w14:textId="3340FE9B" w:rsidR="00EA0CAA" w:rsidRDefault="00EA0CAA" w:rsidP="00EA0CA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0CAA">
        <w:rPr>
          <w:rFonts w:ascii="Times New Roman" w:hAnsi="Times New Roman" w:cs="Times New Roman"/>
          <w:sz w:val="28"/>
          <w:szCs w:val="28"/>
        </w:rPr>
        <w:t>Node.js: Документация. – 2024. – Текст: электронный. – URL: https://nodejs.org/ru/docs/ (дата обращения: 26.01.2024).</w:t>
      </w:r>
    </w:p>
    <w:p w14:paraId="0A0A1FA4" w14:textId="77777777" w:rsidR="00DD7B9F" w:rsidRDefault="00DD7B9F" w:rsidP="00DD7B9F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C1C">
        <w:rPr>
          <w:rFonts w:ascii="Times New Roman" w:hAnsi="Times New Roman" w:cs="Times New Roman"/>
          <w:sz w:val="28"/>
          <w:szCs w:val="28"/>
        </w:rPr>
        <w:t>Документация Яндекс Карты API. – Текст: электронный. – URL: https://yandex.ru/maps-api/docs?ysclid=lrq7c8dsns226257630 (дата обращения: 26.01.2024).</w:t>
      </w:r>
    </w:p>
    <w:p w14:paraId="5F7441B8" w14:textId="77777777" w:rsidR="00DD7B9F" w:rsidRPr="000560D8" w:rsidRDefault="00DD7B9F" w:rsidP="00DD7B9F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D7B9F" w:rsidRPr="000560D8" w:rsidSect="00496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D7EA6"/>
    <w:multiLevelType w:val="hybridMultilevel"/>
    <w:tmpl w:val="0E342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94"/>
    <w:rsid w:val="000560D8"/>
    <w:rsid w:val="0049689A"/>
    <w:rsid w:val="009A0C1C"/>
    <w:rsid w:val="009E7494"/>
    <w:rsid w:val="00B92368"/>
    <w:rsid w:val="00DD7B9F"/>
    <w:rsid w:val="00EA0CAA"/>
    <w:rsid w:val="00FF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1956"/>
  <w15:chartTrackingRefBased/>
  <w15:docId w15:val="{CA80A7F8-257A-4CCA-A3D6-0B6C9C30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0C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0C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A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Фанилович Фаяз</dc:creator>
  <cp:keywords/>
  <dc:description/>
  <cp:lastModifiedBy>Фанилович Фаяз</cp:lastModifiedBy>
  <cp:revision>5</cp:revision>
  <dcterms:created xsi:type="dcterms:W3CDTF">2025-02-23T14:20:00Z</dcterms:created>
  <dcterms:modified xsi:type="dcterms:W3CDTF">2025-02-24T05:34:00Z</dcterms:modified>
</cp:coreProperties>
</file>