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Решение заданий учебной практики студента группы __________________</w:t>
      </w:r>
    </w:p>
    <w:p>
      <w:pPr>
        <w:keepNext w:val="0"/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ПМ 06. Сопровождение информационных систем</w:t>
      </w:r>
    </w:p>
    <w:p>
      <w:pPr>
        <w:keepNext w:val="0"/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по специальности 09.02.07 Информационные системы и программирование</w:t>
      </w:r>
    </w:p>
    <w:p>
      <w:pPr>
        <w:keepNext w:val="0"/>
        <w:spacing w:before="0" w:after="1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Руководитель практики: Шадрина Арина Юрьевна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1. Проанализировать бизнес-процессы в техникуме.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2. Разработать график разработки и внедрения информационной системы.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3. Создать информационную систему для учета техники в техникуме.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4. Разработать техническое задание на внедрение информационной системы.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5. Разработать перечень обучающей документации на информационную систему.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6. Разработать руководства оператора.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7. Создать резервную копию информационной системы.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8. Выполнить обслуживание информационной системы в соответствии с пользовательской документацией.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9. Разработать и оформить предложения по расширению функциональности информационной системы.</w:t>
      </w:r>
    </w:p>
    <w:p>
      <w:r>
        <w:br w:type="page"/>
      </w:r>
    </w:p>
    <w:p>
      <w:pPr>
        <w:keepNext/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 На рисунке 1 изображен бизнес-процесс учета и сопровождения техники в техникуме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60468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bw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46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 – основные бизнес-процессы.</w:t>
      </w:r>
    </w:p>
    <w:p>
      <w:r>
        <w:br w:type="page"/>
      </w:r>
    </w:p>
    <w:p>
      <w:pPr>
        <w:keepNext/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 На таблице 1 изображён график разработки и внедрения информационной системы</w:t>
      </w:r>
    </w:p>
    <w:p>
      <w:pPr>
        <w:keepNext/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Таблица 1 – график внедрения.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0"/>
        <w:gridCol w:w="1930"/>
        <w:gridCol w:w="1930"/>
        <w:gridCol w:w="1930"/>
        <w:gridCol w:w="1930"/>
      </w:tblGrid>
      <w:tr>
        <w:trPr>
          <w:tblHeader/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№ п/п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Этап</w:t>
            </w:r>
          </w:p>
        </w:tc>
        <w:tc>
          <w:tcPr>
            <w:tcW w:type="dxa" w:w="33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Содержание работы</w:t>
            </w:r>
          </w:p>
        </w:tc>
        <w:tc>
          <w:tcPr>
            <w:tcW w:type="dxa" w:w="13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Срок выполнения (дней)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Анализ и проектирование</w:t>
            </w:r>
          </w:p>
        </w:tc>
        <w:tc>
          <w:tcPr>
            <w:tcW w:type="dxa" w:w="33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Анализ требований техникума, проектирование схемы БД SQLite, проектирование интерфейса Tkinter</w:t>
            </w:r>
          </w:p>
        </w:tc>
        <w:tc>
          <w:tcPr>
            <w:tcW w:type="dxa" w:w="13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1-3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Формирование всех требований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2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Разработка БД</w:t>
            </w:r>
          </w:p>
        </w:tc>
        <w:tc>
          <w:tcPr>
            <w:tcW w:type="dxa" w:w="33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Создание БД tech_accounting.db, 5 таблиц (Аудитории, Сотрудники, Техника, Перемещения, Ремонты), связей и тестовых данных</w:t>
            </w:r>
          </w:p>
        </w:tc>
        <w:tc>
          <w:tcPr>
            <w:tcW w:type="dxa" w:w="13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4-5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Создание БД с тестовыми данными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3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Разработка интерфейса</w:t>
            </w:r>
          </w:p>
        </w:tc>
        <w:tc>
          <w:tcPr>
            <w:tcW w:type="dxa" w:w="33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Создание главного окна программы, 6 вкладок (Техника, Перемещения, Ремонты, Аудитории, Сотрудники, Отчеты) и диалоговых окон</w:t>
            </w:r>
          </w:p>
        </w:tc>
        <w:tc>
          <w:tcPr>
            <w:tcW w:type="dxa" w:w="13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6-10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Готовый интерфейс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4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Реализация функционала</w:t>
            </w:r>
          </w:p>
        </w:tc>
        <w:tc>
          <w:tcPr>
            <w:tcW w:type="dxa" w:w="33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Реализация добавления, редактирования, удаления записей, поиска по инвентарному номеру и 4 выборок отчетов</w:t>
            </w:r>
          </w:p>
        </w:tc>
        <w:tc>
          <w:tcPr>
            <w:tcW w:type="dxa" w:w="13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11-14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Готовая программа tech_accounting.py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5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Тестирование</w:t>
            </w:r>
          </w:p>
        </w:tc>
        <w:tc>
          <w:tcPr>
            <w:tcW w:type="dxa" w:w="33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Проведение всех тестов, необходимых для проверки работы программы и контроля целостности БД</w:t>
            </w:r>
          </w:p>
        </w:tc>
        <w:tc>
          <w:tcPr>
            <w:tcW w:type="dxa" w:w="13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15-16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Проведение тестов и устранение неполадок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6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Разработка документации</w:t>
            </w:r>
          </w:p>
        </w:tc>
        <w:tc>
          <w:tcPr>
            <w:tcW w:type="dxa" w:w="33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Разработка всей документации (руководство оператора и администратора, описание системы)</w:t>
            </w:r>
          </w:p>
        </w:tc>
        <w:tc>
          <w:tcPr>
            <w:tcW w:type="dxa" w:w="13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17-18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Комплект документации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7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Внедрение</w:t>
            </w:r>
          </w:p>
        </w:tc>
        <w:tc>
          <w:tcPr>
            <w:tcW w:type="dxa" w:w="33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Установка программы на рабочие места сотрудников техникума</w:t>
            </w:r>
          </w:p>
        </w:tc>
        <w:tc>
          <w:tcPr>
            <w:tcW w:type="dxa" w:w="13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19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Установленная ИС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8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Опытная эксплуатация</w:t>
            </w:r>
          </w:p>
        </w:tc>
        <w:tc>
          <w:tcPr>
            <w:tcW w:type="dxa" w:w="33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Устранение всех замечаний и опытная эксплуатация</w:t>
            </w:r>
          </w:p>
        </w:tc>
        <w:tc>
          <w:tcPr>
            <w:tcW w:type="dxa" w:w="13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20</w:t>
            </w:r>
          </w:p>
        </w:tc>
        <w:tc>
          <w:tcPr>
            <w:tcW w:type="dxa" w:w="194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Принятая система</w:t>
            </w:r>
          </w:p>
        </w:tc>
      </w:tr>
    </w:tbl>
    <w:p>
      <w:pPr>
        <w:keepNext w:val="0"/>
        <w:spacing w:before="0" w:after="80" w:line="276" w:lineRule="auto"/>
        <w:jc w:val="left"/>
      </w:pPr>
    </w:p>
    <w:p>
      <w:r>
        <w:br w:type="page"/>
      </w:r>
    </w:p>
    <w:p>
      <w:pPr>
        <w:keepNext/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3. Создание информационной системы для учета техники в техникуме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 рисунке 2 изображено главное окно программы (вкладка «Техника»).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Запустите программу (python tech_accounting.py) и сделайте скриншот открывшегося главного окна на первой вкладке «Техника» со списком оборудования.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2 – главное окно программы (вкладка «Техника»).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 рисунке 3 изображено диалоговое окно добавления и редактирования техники.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На вкладке «Техника» нажмите кнопку «Добавить» (или выделите строку и нажмите «Изменить») и сделайте скриншот открывшегося окна «Новая единица техники».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3 – окно добавления и редактирования техники.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 рисунке 4 изображена вкладка «Перемещения» и окно регистрации перемещения.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Перейдите на вкладку «Перемещения», нажмите кнопку «Добавить» и сделайте скриншот окна «Регистрация перемещения».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4 – регистрация перемещения техники.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 рисунке 5 изображена вкладка «Ремонты» со списком заявок на ремонт.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Перейдите на вкладку «Ремонты» (при необходимости нажмите «Добавить» или «Изменить») и сделайте скриншот таблицы ремонтов и окна «Ремонт техники».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5 – учет ремонтов техники.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 рисунке 6 изображены вкладки справочников «Аудитории» и «Сотрудники».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Перейдите на вкладку «Аудитории» (или «Сотрудники») и сделайте скриншот списка кабинетов или ответственных лиц.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6 – справочники аудиторий и сотрудников.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 рисунке 7 изображена вкладка «Отчеты» и окно сформированного отчета.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Перейдите на вкладку «Отчеты», нажмите кнопку «Открыть» на карточке «Техника по аудиториям» и сделайте скриншот окна отчета.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7 – вкладка «Отчеты» и сформированный отчет.</w:t>
      </w:r>
    </w:p>
    <w:p>
      <w:r>
        <w:br w:type="page"/>
      </w:r>
    </w:p>
    <w:p>
      <w:pPr>
        <w:keepNext/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 Разработка технического задания на внедрение информационной системы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Задание 4. Разработано техническое задание в соответствии с ГОСТами.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 Общие сведения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1.1. Полное наименование системы и её условное обозначение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Полное наименование: Информационная система учёта техники в техникуме.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Условное обозначение: АИС «Учёт техники».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1.2. Шифр темы (договора)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Шифр темы: УТ-ИС-2026.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Основание: приказ директора техникума о внедрении системы учёта техники.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1.3. Наименования организаций-заказчика и разработчика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Заказчик: техникум.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Разработчик: студент-практикант.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1.4. Перечень документов, на основании которых создаётся система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ГОСТ 34.201-2020 «Виды, комплектность и обозначение документов при создании автоматизированных систем»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ГОСТ Р 59793-2021 «Автоматизированные системы. Стадии создания»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ГОСТ 34.003-90 «Автоматизированные системы. Термины и определения»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Федеральный закон от 27.07.2006 № 152-ФЗ «О персональных данных»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Федеральный закон от 06.12.2011 № 402-ФЗ «О бухгалтерском учёте»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Приказ Минфина России от 17.09.2020 № 204н (ФСБУ 6/2020 «Основные средства»)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1.5. Плановые сроки начала и окончания работ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Начало работ: 02.11.2026 г.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Окончание работ (ввод в действие): 22.11.2026 г.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1.6. Источники и порядок финансирования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Финансирование работ осуществляется за счёт средств техникума в соответствии с утверждённой сметой.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1.7. Порядок оформления и предъявления результатов работ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Результаты работ оформляются в соответствии с ГОСТ 34.201-2020 и предъявляются Заказчику поэтапно по завершении стадий, предусмотренных ГОСТ Р 59793-2021.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 Цели и назначение создания автоматизированной системы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2.1. Назначение системы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АИС «Учёт техники» предназначена для автоматизации процессов учёта, контроля перемещений, эксплуатации, ремонта и списания компьютерной и оргтехники в техникуме.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2.2. Цели создания системы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1. Повышение достоверности и оперативности учёта техники;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2. Сокращение трудозатрат на ведение инвентарного учёта и подготовку отчётности;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3. Обеспечение прозрачности закрепления техники за аудиториями и материально-ответственными лицами;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4. Автоматизация регистрации и отслеживания заявок на ремонт;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5. Поддержка проведения инвентаризации и контроля истекающей гарантии;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6. Формирование истории перемещений техники между аудиториями и корпусами;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7. Снижение рисков потерь и несанкционированного перемещения имущества.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3. Характеристика объектов автоматизации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3.1. Краткие сведения об объекте автоматизации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Объект автоматизации — процессы учёта и сопровождения жизненного цикла техники в техникуме, включая: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приёмку и постановку техники на учёт;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закрепление за аудиторией и материально-ответственным сотрудником;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эксплуатацию;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внутреннее перемещение между аудиториями и складом;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регистрацию ремонтов и технического обслуживания;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формирование отчётов и инвентаризационных выборок;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контроль гарантийных сроков и перевод в статус «Списано».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3.2. Сведения об условиях эксплуатации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Система функционирует на персональных компьютерах образовательной организации. Пользователи — сотрудники административно-хозяйственной службы, системные администраторы, материально-ответственные лица (преподаватели, заведующие лабораториями).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 Требования к автоматизированной системе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4.1. Требования к структуре системы в целом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Система представляет собой настольное приложение с графическим интерфейсом пользователя (Tkinter/ttk) и локальной реляционной базой данных SQLite (tech_accounting.db). В системе выделяются следующие функциональные разделы (вкладки):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«Техника» — ведение реестра оборудования, поиск и фильтрация;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«Перемещения» — регистрация движения техники между аудиториями;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«Ремонты» — учёт неисправностей, стоимости и статуса ремонта;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«Аудитории» и «Сотрудники» — ведение нормативно-справочной информации;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«Отчеты» — формирование аналитических выборок по аудиториям, ремонтам, перемещениям и гарантии.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4.2. Требования к функциям, выполняемым системой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4.2.1. Учёт техники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Ведение карточки единицы техники: инвентарный номер, наименование, модель, серийный номер, дата поступления, срок гарантии, стоимость, состояние, аудитория, ответственный сотрудник, примечание;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Поиск и фильтрация в реальном времени по инвентарному номеру, наименованию или модели;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Изменение состояния: «В работе», «На складе», «В ремонте», «Списано»;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Закрепление техники за аудиторией и ответственным сотрудником.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4.2.2. Учёт перемещений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Регистрация факта перемещения техники из одной аудитории в другую с указанием даты, сотрудника и основания;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Автоматическое обновление текущей аудитории в карточке техники при сохранении перемещения;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Защита истории перемещений от редактирования задним числом.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4.2.3. Учёт ремонтов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Создание записи о ремонте с указанием техники, даты начала, даты окончания, описания неисправности, стоимости и статуса («В процессе», «Завершен»);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Автоматическое изменение состояния техники на «В ремонте» при статусе ремонта «В процессе»;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Автоматический возврат состояния техники в «В работе» при завершении ремонта (статус «Завершен»).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4.2.4. Справочники и отчёты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Ведение справочника аудиторий (номер, корпус, этаж, примечание) и сотрудников (ФИО, должность, телефон);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Формирование 4 отчётов: «Техника по аудиториям», «Техника в ремонте», «История перемещений», «Истекающая гарантия (менее 30 дней)».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4.3. Требования к видам обеспечения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4.3.1. Требования к информационному обеспечению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Состав данных: 5 взаимосвязанных таблиц БД (Аудитории, Сотрудники, Техника, Перемещения, Ремонты) с включённым контролем ссылочной целостности (PRAGMA foreign_keys = ON).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4.3.2. Требования к лингвистическому обеспечению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Интерфейс системы и документация — на русском языке.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4.3.3. Требования к программному обеспечению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Язык программирования: Python 3.x (модуль tech_accounting.py);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Библиотека графического интерфейса: стандартная библиотека Tkinter (модуль ttk, тема clam);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СУБД: встроенная реляционная СУБД SQLite 3 (файл tech_accounting.db).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4.3.4. Требования к техническому обеспечению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Персональный компьютер с ОС Windows 10/11 или Linux, не менее 2 ГБ ОЗУ, не менее 100 МБ свободного дискового пространства, разрешение экрана не менее 1280x720.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4.3.5. Требования к организационному и методическому обеспечению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Назначение ответственного администратора из числа сотрудников ИТ-подразделения. Наличие руководства оператора и регламента резервного копирования в электронном и печатном виде.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4.4. Требования к системе в целом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Требования к надёжности: обеспечение сохранности данных при сбоях, резервное копирование файла БД tech_accounting.db не реже 1 раза в сутки;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Требования к безопасности: защита от ввода некорректных типов данных и нарушения уникальности инвентарных номеров, соблюдение требований 152-ФЗ;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Требования к эргономике: простой, интуитивно понятный интерфейс с табличным представлением и карточками отчётов;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Требования к эксплуатации и техническому обслуживанию: возможность сопровождения силами системного администратора техникума.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5. Состав и содержание работ по созданию автоматизированной системы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Работы выполняются в соответствии со стадиями ГОСТ Р 59793-2021:</w:t>
      </w:r>
    </w:p>
    <w:p>
      <w:pPr>
        <w:keepNext/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Таблица 2 – стадии и основные работы.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24"/>
        <w:gridCol w:w="4824"/>
      </w:tblGrid>
      <w:tr>
        <w:trPr>
          <w:tblHeader/>
          <w:cantSplit/>
        </w:trPr>
        <w:tc>
          <w:tcPr>
            <w:tcW w:type="dxa" w:w="31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Стадия</w:t>
            </w:r>
          </w:p>
        </w:tc>
        <w:tc>
          <w:tcPr>
            <w:tcW w:type="dxa" w:w="61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Основные работы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Формирование требований к АС</w:t>
            </w:r>
          </w:p>
        </w:tc>
        <w:tc>
          <w:tcPr>
            <w:tcW w:type="dxa" w:w="61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Обследование процессов учёта техники в техникуме, формирование требований пользователей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Разработка концепции АС</w:t>
            </w:r>
          </w:p>
        </w:tc>
        <w:tc>
          <w:tcPr>
            <w:tcW w:type="dxa" w:w="61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Выбор архитектуры приложения (Python 3 + SQLite + Tkinter), оценка рисков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Техническое задание</w:t>
            </w:r>
          </w:p>
        </w:tc>
        <w:tc>
          <w:tcPr>
            <w:tcW w:type="dxa" w:w="61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Разработка и утверждение настоящего ТЗ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Эскизный / технический проект</w:t>
            </w:r>
          </w:p>
        </w:tc>
        <w:tc>
          <w:tcPr>
            <w:tcW w:type="dxa" w:w="61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Проектные решения по структуре 5 таблиц БД, функциям и экранным формам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Рабочая документация</w:t>
            </w:r>
          </w:p>
        </w:tc>
        <w:tc>
          <w:tcPr>
            <w:tcW w:type="dxa" w:w="61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Разработка модуля tech_accounting.py, руководства оператора и администратора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Ввод в действие</w:t>
            </w:r>
          </w:p>
        </w:tc>
        <w:tc>
          <w:tcPr>
            <w:tcW w:type="dxa" w:w="61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Установка, начальное наполнение БД в init_db(), обучение персонала, опытная эксплуатация, приёмка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Сопровождение</w:t>
            </w:r>
          </w:p>
        </w:tc>
        <w:tc>
          <w:tcPr>
            <w:tcW w:type="dxa" w:w="61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Техническая поддержка, резервное копирование, устранение замечаний, развитие</w:t>
            </w:r>
          </w:p>
        </w:tc>
      </w:tr>
    </w:tbl>
    <w:p>
      <w:pPr>
        <w:keepNext w:val="0"/>
        <w:spacing w:before="0" w:after="80" w:line="276" w:lineRule="auto"/>
        <w:jc w:val="left"/>
      </w:pP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6. Порядок разработки автоматизированной системы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6.1. Разработка ведётся силами разработчика с участием представителей Заказчика (бухгалтерия, АХЧ, ИТ-отдел). Этапы согласовываются с руководителем практики.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6.2. Перечень предъявляемых документов по окончании разработки: исходный код tech_accounting.py, файл базы данных tech_accounting.db, руководство оператора, акт приёмки.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7. Порядок контроля и приёмки автоматизированной системы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Проводятся предварительные и приёмочные испытания в соответствии с ГОСТ 34.603-92: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проверка соответствия функциональным требованиям (добавление техники, поиск, перемещения, ремонты, справочники, 4 отчёта);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проверка работоспособности на типовых сценариях и контроль ссылочной целостности БД.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Приёмка осуществляется комиссией, назначаемой приказом директора техникума. По результатам составляется акт приёмки.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8. Требования к составу и содержанию подготовки объекта автоматизации к вводу системы в действие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Организационные мероприятия: издание приказа о внедрении АИС «Учёт техники», назначение ответственных лиц, утверждение регламента работы;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Технические мероприятия: установка интерпретатора Python 3 на рабочие места, размещение программы, настройка резервного копирования;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Обучение персонала: проведение инструктажа операторов и заведующих лабораториями до ввода в промышленную эксплуатацию.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9. Требования к документированию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Техническое задание по ГОСТ 34.602-2020;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Руководство оператора (пользователя);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Руководство администратора и регламент резервного копирования;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Акт приёмки в эксплуатацию.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10. Источники разработки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Настоящее техническое задание разработано на основании ГОСТ 34.602-2020, ГОСТ 34.201-2020, ГОСТ Р 59793-2021, ГОСТ 34.003-90, ГОСТ 34.603-92, требований ФСБУ 6/2020 «Основные средства» и локальных актов техникума.</w:t>
      </w:r>
    </w:p>
    <w:p>
      <w:r>
        <w:br w:type="page"/>
      </w:r>
    </w:p>
    <w:p>
      <w:pPr>
        <w:keepNext/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5. Перечень обучающей документации на информационную систему</w:t>
      </w:r>
    </w:p>
    <w:p>
      <w:pPr>
        <w:keepNext/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Таблица 3 – Перечень обучающей документации на информационную систему.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0"/>
        <w:gridCol w:w="1930"/>
        <w:gridCol w:w="1930"/>
        <w:gridCol w:w="1930"/>
        <w:gridCol w:w="1930"/>
      </w:tblGrid>
      <w:tr>
        <w:trPr>
          <w:tblHeader/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№ п/п</w:t>
            </w:r>
          </w:p>
        </w:tc>
        <w:tc>
          <w:tcPr>
            <w:tcW w:type="dxa" w:w="208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Документ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Для кого</w:t>
            </w:r>
          </w:p>
        </w:tc>
        <w:tc>
          <w:tcPr>
            <w:tcW w:type="dxa" w:w="309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Основное содержание</w:t>
            </w:r>
          </w:p>
        </w:tc>
        <w:tc>
          <w:tcPr>
            <w:tcW w:type="dxa" w:w="15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Форма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</w:t>
            </w:r>
          </w:p>
        </w:tc>
        <w:tc>
          <w:tcPr>
            <w:tcW w:type="dxa" w:w="208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Руководство оператора (пользователя)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Операторы учёта, заведующие лабораториями, МОЛ</w:t>
            </w:r>
          </w:p>
        </w:tc>
        <w:tc>
          <w:tcPr>
            <w:tcW w:type="dxa" w:w="309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Запуск программы, просмотр и поиск техники, добавление и редактирование записей, регистрация перемещений и ремонтов, формирование 4 отчётов</w:t>
            </w:r>
          </w:p>
        </w:tc>
        <w:tc>
          <w:tcPr>
            <w:tcW w:type="dxa" w:w="15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Электронная, при необходимости – печатная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2</w:t>
            </w:r>
          </w:p>
        </w:tc>
        <w:tc>
          <w:tcPr>
            <w:tcW w:type="dxa" w:w="208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Руководство администратора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Системный администратор ИС</w:t>
            </w:r>
          </w:p>
        </w:tc>
        <w:tc>
          <w:tcPr>
            <w:tcW w:type="dxa" w:w="309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Настройка окружения Python 3, структура 5 таблиц БД tech_accounting.db, резервное копирование, восстановление, проверка целостности</w:t>
            </w:r>
          </w:p>
        </w:tc>
        <w:tc>
          <w:tcPr>
            <w:tcW w:type="dxa" w:w="15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Электронная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3</w:t>
            </w:r>
          </w:p>
        </w:tc>
        <w:tc>
          <w:tcPr>
            <w:tcW w:type="dxa" w:w="208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Инструкция по быстрому старту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Все пользователи</w:t>
            </w:r>
          </w:p>
        </w:tc>
        <w:tc>
          <w:tcPr>
            <w:tcW w:type="dxa" w:w="309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Запуск приложения python tech_accounting.py, обзор 6 вкладок главного окна, первые действия при поиске и добавлении техники</w:t>
            </w:r>
          </w:p>
        </w:tc>
        <w:tc>
          <w:tcPr>
            <w:tcW w:type="dxa" w:w="15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1–2 страницы, электронная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4</w:t>
            </w:r>
          </w:p>
        </w:tc>
        <w:tc>
          <w:tcPr>
            <w:tcW w:type="dxa" w:w="208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Памятка по оформлению ремонта и перемещения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Материально-ответственные лица, преподаватели</w:t>
            </w:r>
          </w:p>
        </w:tc>
        <w:tc>
          <w:tcPr>
            <w:tcW w:type="dxa" w:w="309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Выбор единицы техники, указание описания неисправности или целевой аудитории, автоматическая смена статуса техники</w:t>
            </w:r>
          </w:p>
        </w:tc>
        <w:tc>
          <w:tcPr>
            <w:tcW w:type="dxa" w:w="15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Электронная / памятка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5</w:t>
            </w:r>
          </w:p>
        </w:tc>
        <w:tc>
          <w:tcPr>
            <w:tcW w:type="dxa" w:w="208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Инструкция по проведению инвентаризации и отчётам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Администратор, МОЛ, бухгалтерия</w:t>
            </w:r>
          </w:p>
        </w:tc>
        <w:tc>
          <w:tcPr>
            <w:tcW w:type="dxa" w:w="309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Формирование отчётов «Техника по аудиториям» и «Истекающая гарантия», обход кабинетов, сверка фактического наличия</w:t>
            </w:r>
          </w:p>
        </w:tc>
        <w:tc>
          <w:tcPr>
            <w:tcW w:type="dxa" w:w="15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Электронная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6</w:t>
            </w:r>
          </w:p>
        </w:tc>
        <w:tc>
          <w:tcPr>
            <w:tcW w:type="dxa" w:w="208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Инструкция по списанию техники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Администратор, заведующий лабораторией</w:t>
            </w:r>
          </w:p>
        </w:tc>
        <w:tc>
          <w:tcPr>
            <w:tcW w:type="dxa" w:w="309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Поиск выбывающей единицы техники, перевод состояния в статус «Списано», указание реквизитов акта в примечании</w:t>
            </w:r>
          </w:p>
        </w:tc>
        <w:tc>
          <w:tcPr>
            <w:tcW w:type="dxa" w:w="15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Электронная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7</w:t>
            </w:r>
          </w:p>
        </w:tc>
        <w:tc>
          <w:tcPr>
            <w:tcW w:type="dxa" w:w="208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Регламент резервного копирования и восстановления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Системный администратор ИС</w:t>
            </w:r>
          </w:p>
        </w:tc>
        <w:tc>
          <w:tcPr>
            <w:tcW w:type="dxa" w:w="309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Периодичность копирования файла tech_accounting.db и выгрузки SQL-дампа, место хранения архивов, проверка восстановления</w:t>
            </w:r>
          </w:p>
        </w:tc>
        <w:tc>
          <w:tcPr>
            <w:tcW w:type="dxa" w:w="15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Электронная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8</w:t>
            </w:r>
          </w:p>
        </w:tc>
        <w:tc>
          <w:tcPr>
            <w:tcW w:type="dxa" w:w="2088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Программа инструктажа и журнал ознакомления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Все пользователи</w:t>
            </w:r>
          </w:p>
        </w:tc>
        <w:tc>
          <w:tcPr>
            <w:tcW w:type="dxa" w:w="309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Темы обучения работе с вкладками программы, дата прохождения инструктажа, ФИО сотрудника, подпись</w:t>
            </w:r>
          </w:p>
        </w:tc>
        <w:tc>
          <w:tcPr>
            <w:tcW w:type="dxa" w:w="15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Электронная / печатная</w:t>
            </w:r>
          </w:p>
        </w:tc>
      </w:tr>
    </w:tbl>
    <w:p>
      <w:pPr>
        <w:keepNext w:val="0"/>
        <w:spacing w:before="0" w:after="80" w:line="276" w:lineRule="auto"/>
        <w:jc w:val="left"/>
      </w:pPr>
    </w:p>
    <w:p>
      <w:r>
        <w:br w:type="page"/>
      </w:r>
    </w:p>
    <w:p>
      <w:pPr>
        <w:keepNext/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6. Руководство оператора (пользователя)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 Вводные данные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1.1. Назначение системы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Информационная система «Учёт техники в техникуме» (далее — Система, файл tech_accounting.py) предназначена для автоматизации учёта компьютерной, мультимедийной и оргтехники в техникуме.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Система позволяет: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просматривать перечень техники с инвентарными номерами, моделями, состояниями, аудиториями и ответственными сотрудниками;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искать технику по инвентарному номеру, наименованию или модели;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добавлять новые единицы оборудования и редактировать существующие карточки;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регистрировать перемещения техники между аудиториями и корпусами;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оформлять заявки на ремонт и отслеживать их завершение;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вести справочники аудиторий и сотрудников;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формировать 4 аналитических отчёта (по аудиториям, в ремонте, история перемещений, истекающая гарантия).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1.2. Роли пользователей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 эксплуатации системы участвуют две основные категории сотрудников: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Оператор (материально-ответственное лицо, заведующий лабораторией) — просмотр и поиск техники, регистрация перемещений, подача и закрытие заявок на ремонт, формирование отчётов для инвентаризации;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Системный администратор — полный доступ ко всем вкладкам и справочникам («Аудитории», «Сотрудники»), резервное копирование и обслуживание базы данных tech_accounting.db.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1.3. Термины и сокращения</w:t>
      </w:r>
    </w:p>
    <w:p>
      <w:pPr>
        <w:keepNext/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Таблица 4 – термины и сокращения.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6"/>
        <w:gridCol w:w="3216"/>
        <w:gridCol w:w="3216"/>
      </w:tblGrid>
      <w:tr>
        <w:trPr>
          <w:tblHeader/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№ п/п</w:t>
            </w:r>
          </w:p>
        </w:tc>
        <w:tc>
          <w:tcPr>
            <w:tcW w:type="dxa" w:w="25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Термин</w:t>
            </w:r>
          </w:p>
        </w:tc>
        <w:tc>
          <w:tcPr>
            <w:tcW w:type="dxa" w:w="590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</w:t>
            </w:r>
          </w:p>
        </w:tc>
        <w:tc>
          <w:tcPr>
            <w:tcW w:type="dxa" w:w="25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Инвентарный номер</w:t>
            </w:r>
          </w:p>
        </w:tc>
        <w:tc>
          <w:tcPr>
            <w:tcW w:type="dxa" w:w="590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Уникальный учётный номер единицы техники (например, ИНВ-001), присваиваемый при постановке на учёт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2</w:t>
            </w:r>
          </w:p>
        </w:tc>
        <w:tc>
          <w:tcPr>
            <w:tcW w:type="dxa" w:w="25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МОЛ (Ответственный)</w:t>
            </w:r>
          </w:p>
        </w:tc>
        <w:tc>
          <w:tcPr>
            <w:tcW w:type="dxa" w:w="590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Материально-ответственное лицо — сотрудник техникума, за которым закреплена единица техники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3</w:t>
            </w:r>
          </w:p>
        </w:tc>
        <w:tc>
          <w:tcPr>
            <w:tcW w:type="dxa" w:w="25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Состояние техники</w:t>
            </w:r>
          </w:p>
        </w:tc>
        <w:tc>
          <w:tcPr>
            <w:tcW w:type="dxa" w:w="590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Текущий эксплуатационный статус оборудования: «В работе», «На складе», «В ремонте», «Списано»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4</w:t>
            </w:r>
          </w:p>
        </w:tc>
        <w:tc>
          <w:tcPr>
            <w:tcW w:type="dxa" w:w="259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Заявка на ремонт</w:t>
            </w:r>
          </w:p>
        </w:tc>
        <w:tc>
          <w:tcPr>
            <w:tcW w:type="dxa" w:w="590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Запись во вкладке «Ремонты» с описанием неисправности, датами, стоимостью и статусом («В процессе», «Завершен»)</w:t>
            </w:r>
          </w:p>
        </w:tc>
      </w:tr>
    </w:tbl>
    <w:p>
      <w:pPr>
        <w:keepNext w:val="0"/>
        <w:spacing w:before="0" w:after="80" w:line="276" w:lineRule="auto"/>
        <w:jc w:val="left"/>
      </w:pP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 Запуск системы и главное окно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2.1. Требования к рабочему месту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Для работы с Системой необходим персональный компьютер с установленным интерпретатором Python 3 и стандартными библиотеками tkinter и sqlite3.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2.2. Порядок запуска и навигация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1. Откройте рабочую папку программы и запустите файл tech_accounting.py (двойным щелчком мыши или командой python tech_accounting.py в командной строке).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2. При первом запуске программа автоматически создаст файл базы данных tech_accounting.db и загрузит начальные справочники.</w:t>
      </w:r>
    </w:p>
    <w:p>
      <w:pPr>
        <w:spacing w:before="20" w:after="60" w:line="276" w:lineRule="auto"/>
        <w:ind w:left="36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3. Откроется главное окно Системы. В верхней части отображаются название «Учет техники» и текущая дата, в центральной части — панель переключения разделов («Техника», «Перемещения», «Ремонты», «Аудитории», «Сотрудники», «Отчеты»), в нижней части — строка состояния «Система работает».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Внешний вид главного окна после запуска Системы представлен на рисунке 8.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Запустите программу tech_accounting.py и сделайте скриншот всего главного окна с видимой верхней шапкой, панелью из 6 вкладок и нижней строкой состояния.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8 – главное окно Системы после запуска.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2.3. Выход из системы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Для завершения работы закройте все открытые диалоговые окна и нажмите стандартную кнопку закрытия главного окна в правом верхнем углу экрана. Все ранее сохранённые изменения автоматически записаны в файл базы данных tech_accounting.db.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3. Работа с разделом «Техника»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3.1. Просмотр и поиск техники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 вкладке «Техника» отображается основная таблица со следующими столбцами: ID, Инв. №, Наименование, Модель, Состояние, Аудитория, Ответственный.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Для быстрого поиска нужного оборудования введите в правом верхнем поле поиска (рядом с панелью кнопок) часть инвентарного номера, названия или модели (например, «ИНВ-003» или «HP»). Таблица автоматически отфильтрует записи по мере ввода текста. Чтобы снова показать весь список, очистите поле поиска.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Пример поиска и фильтрации списка оборудования во вкладке «Техника» представлен на рисунке 9.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На вкладке «Техника» введите в правое верхнее поле поиска слово «Компьютер» или «ИНВ-001» и сделайте скриншот отфильтрованной таблицы.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9 – поиск и фильтрация оборудования во вкладке «Техника».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3.2. Добавление и редактирование карточки единицы техники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Для постановки новой техники на учёт нажмите кнопку «Добавить» на панели инструментов вкладки «Техника» (для изменения существующей записи — выделите строку в таблице и нажмите кнопку «Изменить»). В открывшемся диалоговом окне заполните поля: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Инвентарный номер * — обязательное уникальное поле (например, ИНВ-011);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Наименование * — обязательное поле (например, Компьютер, Проектор, Принтер);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Модель и Серийный номер — заводские реквизиты устройства;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Дата поступления и Гарантия до — даты в формате ГГГГ-ММ-ДД (например, 2026-11-15);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Стоимость, руб. — числовое значение стоимости;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Состояние — выберите из выпадающего списка («В работе», «На складе», «В ремонте», «Списано»);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Аудитория и Ответственный — выберите кабинет и сотрудника из выпадающих списков;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Примечание — дополнительная информация (при необходимости).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После заполнения нажмите кнопку «Сохранить» (или «Отмена» для закрытия без сохранения).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Форма заполнения карточки единицы техники показана на рисунке 10.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На вкладке «Техника» нажмите кнопку «Добавить», заполните поля тестовыми данными и сделайте скриншот диалогового окна «Новая единица техники».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10 – карточка добавления (редактирования) единицы техники.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 Регистрация перемещений техники (вкладка «Перемещения»)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Раздел «Перемещения» предназначен для фиксации передачи оборудования из одного кабинета в другой: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Перейдите на вкладку «Перемещения» и нажмите кнопку «Добавить»;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 поле «Техника *» выберите из списка перемещаемую единицу оборудования;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 поле «Куда *» выберите новую аудиторию назначения (поле «Откуда» можно оставить пустым — система автоматически подставит текущую аудиторию техники);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Проверьте дату перемещения, выберите сотрудника в поле «Кто переместил» и укажите основание;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Нажмите кнопку «Сохранить». Запись появится в журнале перемещений, а на вкладке «Техника» у выбранного устройства автоматически обновится аудитория.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Окно оформления внутреннего перемещения техники представлено на рисунке 11.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Перейдите на вкладку «Перемещения», нажмите кнопку «Добавить», выберите технику и аудиторию «Куда» и сделайте скриншот окна «Регистрация перемещения».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11 – окно регистрации перемещения техники.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5. Учёт ремонтов техники (вкладка «Ремонты»)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5.1. Создание и завершение записи о ремонте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Порядок действий при выходе оборудования из строя: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Перейдите на вкладку «Ремонты» и нажмите кнопку «Добавить»;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 поле «Техника *» выберите неисправное устройство из выпадающего списка;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Укажите дату начала ремонта, в поле «Неисправность» подробно опишите поломку, при известной сумме укажите стоимость и оставьте статус «В процессе»;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Нажмите «Сохранить» — запись добавится в журнал ремонтов, а состояние выбранной техники автоматически изменится на «В ремонте»;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После окончания ремонта выделите строку в таблице «Ремонты», нажмите «Изменить», укажите дату окончания, поменяйте статус на «Завершен» и нажмите «Сохранить» — состояние техники автоматически вернётся в «В работе».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Окно регистрации и редактирования заявки на ремонт показано на рисунке 12.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Перейдите на вкладку «Ремонты», нажмите кнопку «Добавить» (или выделите существующий ремонт принтера ИНВ-004 и нажмите «Изменить») и сделайте скриншот окна «Ремонт техники».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12 – окно оформления ремонта техники.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5.2. Статусы ремонта</w:t>
      </w:r>
    </w:p>
    <w:p>
      <w:pPr>
        <w:keepNext/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Таблица 5 – статусы ремонта.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6"/>
        <w:gridCol w:w="3216"/>
        <w:gridCol w:w="3216"/>
      </w:tblGrid>
      <w:tr>
        <w:trPr>
          <w:tblHeader/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№ п/п</w:t>
            </w:r>
          </w:p>
        </w:tc>
        <w:tc>
          <w:tcPr>
            <w:tcW w:type="dxa" w:w="216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Статус ремонта</w:t>
            </w:r>
          </w:p>
        </w:tc>
        <w:tc>
          <w:tcPr>
            <w:tcW w:type="dxa" w:w="633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Значение и влияние на карточку техники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</w:t>
            </w:r>
          </w:p>
        </w:tc>
        <w:tc>
          <w:tcPr>
            <w:tcW w:type="dxa" w:w="216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 процессе</w:t>
            </w:r>
          </w:p>
        </w:tc>
        <w:tc>
          <w:tcPr>
            <w:tcW w:type="dxa" w:w="633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Заявка на ремонт открыта, оборудование находится на диагностике или восстановлении; состояние единицы техники автоматически устанавливается в «В ремонте»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2</w:t>
            </w:r>
          </w:p>
        </w:tc>
        <w:tc>
          <w:tcPr>
            <w:tcW w:type="dxa" w:w="2160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Завершен</w:t>
            </w:r>
          </w:p>
        </w:tc>
        <w:tc>
          <w:tcPr>
            <w:tcW w:type="dxa" w:w="6336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Ремонт (обслуживание) выполнен, указана дата окончания; состояние единицы техники автоматически возвращается в «В работе»</w:t>
            </w:r>
          </w:p>
        </w:tc>
      </w:tr>
    </w:tbl>
    <w:p>
      <w:pPr>
        <w:keepNext w:val="0"/>
        <w:spacing w:before="0" w:after="80" w:line="276" w:lineRule="auto"/>
        <w:jc w:val="left"/>
      </w:pP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6. Работа со справочниками «Аудитории» и «Сотрудники»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 вкладках «Аудитории» и «Сотрудники» ведётся перечень учебных кабинетов (номер аудитории, корпус, этаж, примечание) и материально-ответственных лиц (фамилия, имя, отчество, должность, телефон). Добавление и редактирование выполняются кнопками «Добавить» и «Изменить».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Работа со справочниками аудиторий и сотрудников показана на рисунке 13.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Перейдите на вкладку «Аудитории» (или «Сотрудники»), нажмите кнопку «Добавить» и сделайте скриншот вкладки вместе с диалоговым окном добавления записи.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13 – ведение справочников «Аудитории» и «Сотрудники».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7. Формирование отчётов и инвентаризация (вкладка «Отчеты»)</w:t>
      </w:r>
    </w:p>
    <w:p>
      <w:pPr>
        <w:keepNext w:val="0"/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Раздел «Отчеты» предназначен для получения сводных ведомостей и проведения плановой инвентаризации (1–2 раза в год). На вкладке расположены 4 карточки отчётов: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«Техника по аудиториям» — полный список оборудования с местоположением и ответственным лицом для обхода кабинетов при инвентаризации;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«Техника в ремонте» — перечень всех единиц с активным ремонтом и описанием поломки;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«История перемещений» — хронологический журнал кто, когда и куда перемещал технику;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«Истекающая гарантия» — выборка оборудования, у которого срок гарантии истекает в ближайшие 30 дней.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Вкладка «Отчеты» и окно сформированной выборки представлены на рисунке 14.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Перейдите на вкладку «Отчеты», нажмите кнопку «Открыть» на любой карточке (например, «Техника по аудиториям») и сделайте скриншот открывшегося окна отчёта.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14 – формирование отчёта во вкладке «Отчеты».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8. Рекомендации по работе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Перед добавлением новой техники проверяйте через поиск, не зарегистрирован ли уже данный инвентарный номер;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Всегда фиксируйте перенос оборудования между кабинетами через вкладку «Перемещения», а не простой заменой аудитории в карточке техники — это сохраняет полную историю движения;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Вводите даты в едином формате ГГГГ-ММ-ДД (например, 2026-11-15) для корректной работы отчёта по истекающей гарантии;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При возникновении вопросов или необходимости восстановления данных из резервной копии обращайтесь к системному администратору.</w:t>
      </w:r>
    </w:p>
    <w:p>
      <w:pPr>
        <w:keepNext/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9. Типовые проблемы и способы решения</w:t>
      </w:r>
    </w:p>
    <w:p>
      <w:pPr>
        <w:keepNext/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Таблица 6 – типовые проблемы.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6"/>
        <w:gridCol w:w="3216"/>
        <w:gridCol w:w="3216"/>
      </w:tblGrid>
      <w:tr>
        <w:trPr>
          <w:tblHeader/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№ п/п</w:t>
            </w:r>
          </w:p>
        </w:tc>
        <w:tc>
          <w:tcPr>
            <w:tcW w:type="dxa" w:w="33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Проблема</w:t>
            </w:r>
          </w:p>
        </w:tc>
        <w:tc>
          <w:tcPr>
            <w:tcW w:type="dxa" w:w="51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1</w:t>
            </w:r>
          </w:p>
        </w:tc>
        <w:tc>
          <w:tcPr>
            <w:tcW w:type="dxa" w:w="33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Сообщение «Заполните обязательные поля (*)»</w:t>
            </w:r>
          </w:p>
        </w:tc>
        <w:tc>
          <w:tcPr>
            <w:tcW w:type="dxa" w:w="51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Проверьте, что заполнены обязательные поля: Инвентарный номер и Наименование (в карточке техники), Номер (в аудитории), Фамилия и Имя (в сотруднике)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2</w:t>
            </w:r>
          </w:p>
        </w:tc>
        <w:tc>
          <w:tcPr>
            <w:tcW w:type="dxa" w:w="33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Сообщение «Нарушена уникальность: UNIQUE constraint failed»</w:t>
            </w:r>
          </w:p>
        </w:tc>
        <w:tc>
          <w:tcPr>
            <w:tcW w:type="dxa" w:w="51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Такой инвентарный номер или номер аудитории уже есть в базе. Проверьте список через поле поиска и укажите уникальный номер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3</w:t>
            </w:r>
          </w:p>
        </w:tc>
        <w:tc>
          <w:tcPr>
            <w:tcW w:type="dxa" w:w="33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Сообщение «Стоимость должна быть числом»</w:t>
            </w:r>
          </w:p>
        </w:tc>
        <w:tc>
          <w:tcPr>
            <w:tcW w:type="dxa" w:w="51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Введите в поле стоимости только цифры (дробная часть отделяется точкой, без пробелов и букв «руб.»)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4</w:t>
            </w:r>
          </w:p>
        </w:tc>
        <w:tc>
          <w:tcPr>
            <w:tcW w:type="dxa" w:w="33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Не удаляется аудитория, сотрудник или техника («Есть связанные записи»)</w:t>
            </w:r>
          </w:p>
        </w:tc>
        <w:tc>
          <w:tcPr>
            <w:tcW w:type="dxa" w:w="51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 базе включена защита связей. Сначала удалите или перенесите связанные записи о ремонтах и перемещениях, либо переведите технику в состояние «Списано»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5</w:t>
            </w:r>
          </w:p>
        </w:tc>
        <w:tc>
          <w:tcPr>
            <w:tcW w:type="dxa" w:w="3384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В списке не отображается нужная техника</w:t>
            </w:r>
          </w:p>
        </w:tc>
        <w:tc>
          <w:tcPr>
            <w:tcW w:type="dxa" w:w="5112"/>
            <w:vAlign w:val="top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Очистите поле поиска в правом верхнем углу вкладки «Техника» и нажмите кнопку «Обновить»</w:t>
            </w:r>
          </w:p>
        </w:tc>
      </w:tr>
    </w:tbl>
    <w:p>
      <w:pPr>
        <w:keepNext w:val="0"/>
        <w:spacing w:before="0" w:after="80" w:line="276" w:lineRule="auto"/>
        <w:jc w:val="left"/>
      </w:pPr>
    </w:p>
    <w:p>
      <w:r>
        <w:br w:type="page"/>
      </w:r>
    </w:p>
    <w:p>
      <w:pPr>
        <w:keepNext/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7. Была создана резервная копия информационной системы</w:t>
      </w:r>
    </w:p>
    <w:p>
      <w:pPr>
        <w:keepNext/>
        <w:spacing w:before="8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 рисунке 15 изображена созданная резервная копия программы и базы данных.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48"/>
      </w:tblGrid>
      <w:tr>
        <w:trPr>
          <w:cantSplit/>
        </w:trPr>
        <w:tc>
          <w:tcPr>
            <w:tcW w:type="dxa" w:w="8928"/>
            <w:vAlign w:val="center"/>
            <w:tcMar>
              <w:top w:w="360" w:type="dxa"/>
              <w:bottom w:w="360" w:type="dxa"/>
              <w:left w:w="180" w:type="dxa"/>
              <w:right w:w="180" w:type="dxa"/>
            </w:tcMar>
          </w:tcPr>
          <w:p>
            <w:pPr>
              <w:keepNext/>
              <w:spacing w:before="12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u w:val="none"/>
              </w:rPr>
              <w:t>[ Место для вставки скриншота ]</w:t>
            </w:r>
          </w:p>
          <w:p>
            <w:pPr>
              <w:keepNext/>
              <w:spacing w:before="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u w:val="none"/>
              </w:rPr>
              <w:t>Где сделать скриншот: Сделайте скриншот страницы вашего репозитория на сайте GitHub с загруженными файлами программы (tech_accounting.py, tech_accounting.db) или скриншот папки/архива резервной копии backup_IS_tech_accounting.zip.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15 – резервная копия информационной системы.</w:t>
      </w:r>
    </w:p>
    <w:p>
      <w:r>
        <w:br w:type="page"/>
      </w:r>
    </w:p>
    <w:p>
      <w:pPr>
        <w:keepNext/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8. Выполнение обслуживания информационной системы в соответствии с пользовательской документацией</w:t>
      </w:r>
    </w:p>
    <w:p>
      <w:pPr>
        <w:keepNext w:val="0"/>
        <w:spacing w:before="8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 Регулярное техническое обслуживание</w:t>
      </w:r>
    </w:p>
    <w:p>
      <w:pPr>
        <w:keepNext w:val="0"/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Ежедневный мониторинг: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Проверка работоспособности всех компонентов системы (запуск tech_accounting.py, проверка индикатора «Система работает»)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Контроль доступности файла базы данных tech_accounting.db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Проверка актуальности списка активных ремонтов во вкладке «Ремонты»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Контроль корректности отображения справочников и карточек техники</w:t>
      </w:r>
    </w:p>
    <w:p>
      <w:pPr>
        <w:keepNext w:val="0"/>
        <w:spacing w:before="8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Еженедельное обслуживание: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Создание резервных копий базы данных tech_accounting.db и выгрузка SQL-дампа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Проверка целостности данных и внешних ключей (PRAGMA integrity_check, PRAGMA foreign_key_check)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Дефрагментация и обновление статистики БД (VACUUM, ANALYZE)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Тестирование основных функций системы (поиск, добавление, перемещение, формирование 4 отчётов)</w:t>
      </w:r>
    </w:p>
    <w:p>
      <w:pPr>
        <w:keepNext w:val="0"/>
        <w:spacing w:before="8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Ежемесячное обслуживание: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Аудит безопасности и прав доступа к рабочему каталогу программы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Обновление программного обеспечения и среды исполнения Python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Проверка производительности системы и скорости выполнения SQL-выборок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Анализ использования дисковых ресурсов и очистка устаревших архивов</w:t>
      </w:r>
    </w:p>
    <w:p>
      <w:pPr>
        <w:keepNext w:val="0"/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 Процедуры резервного копирования</w:t>
      </w:r>
    </w:p>
    <w:p>
      <w:pPr>
        <w:keepNext w:val="0"/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Стратегия резервного копирования: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Полное резервное копирование базы данных и кода — ежедневно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Копирование перед массовыми изменениями и инвентаризацией — дополнительно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Хранение архивных копий (backup_IS_tech_accounting.zip) не менее 30 дней</w:t>
      </w:r>
    </w:p>
    <w:p>
      <w:pPr>
        <w:keepNext w:val="0"/>
        <w:spacing w:before="8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Восстановление данных: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Тестирование процедур восстановления БД из архива и SQL-дампа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Проверка целостности резервных копий по контрольной сумме SHA-256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Документирование процесса восстановления</w:t>
      </w:r>
    </w:p>
    <w:p>
      <w:pPr>
        <w:keepNext w:val="0"/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3. Обновление системы</w:t>
      </w:r>
    </w:p>
    <w:p>
      <w:pPr>
        <w:keepNext w:val="0"/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Плановые обновления: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Обновление ПО во внеурочное (нерабочее) время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Предварительное тестирование доработок на копии базы данных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Информирование пользователей о новых функциях</w:t>
      </w:r>
    </w:p>
    <w:p>
      <w:pPr>
        <w:keepNext w:val="0"/>
        <w:spacing w:before="8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Аварийные обновления: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Оперативное устранение выявленных ошибок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Минимизация времени простоя системы</w:t>
      </w:r>
    </w:p>
    <w:p>
      <w:pPr>
        <w:keepNext w:val="0"/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 Техническая поддержка</w:t>
      </w:r>
    </w:p>
    <w:p>
      <w:pPr>
        <w:keepNext w:val="0"/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Режим работы: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Поддержка пользователей в течение учебного дня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Классификация обращений по приоритетам</w:t>
      </w:r>
    </w:p>
    <w:p>
      <w:pPr>
        <w:keepNext w:val="0"/>
        <w:spacing w:before="8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Процедуры решения инцидентов: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Регистрация обращений операторов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Определение причин возникновения проблем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Устранение неисправностей и восстановление данных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Документирование решений в базе знаний</w:t>
      </w:r>
    </w:p>
    <w:p>
      <w:pPr>
        <w:keepNext w:val="0"/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5. Мониторинг и отчётность</w:t>
      </w:r>
    </w:p>
    <w:p>
      <w:pPr>
        <w:keepNext w:val="0"/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Ключевые показатели: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Время отклика системы при поиске и построении отчётов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Целостность связей между таблицами БД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Успешность операций сохранения и резервного копирования</w:t>
      </w:r>
    </w:p>
    <w:p>
      <w:pPr>
        <w:keepNext w:val="0"/>
        <w:spacing w:before="8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Формирование отчётов: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Ежедневные отчёты о технике в ремонте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Еженедельные отчёты по оборудованию с истекающей гарантией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Ежемесячные сводные отчёты по аудиториям и перемещениям</w:t>
      </w:r>
    </w:p>
    <w:p>
      <w:pPr>
        <w:keepNext w:val="0"/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6. Безопасность системы</w:t>
      </w:r>
    </w:p>
    <w:p>
      <w:pPr>
        <w:keepNext w:val="0"/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Регулярные проверки: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Аудит прав доступа к файлу базы данных tech_accounting.db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Проверка учётных записей рабочих станций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Мониторинг корректности операций удаления и списания</w:t>
      </w:r>
    </w:p>
    <w:p>
      <w:pPr>
        <w:keepNext w:val="0"/>
        <w:spacing w:before="8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Меры защиты: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Антивирусная защита рабочих станций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Ограничение сетевого доступа к папке базы данных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Хранение резервных копий на отдельном носителе / в репозитории</w:t>
      </w:r>
    </w:p>
    <w:p>
      <w:r>
        <w:br w:type="page"/>
      </w:r>
    </w:p>
    <w:p>
      <w:pPr>
        <w:keepNext/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9. Предложения по расширению функциональности информационной системы</w:t>
      </w:r>
    </w:p>
    <w:p>
      <w:pPr>
        <w:keepNext w:val="0"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1. Модуль управления пользователями и авторизации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Добавление окна входа по логину и паролю при запуске программы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Редактирование существующих учётных записей пользователей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Сброс паролей администратором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Блокировка и разблокировка пользователей</w:t>
      </w:r>
    </w:p>
    <w:p>
      <w:pPr>
        <w:keepNext w:val="0"/>
        <w:spacing w:before="120" w:after="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2. Расширенная система ролей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Разделение прав на роли «Администратор», «Заведующий лабораторией (МОЛ)» и «Преподаватель»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Гранулярное управление правами на удаление записей и изменение справочников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Закрепление видимости и редактирования техники за ответственными по конкретным корпусам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Временные ограничения доступа для комиссии на период инвентаризации</w:t>
      </w:r>
    </w:p>
    <w:p>
      <w:pPr>
        <w:keepNext w:val="0"/>
        <w:spacing w:before="120" w:after="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3. Отчётность и аналитика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Экспорт всех 4 отчётов в таблицы Excel (.xlsx) и печатные акты Word / PDF (формы ИНВ-3, ОС-1, ОС-4)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Логирование (журнал аудита) всех действий пользователей с указанием даты и времени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Статистика затрат на ремонт оборудования по корпусам и моделям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Встроенные графики и диаграммы состояния парка техники</w:t>
      </w:r>
    </w:p>
    <w:p>
      <w:pPr>
        <w:keepNext w:val="0"/>
        <w:spacing w:before="120" w:after="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4. Интеграции и маркировка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Генерация и печать инвентарных наклеек с QR-кодами и штрихкодами для быстрого поиска сканером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Переход с локальной БД SQLite на клиент-серверную СУБД PostgreSQL / SQL Server для одновременной работы из разных корпусов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Интеграция с Active Directory техникума для единого входа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Импорт и экспорт реестра техники из внешних бухгалтерских систем (1С)</w:t>
      </w:r>
    </w:p>
    <w:p>
      <w:pPr>
        <w:keepNext w:val="0"/>
        <w:spacing w:before="120" w:after="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5. Безопасность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Двухфакторная аутентификация для роли администратора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Хранение паролей в базе данных в виде криптографического хеша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Шифрование архивов резервных копий БД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Автоматическое резервное копирование в облачное хранилище</w:t>
      </w:r>
    </w:p>
    <w:p>
      <w:pPr>
        <w:keepNext w:val="0"/>
        <w:spacing w:before="120" w:after="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6. Дополнительные модули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Автоматические уведомления и оповещения (Email / Telegram) об истечении срока гарантии за 30 дней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Модуль учёта расходных материалов и комплектующих (картриджи для принтеров, лампы проекторов)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Календарь планово-предупредительного обслуживания и инвентаризаций</w:t>
      </w:r>
    </w:p>
    <w:p>
      <w:pPr>
        <w:pStyle w:val="ListBullet"/>
        <w:spacing w:before="20" w:after="60" w:line="276" w:lineRule="auto"/>
        <w:ind w:left="504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Система тикетов технической поддержки с комментариями для преподавателей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