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DA11" w14:textId="77777777" w:rsidR="00A81CE8" w:rsidRDefault="00A81CE8" w:rsidP="00A81CE8">
      <w:pPr>
        <w:pStyle w:val="NormalWeb"/>
      </w:pPr>
      <w:r>
        <w:rPr>
          <w:rStyle w:val="Strong"/>
        </w:rPr>
        <w:t>Our Story: A Journey of Passion and Flavor</w:t>
      </w:r>
    </w:p>
    <w:p w14:paraId="4D669A69" w14:textId="77777777" w:rsidR="00A81CE8" w:rsidRDefault="00A81CE8" w:rsidP="00A81CE8">
      <w:pPr>
        <w:pStyle w:val="NormalWeb"/>
      </w:pPr>
      <w:r>
        <w:t>In the heart of a bustling city, where flavors from every corner of the world blend into the daily lives of its people, our pizza restaurant was born. The journey began in a small kitchen, with nothing more than a rolling pin, a handful of ingredients, and an unrelenting passion for crafting the perfect pizza. The dream was simple yet ambitious—to create a place where people could gather, share laughter, and savor the rich, timeless flavors of authentic pizza.</w:t>
      </w:r>
    </w:p>
    <w:p w14:paraId="743E9EFC" w14:textId="77777777" w:rsidR="00A81CE8" w:rsidRDefault="00A81CE8" w:rsidP="00A81CE8">
      <w:pPr>
        <w:pStyle w:val="NormalWeb"/>
      </w:pPr>
      <w:r>
        <w:t>It all started with a single recipe passed down through generations. Our founder, an Italian immigrant named Marco, had grown up in a quaint village overlooking the Amalfi Coast. His family owned a tiny pizzeria, where the aroma of freshly baked dough and simmering tomato sauce filled the air. Marco spent countless hours kneading dough, perfecting sauces, and learning the art of pizza-making from his grandmother, who believed that every pizza told a story. Inspired by her philosophy, Marco carried her recipes and her passion across the seas, determined to share his heritage with the world.</w:t>
      </w:r>
    </w:p>
    <w:p w14:paraId="21661885" w14:textId="77777777" w:rsidR="00A81CE8" w:rsidRDefault="00A81CE8" w:rsidP="00A81CE8">
      <w:pPr>
        <w:pStyle w:val="NormalWeb"/>
      </w:pPr>
      <w:r>
        <w:t>The early days were far from easy. With limited resources and fierce competition, Marco had to rely on his creativity and unwavering determination. He sourced the finest ingredients—San Marzano tomatoes, aged Parmesan, fresh basil, and hand-stretched mozzarella. Each pizza was a masterpiece, crafted with love and an obsession for detail. Word spread quickly, and soon, locals flocked to the tiny pizzeria, drawn by the promise of authentic flavors and the warmth of a family-run business.</w:t>
      </w:r>
    </w:p>
    <w:p w14:paraId="64C75A3D" w14:textId="77777777" w:rsidR="00A81CE8" w:rsidRDefault="00A81CE8" w:rsidP="00A81CE8">
      <w:pPr>
        <w:pStyle w:val="NormalWeb"/>
      </w:pPr>
      <w:r>
        <w:t>As the restaurant grew, so did its story. Customers became regulars, bringing their friends and families, celebrating birthdays, anniversaries, and everyday moments. The walls of the restaurant echoed with laughter and conversations, while the scent of freshly baked pizza became a comforting constant. Over time, Marco’s small dream evolved into a community hub—a place where strangers became friends, and every bite carried the essence of tradition.</w:t>
      </w:r>
    </w:p>
    <w:p w14:paraId="4EDDD1A4" w14:textId="77777777" w:rsidR="00A81CE8" w:rsidRDefault="00A81CE8" w:rsidP="00A81CE8">
      <w:pPr>
        <w:pStyle w:val="NormalWeb"/>
      </w:pPr>
      <w:r>
        <w:t>But our story didn’t stop there. Fueled by the love and support of our customers, we expanded, opening new locations while staying true to our roots. Each new pizzeria was designed with the same warmth and authenticity that defined the original. We introduced new flavors, blending classic recipes with modern twists, while always honoring the spirit of our origins.</w:t>
      </w:r>
    </w:p>
    <w:p w14:paraId="2EC0679B" w14:textId="77777777" w:rsidR="00A81CE8" w:rsidRDefault="00A81CE8" w:rsidP="00A81CE8">
      <w:pPr>
        <w:pStyle w:val="NormalWeb"/>
      </w:pPr>
      <w:r>
        <w:t>Today, our pizza restaurant stands as a testament to the power of passion, perseverance, and community. From our signature Margherita, topped with vibrant basil leaves and molten mozzarella, to our adventurous creations that cater to diverse palates, every pizza tells a story—a story of tradition, innovation, and love.</w:t>
      </w:r>
    </w:p>
    <w:p w14:paraId="265375C9" w14:textId="77777777" w:rsidR="00A81CE8" w:rsidRDefault="00A81CE8" w:rsidP="00A81CE8">
      <w:pPr>
        <w:pStyle w:val="NormalWeb"/>
      </w:pPr>
      <w:r>
        <w:t>As we look to the future, we remain committed to our mission: to bring people together, one slice at a time. Whether it’s a first date, a family gathering, or a solo escape, we’re here to make every moment special. This isn’t just our story—it’s yours too. Because at the heart of every pizza we serve is a shared love for food, connection, and the timeless joy of a perfectly baked slice.</w:t>
      </w:r>
    </w:p>
    <w:p w14:paraId="001BCBAC" w14:textId="77777777" w:rsidR="00091A2E" w:rsidRDefault="00091A2E"/>
    <w:sectPr w:rsidR="0009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E8"/>
    <w:rsid w:val="00091A2E"/>
    <w:rsid w:val="00A8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6B83"/>
  <w15:chartTrackingRefBased/>
  <w15:docId w15:val="{C34E94A8-F5F4-460C-A698-924D7321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0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2025-01-11T04:44:00Z</dcterms:created>
  <dcterms:modified xsi:type="dcterms:W3CDTF">2025-01-11T04:44:00Z</dcterms:modified>
</cp:coreProperties>
</file>