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left"/>
      </w:pPr>
      <w:r>
        <w:rPr>
          <w:rFonts w:ascii="Arial" w:cs="Arial" w:eastAsia="Arial" w:hAnsi="Arial"/>
          <w:b/>
          <w:bCs/>
          <w:color w:val="C8973A"/>
          <w:spacing w:val="80"/>
          <w:sz w:val="20"/>
          <w:szCs w:val="20"/>
        </w:rPr>
        <w:t xml:space="preserve">PRODUCT REQUIREMENTS DOCUMENT</w:t>
      </w:r>
    </w:p>
    <w:p>
      <w:pPr>
        <w:spacing w:after="40" w:before="0"/>
        <w:jc w:val="left"/>
      </w:pPr>
      <w:r>
        <w:rPr>
          <w:rFonts w:ascii="Arial" w:cs="Arial" w:eastAsia="Arial" w:hAnsi="Arial"/>
          <w:b/>
          <w:bCs/>
          <w:color w:val="0A0A0A"/>
          <w:sz w:val="52"/>
          <w:szCs w:val="52"/>
        </w:rPr>
        <w:t xml:space="preserve">Mohammad Fazil — Personal Brand Website</w:t>
      </w:r>
    </w:p>
    <w:p>
      <w:pPr>
        <w:spacing w:after="240" w:before="0"/>
        <w:jc w:val="left"/>
      </w:pPr>
      <w:r>
        <w:rPr>
          <w:rFonts w:ascii="Arial" w:cs="Arial" w:eastAsia="Arial" w:hAnsi="Arial"/>
          <w:color w:val="888780"/>
          <w:sz w:val="26"/>
          <w:szCs w:val="26"/>
        </w:rPr>
        <w:t xml:space="preserve">Digital Consultant | UAE &amp; Saudi Arabia | GCC Markets</w:t>
      </w:r>
    </w:p>
    <w:p>
      <w:pPr>
        <w:pBdr>
          <w:bottom w:val="single" w:color="C8973A" w:sz="6" w:space="1"/>
        </w:pBdr>
        <w:spacing w:after="200" w:before="2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none" w:color="FFFFFF" w:sz="0"/>
              <w:right w:val="none" w:color="FFFFFF" w:sz="0"/>
            </w:tcBorders>
          </w:tcPr>
          <w:p>
            <w:r>
              <w:rPr>
                <w:rFonts w:ascii="Arial" w:cs="Arial" w:eastAsia="Arial" w:hAnsi="Arial"/>
                <w:color w:val="888780"/>
                <w:sz w:val="18"/>
                <w:szCs w:val="18"/>
              </w:rPr>
              <w:t xml:space="preserve">Version</w:t>
            </w:r>
          </w:p>
          <w:p>
            <w:r>
              <w:rPr>
                <w:rFonts w:ascii="Arial" w:cs="Arial" w:eastAsia="Arial" w:hAnsi="Arial"/>
                <w:b/>
                <w:bCs/>
                <w:color w:val="0A0A0A"/>
                <w:sz w:val="24"/>
                <w:szCs w:val="24"/>
              </w:rPr>
              <w:t xml:space="preserve">1.0</w:t>
            </w:r>
          </w:p>
        </w:tc>
        <w:tc>
          <w:tcPr>
            <w:tcW w:type="dxa" w:w="3580"/>
            <w:tcBorders>
              <w:top w:val="none" w:color="FFFFFF" w:sz="0"/>
              <w:left w:val="none" w:color="FFFFFF" w:sz="0"/>
              <w:bottom w:val="none" w:color="FFFFFF" w:sz="0"/>
              <w:right w:val="none" w:color="FFFFFF" w:sz="0"/>
            </w:tcBorders>
          </w:tcPr>
          <w:p>
            <w:r>
              <w:rPr>
                <w:rFonts w:ascii="Arial" w:cs="Arial" w:eastAsia="Arial" w:hAnsi="Arial"/>
                <w:color w:val="888780"/>
                <w:sz w:val="18"/>
                <w:szCs w:val="18"/>
              </w:rPr>
              <w:t xml:space="preserve">LinkedIn</w:t>
            </w:r>
          </w:p>
          <w:p>
            <w:r>
              <w:rPr>
                <w:rFonts w:ascii="Arial" w:cs="Arial" w:eastAsia="Arial" w:hAnsi="Arial"/>
                <w:color w:val="C8973A"/>
                <w:sz w:val="22"/>
                <w:szCs w:val="22"/>
              </w:rPr>
              <w:t xml:space="preserve">linkedin.com/in/fazilfazi</w:t>
            </w:r>
          </w:p>
        </w:tc>
        <w:tc>
          <w:tcPr>
            <w:tcW w:type="dxa" w:w="3580"/>
            <w:tcBorders>
              <w:top w:val="none" w:color="FFFFFF" w:sz="0"/>
              <w:left w:val="none" w:color="FFFFFF" w:sz="0"/>
              <w:bottom w:val="none" w:color="FFFFFF" w:sz="0"/>
              <w:right w:val="none" w:color="FFFFFF" w:sz="0"/>
            </w:tcBorders>
          </w:tcPr>
          <w:p>
            <w:r>
              <w:rPr>
                <w:rFonts w:ascii="Arial" w:cs="Arial" w:eastAsia="Arial" w:hAnsi="Arial"/>
                <w:color w:val="888780"/>
                <w:sz w:val="18"/>
                <w:szCs w:val="18"/>
              </w:rPr>
              <w:t xml:space="preserve">Primary Market</w:t>
            </w:r>
          </w:p>
          <w:p>
            <w:r>
              <w:rPr>
                <w:rFonts w:ascii="Arial" w:cs="Arial" w:eastAsia="Arial" w:hAnsi="Arial"/>
                <w:b/>
                <w:bCs/>
                <w:color w:val="0A0A0A"/>
                <w:sz w:val="22"/>
                <w:szCs w:val="22"/>
              </w:rPr>
              <w:t xml:space="preserve">UAE · Saudi Arabia · GCC</w:t>
            </w:r>
          </w:p>
        </w:tc>
      </w:tr>
    </w:tbl>
    <w:p>
      <w:pPr>
        <w:spacing w:after="0" w:before="300"/>
      </w:pPr>
    </w:p>
    <w:p>
      <w:pPr>
        <w:spacing w:after="0" w:before="0"/>
      </w:pPr>
      <w:r>
        <w:br w:type="page"/>
      </w:r>
    </w:p>
    <w:p>
      <w:pPr>
        <w:spacing w:after="80" w:before="240"/>
      </w:pPr>
      <w:r>
        <w:rPr>
          <w:rFonts w:ascii="Arial" w:cs="Arial" w:eastAsia="Arial" w:hAnsi="Arial"/>
          <w:b/>
          <w:bCs/>
          <w:color w:val="C8973A"/>
          <w:spacing w:val="60"/>
          <w:sz w:val="18"/>
          <w:szCs w:val="18"/>
        </w:rPr>
        <w:t xml:space="preserve">SECTION 01</w:t>
      </w:r>
    </w:p>
    <w:p>
      <w:pPr>
        <w:pStyle w:val="Heading1"/>
        <w:spacing w:after="200" w:before="400"/>
      </w:pPr>
      <w:r>
        <w:rPr>
          <w:rFonts w:ascii="Arial" w:cs="Arial" w:eastAsia="Arial" w:hAnsi="Arial"/>
          <w:b/>
          <w:bCs/>
          <w:color w:val="0A0A0A"/>
          <w:sz w:val="36"/>
          <w:szCs w:val="36"/>
        </w:rPr>
        <w:t xml:space="preserve">Project Overview</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This document is the complete build specification for Mohammad Fazil's personal brand website. It defines the site architecture, SEO strategy, content structure, page-by-page requirements, copywriting direction, and technical implementation guidelines. Every decision in this PRD has been made with one goal: to rank Mohammad as the go-to digital consultant for mid-size businesses in the UAE, Saudi Arabia, and broader GCC region.</w:t>
      </w:r>
    </w:p>
    <w:p>
      <w:pPr>
        <w:spacing w:after="0" w:before="100"/>
      </w:pPr>
    </w:p>
    <w:p>
      <w:pPr>
        <w:pStyle w:val="Heading2"/>
        <w:spacing w:after="160" w:before="320"/>
      </w:pPr>
      <w:r>
        <w:rPr>
          <w:rFonts w:ascii="Arial" w:cs="Arial" w:eastAsia="Arial" w:hAnsi="Arial"/>
          <w:b/>
          <w:bCs/>
          <w:color w:val="0A0A0A"/>
          <w:sz w:val="28"/>
          <w:szCs w:val="28"/>
        </w:rPr>
        <w:t xml:space="preserve">Who Mohammad Fazil Is</w:t>
      </w:r>
    </w:p>
    <w:p>
      <w:pPr>
        <w:spacing w:after="120" w:before="80"/>
      </w:pPr>
      <w:r>
        <w:rPr>
          <w:rFonts w:ascii="Arial" w:cs="Arial" w:eastAsia="Arial" w:hAnsi="Arial"/>
          <w:b w:val="false"/>
          <w:bCs w:val="false"/>
          <w:i w:val="false"/>
          <w:iCs w:val="false"/>
          <w:color w:val="333333"/>
          <w:sz w:val="22"/>
          <w:szCs w:val="22"/>
        </w:rPr>
        <w:t xml:space="preserve">Mohammad Fazil is a Dubai-based digital consultant offering senior-level expertise across web development, digital marketing, paid advertising, SEO, social media management, AI automation, and SaaS development. He is not an agency. He is the expert — and clients get direct access to him. This is his primary competitive advantage over large agencies in the region where junior staff typically handle client work after senior sales.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Core Positioning Statement</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"Mid-size businesses in Dubai and Saudi Arabia work directly with Mohammad — not a junior account manager. Senior strategy, hands-on execution, measurable results."</w:t>
            </w:r>
          </w:p>
        </w:tc>
      </w:tr>
    </w:tbl>
    <w:p>
      <w:pPr>
        <w:spacing w:after="0" w:before="160"/>
      </w:pPr>
    </w:p>
    <w:p>
      <w:pPr>
        <w:pStyle w:val="Heading2"/>
        <w:spacing w:after="160" w:before="320"/>
      </w:pPr>
      <w:r>
        <w:rPr>
          <w:rFonts w:ascii="Arial" w:cs="Arial" w:eastAsia="Arial" w:hAnsi="Arial"/>
          <w:b/>
          <w:bCs/>
          <w:color w:val="0A0A0A"/>
          <w:sz w:val="28"/>
          <w:szCs w:val="28"/>
        </w:rPr>
        <w:t xml:space="preserve">Business Objectives</w:t>
      </w:r>
    </w:p>
    <w:p>
      <w:pPr>
        <w:pStyle w:val="ListParagraph"/>
        <w:numPr>
          <w:ilvl w:val="0"/>
          <w:numId w:val="2"/>
        </w:numPr>
        <w:spacing w:after="60" w:before="60"/>
      </w:pPr>
      <w:r>
        <w:rPr>
          <w:rFonts w:ascii="Arial" w:cs="Arial" w:eastAsia="Arial" w:hAnsi="Arial"/>
          <w:color w:val="333333"/>
          <w:sz w:val="22"/>
          <w:szCs w:val="22"/>
        </w:rPr>
        <w:t xml:space="preserve">Rank on page 1 of Google for high-intent service + location keywords across UAE and KSA</w:t>
      </w:r>
    </w:p>
    <w:p>
      <w:pPr>
        <w:pStyle w:val="ListParagraph"/>
        <w:numPr>
          <w:ilvl w:val="0"/>
          <w:numId w:val="2"/>
        </w:numPr>
        <w:spacing w:after="60" w:before="60"/>
      </w:pPr>
      <w:r>
        <w:rPr>
          <w:rFonts w:ascii="Arial" w:cs="Arial" w:eastAsia="Arial" w:hAnsi="Arial"/>
          <w:color w:val="333333"/>
          <w:sz w:val="22"/>
          <w:szCs w:val="22"/>
        </w:rPr>
        <w:t xml:space="preserve">Generate inbound leads from mid-size companies in Dubai, Riyadh, Jeddah, Abu Dhabi, and Dammam</w:t>
      </w:r>
    </w:p>
    <w:p>
      <w:pPr>
        <w:pStyle w:val="ListParagraph"/>
        <w:numPr>
          <w:ilvl w:val="0"/>
          <w:numId w:val="2"/>
        </w:numPr>
        <w:spacing w:after="60" w:before="60"/>
      </w:pPr>
      <w:r>
        <w:rPr>
          <w:rFonts w:ascii="Arial" w:cs="Arial" w:eastAsia="Arial" w:hAnsi="Arial"/>
          <w:color w:val="333333"/>
          <w:sz w:val="22"/>
          <w:szCs w:val="22"/>
        </w:rPr>
        <w:t xml:space="preserve">Establish Mohammad as a recognizable personal brand and thought leader in the GCC digital space</w:t>
      </w:r>
    </w:p>
    <w:p>
      <w:pPr>
        <w:pStyle w:val="ListParagraph"/>
        <w:numPr>
          <w:ilvl w:val="0"/>
          <w:numId w:val="2"/>
        </w:numPr>
        <w:spacing w:after="60" w:before="60"/>
      </w:pPr>
      <w:r>
        <w:rPr>
          <w:rFonts w:ascii="Arial" w:cs="Arial" w:eastAsia="Arial" w:hAnsi="Arial"/>
          <w:color w:val="333333"/>
          <w:sz w:val="22"/>
          <w:szCs w:val="22"/>
        </w:rPr>
        <w:t xml:space="preserve">Convert visitors into discovery call bookings — not form submissions that go cold</w:t>
      </w:r>
    </w:p>
    <w:p>
      <w:pPr>
        <w:pStyle w:val="ListParagraph"/>
        <w:numPr>
          <w:ilvl w:val="0"/>
          <w:numId w:val="2"/>
        </w:numPr>
        <w:spacing w:after="60" w:before="60"/>
      </w:pPr>
      <w:r>
        <w:rPr>
          <w:rFonts w:ascii="Arial" w:cs="Arial" w:eastAsia="Arial" w:hAnsi="Arial"/>
          <w:color w:val="333333"/>
          <w:sz w:val="22"/>
          <w:szCs w:val="22"/>
        </w:rPr>
        <w:t xml:space="preserve">Build a content and backlink foundation that compounds in authority over 12 months</w:t>
      </w:r>
    </w:p>
    <w:p>
      <w:pPr>
        <w:spacing w:after="0" w:before="100"/>
      </w:pPr>
    </w:p>
    <w:p>
      <w:pPr>
        <w:pStyle w:val="Heading2"/>
        <w:spacing w:after="160" w:before="320"/>
      </w:pPr>
      <w:r>
        <w:rPr>
          <w:rFonts w:ascii="Arial" w:cs="Arial" w:eastAsia="Arial" w:hAnsi="Arial"/>
          <w:b/>
          <w:bCs/>
          <w:color w:val="0A0A0A"/>
          <w:sz w:val="28"/>
          <w:szCs w:val="28"/>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Primary</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Marketing managers, founders, and CEOs at mid-size companies (50–500 employees) in UAE and KSA looking to hire a reliable, senior digital consultant</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Secondary</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Startups in growth phase needing full-stack digital support (web + marketing + automation)</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Geography</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Dubai (primary), Riyadh (primary), Jeddah, Abu Dhabi, Dammam, Sharjah, Ajman, GCC</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Language</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English-first site. Arabic meta/SEO layer added in Phase 2</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Decision Maker</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Usually the founder or CMO. Skeptical of agencies. Values direct communication and accountability</w:t>
            </w:r>
          </w:p>
        </w:tc>
      </w:tr>
    </w:tbl>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02</w:t>
      </w:r>
    </w:p>
    <w:p>
      <w:pPr>
        <w:pStyle w:val="Heading1"/>
        <w:spacing w:after="200" w:before="400"/>
      </w:pPr>
      <w:r>
        <w:rPr>
          <w:rFonts w:ascii="Arial" w:cs="Arial" w:eastAsia="Arial" w:hAnsi="Arial"/>
          <w:b/>
          <w:bCs/>
          <w:color w:val="0A0A0A"/>
          <w:sz w:val="36"/>
          <w:szCs w:val="36"/>
        </w:rPr>
        <w:t xml:space="preserve">Services — Final List</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Seven core services. Each gets its own service page AND service × location pages. Services are ordered by SEO opportunity — highest volume and lowest competition first.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3600"/>
      </w:tblGrid>
      <w:tr>
        <w:trPr>
          <w:tblHeader/>
        </w:trPr>
        <w:tc>
          <w:tcPr>
            <w:tcW w:type="dxa" w:w="4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1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Primary Keywords (example)</w:t>
            </w:r>
          </w:p>
        </w:tc>
        <w:tc>
          <w:tcPr>
            <w:tcW w:type="dxa" w:w="36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URL Slug</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expert Dubai, SEO consultant Riyadh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/services/seo/</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Dubai, digital marketing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/services/digital-marketing/</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Paid Ads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Ads Dubai, Meta Ads Riyadh, PPC consultant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/services/paid-ads/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Management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manager Dubai, SMM agency Saudi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/services/social-media-management/</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developer Dubai, website development Riyadh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/services/web-development/</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Dubai, AI consultant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/services/ai-automation/</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developer Dubai, SaaS development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/services/saas-development/</w:t>
            </w:r>
          </w:p>
        </w:tc>
      </w:tr>
    </w:tbl>
    <w:p>
      <w:pPr>
        <w:spacing w:after="0" w:before="200"/>
      </w:pPr>
    </w:p>
    <w:p>
      <w:pPr>
        <w:pStyle w:val="Heading2"/>
        <w:spacing w:after="160" w:before="320"/>
      </w:pPr>
      <w:r>
        <w:rPr>
          <w:rFonts w:ascii="Arial" w:cs="Arial" w:eastAsia="Arial" w:hAnsi="Arial"/>
          <w:b/>
          <w:bCs/>
          <w:color w:val="0A0A0A"/>
          <w:sz w:val="28"/>
          <w:szCs w:val="28"/>
        </w:rPr>
        <w:t xml:space="preserve">Service Descriptions (for Cursor)</w:t>
      </w:r>
    </w:p>
    <w:p>
      <w:pPr>
        <w:spacing w:after="120" w:before="80"/>
      </w:pPr>
      <w:r>
        <w:rPr>
          <w:rFonts w:ascii="Arial" w:cs="Arial" w:eastAsia="Arial" w:hAnsi="Arial"/>
          <w:b w:val="false"/>
          <w:bCs w:val="false"/>
          <w:i w:val="false"/>
          <w:iCs w:val="false"/>
          <w:color w:val="333333"/>
          <w:sz w:val="22"/>
          <w:szCs w:val="22"/>
        </w:rPr>
        <w:t xml:space="preserve">These are the definitive one-liner descriptions to be used consistently across all pages, meta tags, and schema markup.</w:t>
      </w:r>
    </w:p>
    <w:p>
      <w:pPr>
        <w:spacing w:after="0" w:before="80"/>
      </w:pPr>
    </w:p>
    <w:p>
      <w:pPr>
        <w:spacing w:after="100" w:before="200"/>
      </w:pPr>
      <w:r>
        <w:rPr>
          <w:rFonts w:ascii="Arial" w:cs="Arial" w:eastAsia="Arial" w:hAnsi="Arial"/>
          <w:b/>
          <w:bCs/>
          <w:color w:val="C8973A"/>
          <w:sz w:val="22"/>
          <w:szCs w:val="22"/>
        </w:rPr>
        <w:t xml:space="preserve">1. SEO</w:t>
      </w:r>
    </w:p>
    <w:p>
      <w:pPr>
        <w:spacing w:after="120" w:before="80"/>
      </w:pPr>
      <w:r>
        <w:rPr>
          <w:rFonts w:ascii="Arial" w:cs="Arial" w:eastAsia="Arial" w:hAnsi="Arial"/>
          <w:b w:val="false"/>
          <w:bCs w:val="false"/>
          <w:i w:val="false"/>
          <w:iCs w:val="false"/>
          <w:color w:val="333333"/>
          <w:sz w:val="22"/>
          <w:szCs w:val="22"/>
        </w:rPr>
        <w:t xml:space="preserve">Search engine optimization for mid-size businesses targeting Google rankings in the UAE and Saudi Arabia. Includes technical SEO, on-page optimization, content strategy, and local SEO for Dubai, Riyadh, Jeddah and wider GCC cities.</w:t>
      </w:r>
    </w:p>
    <w:p>
      <w:pPr>
        <w:spacing w:after="100" w:before="200"/>
      </w:pPr>
      <w:r>
        <w:rPr>
          <w:rFonts w:ascii="Arial" w:cs="Arial" w:eastAsia="Arial" w:hAnsi="Arial"/>
          <w:b/>
          <w:bCs/>
          <w:color w:val="C8973A"/>
          <w:sz w:val="22"/>
          <w:szCs w:val="22"/>
        </w:rPr>
        <w:t xml:space="preserve">2. Digital Marketing</w:t>
      </w:r>
    </w:p>
    <w:p>
      <w:pPr>
        <w:spacing w:after="120" w:before="80"/>
      </w:pPr>
      <w:r>
        <w:rPr>
          <w:rFonts w:ascii="Arial" w:cs="Arial" w:eastAsia="Arial" w:hAnsi="Arial"/>
          <w:b w:val="false"/>
          <w:bCs w:val="false"/>
          <w:i w:val="false"/>
          <w:iCs w:val="false"/>
          <w:color w:val="333333"/>
          <w:sz w:val="22"/>
          <w:szCs w:val="22"/>
        </w:rPr>
        <w:t xml:space="preserve">End-to-end digital marketing strategy and execution for companies in the UAE and KSA. Mohammad manages the full funnel — from brand awareness to lead generation — as a senior consultant who is directly accountable for results.</w:t>
      </w:r>
    </w:p>
    <w:p>
      <w:pPr>
        <w:spacing w:after="100" w:before="200"/>
      </w:pPr>
      <w:r>
        <w:rPr>
          <w:rFonts w:ascii="Arial" w:cs="Arial" w:eastAsia="Arial" w:hAnsi="Arial"/>
          <w:b/>
          <w:bCs/>
          <w:color w:val="C8973A"/>
          <w:sz w:val="22"/>
          <w:szCs w:val="22"/>
        </w:rPr>
        <w:t xml:space="preserve">3. Paid Ads</w:t>
      </w:r>
    </w:p>
    <w:p>
      <w:pPr>
        <w:spacing w:after="120" w:before="80"/>
      </w:pPr>
      <w:r>
        <w:rPr>
          <w:rFonts w:ascii="Arial" w:cs="Arial" w:eastAsia="Arial" w:hAnsi="Arial"/>
          <w:b w:val="false"/>
          <w:bCs w:val="false"/>
          <w:i w:val="false"/>
          <w:iCs w:val="false"/>
          <w:color w:val="333333"/>
          <w:sz w:val="22"/>
          <w:szCs w:val="22"/>
        </w:rPr>
        <w:t xml:space="preserve">Performance-driven paid advertising on Google, Meta, TikTok, and Snapchat. Built for mid-size businesses in Dubai and Saudi Arabia who need measurable ROI from ad spend, not just impressions.</w:t>
      </w:r>
    </w:p>
    <w:p>
      <w:pPr>
        <w:spacing w:after="100" w:before="200"/>
      </w:pPr>
      <w:r>
        <w:rPr>
          <w:rFonts w:ascii="Arial" w:cs="Arial" w:eastAsia="Arial" w:hAnsi="Arial"/>
          <w:b/>
          <w:bCs/>
          <w:color w:val="C8973A"/>
          <w:sz w:val="22"/>
          <w:szCs w:val="22"/>
        </w:rPr>
        <w:t xml:space="preserve">4. Social Media Management</w:t>
      </w:r>
    </w:p>
    <w:p>
      <w:pPr>
        <w:spacing w:after="120" w:before="80"/>
      </w:pPr>
      <w:r>
        <w:rPr>
          <w:rFonts w:ascii="Arial" w:cs="Arial" w:eastAsia="Arial" w:hAnsi="Arial"/>
          <w:b w:val="false"/>
          <w:bCs w:val="false"/>
          <w:i w:val="false"/>
          <w:iCs w:val="false"/>
          <w:color w:val="333333"/>
          <w:sz w:val="22"/>
          <w:szCs w:val="22"/>
        </w:rPr>
        <w:t xml:space="preserve">Organic social media strategy and management for Instagram, LinkedIn, TikTok, Snapchat, and X. Tailored for the UAE and Saudi audience, with content that builds brand authority and community.</w:t>
      </w:r>
    </w:p>
    <w:p>
      <w:pPr>
        <w:spacing w:after="100" w:before="200"/>
      </w:pPr>
      <w:r>
        <w:rPr>
          <w:rFonts w:ascii="Arial" w:cs="Arial" w:eastAsia="Arial" w:hAnsi="Arial"/>
          <w:b/>
          <w:bCs/>
          <w:color w:val="C8973A"/>
          <w:sz w:val="22"/>
          <w:szCs w:val="22"/>
        </w:rPr>
        <w:t xml:space="preserve">5. Web Development</w:t>
      </w:r>
    </w:p>
    <w:p>
      <w:pPr>
        <w:spacing w:after="120" w:before="80"/>
      </w:pPr>
      <w:r>
        <w:rPr>
          <w:rFonts w:ascii="Arial" w:cs="Arial" w:eastAsia="Arial" w:hAnsi="Arial"/>
          <w:b w:val="false"/>
          <w:bCs w:val="false"/>
          <w:i w:val="false"/>
          <w:iCs w:val="false"/>
          <w:color w:val="333333"/>
          <w:sz w:val="22"/>
          <w:szCs w:val="22"/>
        </w:rPr>
        <w:t xml:space="preserve">Professional website design and development for mid-size businesses in Dubai and across the GCC. Fast, SEO-optimized, mobile-first websites built to convert — not just look good.</w:t>
      </w:r>
    </w:p>
    <w:p>
      <w:pPr>
        <w:spacing w:after="100" w:before="200"/>
      </w:pPr>
      <w:r>
        <w:rPr>
          <w:rFonts w:ascii="Arial" w:cs="Arial" w:eastAsia="Arial" w:hAnsi="Arial"/>
          <w:b/>
          <w:bCs/>
          <w:color w:val="C8973A"/>
          <w:sz w:val="22"/>
          <w:szCs w:val="22"/>
        </w:rPr>
        <w:t xml:space="preserve">6. AI Automation</w:t>
      </w:r>
    </w:p>
    <w:p>
      <w:pPr>
        <w:spacing w:after="120" w:before="80"/>
      </w:pPr>
      <w:r>
        <w:rPr>
          <w:rFonts w:ascii="Arial" w:cs="Arial" w:eastAsia="Arial" w:hAnsi="Arial"/>
          <w:b w:val="false"/>
          <w:bCs w:val="false"/>
          <w:i w:val="false"/>
          <w:iCs w:val="false"/>
          <w:color w:val="333333"/>
          <w:sz w:val="22"/>
          <w:szCs w:val="22"/>
        </w:rPr>
        <w:t xml:space="preserve">Business process automation using AI tools and custom workflows. Mohammad helps UAE and Saudi companies eliminate repetitive tasks, reduce operational costs, and scale without proportional headcount growth.</w:t>
      </w:r>
    </w:p>
    <w:p>
      <w:pPr>
        <w:spacing w:after="100" w:before="200"/>
      </w:pPr>
      <w:r>
        <w:rPr>
          <w:rFonts w:ascii="Arial" w:cs="Arial" w:eastAsia="Arial" w:hAnsi="Arial"/>
          <w:b/>
          <w:bCs/>
          <w:color w:val="C8973A"/>
          <w:sz w:val="22"/>
          <w:szCs w:val="22"/>
        </w:rPr>
        <w:t xml:space="preserve">7. SaaS Development</w:t>
      </w:r>
    </w:p>
    <w:p>
      <w:pPr>
        <w:spacing w:after="120" w:before="80"/>
      </w:pPr>
      <w:r>
        <w:rPr>
          <w:rFonts w:ascii="Arial" w:cs="Arial" w:eastAsia="Arial" w:hAnsi="Arial"/>
          <w:b w:val="false"/>
          <w:bCs w:val="false"/>
          <w:i w:val="false"/>
          <w:iCs w:val="false"/>
          <w:color w:val="333333"/>
          <w:sz w:val="22"/>
          <w:szCs w:val="22"/>
        </w:rPr>
        <w:t xml:space="preserve">Custom SaaS product development for businesses in the UAE and GCC. From concept to launch — Mohammad works with clients to build scalable software products tailored to their market and users.</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03</w:t>
      </w:r>
    </w:p>
    <w:p>
      <w:pPr>
        <w:pStyle w:val="Heading1"/>
        <w:spacing w:after="200" w:before="400"/>
      </w:pPr>
      <w:r>
        <w:rPr>
          <w:rFonts w:ascii="Arial" w:cs="Arial" w:eastAsia="Arial" w:hAnsi="Arial"/>
          <w:b/>
          <w:bCs/>
          <w:color w:val="0A0A0A"/>
          <w:sz w:val="36"/>
          <w:szCs w:val="36"/>
        </w:rPr>
        <w:t xml:space="preserve">Location Strategy &amp; Targeting</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Locations are structured in three tiers based on search volume, competition level, and business opportunity. Build Tier 1 first, Tier 2 next, Tier 3 last. Never skip tiers — domain authority needs to build progressively.</w:t>
      </w:r>
    </w:p>
    <w:p>
      <w:pPr>
        <w:spacing w:after="0" w:before="120"/>
      </w:pPr>
    </w:p>
    <w:p>
      <w:pPr>
        <w:pStyle w:val="Heading2"/>
        <w:spacing w:after="160" w:before="320"/>
      </w:pPr>
      <w:r>
        <w:rPr>
          <w:rFonts w:ascii="Arial" w:cs="Arial" w:eastAsia="Arial" w:hAnsi="Arial"/>
          <w:b/>
          <w:bCs/>
          <w:color w:val="0A0A0A"/>
          <w:sz w:val="28"/>
          <w:szCs w:val="28"/>
        </w:rPr>
        <w:t xml:space="preserve">Tier 1 — Primary Cities (Build First)</w:t>
      </w:r>
    </w:p>
    <w:p>
      <w:pPr>
        <w:spacing w:after="100" w:before="60"/>
      </w:pPr>
      <w:r>
        <w:rPr>
          <w:rFonts w:ascii="Arial" w:cs="Arial" w:eastAsia="Arial" w:hAnsi="Arial"/>
          <w:color w:val="888780"/>
          <w:sz w:val="20"/>
          <w:szCs w:val="20"/>
        </w:rPr>
        <w:t xml:space="preserve">Highest English-language search volume. Most commercial intent. Build these pages within first 30 days of launch.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rPr>
          <w:tblHeader/>
        </w:trPr>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City</w:t>
            </w:r>
          </w:p>
        </w:tc>
        <w:tc>
          <w:tcPr>
            <w:tcW w:type="dxa" w:w="18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268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Why Priority</w:t>
            </w:r>
          </w:p>
        </w:tc>
        <w:tc>
          <w:tcPr>
            <w:tcW w:type="dxa" w:w="268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Example Target Keyword</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Highest volume in region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expert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Capital, largest city, high B2B</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consultant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Jeddah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2nd largest KSA city, less contested</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developer Jeddah</w:t>
            </w:r>
          </w:p>
        </w:tc>
      </w:tr>
    </w:tbl>
    <w:p>
      <w:pPr>
        <w:spacing w:after="0" w:before="160"/>
      </w:pPr>
    </w:p>
    <w:p>
      <w:pPr>
        <w:pStyle w:val="Heading2"/>
        <w:spacing w:after="160" w:before="320"/>
      </w:pPr>
      <w:r>
        <w:rPr>
          <w:rFonts w:ascii="Arial" w:cs="Arial" w:eastAsia="Arial" w:hAnsi="Arial"/>
          <w:b/>
          <w:bCs/>
          <w:color w:val="0A0A0A"/>
          <w:sz w:val="28"/>
          <w:szCs w:val="28"/>
        </w:rPr>
        <w:t xml:space="preserve">Tier 2 — Secondary Cities (Build at 60 Days)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rPr>
          <w:tblHeader/>
        </w:trPr>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City</w:t>
            </w:r>
          </w:p>
        </w:tc>
        <w:tc>
          <w:tcPr>
            <w:tcW w:type="dxa" w:w="18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268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Why Priority</w:t>
            </w:r>
          </w:p>
        </w:tc>
        <w:tc>
          <w:tcPr>
            <w:tcW w:type="dxa" w:w="268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Example Target Keyword</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Abu Dhabi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Capital, government + enterprise clients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Abu Dhabi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Dammam</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Eastern Province, oil &amp; gas sector</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development Dammam</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Sharjah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Overflow from Dubai, growing SME market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expert Sharjah</w:t>
            </w:r>
          </w:p>
        </w:tc>
      </w:tr>
    </w:tbl>
    <w:p>
      <w:pPr>
        <w:spacing w:after="0" w:before="160"/>
      </w:pPr>
    </w:p>
    <w:p>
      <w:pPr>
        <w:pStyle w:val="Heading2"/>
        <w:spacing w:after="160" w:before="320"/>
      </w:pPr>
      <w:r>
        <w:rPr>
          <w:rFonts w:ascii="Arial" w:cs="Arial" w:eastAsia="Arial" w:hAnsi="Arial"/>
          <w:b/>
          <w:bCs/>
          <w:color w:val="0A0A0A"/>
          <w:sz w:val="28"/>
          <w:szCs w:val="28"/>
        </w:rPr>
        <w:t xml:space="preserve">Tier 3 — Tertiary / Broad Pages (Build at 90+ Days)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8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Ajman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UAE City</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Lower volume, easy wins, short pages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NEOM</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KSA Region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Vision 2030 angle, tech focus, long-tail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UAE (general)</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Country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Catch-all for UAE searches without city</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Saudi Arabia (general)</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Country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Broad KSA traffic, links to city pages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GCC (general)</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Region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Bahrain, Kuwait, Qatar — broad regional</w:t>
            </w:r>
          </w:p>
        </w:tc>
      </w:tr>
    </w:tbl>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04</w:t>
      </w:r>
    </w:p>
    <w:p>
      <w:pPr>
        <w:pStyle w:val="Heading1"/>
        <w:spacing w:after="200" w:before="400"/>
      </w:pPr>
      <w:r>
        <w:rPr>
          <w:rFonts w:ascii="Arial" w:cs="Arial" w:eastAsia="Arial" w:hAnsi="Arial"/>
          <w:b/>
          <w:bCs/>
          <w:color w:val="0A0A0A"/>
          <w:sz w:val="36"/>
          <w:szCs w:val="36"/>
        </w:rPr>
        <w:t xml:space="preserve">Full Site Architecture &amp; URL Map</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One domain. One site. All pages live here. Do not create subdomains or separate sites per country or service — this fragments domain authority. Every URL below is a unique page with unique content.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Domain Recommendation</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mohammadfazil.com  OR  fazil.digital  OR  fazilfazi.com</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Pick one. Register it now. Use .com for maximum trust across UAE and KSA. Do not use .ae — it limits Saudi perception.</w:t>
            </w:r>
          </w:p>
        </w:tc>
      </w:tr>
    </w:tbl>
    <w:p>
      <w:pPr>
        <w:spacing w:after="0" w:before="160"/>
      </w:pPr>
    </w:p>
    <w:p>
      <w:pPr>
        <w:pStyle w:val="Heading2"/>
        <w:spacing w:after="160" w:before="320"/>
      </w:pPr>
      <w:r>
        <w:rPr>
          <w:rFonts w:ascii="Arial" w:cs="Arial" w:eastAsia="Arial" w:hAnsi="Arial"/>
          <w:b/>
          <w:bCs/>
          <w:color w:val="0A0A0A"/>
          <w:sz w:val="28"/>
          <w:szCs w:val="28"/>
        </w:rPr>
        <w:t xml:space="preserve">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61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Homepage — brand positioning, services overview, location signals, CTA</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/about/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About Mohammad — story, credentials, approach, trust signals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 hub — links to all 7 service pages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 hub — links to all location pages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/blog/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Content hub — SEO articles, guides, thought leadership</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/case-studies/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results — proof of work, social proof</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/contact/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Contact + discovery call booking</w:t>
            </w:r>
          </w:p>
        </w:tc>
      </w:tr>
    </w:tbl>
    <w:p>
      <w:pPr>
        <w:spacing w:after="0" w:before="160"/>
      </w:pPr>
    </w:p>
    <w:p>
      <w:pPr>
        <w:pStyle w:val="Heading2"/>
        <w:spacing w:after="160" w:before="320"/>
      </w:pPr>
      <w:r>
        <w:rPr>
          <w:rFonts w:ascii="Arial" w:cs="Arial" w:eastAsia="Arial" w:hAnsi="Arial"/>
          <w:b/>
          <w:bCs/>
          <w:color w:val="0A0A0A"/>
          <w:sz w:val="28"/>
          <w:szCs w:val="28"/>
        </w:rPr>
        <w:t xml:space="preserve">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61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Primary Keyword Target</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/services/seo/</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consultant UAE / SEO services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/services/digital-marketing/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consultant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/services/paid-ads/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Paid ads expert UAE / PPC consultant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/services/social-media-management/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management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/services/web-development/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developer Dubai / website development UAE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/services/ai-automation/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consultant Dubai / AI expert UAE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/services/saas-development/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developer Dubai / SaaS development UAE</w:t>
            </w:r>
          </w:p>
        </w:tc>
      </w:tr>
    </w:tbl>
    <w:p>
      <w:pPr>
        <w:spacing w:after="0" w:before="160"/>
      </w:pPr>
    </w:p>
    <w:p>
      <w:pPr>
        <w:pStyle w:val="Heading2"/>
        <w:spacing w:after="160" w:before="320"/>
      </w:pPr>
      <w:r>
        <w:rPr>
          <w:rFonts w:ascii="Arial" w:cs="Arial" w:eastAsia="Arial" w:hAnsi="Arial"/>
          <w:b/>
          <w:bCs/>
          <w:color w:val="0A0A0A"/>
          <w:sz w:val="28"/>
          <w:szCs w:val="28"/>
        </w:rPr>
        <w:t xml:space="preserve">Location Hub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61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 hub — all services available in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/locations/riyadh/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 hub — all services available in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/locations/jeddah/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Jeddah hub</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/locations/abu-dhabi/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Abu Dhabi hub</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/locations/dammam/</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Dammam / Eastern Province hub</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/locations/sharjah/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Sharjah hub</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/locations/ajman/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Ajman hub</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General UAE landing page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/locations/saudi-arabia/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General Saudi Arabia landing page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/locations/gcc/</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GCC regional page — Bahrain, Kuwait, Qatar</w:t>
            </w:r>
          </w:p>
        </w:tc>
      </w:tr>
    </w:tbl>
    <w:p>
      <w:pPr>
        <w:spacing w:after="0" w:before="160"/>
      </w:pPr>
    </w:p>
    <w:p>
      <w:pPr>
        <w:pStyle w:val="Heading2"/>
        <w:spacing w:after="160" w:before="320"/>
      </w:pPr>
      <w:r>
        <w:rPr>
          <w:rFonts w:ascii="Arial" w:cs="Arial" w:eastAsia="Arial" w:hAnsi="Arial"/>
          <w:b/>
          <w:bCs/>
          <w:color w:val="0A0A0A"/>
          <w:sz w:val="28"/>
          <w:szCs w:val="28"/>
        </w:rPr>
        <w:t xml:space="preserve">Service × Location Money Pages (Tier 1 — Build First)</w:t>
      </w:r>
    </w:p>
    <w:p>
      <w:pPr>
        <w:spacing w:after="100" w:before="60"/>
      </w:pPr>
      <w:r>
        <w:rPr>
          <w:rFonts w:ascii="Arial" w:cs="Arial" w:eastAsia="Arial" w:hAnsi="Arial"/>
          <w:color w:val="888780"/>
          <w:sz w:val="20"/>
          <w:szCs w:val="20"/>
        </w:rPr>
        <w:t xml:space="preserve">These 14 pages are the highest SEO priority. Each targets one specific service + location keyword combination.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57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Target Keyword</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/dubai/seo/</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expert in Dubai / SEO consultant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/dubai/digital-marketing/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expert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/dubai/paid-ads/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Ads expert Dubai / PPC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/dubai/social-media-management/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manager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/dubai/web-development/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developer in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/dubai/ai-automation/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/dubai/saas-development/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developer Dubai</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/riyadh/seo/</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expert Riyadh / SEO consultant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/riyadh/digital-marketing/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/riyadh/paid-ads/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Ads Riyadh / PPC consultant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/riyadh/social-media-management/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media management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/riyadh/web-development/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 developer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/riyadh/ai-automation/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Riyadh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/riyadh/saas-development/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SaaS developer Riyadh</w:t>
            </w:r>
          </w:p>
        </w:tc>
      </w:tr>
    </w:tbl>
    <w:p>
      <w:pPr>
        <w:spacing w:after="0" w:before="120"/>
      </w:pPr>
    </w:p>
    <w:p>
      <w:pPr>
        <w:spacing w:after="100" w:before="60"/>
      </w:pPr>
      <w:r>
        <w:rPr>
          <w:rFonts w:ascii="Arial" w:cs="Arial" w:eastAsia="Arial" w:hAnsi="Arial"/>
          <w:color w:val="888780"/>
          <w:sz w:val="20"/>
          <w:szCs w:val="20"/>
        </w:rPr>
        <w:t xml:space="preserve">Repeat this same pattern for Jeddah (7 pages), Abu Dhabi (7), Dammam (7), Sharjah (7), and remaining locations = 49+ money pages total at full build-out.</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05</w:t>
      </w:r>
    </w:p>
    <w:p>
      <w:pPr>
        <w:pStyle w:val="Heading1"/>
        <w:spacing w:after="200" w:before="400"/>
      </w:pPr>
      <w:r>
        <w:rPr>
          <w:rFonts w:ascii="Arial" w:cs="Arial" w:eastAsia="Arial" w:hAnsi="Arial"/>
          <w:b/>
          <w:bCs/>
          <w:color w:val="0A0A0A"/>
          <w:sz w:val="36"/>
          <w:szCs w:val="36"/>
        </w:rPr>
        <w:t xml:space="preserve">Homepage — Full Specification</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The homepage is the most important page on the site. It sets the brand tone, establishes trust, signals location relevance to Google, and converts visitors into discovery call bookings. Every section below must be built exactly as specified.</w:t>
      </w:r>
    </w:p>
    <w:p>
      <w:pPr>
        <w:spacing w:after="0" w:before="100"/>
      </w:pPr>
    </w:p>
    <w:p>
      <w:pPr>
        <w:pStyle w:val="Heading2"/>
        <w:spacing w:after="160" w:before="320"/>
      </w:pPr>
      <w:r>
        <w:rPr>
          <w:rFonts w:ascii="Arial" w:cs="Arial" w:eastAsia="Arial" w:hAnsi="Arial"/>
          <w:b/>
          <w:bCs/>
          <w:color w:val="0A0A0A"/>
          <w:sz w:val="28"/>
          <w:szCs w:val="28"/>
        </w:rPr>
        <w:t xml:space="preserve">5.1 — SEO Targets for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Title Tag</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Mohammad Fazil — Digital Consultant in Dubai | UAE &amp; Saudi Arabia</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Meta Description</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Mohammad Fazil is a Dubai-based digital consultant specializing in SEO, digital marketing, paid ads, web development, and AI automation for mid-size businesses in the UAE and Saudi Arabia.</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H1</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Dubai's Digital Consultant for Businesses That Want Results</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Primary Keywords</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Digital consultant Dubai, digital marketing expert Dubai, SEO consultant UAE</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Secondary Keywords</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Web developer Dubai, AI automation UAE, SaaS developer Dubai, digital marketing Saudi Arabia</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Schema</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Person schema + LocalBusiness schema</w:t>
            </w:r>
          </w:p>
        </w:tc>
      </w:tr>
    </w:tbl>
    <w:p>
      <w:pPr>
        <w:spacing w:after="0" w:before="160"/>
      </w:pPr>
    </w:p>
    <w:p>
      <w:pPr>
        <w:pStyle w:val="Heading2"/>
        <w:spacing w:after="160" w:before="320"/>
      </w:pPr>
      <w:r>
        <w:rPr>
          <w:rFonts w:ascii="Arial" w:cs="Arial" w:eastAsia="Arial" w:hAnsi="Arial"/>
          <w:b/>
          <w:bCs/>
          <w:color w:val="0A0A0A"/>
          <w:sz w:val="28"/>
          <w:szCs w:val="28"/>
        </w:rPr>
        <w:t xml:space="preserve">5.2 — Navigation</w:t>
      </w:r>
    </w:p>
    <w:p>
      <w:pPr>
        <w:spacing w:after="120" w:before="80"/>
      </w:pPr>
      <w:r>
        <w:rPr>
          <w:rFonts w:ascii="Arial" w:cs="Arial" w:eastAsia="Arial" w:hAnsi="Arial"/>
          <w:b w:val="false"/>
          <w:bCs w:val="false"/>
          <w:i w:val="false"/>
          <w:iCs w:val="false"/>
          <w:color w:val="333333"/>
          <w:sz w:val="22"/>
          <w:szCs w:val="22"/>
        </w:rPr>
        <w:t xml:space="preserve">Sticky top navigation. Clean, minimal. Must work perfectly on mobile.</w:t>
      </w:r>
    </w:p>
    <w:p>
      <w:pPr>
        <w:spacing w:after="0" w:before="60"/>
      </w:pPr>
    </w:p>
    <w:p>
      <w:pPr>
        <w:pStyle w:val="ListParagraph"/>
        <w:numPr>
          <w:ilvl w:val="0"/>
          <w:numId w:val="2"/>
        </w:numPr>
        <w:spacing w:after="60" w:before="60"/>
      </w:pPr>
      <w:r>
        <w:rPr>
          <w:rFonts w:ascii="Arial" w:cs="Arial" w:eastAsia="Arial" w:hAnsi="Arial"/>
          <w:color w:val="333333"/>
          <w:sz w:val="22"/>
          <w:szCs w:val="22"/>
        </w:rPr>
        <w:t xml:space="preserve">Logo left: 'Mohammad Fazil' or 'Fazil' wordmark — no icon, just typography</w:t>
      </w:r>
    </w:p>
    <w:p>
      <w:pPr>
        <w:pStyle w:val="ListParagraph"/>
        <w:numPr>
          <w:ilvl w:val="0"/>
          <w:numId w:val="2"/>
        </w:numPr>
        <w:spacing w:after="60" w:before="60"/>
      </w:pPr>
      <w:r>
        <w:rPr>
          <w:rFonts w:ascii="Arial" w:cs="Arial" w:eastAsia="Arial" w:hAnsi="Arial"/>
          <w:color w:val="333333"/>
          <w:sz w:val="22"/>
          <w:szCs w:val="22"/>
        </w:rPr>
        <w:t xml:space="preserve">Nav links center or right: Services (dropdown), Locations (dropdown), About, Blog, Case Studies</w:t>
      </w:r>
    </w:p>
    <w:p>
      <w:pPr>
        <w:pStyle w:val="ListParagraph"/>
        <w:numPr>
          <w:ilvl w:val="0"/>
          <w:numId w:val="2"/>
        </w:numPr>
        <w:spacing w:after="60" w:before="60"/>
      </w:pPr>
      <w:r>
        <w:rPr>
          <w:rFonts w:ascii="Arial" w:cs="Arial" w:eastAsia="Arial" w:hAnsi="Arial"/>
          <w:color w:val="333333"/>
          <w:sz w:val="22"/>
          <w:szCs w:val="22"/>
        </w:rPr>
        <w:t xml:space="preserve">CTA button right: 'Book a Call' — links to /contact/ or Calendly embed</w:t>
      </w:r>
    </w:p>
    <w:p>
      <w:pPr>
        <w:pStyle w:val="ListParagraph"/>
        <w:numPr>
          <w:ilvl w:val="0"/>
          <w:numId w:val="2"/>
        </w:numPr>
        <w:spacing w:after="60" w:before="60"/>
      </w:pPr>
      <w:r>
        <w:rPr>
          <w:rFonts w:ascii="Arial" w:cs="Arial" w:eastAsia="Arial" w:hAnsi="Arial"/>
          <w:color w:val="333333"/>
          <w:sz w:val="22"/>
          <w:szCs w:val="22"/>
        </w:rPr>
        <w:t xml:space="preserve">Mobile: hamburger menu, full-screen overlay nav</w:t>
      </w:r>
    </w:p>
    <w:p>
      <w:pPr>
        <w:pStyle w:val="ListParagraph"/>
        <w:numPr>
          <w:ilvl w:val="0"/>
          <w:numId w:val="2"/>
        </w:numPr>
        <w:spacing w:after="60" w:before="60"/>
      </w:pPr>
      <w:r>
        <w:rPr>
          <w:rFonts w:ascii="Arial" w:cs="Arial" w:eastAsia="Arial" w:hAnsi="Arial"/>
          <w:color w:val="333333"/>
          <w:sz w:val="22"/>
          <w:szCs w:val="22"/>
        </w:rPr>
        <w:t xml:space="preserve">Services dropdown shows all 7 services with short descriptions</w:t>
      </w:r>
    </w:p>
    <w:p>
      <w:pPr>
        <w:pStyle w:val="ListParagraph"/>
        <w:numPr>
          <w:ilvl w:val="0"/>
          <w:numId w:val="2"/>
        </w:numPr>
        <w:spacing w:after="60" w:before="60"/>
      </w:pPr>
      <w:r>
        <w:rPr>
          <w:rFonts w:ascii="Arial" w:cs="Arial" w:eastAsia="Arial" w:hAnsi="Arial"/>
          <w:color w:val="333333"/>
          <w:sz w:val="22"/>
          <w:szCs w:val="22"/>
        </w:rPr>
        <w:t xml:space="preserve">Locations dropdown shows Tier 1 cities only (Dubai, Riyadh, Jeddah) + 'See All Locations'</w:t>
      </w:r>
    </w:p>
    <w:p>
      <w:pPr>
        <w:spacing w:after="0" w:before="160"/>
      </w:pPr>
    </w:p>
    <w:p>
      <w:pPr>
        <w:pStyle w:val="Heading2"/>
        <w:spacing w:after="160" w:before="320"/>
      </w:pPr>
      <w:r>
        <w:rPr>
          <w:rFonts w:ascii="Arial" w:cs="Arial" w:eastAsia="Arial" w:hAnsi="Arial"/>
          <w:b/>
          <w:bCs/>
          <w:color w:val="0A0A0A"/>
          <w:sz w:val="28"/>
          <w:szCs w:val="28"/>
        </w:rPr>
        <w:t xml:space="preserve">5.3 — Hero Section</w:t>
      </w:r>
    </w:p>
    <w:p>
      <w:pPr>
        <w:spacing w:after="120" w:before="80"/>
      </w:pPr>
      <w:r>
        <w:rPr>
          <w:rFonts w:ascii="Arial" w:cs="Arial" w:eastAsia="Arial" w:hAnsi="Arial"/>
          <w:b w:val="false"/>
          <w:bCs w:val="false"/>
          <w:i w:val="false"/>
          <w:iCs w:val="false"/>
          <w:color w:val="333333"/>
          <w:sz w:val="22"/>
          <w:szCs w:val="22"/>
        </w:rPr>
        <w:t xml:space="preserve">The most important section on the site. Loads first, communicates positioning instantly. No fluff. No generic agency language.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Hero Copy — Exact Text for Cursor</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EYEBROW (small tag above headline):</w:t>
            </w:r>
          </w:p>
          <w:p>
            <w:pPr>
              <w:spacing w:after="60" w:before="60"/>
            </w:pPr>
            <w:r>
              <w:rPr>
                <w:rFonts w:ascii="Arial" w:cs="Arial" w:eastAsia="Arial" w:hAnsi="Arial"/>
                <w:color w:val="0A0A0A"/>
                <w:sz w:val="21"/>
                <w:szCs w:val="21"/>
              </w:rPr>
              <w:t xml:space="preserve">Dubai-Based · UAE &amp; Saudi Arabia · GCC</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H1 HEADLINE:</w:t>
            </w:r>
          </w:p>
          <w:p>
            <w:pPr>
              <w:spacing w:after="60" w:before="60"/>
            </w:pPr>
            <w:r>
              <w:rPr>
                <w:rFonts w:ascii="Arial" w:cs="Arial" w:eastAsia="Arial" w:hAnsi="Arial"/>
                <w:color w:val="0A0A0A"/>
                <w:sz w:val="21"/>
                <w:szCs w:val="21"/>
              </w:rPr>
              <w:t xml:space="preserve">The Digital Expert Mid-Size Businesses in Dubai Call First.</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SUBHEADLINE:</w:t>
            </w:r>
          </w:p>
          <w:p>
            <w:pPr>
              <w:spacing w:after="60" w:before="60"/>
            </w:pPr>
            <w:r>
              <w:rPr>
                <w:rFonts w:ascii="Arial" w:cs="Arial" w:eastAsia="Arial" w:hAnsi="Arial"/>
                <w:color w:val="0A0A0A"/>
                <w:sz w:val="21"/>
                <w:szCs w:val="21"/>
              </w:rPr>
              <w:t xml:space="preserve">Mohammad Fazil is a hands-on digital consultant working directly with companies across the UAE and Saudi Arabia — covering SEO, digital marketing, paid ads, web development, AI automation, and SaaS. No account managers. No junior teams. You get Mohammad.</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PRIMARY CTA BUTTON: Book a Discovery Call</w:t>
            </w:r>
          </w:p>
          <w:p>
            <w:pPr>
              <w:spacing w:after="60" w:before="60"/>
            </w:pPr>
            <w:r>
              <w:rPr>
                <w:rFonts w:ascii="Arial" w:cs="Arial" w:eastAsia="Arial" w:hAnsi="Arial"/>
                <w:color w:val="0A0A0A"/>
                <w:sz w:val="21"/>
                <w:szCs w:val="21"/>
              </w:rPr>
              <w:t xml:space="preserve">SECONDARY CTA LINK: See My Services</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TRUST SIGNALS BELOW CTA (inline, small):</w:t>
            </w:r>
          </w:p>
          <w:p>
            <w:pPr>
              <w:spacing w:after="60" w:before="60"/>
            </w:pPr>
            <w:r>
              <w:rPr>
                <w:rFonts w:ascii="Arial" w:cs="Arial" w:eastAsia="Arial" w:hAnsi="Arial"/>
                <w:color w:val="0A0A0A"/>
                <w:sz w:val="21"/>
                <w:szCs w:val="21"/>
              </w:rPr>
              <w:t xml:space="preserve">✓ Based in Dubai   ✓ Working across UAE &amp; KSA   ✓ 7 Core Services   ✓ Direct Access</w:t>
            </w:r>
          </w:p>
        </w:tc>
      </w:tr>
    </w:tbl>
    <w:p>
      <w:pPr>
        <w:spacing w:after="0" w:before="120"/>
      </w:pPr>
    </w:p>
    <w:p>
      <w:pPr>
        <w:spacing w:after="100" w:before="200"/>
      </w:pPr>
      <w:r>
        <w:rPr>
          <w:rFonts w:ascii="Arial" w:cs="Arial" w:eastAsia="Arial" w:hAnsi="Arial"/>
          <w:b/>
          <w:bCs/>
          <w:color w:val="C8973A"/>
          <w:sz w:val="22"/>
          <w:szCs w:val="22"/>
        </w:rPr>
        <w:t xml:space="preserve">Hero Design Notes for Cursor</w:t>
      </w:r>
    </w:p>
    <w:p>
      <w:pPr>
        <w:pStyle w:val="ListParagraph"/>
        <w:numPr>
          <w:ilvl w:val="0"/>
          <w:numId w:val="2"/>
        </w:numPr>
        <w:spacing w:after="60" w:before="60"/>
      </w:pPr>
      <w:r>
        <w:rPr>
          <w:rFonts w:ascii="Arial" w:cs="Arial" w:eastAsia="Arial" w:hAnsi="Arial"/>
          <w:color w:val="333333"/>
          <w:sz w:val="22"/>
          <w:szCs w:val="22"/>
        </w:rPr>
        <w:t xml:space="preserve">Dark background (near black) with gold accent color — premium, confident, not corporate</w:t>
      </w:r>
    </w:p>
    <w:p>
      <w:pPr>
        <w:pStyle w:val="ListParagraph"/>
        <w:numPr>
          <w:ilvl w:val="0"/>
          <w:numId w:val="2"/>
        </w:numPr>
        <w:spacing w:after="60" w:before="60"/>
      </w:pPr>
      <w:r>
        <w:rPr>
          <w:rFonts w:ascii="Arial" w:cs="Arial" w:eastAsia="Arial" w:hAnsi="Arial"/>
          <w:color w:val="333333"/>
          <w:sz w:val="22"/>
          <w:szCs w:val="22"/>
        </w:rPr>
        <w:t xml:space="preserve">Headline must be large — at least 56px desktop, 36px mobile</w:t>
      </w:r>
    </w:p>
    <w:p>
      <w:pPr>
        <w:pStyle w:val="ListParagraph"/>
        <w:numPr>
          <w:ilvl w:val="0"/>
          <w:numId w:val="2"/>
        </w:numPr>
        <w:spacing w:after="60" w:before="60"/>
      </w:pPr>
      <w:r>
        <w:rPr>
          <w:rFonts w:ascii="Arial" w:cs="Arial" w:eastAsia="Arial" w:hAnsi="Arial"/>
          <w:color w:val="333333"/>
          <w:sz w:val="22"/>
          <w:szCs w:val="22"/>
        </w:rPr>
        <w:t xml:space="preserve">Eyebrow tag: small, gold text or gold pill — signals location to both user and Google</w:t>
      </w:r>
    </w:p>
    <w:p>
      <w:pPr>
        <w:pStyle w:val="ListParagraph"/>
        <w:numPr>
          <w:ilvl w:val="0"/>
          <w:numId w:val="2"/>
        </w:numPr>
        <w:spacing w:after="60" w:before="60"/>
      </w:pPr>
      <w:r>
        <w:rPr>
          <w:rFonts w:ascii="Arial" w:cs="Arial" w:eastAsia="Arial" w:hAnsi="Arial"/>
          <w:color w:val="333333"/>
          <w:sz w:val="22"/>
          <w:szCs w:val="22"/>
        </w:rPr>
        <w:t xml:space="preserve">CTA button: gold background, dark text, bold — stands out against dark hero</w:t>
      </w:r>
    </w:p>
    <w:p>
      <w:pPr>
        <w:pStyle w:val="ListParagraph"/>
        <w:numPr>
          <w:ilvl w:val="0"/>
          <w:numId w:val="2"/>
        </w:numPr>
        <w:spacing w:after="60" w:before="60"/>
      </w:pPr>
      <w:r>
        <w:rPr>
          <w:rFonts w:ascii="Arial" w:cs="Arial" w:eastAsia="Arial" w:hAnsi="Arial"/>
          <w:color w:val="333333"/>
          <w:sz w:val="22"/>
          <w:szCs w:val="22"/>
        </w:rPr>
        <w:t xml:space="preserve">Trust signals: single line, small text, with checkmarks — no icons, no cards</w:t>
      </w:r>
    </w:p>
    <w:p>
      <w:pPr>
        <w:pStyle w:val="ListParagraph"/>
        <w:numPr>
          <w:ilvl w:val="0"/>
          <w:numId w:val="2"/>
        </w:numPr>
        <w:spacing w:after="60" w:before="60"/>
      </w:pPr>
      <w:r>
        <w:rPr>
          <w:rFonts w:ascii="Arial" w:cs="Arial" w:eastAsia="Arial" w:hAnsi="Arial"/>
          <w:color w:val="333333"/>
          <w:sz w:val="22"/>
          <w:szCs w:val="22"/>
        </w:rPr>
        <w:t xml:space="preserve">No stock photos of people. Use a real headshot of Mohammad or abstract geometric background</w:t>
      </w:r>
    </w:p>
    <w:p>
      <w:pPr>
        <w:pStyle w:val="ListParagraph"/>
        <w:numPr>
          <w:ilvl w:val="0"/>
          <w:numId w:val="2"/>
        </w:numPr>
        <w:spacing w:after="60" w:before="60"/>
      </w:pPr>
      <w:r>
        <w:rPr>
          <w:rFonts w:ascii="Arial" w:cs="Arial" w:eastAsia="Arial" w:hAnsi="Arial"/>
          <w:color w:val="333333"/>
          <w:sz w:val="22"/>
          <w:szCs w:val="22"/>
        </w:rPr>
        <w:t xml:space="preserve">Subtle animation: fade-in headline on load. Nothing distracting.</w:t>
      </w:r>
    </w:p>
    <w:p>
      <w:pPr>
        <w:spacing w:after="0" w:before="160"/>
      </w:pPr>
    </w:p>
    <w:p>
      <w:pPr>
        <w:pStyle w:val="Heading2"/>
        <w:spacing w:after="160" w:before="320"/>
      </w:pPr>
      <w:r>
        <w:rPr>
          <w:rFonts w:ascii="Arial" w:cs="Arial" w:eastAsia="Arial" w:hAnsi="Arial"/>
          <w:b/>
          <w:bCs/>
          <w:color w:val="0A0A0A"/>
          <w:sz w:val="28"/>
          <w:szCs w:val="28"/>
        </w:rPr>
        <w:t xml:space="preserve">5.4 — Social Proof Bar</w:t>
      </w:r>
    </w:p>
    <w:p>
      <w:pPr>
        <w:spacing w:after="120" w:before="80"/>
      </w:pPr>
      <w:r>
        <w:rPr>
          <w:rFonts w:ascii="Arial" w:cs="Arial" w:eastAsia="Arial" w:hAnsi="Arial"/>
          <w:b w:val="false"/>
          <w:bCs w:val="false"/>
          <w:i w:val="false"/>
          <w:iCs w:val="false"/>
          <w:color w:val="333333"/>
          <w:sz w:val="22"/>
          <w:szCs w:val="22"/>
        </w:rPr>
        <w:t xml:space="preserve">Immediately below the hero. Builds instant credibility before the visitor reads anything else.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Social Proof Bar — Content</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A single horizontal strip with 4-5 data points:</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7 Services  ·  UAE &amp; Saudi Arabia  ·  50+ Projects  ·  Direct Senior Access  ·  GCC Markets</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Design: dark or very light gray strip. Small caps text. Separator dots between items.</w:t>
            </w:r>
          </w:p>
          <w:p>
            <w:pPr>
              <w:spacing w:after="60" w:before="60"/>
            </w:pPr>
            <w:r>
              <w:rPr>
                <w:rFonts w:ascii="Arial" w:cs="Arial" w:eastAsia="Arial" w:hAnsi="Arial"/>
                <w:color w:val="0A0A0A"/>
                <w:sz w:val="21"/>
                <w:szCs w:val="21"/>
              </w:rPr>
              <w:t xml:space="preserve">If Mohammad has specific metrics (years of experience, client count, etc.) — use those instead.</w:t>
            </w:r>
          </w:p>
        </w:tc>
      </w:tr>
    </w:tbl>
    <w:p>
      <w:pPr>
        <w:spacing w:after="0" w:before="160"/>
      </w:pPr>
    </w:p>
    <w:p>
      <w:pPr>
        <w:pStyle w:val="Heading2"/>
        <w:spacing w:after="160" w:before="320"/>
      </w:pPr>
      <w:r>
        <w:rPr>
          <w:rFonts w:ascii="Arial" w:cs="Arial" w:eastAsia="Arial" w:hAnsi="Arial"/>
          <w:b/>
          <w:bCs/>
          <w:color w:val="0A0A0A"/>
          <w:sz w:val="28"/>
          <w:szCs w:val="28"/>
        </w:rPr>
        <w:t xml:space="preserve">5.5 — Services Section</w:t>
      </w:r>
    </w:p>
    <w:p>
      <w:pPr>
        <w:spacing w:after="120" w:before="80"/>
      </w:pPr>
      <w:r>
        <w:rPr>
          <w:rFonts w:ascii="Arial" w:cs="Arial" w:eastAsia="Arial" w:hAnsi="Arial"/>
          <w:b w:val="false"/>
          <w:bCs w:val="false"/>
          <w:i w:val="false"/>
          <w:iCs w:val="false"/>
          <w:color w:val="333333"/>
          <w:sz w:val="22"/>
          <w:szCs w:val="22"/>
        </w:rPr>
        <w:t xml:space="preserve">Shows all 7 services in a clean grid. Each card links to its service page. This section also feeds Google's understanding of what the site is about.</w:t>
      </w:r>
    </w:p>
    <w:p>
      <w:pPr>
        <w:spacing w:after="0" w:before="80"/>
      </w:pPr>
    </w:p>
    <w:p>
      <w:pPr>
        <w:spacing w:after="100" w:before="200"/>
      </w:pPr>
      <w:r>
        <w:rPr>
          <w:rFonts w:ascii="Arial" w:cs="Arial" w:eastAsia="Arial" w:hAnsi="Arial"/>
          <w:b/>
          <w:bCs/>
          <w:color w:val="C8973A"/>
          <w:sz w:val="22"/>
          <w:szCs w:val="22"/>
        </w:rPr>
        <w:t xml:space="preserve">Section Headline</w:t>
      </w:r>
    </w:p>
    <w:p>
      <w:pPr>
        <w:spacing w:after="120" w:before="80"/>
      </w:pPr>
      <w:r>
        <w:rPr>
          <w:rFonts w:ascii="Arial" w:cs="Arial" w:eastAsia="Arial" w:hAnsi="Arial"/>
          <w:b w:val="false"/>
          <w:bCs w:val="false"/>
          <w:i w:val="false"/>
          <w:iCs w:val="false"/>
          <w:color w:val="333333"/>
          <w:sz w:val="22"/>
          <w:szCs w:val="22"/>
        </w:rPr>
        <w:t xml:space="preserve">"What I Do" or "Services" — keep it simple. Add a one-liner subtext: 'End-to-end digital services for mid-size businesses in the UAE and Saudi Arabia.'</w:t>
      </w:r>
    </w:p>
    <w:p>
      <w:pPr>
        <w:spacing w:after="0" w:before="60"/>
      </w:pPr>
    </w:p>
    <w:p>
      <w:pPr>
        <w:spacing w:after="100" w:before="200"/>
      </w:pPr>
      <w:r>
        <w:rPr>
          <w:rFonts w:ascii="Arial" w:cs="Arial" w:eastAsia="Arial" w:hAnsi="Arial"/>
          <w:b/>
          <w:bCs/>
          <w:color w:val="C8973A"/>
          <w:sz w:val="22"/>
          <w:szCs w:val="22"/>
        </w:rPr>
        <w:t xml:space="preserve">Service Card Structure (repeat × 7)</w:t>
      </w:r>
    </w:p>
    <w:p>
      <w:pPr>
        <w:pStyle w:val="ListParagraph"/>
        <w:numPr>
          <w:ilvl w:val="0"/>
          <w:numId w:val="2"/>
        </w:numPr>
        <w:spacing w:after="60" w:before="60"/>
      </w:pPr>
      <w:r>
        <w:rPr>
          <w:rFonts w:ascii="Arial" w:cs="Arial" w:eastAsia="Arial" w:hAnsi="Arial"/>
          <w:color w:val="333333"/>
          <w:sz w:val="22"/>
          <w:szCs w:val="22"/>
        </w:rPr>
        <w:t xml:space="preserve">Icon: simple line icon relevant to service (not emoji)</w:t>
      </w:r>
    </w:p>
    <w:p>
      <w:pPr>
        <w:pStyle w:val="ListParagraph"/>
        <w:numPr>
          <w:ilvl w:val="0"/>
          <w:numId w:val="2"/>
        </w:numPr>
        <w:spacing w:after="60" w:before="60"/>
      </w:pPr>
      <w:r>
        <w:rPr>
          <w:rFonts w:ascii="Arial" w:cs="Arial" w:eastAsia="Arial" w:hAnsi="Arial"/>
          <w:color w:val="333333"/>
          <w:sz w:val="22"/>
          <w:szCs w:val="22"/>
        </w:rPr>
        <w:t xml:space="preserve">Service Name: bold, e.g. 'SEO'</w:t>
      </w:r>
    </w:p>
    <w:p>
      <w:pPr>
        <w:pStyle w:val="ListParagraph"/>
        <w:numPr>
          <w:ilvl w:val="0"/>
          <w:numId w:val="2"/>
        </w:numPr>
        <w:spacing w:after="60" w:before="60"/>
      </w:pPr>
      <w:r>
        <w:rPr>
          <w:rFonts w:ascii="Arial" w:cs="Arial" w:eastAsia="Arial" w:hAnsi="Arial"/>
          <w:color w:val="333333"/>
          <w:sz w:val="22"/>
          <w:szCs w:val="22"/>
        </w:rPr>
        <w:t xml:space="preserve">One-liner: e.g. 'Rank higher on Google in Dubai and Saudi Arabia'</w:t>
      </w:r>
    </w:p>
    <w:p>
      <w:pPr>
        <w:pStyle w:val="ListParagraph"/>
        <w:numPr>
          <w:ilvl w:val="0"/>
          <w:numId w:val="2"/>
        </w:numPr>
        <w:spacing w:after="60" w:before="60"/>
      </w:pPr>
      <w:r>
        <w:rPr>
          <w:rFonts w:ascii="Arial" w:cs="Arial" w:eastAsia="Arial" w:hAnsi="Arial"/>
          <w:color w:val="333333"/>
          <w:sz w:val="22"/>
          <w:szCs w:val="22"/>
        </w:rPr>
        <w:t xml:space="preserve">Link: 'Learn More →' pointing to /services/[slug]/</w:t>
      </w:r>
    </w:p>
    <w:p>
      <w:pPr>
        <w:spacing w:after="0" w:before="60"/>
      </w:pPr>
    </w:p>
    <w:p>
      <w:pPr>
        <w:spacing w:after="100" w:before="200"/>
      </w:pPr>
      <w:r>
        <w:rPr>
          <w:rFonts w:ascii="Arial" w:cs="Arial" w:eastAsia="Arial" w:hAnsi="Arial"/>
          <w:b/>
          <w:bCs/>
          <w:color w:val="C8973A"/>
          <w:sz w:val="22"/>
          <w:szCs w:val="22"/>
        </w:rPr>
        <w:t xml:space="preserve">Grid Layout</w:t>
      </w:r>
    </w:p>
    <w:p>
      <w:pPr>
        <w:pStyle w:val="ListParagraph"/>
        <w:numPr>
          <w:ilvl w:val="0"/>
          <w:numId w:val="2"/>
        </w:numPr>
        <w:spacing w:after="60" w:before="60"/>
      </w:pPr>
      <w:r>
        <w:rPr>
          <w:rFonts w:ascii="Arial" w:cs="Arial" w:eastAsia="Arial" w:hAnsi="Arial"/>
          <w:color w:val="333333"/>
          <w:sz w:val="22"/>
          <w:szCs w:val="22"/>
        </w:rPr>
        <w:t xml:space="preserve">Desktop: 3 columns × 3 rows (last row has 1 card centered or a CTA card)</w:t>
      </w:r>
    </w:p>
    <w:p>
      <w:pPr>
        <w:pStyle w:val="ListParagraph"/>
        <w:numPr>
          <w:ilvl w:val="0"/>
          <w:numId w:val="2"/>
        </w:numPr>
        <w:spacing w:after="60" w:before="60"/>
      </w:pPr>
      <w:r>
        <w:rPr>
          <w:rFonts w:ascii="Arial" w:cs="Arial" w:eastAsia="Arial" w:hAnsi="Arial"/>
          <w:color w:val="333333"/>
          <w:sz w:val="22"/>
          <w:szCs w:val="22"/>
        </w:rPr>
        <w:t xml:space="preserve">Tablet: 2 columns</w:t>
      </w:r>
    </w:p>
    <w:p>
      <w:pPr>
        <w:pStyle w:val="ListParagraph"/>
        <w:numPr>
          <w:ilvl w:val="0"/>
          <w:numId w:val="2"/>
        </w:numPr>
        <w:spacing w:after="60" w:before="60"/>
      </w:pPr>
      <w:r>
        <w:rPr>
          <w:rFonts w:ascii="Arial" w:cs="Arial" w:eastAsia="Arial" w:hAnsi="Arial"/>
          <w:color w:val="333333"/>
          <w:sz w:val="22"/>
          <w:szCs w:val="22"/>
        </w:rPr>
        <w:t xml:space="preserve">Mobile: 1 column, stacked</w:t>
      </w:r>
    </w:p>
    <w:p>
      <w:pPr>
        <w:pStyle w:val="ListParagraph"/>
        <w:numPr>
          <w:ilvl w:val="0"/>
          <w:numId w:val="2"/>
        </w:numPr>
        <w:spacing w:after="60" w:before="60"/>
      </w:pPr>
      <w:r>
        <w:rPr>
          <w:rFonts w:ascii="Arial" w:cs="Arial" w:eastAsia="Arial" w:hAnsi="Arial"/>
          <w:color w:val="333333"/>
          <w:sz w:val="22"/>
          <w:szCs w:val="22"/>
        </w:rPr>
        <w:t xml:space="preserve">Card style: light border, white/off-white background, gold icon accent, hover state lifts card slightly</w:t>
      </w:r>
    </w:p>
    <w:p>
      <w:pPr>
        <w:spacing w:after="0" w:before="160"/>
      </w:pPr>
    </w:p>
    <w:p>
      <w:pPr>
        <w:pStyle w:val="Heading2"/>
        <w:spacing w:after="160" w:before="320"/>
      </w:pPr>
      <w:r>
        <w:rPr>
          <w:rFonts w:ascii="Arial" w:cs="Arial" w:eastAsia="Arial" w:hAnsi="Arial"/>
          <w:b/>
          <w:bCs/>
          <w:color w:val="0A0A0A"/>
          <w:sz w:val="28"/>
          <w:szCs w:val="28"/>
        </w:rPr>
        <w:t xml:space="preserve">5.6 — Location Signals Section</w:t>
      </w:r>
    </w:p>
    <w:p>
      <w:pPr>
        <w:spacing w:after="120" w:before="80"/>
      </w:pPr>
      <w:r>
        <w:rPr>
          <w:rFonts w:ascii="Arial" w:cs="Arial" w:eastAsia="Arial" w:hAnsi="Arial"/>
          <w:b w:val="false"/>
          <w:bCs w:val="false"/>
          <w:i w:val="false"/>
          <w:iCs w:val="false"/>
          <w:color w:val="333333"/>
          <w:sz w:val="22"/>
          <w:szCs w:val="22"/>
        </w:rPr>
        <w:t xml:space="preserve">Critical for SEO. Google needs to see explicit geographic relevance on the homepage. This section serves both users and search engines.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Section Headline: 'Serving Businesses Across the UAE &amp; Saudi Arabia'</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Subtext: 'Based in Dubai, Mohammad works with mid-size companies across the UAE, Saudi Arabia, and the wider GCC — from strategy through to execution.'</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Display cities as clickable pills or a clean grid:</w:t>
            </w:r>
          </w:p>
          <w:p>
            <w:pPr>
              <w:spacing w:after="60" w:before="60"/>
            </w:pPr>
            <w:r>
              <w:rPr>
                <w:rFonts w:ascii="Arial" w:cs="Arial" w:eastAsia="Arial" w:hAnsi="Arial"/>
                <w:color w:val="0A0A0A"/>
                <w:sz w:val="21"/>
                <w:szCs w:val="21"/>
              </w:rPr>
              <w:t xml:space="preserve">Dubai · Abu Dhabi · Sharjah · Ajman · Riyadh · Jeddah · Dammam · NEOM · GCC</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Each city pill links to its location hub page (/locations/[city]/)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Below the pills, add 2-3 sentences reinforcing local expertise:</w:t>
            </w:r>
          </w:p>
          <w:p>
            <w:pPr>
              <w:spacing w:after="60" w:before="60"/>
            </w:pPr>
            <w:r>
              <w:rPr>
                <w:rFonts w:ascii="Arial" w:cs="Arial" w:eastAsia="Arial" w:hAnsi="Arial"/>
                <w:color w:val="0A0A0A"/>
                <w:sz w:val="21"/>
                <w:szCs w:val="21"/>
              </w:rPr>
              <w:t xml:space="preserve">'Whether you are a retail brand in Dubai Marina, a tech startup in DIFC, a manufacturing company in Dammam, or an e-commerce business in Riyadh — the strategy is always built for your specific market.'</w:t>
            </w:r>
          </w:p>
        </w:tc>
      </w:tr>
    </w:tbl>
    <w:p>
      <w:pPr>
        <w:spacing w:after="0" w:before="160"/>
      </w:pPr>
    </w:p>
    <w:p>
      <w:pPr>
        <w:pStyle w:val="Heading2"/>
        <w:spacing w:after="160" w:before="320"/>
      </w:pPr>
      <w:r>
        <w:rPr>
          <w:rFonts w:ascii="Arial" w:cs="Arial" w:eastAsia="Arial" w:hAnsi="Arial"/>
          <w:b/>
          <w:bCs/>
          <w:color w:val="0A0A0A"/>
          <w:sz w:val="28"/>
          <w:szCs w:val="28"/>
        </w:rPr>
        <w:t xml:space="preserve">5.7 — About Teaser Section</w:t>
      </w:r>
    </w:p>
    <w:p>
      <w:pPr>
        <w:spacing w:after="120" w:before="80"/>
      </w:pPr>
      <w:r>
        <w:rPr>
          <w:rFonts w:ascii="Arial" w:cs="Arial" w:eastAsia="Arial" w:hAnsi="Arial"/>
          <w:b w:val="false"/>
          <w:bCs w:val="false"/>
          <w:i w:val="false"/>
          <w:iCs w:val="false"/>
          <w:color w:val="333333"/>
          <w:sz w:val="22"/>
          <w:szCs w:val="22"/>
        </w:rPr>
        <w:t xml:space="preserve">Short, personal, confident. Not a full bio — just enough to build trust and point to the About page.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About Teaser Copy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HEADLINE: 'Why Work With Mohammad Directly?'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BODY:</w:t>
            </w:r>
          </w:p>
          <w:p>
            <w:pPr>
              <w:spacing w:after="60" w:before="60"/>
            </w:pPr>
            <w:r>
              <w:rPr>
                <w:rFonts w:ascii="Arial" w:cs="Arial" w:eastAsia="Arial" w:hAnsi="Arial"/>
                <w:color w:val="0A0A0A"/>
                <w:sz w:val="21"/>
                <w:szCs w:val="21"/>
              </w:rPr>
              <w:t xml:space="preserve">Most agencies in Dubai and Riyadh sell you a senior consultant, then hand you off to a junior. Mohammad Fazil does not work that way.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When you hire Mohammad, you get Mohammad — on every call, every strategy session, every deliverable. Seven services, one expert, zero middlemen.</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Based in Dubai. Working across the UAE, Saudi Arabia, and GCC.</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CTA: 'More About Mohammad →' — links to /about/</w:t>
            </w:r>
          </w:p>
        </w:tc>
      </w:tr>
    </w:tbl>
    <w:p>
      <w:pPr>
        <w:spacing w:after="0" w:before="80"/>
      </w:pPr>
    </w:p>
    <w:p>
      <w:pPr>
        <w:spacing w:after="100" w:before="200"/>
      </w:pPr>
      <w:r>
        <w:rPr>
          <w:rFonts w:ascii="Arial" w:cs="Arial" w:eastAsia="Arial" w:hAnsi="Arial"/>
          <w:b/>
          <w:bCs/>
          <w:color w:val="C8973A"/>
          <w:sz w:val="22"/>
          <w:szCs w:val="22"/>
        </w:rPr>
        <w:t xml:space="preserve">Design Notes</w:t>
      </w:r>
    </w:p>
    <w:p>
      <w:pPr>
        <w:pStyle w:val="ListParagraph"/>
        <w:numPr>
          <w:ilvl w:val="0"/>
          <w:numId w:val="2"/>
        </w:numPr>
        <w:spacing w:after="60" w:before="60"/>
      </w:pPr>
      <w:r>
        <w:rPr>
          <w:rFonts w:ascii="Arial" w:cs="Arial" w:eastAsia="Arial" w:hAnsi="Arial"/>
          <w:color w:val="333333"/>
          <w:sz w:val="22"/>
          <w:szCs w:val="22"/>
        </w:rPr>
        <w:t xml:space="preserve">Two-column layout: left side has the copy, right side has a professional headshot of Mohammad</w:t>
      </w:r>
    </w:p>
    <w:p>
      <w:pPr>
        <w:pStyle w:val="ListParagraph"/>
        <w:numPr>
          <w:ilvl w:val="0"/>
          <w:numId w:val="2"/>
        </w:numPr>
        <w:spacing w:after="60" w:before="60"/>
      </w:pPr>
      <w:r>
        <w:rPr>
          <w:rFonts w:ascii="Arial" w:cs="Arial" w:eastAsia="Arial" w:hAnsi="Arial"/>
          <w:color w:val="333333"/>
          <w:sz w:val="22"/>
          <w:szCs w:val="22"/>
        </w:rPr>
        <w:t xml:space="preserve">If no headshot yet, use a solid dark block with name and title in gold — placeholder that looks intentional</w:t>
      </w:r>
    </w:p>
    <w:p>
      <w:pPr>
        <w:pStyle w:val="ListParagraph"/>
        <w:numPr>
          <w:ilvl w:val="0"/>
          <w:numId w:val="2"/>
        </w:numPr>
        <w:spacing w:after="60" w:before="60"/>
      </w:pPr>
      <w:r>
        <w:rPr>
          <w:rFonts w:ascii="Arial" w:cs="Arial" w:eastAsia="Arial" w:hAnsi="Arial"/>
          <w:color w:val="333333"/>
          <w:sz w:val="22"/>
          <w:szCs w:val="22"/>
        </w:rPr>
        <w:t xml:space="preserve">LinkedIn link visible: linkedin.com/in/fazilfazi</w:t>
      </w:r>
    </w:p>
    <w:p>
      <w:pPr>
        <w:spacing w:after="0" w:before="160"/>
      </w:pPr>
    </w:p>
    <w:p>
      <w:pPr>
        <w:pStyle w:val="Heading2"/>
        <w:spacing w:after="160" w:before="320"/>
      </w:pPr>
      <w:r>
        <w:rPr>
          <w:rFonts w:ascii="Arial" w:cs="Arial" w:eastAsia="Arial" w:hAnsi="Arial"/>
          <w:b/>
          <w:bCs/>
          <w:color w:val="0A0A0A"/>
          <w:sz w:val="28"/>
          <w:szCs w:val="28"/>
        </w:rPr>
        <w:t xml:space="preserve">5.8 — Case Studies / Results Teaser</w:t>
      </w:r>
    </w:p>
    <w:p>
      <w:pPr>
        <w:spacing w:after="120" w:before="80"/>
      </w:pPr>
      <w:r>
        <w:rPr>
          <w:rFonts w:ascii="Arial" w:cs="Arial" w:eastAsia="Arial" w:hAnsi="Arial"/>
          <w:b w:val="false"/>
          <w:bCs w:val="false"/>
          <w:i w:val="false"/>
          <w:iCs w:val="false"/>
          <w:color w:val="333333"/>
          <w:sz w:val="22"/>
          <w:szCs w:val="22"/>
        </w:rPr>
        <w:t xml:space="preserve">Show 2–3 result cards. Even if case studies are not fully written yet, placeholder cards with metrics can go here and be filled in later.</w:t>
      </w:r>
    </w:p>
    <w:p>
      <w:pPr>
        <w:spacing w:after="0" w:before="60"/>
      </w:pPr>
    </w:p>
    <w:p>
      <w:pPr>
        <w:spacing w:after="100" w:before="200"/>
      </w:pPr>
      <w:r>
        <w:rPr>
          <w:rFonts w:ascii="Arial" w:cs="Arial" w:eastAsia="Arial" w:hAnsi="Arial"/>
          <w:b/>
          <w:bCs/>
          <w:color w:val="C8973A"/>
          <w:sz w:val="22"/>
          <w:szCs w:val="22"/>
        </w:rPr>
        <w:t xml:space="preserve">Section Headline</w:t>
      </w:r>
    </w:p>
    <w:p>
      <w:pPr>
        <w:spacing w:after="120" w:before="80"/>
      </w:pPr>
      <w:r>
        <w:rPr>
          <w:rFonts w:ascii="Arial" w:cs="Arial" w:eastAsia="Arial" w:hAnsi="Arial"/>
          <w:b w:val="false"/>
          <w:bCs w:val="false"/>
          <w:i w:val="false"/>
          <w:iCs w:val="false"/>
          <w:color w:val="333333"/>
          <w:sz w:val="22"/>
          <w:szCs w:val="22"/>
        </w:rPr>
        <w:t xml:space="preserve">'Results That Speak' or 'Recent Work'</w:t>
      </w:r>
    </w:p>
    <w:p>
      <w:pPr>
        <w:spacing w:after="0" w:before="60"/>
      </w:pPr>
    </w:p>
    <w:p>
      <w:pPr>
        <w:spacing w:after="100" w:before="200"/>
      </w:pPr>
      <w:r>
        <w:rPr>
          <w:rFonts w:ascii="Arial" w:cs="Arial" w:eastAsia="Arial" w:hAnsi="Arial"/>
          <w:b/>
          <w:bCs/>
          <w:color w:val="C8973A"/>
          <w:sz w:val="22"/>
          <w:szCs w:val="22"/>
        </w:rPr>
        <w:t xml:space="preserve">Result Card Structure</w:t>
      </w:r>
    </w:p>
    <w:p>
      <w:pPr>
        <w:pStyle w:val="ListParagraph"/>
        <w:numPr>
          <w:ilvl w:val="0"/>
          <w:numId w:val="2"/>
        </w:numPr>
        <w:spacing w:after="60" w:before="60"/>
      </w:pPr>
      <w:r>
        <w:rPr>
          <w:rFonts w:ascii="Arial" w:cs="Arial" w:eastAsia="Arial" w:hAnsi="Arial"/>
          <w:color w:val="333333"/>
          <w:sz w:val="22"/>
          <w:szCs w:val="22"/>
        </w:rPr>
        <w:t xml:space="preserve">Client industry (not necessarily name — e.g. 'E-commerce brand, Dubai')</w:t>
      </w:r>
    </w:p>
    <w:p>
      <w:pPr>
        <w:pStyle w:val="ListParagraph"/>
        <w:numPr>
          <w:ilvl w:val="0"/>
          <w:numId w:val="2"/>
        </w:numPr>
        <w:spacing w:after="60" w:before="60"/>
      </w:pPr>
      <w:r>
        <w:rPr>
          <w:rFonts w:ascii="Arial" w:cs="Arial" w:eastAsia="Arial" w:hAnsi="Arial"/>
          <w:color w:val="333333"/>
          <w:sz w:val="22"/>
          <w:szCs w:val="22"/>
        </w:rPr>
        <w:t xml:space="preserve">Service delivered (e.g. 'SEO + Paid Ads')</w:t>
      </w:r>
    </w:p>
    <w:p>
      <w:pPr>
        <w:pStyle w:val="ListParagraph"/>
        <w:numPr>
          <w:ilvl w:val="0"/>
          <w:numId w:val="2"/>
        </w:numPr>
        <w:spacing w:after="60" w:before="60"/>
      </w:pPr>
      <w:r>
        <w:rPr>
          <w:rFonts w:ascii="Arial" w:cs="Arial" w:eastAsia="Arial" w:hAnsi="Arial"/>
          <w:color w:val="333333"/>
          <w:sz w:val="22"/>
          <w:szCs w:val="22"/>
        </w:rPr>
        <w:t xml:space="preserve">Key result metric (e.g. '3.2x ROAS in 90 days' or '+180% organic traffic in 6 months')</w:t>
      </w:r>
    </w:p>
    <w:p>
      <w:pPr>
        <w:pStyle w:val="ListParagraph"/>
        <w:numPr>
          <w:ilvl w:val="0"/>
          <w:numId w:val="2"/>
        </w:numPr>
        <w:spacing w:after="60" w:before="60"/>
      </w:pPr>
      <w:r>
        <w:rPr>
          <w:rFonts w:ascii="Arial" w:cs="Arial" w:eastAsia="Arial" w:hAnsi="Arial"/>
          <w:color w:val="333333"/>
          <w:sz w:val="22"/>
          <w:szCs w:val="22"/>
        </w:rPr>
        <w:t xml:space="preserve">Link: 'Read Case Study →' pointing to /case-studies/[slug]/</w:t>
      </w:r>
    </w:p>
    <w:p>
      <w:pPr>
        <w:spacing w:after="0" w:before="60"/>
      </w:pPr>
    </w:p>
    <w:p>
      <w:pPr>
        <w:spacing w:after="100" w:before="60"/>
      </w:pPr>
      <w:r>
        <w:rPr>
          <w:rFonts w:ascii="Arial" w:cs="Arial" w:eastAsia="Arial" w:hAnsi="Arial"/>
          <w:color w:val="888780"/>
          <w:sz w:val="20"/>
          <w:szCs w:val="20"/>
        </w:rPr>
        <w:t xml:space="preserve">If no case studies exist at launch, replace this section with a testimonials strip with 3 quotes from LinkedIn recommendations.</w:t>
      </w:r>
    </w:p>
    <w:p>
      <w:pPr>
        <w:spacing w:after="0" w:before="160"/>
      </w:pPr>
    </w:p>
    <w:p>
      <w:pPr>
        <w:pStyle w:val="Heading2"/>
        <w:spacing w:after="160" w:before="320"/>
      </w:pPr>
      <w:r>
        <w:rPr>
          <w:rFonts w:ascii="Arial" w:cs="Arial" w:eastAsia="Arial" w:hAnsi="Arial"/>
          <w:b/>
          <w:bCs/>
          <w:color w:val="0A0A0A"/>
          <w:sz w:val="28"/>
          <w:szCs w:val="28"/>
        </w:rPr>
        <w:t xml:space="preserve">5.9 — Blog / Insights Teaser</w:t>
      </w:r>
    </w:p>
    <w:p>
      <w:pPr>
        <w:spacing w:after="120" w:before="80"/>
      </w:pPr>
      <w:r>
        <w:rPr>
          <w:rFonts w:ascii="Arial" w:cs="Arial" w:eastAsia="Arial" w:hAnsi="Arial"/>
          <w:b w:val="false"/>
          <w:bCs w:val="false"/>
          <w:i w:val="false"/>
          <w:iCs w:val="false"/>
          <w:color w:val="333333"/>
          <w:sz w:val="22"/>
          <w:szCs w:val="22"/>
        </w:rPr>
        <w:t xml:space="preserve">Show 3 latest blog posts. This feeds Google crawl frequency and shows the site is active.</w:t>
      </w:r>
    </w:p>
    <w:p>
      <w:pPr>
        <w:spacing w:after="0" w:before="60"/>
      </w:pPr>
    </w:p>
    <w:p>
      <w:pPr>
        <w:pStyle w:val="ListParagraph"/>
        <w:numPr>
          <w:ilvl w:val="0"/>
          <w:numId w:val="2"/>
        </w:numPr>
        <w:spacing w:after="60" w:before="60"/>
      </w:pPr>
      <w:r>
        <w:rPr>
          <w:rFonts w:ascii="Arial" w:cs="Arial" w:eastAsia="Arial" w:hAnsi="Arial"/>
          <w:color w:val="333333"/>
          <w:sz w:val="22"/>
          <w:szCs w:val="22"/>
        </w:rPr>
        <w:t xml:space="preserve">Section headline: 'Insights on Digital Marketing, SEO &amp; AI for the UAE Market'</w:t>
      </w:r>
    </w:p>
    <w:p>
      <w:pPr>
        <w:pStyle w:val="ListParagraph"/>
        <w:numPr>
          <w:ilvl w:val="0"/>
          <w:numId w:val="2"/>
        </w:numPr>
        <w:spacing w:after="60" w:before="60"/>
      </w:pPr>
      <w:r>
        <w:rPr>
          <w:rFonts w:ascii="Arial" w:cs="Arial" w:eastAsia="Arial" w:hAnsi="Arial"/>
          <w:color w:val="333333"/>
          <w:sz w:val="22"/>
          <w:szCs w:val="22"/>
        </w:rPr>
        <w:t xml:space="preserve">3 blog post cards: title, category tag, date, short excerpt, read more link</w:t>
      </w:r>
    </w:p>
    <w:p>
      <w:pPr>
        <w:pStyle w:val="ListParagraph"/>
        <w:numPr>
          <w:ilvl w:val="0"/>
          <w:numId w:val="2"/>
        </w:numPr>
        <w:spacing w:after="60" w:before="60"/>
      </w:pPr>
      <w:r>
        <w:rPr>
          <w:rFonts w:ascii="Arial" w:cs="Arial" w:eastAsia="Arial" w:hAnsi="Arial"/>
          <w:color w:val="333333"/>
          <w:sz w:val="22"/>
          <w:szCs w:val="22"/>
        </w:rPr>
        <w:t xml:space="preserve">CTA below: 'View All Articles →' linking to /blog/</w:t>
      </w:r>
    </w:p>
    <w:p>
      <w:pPr>
        <w:spacing w:after="0" w:before="160"/>
      </w:pPr>
    </w:p>
    <w:p>
      <w:pPr>
        <w:pStyle w:val="Heading2"/>
        <w:spacing w:after="160" w:before="320"/>
      </w:pPr>
      <w:r>
        <w:rPr>
          <w:rFonts w:ascii="Arial" w:cs="Arial" w:eastAsia="Arial" w:hAnsi="Arial"/>
          <w:b/>
          <w:bCs/>
          <w:color w:val="0A0A0A"/>
          <w:sz w:val="28"/>
          <w:szCs w:val="28"/>
        </w:rPr>
        <w:t xml:space="preserve">5.10 — Final CTA Section</w:t>
      </w:r>
    </w:p>
    <w:p>
      <w:pPr>
        <w:spacing w:after="120" w:before="80"/>
      </w:pPr>
      <w:r>
        <w:rPr>
          <w:rFonts w:ascii="Arial" w:cs="Arial" w:eastAsia="Arial" w:hAnsi="Arial"/>
          <w:b w:val="false"/>
          <w:bCs w:val="false"/>
          <w:i w:val="false"/>
          <w:iCs w:val="false"/>
          <w:color w:val="333333"/>
          <w:sz w:val="22"/>
          <w:szCs w:val="22"/>
        </w:rPr>
        <w:t xml:space="preserve">Bottom of page, before footer. One clear action.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Final CTA Copy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HEADLINE: 'Ready to Grow Your Business in Dubai or Saudi Arabia?'</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SUBTEXT: 'Book a free 30-minute discovery call. Mohammad will review your current digital presence and tell you exactly where the opportunities are — no pitch, no pressure.'</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BUTTON: 'Book Your Free Call' → /contact/ or Calendly</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Below button (trust micro-copy): 'No agencies. No junior staff. Just Mohammad.'</w:t>
            </w:r>
          </w:p>
        </w:tc>
      </w:tr>
    </w:tbl>
    <w:p>
      <w:pPr>
        <w:spacing w:after="0" w:before="160"/>
      </w:pPr>
    </w:p>
    <w:p>
      <w:pPr>
        <w:pStyle w:val="Heading2"/>
        <w:spacing w:after="160" w:before="320"/>
      </w:pPr>
      <w:r>
        <w:rPr>
          <w:rFonts w:ascii="Arial" w:cs="Arial" w:eastAsia="Arial" w:hAnsi="Arial"/>
          <w:b/>
          <w:bCs/>
          <w:color w:val="0A0A0A"/>
          <w:sz w:val="28"/>
          <w:szCs w:val="28"/>
        </w:rPr>
        <w:t xml:space="preserve">5.11 — Footer</w:t>
      </w:r>
    </w:p>
    <w:p>
      <w:pPr>
        <w:pStyle w:val="ListParagraph"/>
        <w:numPr>
          <w:ilvl w:val="0"/>
          <w:numId w:val="2"/>
        </w:numPr>
        <w:spacing w:after="60" w:before="60"/>
      </w:pPr>
      <w:r>
        <w:rPr>
          <w:rFonts w:ascii="Arial" w:cs="Arial" w:eastAsia="Arial" w:hAnsi="Arial"/>
          <w:color w:val="333333"/>
          <w:sz w:val="22"/>
          <w:szCs w:val="22"/>
        </w:rPr>
        <w:t xml:space="preserve">Logo / name top left</w:t>
      </w:r>
    </w:p>
    <w:p>
      <w:pPr>
        <w:pStyle w:val="ListParagraph"/>
        <w:numPr>
          <w:ilvl w:val="0"/>
          <w:numId w:val="2"/>
        </w:numPr>
        <w:spacing w:after="60" w:before="60"/>
      </w:pPr>
      <w:r>
        <w:rPr>
          <w:rFonts w:ascii="Arial" w:cs="Arial" w:eastAsia="Arial" w:hAnsi="Arial"/>
          <w:color w:val="333333"/>
          <w:sz w:val="22"/>
          <w:szCs w:val="22"/>
        </w:rPr>
        <w:t xml:space="preserve">Tagline: 'Digital Consultant · Dubai · UAE &amp; Saudi Arabia'</w:t>
      </w:r>
    </w:p>
    <w:p>
      <w:pPr>
        <w:pStyle w:val="ListParagraph"/>
        <w:numPr>
          <w:ilvl w:val="0"/>
          <w:numId w:val="2"/>
        </w:numPr>
        <w:spacing w:after="60" w:before="60"/>
      </w:pPr>
      <w:r>
        <w:rPr>
          <w:rFonts w:ascii="Arial" w:cs="Arial" w:eastAsia="Arial" w:hAnsi="Arial"/>
          <w:color w:val="333333"/>
          <w:sz w:val="22"/>
          <w:szCs w:val="22"/>
        </w:rPr>
        <w:t xml:space="preserve">Services column: links to all 7 service pages</w:t>
      </w:r>
    </w:p>
    <w:p>
      <w:pPr>
        <w:pStyle w:val="ListParagraph"/>
        <w:numPr>
          <w:ilvl w:val="0"/>
          <w:numId w:val="2"/>
        </w:numPr>
        <w:spacing w:after="60" w:before="60"/>
      </w:pPr>
      <w:r>
        <w:rPr>
          <w:rFonts w:ascii="Arial" w:cs="Arial" w:eastAsia="Arial" w:hAnsi="Arial"/>
          <w:color w:val="333333"/>
          <w:sz w:val="22"/>
          <w:szCs w:val="22"/>
        </w:rPr>
        <w:t xml:space="preserve">Locations column: links to Tier 1 + Tier 2 location pages</w:t>
      </w:r>
    </w:p>
    <w:p>
      <w:pPr>
        <w:pStyle w:val="ListParagraph"/>
        <w:numPr>
          <w:ilvl w:val="0"/>
          <w:numId w:val="2"/>
        </w:numPr>
        <w:spacing w:after="60" w:before="60"/>
      </w:pPr>
      <w:r>
        <w:rPr>
          <w:rFonts w:ascii="Arial" w:cs="Arial" w:eastAsia="Arial" w:hAnsi="Arial"/>
          <w:color w:val="333333"/>
          <w:sz w:val="22"/>
          <w:szCs w:val="22"/>
        </w:rPr>
        <w:t xml:space="preserve">Contact column: email, LinkedIn (linkedin.com/in/fazilfazi), WhatsApp if applicable</w:t>
      </w:r>
    </w:p>
    <w:p>
      <w:pPr>
        <w:pStyle w:val="ListParagraph"/>
        <w:numPr>
          <w:ilvl w:val="0"/>
          <w:numId w:val="2"/>
        </w:numPr>
        <w:spacing w:after="60" w:before="60"/>
      </w:pPr>
      <w:r>
        <w:rPr>
          <w:rFonts w:ascii="Arial" w:cs="Arial" w:eastAsia="Arial" w:hAnsi="Arial"/>
          <w:color w:val="333333"/>
          <w:sz w:val="22"/>
          <w:szCs w:val="22"/>
        </w:rPr>
        <w:t xml:space="preserve">Bottom bar: © 2025 Mohammad Fazil · Privacy Policy · Sitemap</w:t>
      </w:r>
    </w:p>
    <w:p>
      <w:pPr>
        <w:pStyle w:val="ListParagraph"/>
        <w:numPr>
          <w:ilvl w:val="0"/>
          <w:numId w:val="2"/>
        </w:numPr>
        <w:spacing w:after="60" w:before="60"/>
      </w:pPr>
      <w:r>
        <w:rPr>
          <w:rFonts w:ascii="Arial" w:cs="Arial" w:eastAsia="Arial" w:hAnsi="Arial"/>
          <w:color w:val="333333"/>
          <w:sz w:val="22"/>
          <w:szCs w:val="22"/>
        </w:rPr>
        <w:t xml:space="preserve">Footer must include text: 'Serving clients in Dubai, Abu Dhabi, Riyadh, Jeddah, Dammam, Sharjah and across the UAE, Saudi Arabia and GCC.' — this is an SEO signal</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06</w:t>
      </w:r>
    </w:p>
    <w:p>
      <w:pPr>
        <w:pStyle w:val="Heading1"/>
        <w:spacing w:after="200" w:before="400"/>
      </w:pPr>
      <w:r>
        <w:rPr>
          <w:rFonts w:ascii="Arial" w:cs="Arial" w:eastAsia="Arial" w:hAnsi="Arial"/>
          <w:b/>
          <w:bCs/>
          <w:color w:val="0A0A0A"/>
          <w:sz w:val="36"/>
          <w:szCs w:val="36"/>
        </w:rPr>
        <w:t xml:space="preserve">Page Templates — Service, Location &amp; Money Pages</w:t>
      </w:r>
    </w:p>
    <w:p>
      <w:pPr>
        <w:pBdr>
          <w:bottom w:val="single" w:color="E0DDD8" w:sz="4" w:space="1"/>
        </w:pBdr>
        <w:spacing w:after="200" w:before="200"/>
      </w:pPr>
    </w:p>
    <w:p>
      <w:pPr>
        <w:pStyle w:val="Heading2"/>
        <w:spacing w:after="160" w:before="320"/>
      </w:pPr>
      <w:r>
        <w:rPr>
          <w:rFonts w:ascii="Arial" w:cs="Arial" w:eastAsia="Arial" w:hAnsi="Arial"/>
          <w:b/>
          <w:bCs/>
          <w:color w:val="0A0A0A"/>
          <w:sz w:val="28"/>
          <w:szCs w:val="28"/>
        </w:rPr>
        <w:t xml:space="preserve">6.1 — Service Page Template</w:t>
      </w:r>
    </w:p>
    <w:p>
      <w:pPr>
        <w:spacing w:after="120" w:before="80"/>
      </w:pPr>
      <w:r>
        <w:rPr>
          <w:rFonts w:ascii="Arial" w:cs="Arial" w:eastAsia="Arial" w:hAnsi="Arial"/>
          <w:b w:val="false"/>
          <w:bCs w:val="false"/>
          <w:i w:val="false"/>
          <w:iCs w:val="false"/>
          <w:color w:val="333333"/>
          <w:sz w:val="22"/>
          <w:szCs w:val="22"/>
        </w:rPr>
        <w:t xml:space="preserve">Applies to all 7 service pages: /services/seo/, /services/digital-marketing/, etc.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Title Tag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[Service Name] Consultant Dubai | UAE &amp; Saudi Arabia | Mohammad Fazil</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Meta Description</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Mohammad Fazil offers [service] for mid-size businesses in Dubai and Saudi Arabia. Direct senior expertise, measurable results, no agency middlemen.</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H1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[Service Name] for Mid-Size Businesses in Dubai &amp; Saudi Arabia</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Min Word Count</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900 words</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Schema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Service schema + Person schema</w:t>
            </w:r>
          </w:p>
        </w:tc>
      </w:tr>
    </w:tbl>
    <w:p>
      <w:pPr>
        <w:spacing w:after="0" w:before="100"/>
      </w:pPr>
    </w:p>
    <w:p>
      <w:pPr>
        <w:spacing w:after="100" w:before="200"/>
      </w:pPr>
      <w:r>
        <w:rPr>
          <w:rFonts w:ascii="Arial" w:cs="Arial" w:eastAsia="Arial" w:hAnsi="Arial"/>
          <w:b/>
          <w:bCs/>
          <w:color w:val="C8973A"/>
          <w:sz w:val="22"/>
          <w:szCs w:val="22"/>
        </w:rPr>
        <w:t xml:space="preserve">Service Page Section Order</w:t>
      </w:r>
    </w:p>
    <w:p>
      <w:pPr>
        <w:pStyle w:val="ListParagraph"/>
        <w:numPr>
          <w:ilvl w:val="0"/>
          <w:numId w:val="2"/>
        </w:numPr>
        <w:spacing w:after="60" w:before="60"/>
      </w:pPr>
      <w:r>
        <w:rPr>
          <w:rFonts w:ascii="Arial" w:cs="Arial" w:eastAsia="Arial" w:hAnsi="Arial"/>
          <w:color w:val="333333"/>
          <w:sz w:val="22"/>
          <w:szCs w:val="22"/>
        </w:rPr>
        <w:t xml:space="preserve">Hero: H1 + subtext + CTA button ('Book a Call')</w:t>
      </w:r>
    </w:p>
    <w:p>
      <w:pPr>
        <w:pStyle w:val="ListParagraph"/>
        <w:numPr>
          <w:ilvl w:val="0"/>
          <w:numId w:val="2"/>
        </w:numPr>
        <w:spacing w:after="60" w:before="60"/>
      </w:pPr>
      <w:r>
        <w:rPr>
          <w:rFonts w:ascii="Arial" w:cs="Arial" w:eastAsia="Arial" w:hAnsi="Arial"/>
          <w:color w:val="333333"/>
          <w:sz w:val="22"/>
          <w:szCs w:val="22"/>
        </w:rPr>
        <w:t xml:space="preserve">What is [Service] — brief explanation tailored to UAE/KSA businesses</w:t>
      </w:r>
    </w:p>
    <w:p>
      <w:pPr>
        <w:pStyle w:val="ListParagraph"/>
        <w:numPr>
          <w:ilvl w:val="0"/>
          <w:numId w:val="2"/>
        </w:numPr>
        <w:spacing w:after="60" w:before="60"/>
      </w:pPr>
      <w:r>
        <w:rPr>
          <w:rFonts w:ascii="Arial" w:cs="Arial" w:eastAsia="Arial" w:hAnsi="Arial"/>
          <w:color w:val="333333"/>
          <w:sz w:val="22"/>
          <w:szCs w:val="22"/>
        </w:rPr>
        <w:t xml:space="preserve">Why Mohammad — the direct access differentiator</w:t>
      </w:r>
    </w:p>
    <w:p>
      <w:pPr>
        <w:pStyle w:val="ListParagraph"/>
        <w:numPr>
          <w:ilvl w:val="0"/>
          <w:numId w:val="2"/>
        </w:numPr>
        <w:spacing w:after="60" w:before="60"/>
      </w:pPr>
      <w:r>
        <w:rPr>
          <w:rFonts w:ascii="Arial" w:cs="Arial" w:eastAsia="Arial" w:hAnsi="Arial"/>
          <w:color w:val="333333"/>
          <w:sz w:val="22"/>
          <w:szCs w:val="22"/>
        </w:rPr>
        <w:t xml:space="preserve">What's Included — 5-8 bullet points of deliverables</w:t>
      </w:r>
    </w:p>
    <w:p>
      <w:pPr>
        <w:pStyle w:val="ListParagraph"/>
        <w:numPr>
          <w:ilvl w:val="0"/>
          <w:numId w:val="2"/>
        </w:numPr>
        <w:spacing w:after="60" w:before="60"/>
      </w:pPr>
      <w:r>
        <w:rPr>
          <w:rFonts w:ascii="Arial" w:cs="Arial" w:eastAsia="Arial" w:hAnsi="Arial"/>
          <w:color w:val="333333"/>
          <w:sz w:val="22"/>
          <w:szCs w:val="22"/>
        </w:rPr>
        <w:t xml:space="preserve">Who It's For — describe the ideal client (mid-size, UAE/KSA)</w:t>
      </w:r>
    </w:p>
    <w:p>
      <w:pPr>
        <w:pStyle w:val="ListParagraph"/>
        <w:numPr>
          <w:ilvl w:val="0"/>
          <w:numId w:val="2"/>
        </w:numPr>
        <w:spacing w:after="60" w:before="60"/>
      </w:pPr>
      <w:r>
        <w:rPr>
          <w:rFonts w:ascii="Arial" w:cs="Arial" w:eastAsia="Arial" w:hAnsi="Arial"/>
          <w:color w:val="333333"/>
          <w:sz w:val="22"/>
          <w:szCs w:val="22"/>
        </w:rPr>
        <w:t xml:space="preserve">Process — 4-5 step process (keeps it transparent, builds trust)</w:t>
      </w:r>
    </w:p>
    <w:p>
      <w:pPr>
        <w:pStyle w:val="ListParagraph"/>
        <w:numPr>
          <w:ilvl w:val="0"/>
          <w:numId w:val="2"/>
        </w:numPr>
        <w:spacing w:after="60" w:before="60"/>
      </w:pPr>
      <w:r>
        <w:rPr>
          <w:rFonts w:ascii="Arial" w:cs="Arial" w:eastAsia="Arial" w:hAnsi="Arial"/>
          <w:color w:val="333333"/>
          <w:sz w:val="22"/>
          <w:szCs w:val="22"/>
        </w:rPr>
        <w:t xml:space="preserve">Results / Case Study teaser — metric or testimonial</w:t>
      </w:r>
    </w:p>
    <w:p>
      <w:pPr>
        <w:pStyle w:val="ListParagraph"/>
        <w:numPr>
          <w:ilvl w:val="0"/>
          <w:numId w:val="2"/>
        </w:numPr>
        <w:spacing w:after="60" w:before="60"/>
      </w:pPr>
      <w:r>
        <w:rPr>
          <w:rFonts w:ascii="Arial" w:cs="Arial" w:eastAsia="Arial" w:hAnsi="Arial"/>
          <w:color w:val="333333"/>
          <w:sz w:val="22"/>
          <w:szCs w:val="22"/>
        </w:rPr>
        <w:t xml:space="preserve">Location coverage: 'Available in Dubai, Riyadh, Jeddah, Abu Dhabi, Dammam...' with city links</w:t>
      </w:r>
    </w:p>
    <w:p>
      <w:pPr>
        <w:pStyle w:val="ListParagraph"/>
        <w:numPr>
          <w:ilvl w:val="0"/>
          <w:numId w:val="2"/>
        </w:numPr>
        <w:spacing w:after="60" w:before="60"/>
      </w:pPr>
      <w:r>
        <w:rPr>
          <w:rFonts w:ascii="Arial" w:cs="Arial" w:eastAsia="Arial" w:hAnsi="Arial"/>
          <w:color w:val="333333"/>
          <w:sz w:val="22"/>
          <w:szCs w:val="22"/>
        </w:rPr>
        <w:t xml:space="preserve">FAQ — 6-8 questions specific to that service in the UAE/KSA context</w:t>
      </w:r>
    </w:p>
    <w:p>
      <w:pPr>
        <w:pStyle w:val="ListParagraph"/>
        <w:numPr>
          <w:ilvl w:val="0"/>
          <w:numId w:val="2"/>
        </w:numPr>
        <w:spacing w:after="60" w:before="60"/>
      </w:pPr>
      <w:r>
        <w:rPr>
          <w:rFonts w:ascii="Arial" w:cs="Arial" w:eastAsia="Arial" w:hAnsi="Arial"/>
          <w:color w:val="333333"/>
          <w:sz w:val="22"/>
          <w:szCs w:val="22"/>
        </w:rPr>
        <w:t xml:space="preserve">Final CTA — Book a call</w:t>
      </w:r>
    </w:p>
    <w:p>
      <w:pPr>
        <w:spacing w:after="0" w:before="160"/>
      </w:pPr>
    </w:p>
    <w:p>
      <w:pPr>
        <w:pStyle w:val="Heading2"/>
        <w:spacing w:after="160" w:before="320"/>
      </w:pPr>
      <w:r>
        <w:rPr>
          <w:rFonts w:ascii="Arial" w:cs="Arial" w:eastAsia="Arial" w:hAnsi="Arial"/>
          <w:b/>
          <w:bCs/>
          <w:color w:val="0A0A0A"/>
          <w:sz w:val="28"/>
          <w:szCs w:val="28"/>
        </w:rPr>
        <w:t xml:space="preserve">6.2 — Location Hub Page Template</w:t>
      </w:r>
    </w:p>
    <w:p>
      <w:pPr>
        <w:spacing w:after="120" w:before="80"/>
      </w:pPr>
      <w:r>
        <w:rPr>
          <w:rFonts w:ascii="Arial" w:cs="Arial" w:eastAsia="Arial" w:hAnsi="Arial"/>
          <w:b w:val="false"/>
          <w:bCs w:val="false"/>
          <w:i w:val="false"/>
          <w:iCs w:val="false"/>
          <w:color w:val="333333"/>
          <w:sz w:val="22"/>
          <w:szCs w:val="22"/>
        </w:rPr>
        <w:t xml:space="preserve">Applies to /locations/dubai/, /locations/riyadh/, etc.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Title Tag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Digital Consultant in [City] | SEO, Marketing, Web Development | Mohammad Fazil</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Meta Description</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Mohammad Fazil is a digital consultant based in [City], offering SEO, digital marketing, paid ads, web development, AI automation and SaaS development for mid-size businesses.</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H1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Digital Consultant in [City] — Services for Mid-Size Businesses</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Min Word Count</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700 words</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Schema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LocalBusiness schema with city-specific address/region</w:t>
            </w:r>
          </w:p>
        </w:tc>
      </w:tr>
    </w:tbl>
    <w:p>
      <w:pPr>
        <w:spacing w:after="0" w:before="100"/>
      </w:pPr>
    </w:p>
    <w:p>
      <w:pPr>
        <w:spacing w:after="100" w:before="200"/>
      </w:pPr>
      <w:r>
        <w:rPr>
          <w:rFonts w:ascii="Arial" w:cs="Arial" w:eastAsia="Arial" w:hAnsi="Arial"/>
          <w:b/>
          <w:bCs/>
          <w:color w:val="C8973A"/>
          <w:sz w:val="22"/>
          <w:szCs w:val="22"/>
        </w:rPr>
        <w:t xml:space="preserve">Location Hub Page Section Order</w:t>
      </w:r>
    </w:p>
    <w:p>
      <w:pPr>
        <w:pStyle w:val="ListParagraph"/>
        <w:numPr>
          <w:ilvl w:val="0"/>
          <w:numId w:val="2"/>
        </w:numPr>
        <w:spacing w:after="60" w:before="60"/>
      </w:pPr>
      <w:r>
        <w:rPr>
          <w:rFonts w:ascii="Arial" w:cs="Arial" w:eastAsia="Arial" w:hAnsi="Arial"/>
          <w:color w:val="333333"/>
          <w:sz w:val="22"/>
          <w:szCs w:val="22"/>
        </w:rPr>
        <w:t xml:space="preserve">Hero: H1 + subtext mentioning the city by name at least 3× in first paragraph</w:t>
      </w:r>
    </w:p>
    <w:p>
      <w:pPr>
        <w:pStyle w:val="ListParagraph"/>
        <w:numPr>
          <w:ilvl w:val="0"/>
          <w:numId w:val="2"/>
        </w:numPr>
        <w:spacing w:after="60" w:before="60"/>
      </w:pPr>
      <w:r>
        <w:rPr>
          <w:rFonts w:ascii="Arial" w:cs="Arial" w:eastAsia="Arial" w:hAnsi="Arial"/>
          <w:color w:val="333333"/>
          <w:sz w:val="22"/>
          <w:szCs w:val="22"/>
        </w:rPr>
        <w:t xml:space="preserve">Services in [City] — grid of all 7 services, each linking to the money page for that city</w:t>
      </w:r>
    </w:p>
    <w:p>
      <w:pPr>
        <w:pStyle w:val="ListParagraph"/>
        <w:numPr>
          <w:ilvl w:val="0"/>
          <w:numId w:val="2"/>
        </w:numPr>
        <w:spacing w:after="60" w:before="60"/>
      </w:pPr>
      <w:r>
        <w:rPr>
          <w:rFonts w:ascii="Arial" w:cs="Arial" w:eastAsia="Arial" w:hAnsi="Arial"/>
          <w:color w:val="333333"/>
          <w:sz w:val="22"/>
          <w:szCs w:val="22"/>
        </w:rPr>
        <w:t xml:space="preserve">About [City] Market — 2-3 paragraphs on the digital landscape in that city/country</w:t>
      </w:r>
    </w:p>
    <w:p>
      <w:pPr>
        <w:pStyle w:val="ListParagraph"/>
        <w:numPr>
          <w:ilvl w:val="0"/>
          <w:numId w:val="2"/>
        </w:numPr>
        <w:spacing w:after="60" w:before="60"/>
      </w:pPr>
      <w:r>
        <w:rPr>
          <w:rFonts w:ascii="Arial" w:cs="Arial" w:eastAsia="Arial" w:hAnsi="Arial"/>
          <w:color w:val="333333"/>
          <w:sz w:val="22"/>
          <w:szCs w:val="22"/>
        </w:rPr>
        <w:t xml:space="preserve">Why [City] businesses choose Mohammad — 3-4 bullet differentiators</w:t>
      </w:r>
    </w:p>
    <w:p>
      <w:pPr>
        <w:pStyle w:val="ListParagraph"/>
        <w:numPr>
          <w:ilvl w:val="0"/>
          <w:numId w:val="2"/>
        </w:numPr>
        <w:spacing w:after="60" w:before="60"/>
      </w:pPr>
      <w:r>
        <w:rPr>
          <w:rFonts w:ascii="Arial" w:cs="Arial" w:eastAsia="Arial" w:hAnsi="Arial"/>
          <w:color w:val="333333"/>
          <w:sz w:val="22"/>
          <w:szCs w:val="22"/>
        </w:rPr>
        <w:t xml:space="preserve">Local context — mention specific business districts: DIFC / Downtown Dubai / King Abdullah Financial District / Al Olaya etc.</w:t>
      </w:r>
    </w:p>
    <w:p>
      <w:pPr>
        <w:pStyle w:val="ListParagraph"/>
        <w:numPr>
          <w:ilvl w:val="0"/>
          <w:numId w:val="2"/>
        </w:numPr>
        <w:spacing w:after="60" w:before="60"/>
      </w:pPr>
      <w:r>
        <w:rPr>
          <w:rFonts w:ascii="Arial" w:cs="Arial" w:eastAsia="Arial" w:hAnsi="Arial"/>
          <w:color w:val="333333"/>
          <w:sz w:val="22"/>
          <w:szCs w:val="22"/>
        </w:rPr>
        <w:t xml:space="preserve">Testimonial or result from a client in that region (if available)</w:t>
      </w:r>
    </w:p>
    <w:p>
      <w:pPr>
        <w:pStyle w:val="ListParagraph"/>
        <w:numPr>
          <w:ilvl w:val="0"/>
          <w:numId w:val="2"/>
        </w:numPr>
        <w:spacing w:after="60" w:before="60"/>
      </w:pPr>
      <w:r>
        <w:rPr>
          <w:rFonts w:ascii="Arial" w:cs="Arial" w:eastAsia="Arial" w:hAnsi="Arial"/>
          <w:color w:val="333333"/>
          <w:sz w:val="22"/>
          <w:szCs w:val="22"/>
        </w:rPr>
        <w:t xml:space="preserve">FAQ — 5-6 questions specific to doing business in that city</w:t>
      </w:r>
    </w:p>
    <w:p>
      <w:pPr>
        <w:pStyle w:val="ListParagraph"/>
        <w:numPr>
          <w:ilvl w:val="0"/>
          <w:numId w:val="2"/>
        </w:numPr>
        <w:spacing w:after="60" w:before="60"/>
      </w:pPr>
      <w:r>
        <w:rPr>
          <w:rFonts w:ascii="Arial" w:cs="Arial" w:eastAsia="Arial" w:hAnsi="Arial"/>
          <w:color w:val="333333"/>
          <w:sz w:val="22"/>
          <w:szCs w:val="22"/>
        </w:rPr>
        <w:t xml:space="preserve">CTA — Book a call</w:t>
      </w:r>
    </w:p>
    <w:p>
      <w:pPr>
        <w:spacing w:after="0" w:before="160"/>
      </w:pPr>
    </w:p>
    <w:p>
      <w:pPr>
        <w:pStyle w:val="Heading2"/>
        <w:spacing w:after="160" w:before="320"/>
      </w:pPr>
      <w:r>
        <w:rPr>
          <w:rFonts w:ascii="Arial" w:cs="Arial" w:eastAsia="Arial" w:hAnsi="Arial"/>
          <w:b/>
          <w:bCs/>
          <w:color w:val="0A0A0A"/>
          <w:sz w:val="28"/>
          <w:szCs w:val="28"/>
        </w:rPr>
        <w:t xml:space="preserve">6.3 — Money Page Template (Service × Location)</w:t>
      </w:r>
    </w:p>
    <w:p>
      <w:pPr>
        <w:spacing w:after="120" w:before="80"/>
      </w:pPr>
      <w:r>
        <w:rPr>
          <w:rFonts w:ascii="Arial" w:cs="Arial" w:eastAsia="Arial" w:hAnsi="Arial"/>
          <w:b w:val="false"/>
          <w:bCs w:val="false"/>
          <w:i w:val="false"/>
          <w:iCs w:val="false"/>
          <w:color w:val="333333"/>
          <w:sz w:val="22"/>
          <w:szCs w:val="22"/>
        </w:rPr>
        <w:t xml:space="preserve">The most SEO-critical pages. Applies to /dubai/seo/, /riyadh/digital-marketing/, etc. These target the highest-intent keywords — someone searching 'SEO expert Dubai' is ready to hire.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Title Tag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[Service] Expert in [City] | [Country] | Mohammad Fazil</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Meta Description</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Looking for a [service] expert in [City]? Mohammad Fazil offers senior-level [service] for mid-size businesses in [City] and across [Country].</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H1 Formula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[Service] Expert in [City] — Direct Senior Access, Measurable Results</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Min Word Count</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900–1,200 words</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Schema</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LocalBusiness + Service schema with city name in addressLocality</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Internal Links</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 parent service page, → location hub, → 2-3 related money pages</w:t>
            </w:r>
          </w:p>
        </w:tc>
      </w:tr>
    </w:tbl>
    <w:p>
      <w:pPr>
        <w:spacing w:after="0" w:before="100"/>
      </w:pPr>
    </w:p>
    <w:p>
      <w:pPr>
        <w:spacing w:after="100" w:before="200"/>
      </w:pPr>
      <w:r>
        <w:rPr>
          <w:rFonts w:ascii="Arial" w:cs="Arial" w:eastAsia="Arial" w:hAnsi="Arial"/>
          <w:b/>
          <w:bCs/>
          <w:color w:val="C8973A"/>
          <w:sz w:val="22"/>
          <w:szCs w:val="22"/>
        </w:rPr>
        <w:t xml:space="preserve">Money Page Section Order</w:t>
      </w:r>
    </w:p>
    <w:p>
      <w:pPr>
        <w:pStyle w:val="ListParagraph"/>
        <w:numPr>
          <w:ilvl w:val="0"/>
          <w:numId w:val="2"/>
        </w:numPr>
        <w:spacing w:after="60" w:before="60"/>
      </w:pPr>
      <w:r>
        <w:rPr>
          <w:rFonts w:ascii="Arial" w:cs="Arial" w:eastAsia="Arial" w:hAnsi="Arial"/>
          <w:color w:val="333333"/>
          <w:sz w:val="22"/>
          <w:szCs w:val="22"/>
        </w:rPr>
        <w:t xml:space="preserve">Hero: H1 + location-specific subtext + 'Book a Call' CTA</w:t>
      </w:r>
    </w:p>
    <w:p>
      <w:pPr>
        <w:pStyle w:val="ListParagraph"/>
        <w:numPr>
          <w:ilvl w:val="0"/>
          <w:numId w:val="2"/>
        </w:numPr>
        <w:spacing w:after="60" w:before="60"/>
      </w:pPr>
      <w:r>
        <w:rPr>
          <w:rFonts w:ascii="Arial" w:cs="Arial" w:eastAsia="Arial" w:hAnsi="Arial"/>
          <w:color w:val="333333"/>
          <w:sz w:val="22"/>
          <w:szCs w:val="22"/>
        </w:rPr>
        <w:t xml:space="preserve">Why [City] businesses need [Service] — 2-3 paragraphs, city-specific context</w:t>
      </w:r>
    </w:p>
    <w:p>
      <w:pPr>
        <w:pStyle w:val="ListParagraph"/>
        <w:numPr>
          <w:ilvl w:val="0"/>
          <w:numId w:val="2"/>
        </w:numPr>
        <w:spacing w:after="60" w:before="60"/>
      </w:pPr>
      <w:r>
        <w:rPr>
          <w:rFonts w:ascii="Arial" w:cs="Arial" w:eastAsia="Arial" w:hAnsi="Arial"/>
          <w:color w:val="333333"/>
          <w:sz w:val="22"/>
          <w:szCs w:val="22"/>
        </w:rPr>
        <w:t xml:space="preserve">What Mohammad delivers — specific deliverables for this service</w:t>
      </w:r>
    </w:p>
    <w:p>
      <w:pPr>
        <w:pStyle w:val="ListParagraph"/>
        <w:numPr>
          <w:ilvl w:val="0"/>
          <w:numId w:val="2"/>
        </w:numPr>
        <w:spacing w:after="60" w:before="60"/>
      </w:pPr>
      <w:r>
        <w:rPr>
          <w:rFonts w:ascii="Arial" w:cs="Arial" w:eastAsia="Arial" w:hAnsi="Arial"/>
          <w:color w:val="333333"/>
          <w:sz w:val="22"/>
          <w:szCs w:val="22"/>
        </w:rPr>
        <w:t xml:space="preserve">The Mohammad difference — direct access, no agency layering</w:t>
      </w:r>
    </w:p>
    <w:p>
      <w:pPr>
        <w:pStyle w:val="ListParagraph"/>
        <w:numPr>
          <w:ilvl w:val="0"/>
          <w:numId w:val="2"/>
        </w:numPr>
        <w:spacing w:after="60" w:before="60"/>
      </w:pPr>
      <w:r>
        <w:rPr>
          <w:rFonts w:ascii="Arial" w:cs="Arial" w:eastAsia="Arial" w:hAnsi="Arial"/>
          <w:color w:val="333333"/>
          <w:sz w:val="22"/>
          <w:szCs w:val="22"/>
        </w:rPr>
        <w:t xml:space="preserve">Local market insight — reference city-specific platforms, audience behaviors (e.g. Snapchat is dominant in KSA, business culture notes, Vision 2030 context for Saudi)</w:t>
      </w:r>
    </w:p>
    <w:p>
      <w:pPr>
        <w:pStyle w:val="ListParagraph"/>
        <w:numPr>
          <w:ilvl w:val="0"/>
          <w:numId w:val="2"/>
        </w:numPr>
        <w:spacing w:after="60" w:before="60"/>
      </w:pPr>
      <w:r>
        <w:rPr>
          <w:rFonts w:ascii="Arial" w:cs="Arial" w:eastAsia="Arial" w:hAnsi="Arial"/>
          <w:color w:val="333333"/>
          <w:sz w:val="22"/>
          <w:szCs w:val="22"/>
        </w:rPr>
        <w:t xml:space="preserve">Process — step-by-step, 4-5 steps</w:t>
      </w:r>
    </w:p>
    <w:p>
      <w:pPr>
        <w:pStyle w:val="ListParagraph"/>
        <w:numPr>
          <w:ilvl w:val="0"/>
          <w:numId w:val="2"/>
        </w:numPr>
        <w:spacing w:after="60" w:before="60"/>
      </w:pPr>
      <w:r>
        <w:rPr>
          <w:rFonts w:ascii="Arial" w:cs="Arial" w:eastAsia="Arial" w:hAnsi="Arial"/>
          <w:color w:val="333333"/>
          <w:sz w:val="22"/>
          <w:szCs w:val="22"/>
        </w:rPr>
        <w:t xml:space="preserve">Results — metric or testimonial, ideally from a client in that city</w:t>
      </w:r>
    </w:p>
    <w:p>
      <w:pPr>
        <w:pStyle w:val="ListParagraph"/>
        <w:numPr>
          <w:ilvl w:val="0"/>
          <w:numId w:val="2"/>
        </w:numPr>
        <w:spacing w:after="60" w:before="60"/>
      </w:pPr>
      <w:r>
        <w:rPr>
          <w:rFonts w:ascii="Arial" w:cs="Arial" w:eastAsia="Arial" w:hAnsi="Arial"/>
          <w:color w:val="333333"/>
          <w:sz w:val="22"/>
          <w:szCs w:val="22"/>
        </w:rPr>
        <w:t xml:space="preserve">FAQ — 6-8 questions specific to this service in this city</w:t>
      </w:r>
    </w:p>
    <w:p>
      <w:pPr>
        <w:pStyle w:val="ListParagraph"/>
        <w:numPr>
          <w:ilvl w:val="0"/>
          <w:numId w:val="2"/>
        </w:numPr>
        <w:spacing w:after="60" w:before="60"/>
      </w:pPr>
      <w:r>
        <w:rPr>
          <w:rFonts w:ascii="Arial" w:cs="Arial" w:eastAsia="Arial" w:hAnsi="Arial"/>
          <w:color w:val="333333"/>
          <w:sz w:val="22"/>
          <w:szCs w:val="22"/>
        </w:rPr>
        <w:t xml:space="preserve">Related services — internal links to other money pages for same city</w:t>
      </w:r>
    </w:p>
    <w:p>
      <w:pPr>
        <w:pStyle w:val="ListParagraph"/>
        <w:numPr>
          <w:ilvl w:val="0"/>
          <w:numId w:val="2"/>
        </w:numPr>
        <w:spacing w:after="60" w:before="60"/>
      </w:pPr>
      <w:r>
        <w:rPr>
          <w:rFonts w:ascii="Arial" w:cs="Arial" w:eastAsia="Arial" w:hAnsi="Arial"/>
          <w:color w:val="333333"/>
          <w:sz w:val="22"/>
          <w:szCs w:val="22"/>
        </w:rPr>
        <w:t xml:space="preserve">CTA — Book a call</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07</w:t>
      </w:r>
    </w:p>
    <w:p>
      <w:pPr>
        <w:pStyle w:val="Heading1"/>
        <w:spacing w:after="200" w:before="400"/>
      </w:pPr>
      <w:r>
        <w:rPr>
          <w:rFonts w:ascii="Arial" w:cs="Arial" w:eastAsia="Arial" w:hAnsi="Arial"/>
          <w:b/>
          <w:bCs/>
          <w:color w:val="0A0A0A"/>
          <w:sz w:val="36"/>
          <w:szCs w:val="36"/>
        </w:rPr>
        <w:t xml:space="preserve">Technical SEO Requirements</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These are non-negotiable technical requirements. Cursor must implement all of these at build time — not as an afterthought.</w:t>
      </w:r>
    </w:p>
    <w:p>
      <w:pPr>
        <w:spacing w:after="0" w:before="120"/>
      </w:pPr>
    </w:p>
    <w:p>
      <w:pPr>
        <w:pStyle w:val="Heading2"/>
        <w:spacing w:after="160" w:before="320"/>
      </w:pPr>
      <w:r>
        <w:rPr>
          <w:rFonts w:ascii="Arial" w:cs="Arial" w:eastAsia="Arial" w:hAnsi="Arial"/>
          <w:b/>
          <w:bCs/>
          <w:color w:val="0A0A0A"/>
          <w:sz w:val="28"/>
          <w:szCs w:val="28"/>
        </w:rPr>
        <w:t xml:space="preserve">7.1 — Meta &amp; Structured Data</w:t>
      </w:r>
    </w:p>
    <w:p>
      <w:pPr>
        <w:pStyle w:val="ListParagraph"/>
        <w:numPr>
          <w:ilvl w:val="0"/>
          <w:numId w:val="2"/>
        </w:numPr>
        <w:spacing w:after="60" w:before="60"/>
      </w:pPr>
      <w:r>
        <w:rPr>
          <w:rFonts w:ascii="Arial" w:cs="Arial" w:eastAsia="Arial" w:hAnsi="Arial"/>
          <w:color w:val="333333"/>
          <w:sz w:val="22"/>
          <w:szCs w:val="22"/>
        </w:rPr>
        <w:t xml:space="preserve">Every page has a unique title tag — max 60 characters</w:t>
      </w:r>
    </w:p>
    <w:p>
      <w:pPr>
        <w:pStyle w:val="ListParagraph"/>
        <w:numPr>
          <w:ilvl w:val="0"/>
          <w:numId w:val="2"/>
        </w:numPr>
        <w:spacing w:after="60" w:before="60"/>
      </w:pPr>
      <w:r>
        <w:rPr>
          <w:rFonts w:ascii="Arial" w:cs="Arial" w:eastAsia="Arial" w:hAnsi="Arial"/>
          <w:color w:val="333333"/>
          <w:sz w:val="22"/>
          <w:szCs w:val="22"/>
        </w:rPr>
        <w:t xml:space="preserve">Every page has a unique meta description — max 155 characters</w:t>
      </w:r>
    </w:p>
    <w:p>
      <w:pPr>
        <w:pStyle w:val="ListParagraph"/>
        <w:numPr>
          <w:ilvl w:val="0"/>
          <w:numId w:val="2"/>
        </w:numPr>
        <w:spacing w:after="60" w:before="60"/>
      </w:pPr>
      <w:r>
        <w:rPr>
          <w:rFonts w:ascii="Arial" w:cs="Arial" w:eastAsia="Arial" w:hAnsi="Arial"/>
          <w:color w:val="333333"/>
          <w:sz w:val="22"/>
          <w:szCs w:val="22"/>
        </w:rPr>
        <w:t xml:space="preserve">Canonical tags on every page pointing to the preferred URL</w:t>
      </w:r>
    </w:p>
    <w:p>
      <w:pPr>
        <w:pStyle w:val="ListParagraph"/>
        <w:numPr>
          <w:ilvl w:val="0"/>
          <w:numId w:val="2"/>
        </w:numPr>
        <w:spacing w:after="60" w:before="60"/>
      </w:pPr>
      <w:r>
        <w:rPr>
          <w:rFonts w:ascii="Arial" w:cs="Arial" w:eastAsia="Arial" w:hAnsi="Arial"/>
          <w:color w:val="333333"/>
          <w:sz w:val="22"/>
          <w:szCs w:val="22"/>
        </w:rPr>
        <w:t xml:space="preserve">Open Graph tags on every page (og:title, og:description, og:image, og:url)</w:t>
      </w:r>
    </w:p>
    <w:p>
      <w:pPr>
        <w:pStyle w:val="ListParagraph"/>
        <w:numPr>
          <w:ilvl w:val="0"/>
          <w:numId w:val="2"/>
        </w:numPr>
        <w:spacing w:after="60" w:before="60"/>
      </w:pPr>
      <w:r>
        <w:rPr>
          <w:rFonts w:ascii="Arial" w:cs="Arial" w:eastAsia="Arial" w:hAnsi="Arial"/>
          <w:color w:val="333333"/>
          <w:sz w:val="22"/>
          <w:szCs w:val="22"/>
        </w:rPr>
        <w:t xml:space="preserve">Twitter Card meta tags on every page</w:t>
      </w:r>
    </w:p>
    <w:p>
      <w:pPr>
        <w:pStyle w:val="ListParagraph"/>
        <w:numPr>
          <w:ilvl w:val="0"/>
          <w:numId w:val="2"/>
        </w:numPr>
        <w:spacing w:after="60" w:before="60"/>
      </w:pPr>
      <w:r>
        <w:rPr>
          <w:rFonts w:ascii="Arial" w:cs="Arial" w:eastAsia="Arial" w:hAnsi="Arial"/>
          <w:color w:val="333333"/>
          <w:sz w:val="22"/>
          <w:szCs w:val="22"/>
        </w:rPr>
        <w:t xml:space="preserve">Person schema on homepage and about page (include name: Mohammad Fazil, url, sameAs: LinkedIn URL)</w:t>
      </w:r>
    </w:p>
    <w:p>
      <w:pPr>
        <w:pStyle w:val="ListParagraph"/>
        <w:numPr>
          <w:ilvl w:val="0"/>
          <w:numId w:val="2"/>
        </w:numPr>
        <w:spacing w:after="60" w:before="60"/>
      </w:pPr>
      <w:r>
        <w:rPr>
          <w:rFonts w:ascii="Arial" w:cs="Arial" w:eastAsia="Arial" w:hAnsi="Arial"/>
          <w:color w:val="333333"/>
          <w:sz w:val="22"/>
          <w:szCs w:val="22"/>
        </w:rPr>
        <w:t xml:space="preserve">LocalBusiness schema on homepage and all location pages — include addressRegion, addressCountry, geo coordinates for Dubai</w:t>
      </w:r>
    </w:p>
    <w:p>
      <w:pPr>
        <w:pStyle w:val="ListParagraph"/>
        <w:numPr>
          <w:ilvl w:val="0"/>
          <w:numId w:val="2"/>
        </w:numPr>
        <w:spacing w:after="60" w:before="60"/>
      </w:pPr>
      <w:r>
        <w:rPr>
          <w:rFonts w:ascii="Arial" w:cs="Arial" w:eastAsia="Arial" w:hAnsi="Arial"/>
          <w:color w:val="333333"/>
          <w:sz w:val="22"/>
          <w:szCs w:val="22"/>
        </w:rPr>
        <w:t xml:space="preserve">Service schema on all service pages and money pages</w:t>
      </w:r>
    </w:p>
    <w:p>
      <w:pPr>
        <w:pStyle w:val="ListParagraph"/>
        <w:numPr>
          <w:ilvl w:val="0"/>
          <w:numId w:val="2"/>
        </w:numPr>
        <w:spacing w:after="60" w:before="60"/>
      </w:pPr>
      <w:r>
        <w:rPr>
          <w:rFonts w:ascii="Arial" w:cs="Arial" w:eastAsia="Arial" w:hAnsi="Arial"/>
          <w:color w:val="333333"/>
          <w:sz w:val="22"/>
          <w:szCs w:val="22"/>
        </w:rPr>
        <w:t xml:space="preserve">BreadcrumbList schema on all inner pages</w:t>
      </w:r>
    </w:p>
    <w:p>
      <w:pPr>
        <w:pStyle w:val="ListParagraph"/>
        <w:numPr>
          <w:ilvl w:val="0"/>
          <w:numId w:val="2"/>
        </w:numPr>
        <w:spacing w:after="60" w:before="60"/>
      </w:pPr>
      <w:r>
        <w:rPr>
          <w:rFonts w:ascii="Arial" w:cs="Arial" w:eastAsia="Arial" w:hAnsi="Arial"/>
          <w:color w:val="333333"/>
          <w:sz w:val="22"/>
          <w:szCs w:val="22"/>
        </w:rPr>
        <w:t xml:space="preserve">FAQ schema on all pages that include an FAQ section</w:t>
      </w:r>
    </w:p>
    <w:p>
      <w:pPr>
        <w:spacing w:after="0" w:before="160"/>
      </w:pPr>
    </w:p>
    <w:p>
      <w:pPr>
        <w:pStyle w:val="Heading2"/>
        <w:spacing w:after="160" w:before="320"/>
      </w:pPr>
      <w:r>
        <w:rPr>
          <w:rFonts w:ascii="Arial" w:cs="Arial" w:eastAsia="Arial" w:hAnsi="Arial"/>
          <w:b/>
          <w:bCs/>
          <w:color w:val="0A0A0A"/>
          <w:sz w:val="28"/>
          <w:szCs w:val="28"/>
        </w:rPr>
        <w:t xml:space="preserve">7.2 — Site Speed &amp; Core Web Vitals</w:t>
      </w:r>
    </w:p>
    <w:p>
      <w:pPr>
        <w:pStyle w:val="ListParagraph"/>
        <w:numPr>
          <w:ilvl w:val="0"/>
          <w:numId w:val="2"/>
        </w:numPr>
        <w:spacing w:after="60" w:before="60"/>
      </w:pPr>
      <w:r>
        <w:rPr>
          <w:rFonts w:ascii="Arial" w:cs="Arial" w:eastAsia="Arial" w:hAnsi="Arial"/>
          <w:color w:val="333333"/>
          <w:sz w:val="22"/>
          <w:szCs w:val="22"/>
        </w:rPr>
        <w:t xml:space="preserve">Target: LCP under 2.5 seconds, CLS under 0.1, FID/INP under 200ms</w:t>
      </w:r>
    </w:p>
    <w:p>
      <w:pPr>
        <w:pStyle w:val="ListParagraph"/>
        <w:numPr>
          <w:ilvl w:val="0"/>
          <w:numId w:val="2"/>
        </w:numPr>
        <w:spacing w:after="60" w:before="60"/>
      </w:pPr>
      <w:r>
        <w:rPr>
          <w:rFonts w:ascii="Arial" w:cs="Arial" w:eastAsia="Arial" w:hAnsi="Arial"/>
          <w:color w:val="333333"/>
          <w:sz w:val="22"/>
          <w:szCs w:val="22"/>
        </w:rPr>
        <w:t xml:space="preserve">Images: WebP format, lazy loaded, explicit width and height attributes to prevent layout shift</w:t>
      </w:r>
    </w:p>
    <w:p>
      <w:pPr>
        <w:pStyle w:val="ListParagraph"/>
        <w:numPr>
          <w:ilvl w:val="0"/>
          <w:numId w:val="2"/>
        </w:numPr>
        <w:spacing w:after="60" w:before="60"/>
      </w:pPr>
      <w:r>
        <w:rPr>
          <w:rFonts w:ascii="Arial" w:cs="Arial" w:eastAsia="Arial" w:hAnsi="Arial"/>
          <w:color w:val="333333"/>
          <w:sz w:val="22"/>
          <w:szCs w:val="22"/>
        </w:rPr>
        <w:t xml:space="preserve">Fonts: self-hosted or use font-display: swap — no render-blocking fonts</w:t>
      </w:r>
    </w:p>
    <w:p>
      <w:pPr>
        <w:pStyle w:val="ListParagraph"/>
        <w:numPr>
          <w:ilvl w:val="0"/>
          <w:numId w:val="2"/>
        </w:numPr>
        <w:spacing w:after="60" w:before="60"/>
      </w:pPr>
      <w:r>
        <w:rPr>
          <w:rFonts w:ascii="Arial" w:cs="Arial" w:eastAsia="Arial" w:hAnsi="Arial"/>
          <w:color w:val="333333"/>
          <w:sz w:val="22"/>
          <w:szCs w:val="22"/>
        </w:rPr>
        <w:t xml:space="preserve">No render-blocking JavaScript — defer or async all scripts</w:t>
      </w:r>
    </w:p>
    <w:p>
      <w:pPr>
        <w:pStyle w:val="ListParagraph"/>
        <w:numPr>
          <w:ilvl w:val="0"/>
          <w:numId w:val="2"/>
        </w:numPr>
        <w:spacing w:after="60" w:before="60"/>
      </w:pPr>
      <w:r>
        <w:rPr>
          <w:rFonts w:ascii="Arial" w:cs="Arial" w:eastAsia="Arial" w:hAnsi="Arial"/>
          <w:color w:val="333333"/>
          <w:sz w:val="22"/>
          <w:szCs w:val="22"/>
        </w:rPr>
        <w:t xml:space="preserve">CSS: critical CSS inlined, rest deferred</w:t>
      </w:r>
    </w:p>
    <w:p>
      <w:pPr>
        <w:pStyle w:val="ListParagraph"/>
        <w:numPr>
          <w:ilvl w:val="0"/>
          <w:numId w:val="2"/>
        </w:numPr>
        <w:spacing w:after="60" w:before="60"/>
      </w:pPr>
      <w:r>
        <w:rPr>
          <w:rFonts w:ascii="Arial" w:cs="Arial" w:eastAsia="Arial" w:hAnsi="Arial"/>
          <w:color w:val="333333"/>
          <w:sz w:val="22"/>
          <w:szCs w:val="22"/>
        </w:rPr>
        <w:t xml:space="preserve">Use a CDN — Cloudflare is free and sufficient</w:t>
      </w:r>
    </w:p>
    <w:p>
      <w:pPr>
        <w:pStyle w:val="ListParagraph"/>
        <w:numPr>
          <w:ilvl w:val="0"/>
          <w:numId w:val="2"/>
        </w:numPr>
        <w:spacing w:after="60" w:before="60"/>
      </w:pPr>
      <w:r>
        <w:rPr>
          <w:rFonts w:ascii="Arial" w:cs="Arial" w:eastAsia="Arial" w:hAnsi="Arial"/>
          <w:color w:val="333333"/>
          <w:sz w:val="22"/>
          <w:szCs w:val="22"/>
        </w:rPr>
        <w:t xml:space="preserve">Compress all images before uploading — target under 100kb per image</w:t>
      </w:r>
    </w:p>
    <w:p>
      <w:pPr>
        <w:spacing w:after="0" w:before="160"/>
      </w:pPr>
    </w:p>
    <w:p>
      <w:pPr>
        <w:pStyle w:val="Heading2"/>
        <w:spacing w:after="160" w:before="320"/>
      </w:pPr>
      <w:r>
        <w:rPr>
          <w:rFonts w:ascii="Arial" w:cs="Arial" w:eastAsia="Arial" w:hAnsi="Arial"/>
          <w:b/>
          <w:bCs/>
          <w:color w:val="0A0A0A"/>
          <w:sz w:val="28"/>
          <w:szCs w:val="28"/>
        </w:rPr>
        <w:t xml:space="preserve">7.3 — Mobile &amp; Crawlability</w:t>
      </w:r>
    </w:p>
    <w:p>
      <w:pPr>
        <w:pStyle w:val="ListParagraph"/>
        <w:numPr>
          <w:ilvl w:val="0"/>
          <w:numId w:val="2"/>
        </w:numPr>
        <w:spacing w:after="60" w:before="60"/>
      </w:pPr>
      <w:r>
        <w:rPr>
          <w:rFonts w:ascii="Arial" w:cs="Arial" w:eastAsia="Arial" w:hAnsi="Arial"/>
          <w:color w:val="333333"/>
          <w:sz w:val="22"/>
          <w:szCs w:val="22"/>
        </w:rPr>
        <w:t xml:space="preserve">100% mobile responsive — test on iPhone SE (smallest common) and large Android</w:t>
      </w:r>
    </w:p>
    <w:p>
      <w:pPr>
        <w:pStyle w:val="ListParagraph"/>
        <w:numPr>
          <w:ilvl w:val="0"/>
          <w:numId w:val="2"/>
        </w:numPr>
        <w:spacing w:after="60" w:before="60"/>
      </w:pPr>
      <w:r>
        <w:rPr>
          <w:rFonts w:ascii="Arial" w:cs="Arial" w:eastAsia="Arial" w:hAnsi="Arial"/>
          <w:color w:val="333333"/>
          <w:sz w:val="22"/>
          <w:szCs w:val="22"/>
        </w:rPr>
        <w:t xml:space="preserve">Mobile-first design — not desktop shrunk down</w:t>
      </w:r>
    </w:p>
    <w:p>
      <w:pPr>
        <w:pStyle w:val="ListParagraph"/>
        <w:numPr>
          <w:ilvl w:val="0"/>
          <w:numId w:val="2"/>
        </w:numPr>
        <w:spacing w:after="60" w:before="60"/>
      </w:pPr>
      <w:r>
        <w:rPr>
          <w:rFonts w:ascii="Arial" w:cs="Arial" w:eastAsia="Arial" w:hAnsi="Arial"/>
          <w:color w:val="333333"/>
          <w:sz w:val="22"/>
          <w:szCs w:val="22"/>
        </w:rPr>
        <w:t xml:space="preserve">robots.txt: allow all pages, disallow /admin/ and any staging paths</w:t>
      </w:r>
    </w:p>
    <w:p>
      <w:pPr>
        <w:pStyle w:val="ListParagraph"/>
        <w:numPr>
          <w:ilvl w:val="0"/>
          <w:numId w:val="2"/>
        </w:numPr>
        <w:spacing w:after="60" w:before="60"/>
      </w:pPr>
      <w:r>
        <w:rPr>
          <w:rFonts w:ascii="Arial" w:cs="Arial" w:eastAsia="Arial" w:hAnsi="Arial"/>
          <w:color w:val="333333"/>
          <w:sz w:val="22"/>
          <w:szCs w:val="22"/>
        </w:rPr>
        <w:t xml:space="preserve">XML sitemap at /sitemap.xml — include all public pages, auto-updated when new pages added</w:t>
      </w:r>
    </w:p>
    <w:p>
      <w:pPr>
        <w:pStyle w:val="ListParagraph"/>
        <w:numPr>
          <w:ilvl w:val="0"/>
          <w:numId w:val="2"/>
        </w:numPr>
        <w:spacing w:after="60" w:before="60"/>
      </w:pPr>
      <w:r>
        <w:rPr>
          <w:rFonts w:ascii="Arial" w:cs="Arial" w:eastAsia="Arial" w:hAnsi="Arial"/>
          <w:color w:val="333333"/>
          <w:sz w:val="22"/>
          <w:szCs w:val="22"/>
        </w:rPr>
        <w:t xml:space="preserve">No orphan pages — every page must be reachable via internal links</w:t>
      </w:r>
    </w:p>
    <w:p>
      <w:pPr>
        <w:pStyle w:val="ListParagraph"/>
        <w:numPr>
          <w:ilvl w:val="0"/>
          <w:numId w:val="2"/>
        </w:numPr>
        <w:spacing w:after="60" w:before="60"/>
      </w:pPr>
      <w:r>
        <w:rPr>
          <w:rFonts w:ascii="Arial" w:cs="Arial" w:eastAsia="Arial" w:hAnsi="Arial"/>
          <w:color w:val="333333"/>
          <w:sz w:val="22"/>
          <w:szCs w:val="22"/>
        </w:rPr>
        <w:t xml:space="preserve">404 page: custom, links back to homepage and top services</w:t>
      </w:r>
    </w:p>
    <w:p>
      <w:pPr>
        <w:spacing w:after="0" w:before="160"/>
      </w:pPr>
    </w:p>
    <w:p>
      <w:pPr>
        <w:pStyle w:val="Heading2"/>
        <w:spacing w:after="160" w:before="320"/>
      </w:pPr>
      <w:r>
        <w:rPr>
          <w:rFonts w:ascii="Arial" w:cs="Arial" w:eastAsia="Arial" w:hAnsi="Arial"/>
          <w:b/>
          <w:bCs/>
          <w:color w:val="0A0A0A"/>
          <w:sz w:val="28"/>
          <w:szCs w:val="28"/>
        </w:rPr>
        <w:t xml:space="preserve">7.4 — URL Structure Rules</w:t>
      </w:r>
    </w:p>
    <w:p>
      <w:pPr>
        <w:pStyle w:val="ListParagraph"/>
        <w:numPr>
          <w:ilvl w:val="0"/>
          <w:numId w:val="2"/>
        </w:numPr>
        <w:spacing w:after="60" w:before="60"/>
      </w:pPr>
      <w:r>
        <w:rPr>
          <w:rFonts w:ascii="Arial" w:cs="Arial" w:eastAsia="Arial" w:hAnsi="Arial"/>
          <w:color w:val="333333"/>
          <w:sz w:val="22"/>
          <w:szCs w:val="22"/>
        </w:rPr>
        <w:t xml:space="preserve">All URLs: lowercase, hyphen-separated, no underscores, no trailing slash inconsistency — pick one and stick to it</w:t>
      </w:r>
    </w:p>
    <w:p>
      <w:pPr>
        <w:pStyle w:val="ListParagraph"/>
        <w:numPr>
          <w:ilvl w:val="0"/>
          <w:numId w:val="2"/>
        </w:numPr>
        <w:spacing w:after="60" w:before="60"/>
      </w:pPr>
      <w:r>
        <w:rPr>
          <w:rFonts w:ascii="Arial" w:cs="Arial" w:eastAsia="Arial" w:hAnsi="Arial"/>
          <w:color w:val="333333"/>
          <w:sz w:val="22"/>
          <w:szCs w:val="22"/>
        </w:rPr>
        <w:t xml:space="preserve">No URL parameters in indexed pages</w:t>
      </w:r>
    </w:p>
    <w:p>
      <w:pPr>
        <w:pStyle w:val="ListParagraph"/>
        <w:numPr>
          <w:ilvl w:val="0"/>
          <w:numId w:val="2"/>
        </w:numPr>
        <w:spacing w:after="60" w:before="60"/>
      </w:pPr>
      <w:r>
        <w:rPr>
          <w:rFonts w:ascii="Arial" w:cs="Arial" w:eastAsia="Arial" w:hAnsi="Arial"/>
          <w:color w:val="333333"/>
          <w:sz w:val="22"/>
          <w:szCs w:val="22"/>
        </w:rPr>
        <w:t xml:space="preserve">Redirect www to non-www (or vice versa) — pick one, 301 redirect the other</w:t>
      </w:r>
    </w:p>
    <w:p>
      <w:pPr>
        <w:pStyle w:val="ListParagraph"/>
        <w:numPr>
          <w:ilvl w:val="0"/>
          <w:numId w:val="2"/>
        </w:numPr>
        <w:spacing w:after="60" w:before="60"/>
      </w:pPr>
      <w:r>
        <w:rPr>
          <w:rFonts w:ascii="Arial" w:cs="Arial" w:eastAsia="Arial" w:hAnsi="Arial"/>
          <w:color w:val="333333"/>
          <w:sz w:val="22"/>
          <w:szCs w:val="22"/>
        </w:rPr>
        <w:t xml:space="preserve">HTTPS enforced site-wide — no mixed content</w:t>
      </w:r>
    </w:p>
    <w:p>
      <w:pPr>
        <w:pStyle w:val="ListParagraph"/>
        <w:numPr>
          <w:ilvl w:val="0"/>
          <w:numId w:val="2"/>
        </w:numPr>
        <w:spacing w:after="60" w:before="60"/>
      </w:pPr>
      <w:r>
        <w:rPr>
          <w:rFonts w:ascii="Arial" w:cs="Arial" w:eastAsia="Arial" w:hAnsi="Arial"/>
          <w:color w:val="333333"/>
          <w:sz w:val="22"/>
          <w:szCs w:val="22"/>
        </w:rPr>
        <w:t xml:space="preserve">301 redirect any old URLs if domain was used before</w:t>
      </w:r>
    </w:p>
    <w:p>
      <w:pPr>
        <w:spacing w:after="0" w:before="160"/>
      </w:pPr>
    </w:p>
    <w:p>
      <w:pPr>
        <w:pStyle w:val="Heading2"/>
        <w:spacing w:after="160" w:before="320"/>
      </w:pPr>
      <w:r>
        <w:rPr>
          <w:rFonts w:ascii="Arial" w:cs="Arial" w:eastAsia="Arial" w:hAnsi="Arial"/>
          <w:b/>
          <w:bCs/>
          <w:color w:val="0A0A0A"/>
          <w:sz w:val="28"/>
          <w:szCs w:val="28"/>
        </w:rPr>
        <w:t xml:space="preserve">7.5 — hreflang (Phase 2 — Arabic)</w:t>
      </w:r>
    </w:p>
    <w:p>
      <w:pPr>
        <w:spacing w:after="120" w:before="80"/>
      </w:pPr>
      <w:r>
        <w:rPr>
          <w:rFonts w:ascii="Arial" w:cs="Arial" w:eastAsia="Arial" w:hAnsi="Arial"/>
          <w:b w:val="false"/>
          <w:bCs w:val="false"/>
          <w:i w:val="false"/>
          <w:iCs w:val="false"/>
          <w:color w:val="333333"/>
          <w:sz w:val="22"/>
          <w:szCs w:val="22"/>
        </w:rPr>
        <w:t xml:space="preserve">Not required at launch but must be built with this in mind from day one.</w:t>
      </w:r>
    </w:p>
    <w:p>
      <w:pPr>
        <w:pStyle w:val="ListParagraph"/>
        <w:numPr>
          <w:ilvl w:val="0"/>
          <w:numId w:val="2"/>
        </w:numPr>
        <w:spacing w:after="60" w:before="60"/>
      </w:pPr>
      <w:r>
        <w:rPr>
          <w:rFonts w:ascii="Arial" w:cs="Arial" w:eastAsia="Arial" w:hAnsi="Arial"/>
          <w:color w:val="333333"/>
          <w:sz w:val="22"/>
          <w:szCs w:val="22"/>
        </w:rPr>
        <w:t xml:space="preserve">When Arabic pages are added, implement hreflang tags: hreflang='en' for English pages, hreflang='ar' for Arabic</w:t>
      </w:r>
    </w:p>
    <w:p>
      <w:pPr>
        <w:pStyle w:val="ListParagraph"/>
        <w:numPr>
          <w:ilvl w:val="0"/>
          <w:numId w:val="2"/>
        </w:numPr>
        <w:spacing w:after="60" w:before="60"/>
      </w:pPr>
      <w:r>
        <w:rPr>
          <w:rFonts w:ascii="Arial" w:cs="Arial" w:eastAsia="Arial" w:hAnsi="Arial"/>
          <w:color w:val="333333"/>
          <w:sz w:val="22"/>
          <w:szCs w:val="22"/>
        </w:rPr>
        <w:t xml:space="preserve">Arabic URLs: /ar/dubai/seo/ or use subdirectory — do NOT use a subdomain</w:t>
      </w:r>
    </w:p>
    <w:p>
      <w:pPr>
        <w:pStyle w:val="ListParagraph"/>
        <w:numPr>
          <w:ilvl w:val="0"/>
          <w:numId w:val="2"/>
        </w:numPr>
        <w:spacing w:after="60" w:before="60"/>
      </w:pPr>
      <w:r>
        <w:rPr>
          <w:rFonts w:ascii="Arial" w:cs="Arial" w:eastAsia="Arial" w:hAnsi="Arial"/>
          <w:color w:val="333333"/>
          <w:sz w:val="22"/>
          <w:szCs w:val="22"/>
        </w:rPr>
        <w:t xml:space="preserve">Arabic pages need separate meta titles, descriptions, and content — not translated copies</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08</w:t>
      </w:r>
    </w:p>
    <w:p>
      <w:pPr>
        <w:pStyle w:val="Heading1"/>
        <w:spacing w:after="200" w:before="400"/>
      </w:pPr>
      <w:r>
        <w:rPr>
          <w:rFonts w:ascii="Arial" w:cs="Arial" w:eastAsia="Arial" w:hAnsi="Arial"/>
          <w:b/>
          <w:bCs/>
          <w:color w:val="0A0A0A"/>
          <w:sz w:val="36"/>
          <w:szCs w:val="36"/>
        </w:rPr>
        <w:t xml:space="preserve">Meta Title &amp; Description Formulas</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These are the exact formulas Cursor should use to generate meta tags for every page type. Consistency is critical — Google uses patterns to understand site structure.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Page Type</w:t>
            </w:r>
          </w:p>
        </w:tc>
        <w:tc>
          <w:tcPr>
            <w:tcW w:type="dxa" w:w="40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Title Tag Formula</w:t>
            </w:r>
          </w:p>
        </w:tc>
        <w:tc>
          <w:tcPr>
            <w:tcW w:type="dxa" w:w="33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Homepage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 — Digital Consultant Dubai | UAE &amp;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Mohammad Fazil — Digital Consultant Dubai | UAE &amp; Saudi Arabia</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About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About [Name] | Dubai Digital Consultant | UAE &amp; KSA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About Mohammad Fazil | Dubai Digital Consultant | UAE &amp; KSA</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 Consultant Dubai | UAE &amp; Saudi Arabia | [Name]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Consultant Dubai | UAE &amp; Saudi Arabia | Mohammad Fazil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 Hub</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Consultant in [City] | [Services] | [Name]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Consultant in Riyadh | SEO, Marketing &amp; More | Mohammad Fazil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Money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 Expert in [City] | [Country] | [Name]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Expert in Dubai | UAE | Mohammad Fazil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Blog Post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[Article Title] | [Name]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to Rank on Google in Dubai in 2025 | Mohammad Fazil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Case Study</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[Result] for [Industry] in [City] | [Name]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+200% Leads for E-commerce Brand in Dubai | Mohammad Fazil</w:t>
            </w:r>
          </w:p>
        </w:tc>
      </w:tr>
    </w:tbl>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09</w:t>
      </w:r>
    </w:p>
    <w:p>
      <w:pPr>
        <w:pStyle w:val="Heading1"/>
        <w:spacing w:after="200" w:before="400"/>
      </w:pPr>
      <w:r>
        <w:rPr>
          <w:rFonts w:ascii="Arial" w:cs="Arial" w:eastAsia="Arial" w:hAnsi="Arial"/>
          <w:b/>
          <w:bCs/>
          <w:color w:val="0A0A0A"/>
          <w:sz w:val="36"/>
          <w:szCs w:val="36"/>
        </w:rPr>
        <w:t xml:space="preserve">Content Strategy &amp; Blog Topics</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Blog content has two jobs: support the money pages with internal links, and attract organic traffic from informational searches that lead into the conversion funnel. Write for mid-size business decision makers in the UAE and Saudi Arabia — not for marketers.</w:t>
      </w:r>
    </w:p>
    <w:p>
      <w:pPr>
        <w:spacing w:after="0" w:before="120"/>
      </w:pPr>
    </w:p>
    <w:p>
      <w:pPr>
        <w:pStyle w:val="Heading2"/>
        <w:spacing w:after="160" w:before="320"/>
      </w:pPr>
      <w:r>
        <w:rPr>
          <w:rFonts w:ascii="Arial" w:cs="Arial" w:eastAsia="Arial" w:hAnsi="Arial"/>
          <w:b/>
          <w:bCs/>
          <w:color w:val="0A0A0A"/>
          <w:sz w:val="28"/>
          <w:szCs w:val="28"/>
        </w:rPr>
        <w:t xml:space="preserve">9.1 — Content Pillars</w:t>
      </w:r>
    </w:p>
    <w:p>
      <w:pPr>
        <w:pStyle w:val="ListParagraph"/>
        <w:numPr>
          <w:ilvl w:val="0"/>
          <w:numId w:val="2"/>
        </w:numPr>
        <w:spacing w:after="60" w:before="60"/>
      </w:pPr>
      <w:r>
        <w:rPr>
          <w:rFonts w:ascii="Arial" w:cs="Arial" w:eastAsia="Arial" w:hAnsi="Arial"/>
          <w:color w:val="333333"/>
          <w:sz w:val="22"/>
          <w:szCs w:val="22"/>
        </w:rPr>
        <w:t xml:space="preserve">SEO &amp; Rankings — how to rank in UAE/KSA, Google algorithm in Arabic markets, local SEO</w:t>
      </w:r>
    </w:p>
    <w:p>
      <w:pPr>
        <w:pStyle w:val="ListParagraph"/>
        <w:numPr>
          <w:ilvl w:val="0"/>
          <w:numId w:val="2"/>
        </w:numPr>
        <w:spacing w:after="60" w:before="60"/>
      </w:pPr>
      <w:r>
        <w:rPr>
          <w:rFonts w:ascii="Arial" w:cs="Arial" w:eastAsia="Arial" w:hAnsi="Arial"/>
          <w:color w:val="333333"/>
          <w:sz w:val="22"/>
          <w:szCs w:val="22"/>
        </w:rPr>
        <w:t xml:space="preserve">Digital Marketing — strategies for UAE market, what works in KSA vs UAE, platform differences</w:t>
      </w:r>
    </w:p>
    <w:p>
      <w:pPr>
        <w:pStyle w:val="ListParagraph"/>
        <w:numPr>
          <w:ilvl w:val="0"/>
          <w:numId w:val="2"/>
        </w:numPr>
        <w:spacing w:after="60" w:before="60"/>
      </w:pPr>
      <w:r>
        <w:rPr>
          <w:rFonts w:ascii="Arial" w:cs="Arial" w:eastAsia="Arial" w:hAnsi="Arial"/>
          <w:color w:val="333333"/>
          <w:sz w:val="22"/>
          <w:szCs w:val="22"/>
        </w:rPr>
        <w:t xml:space="preserve">Paid Ads — ROI on Google Ads vs Meta in Dubai, TikTok ads for GCC, Snapchat for KSA</w:t>
      </w:r>
    </w:p>
    <w:p>
      <w:pPr>
        <w:pStyle w:val="ListParagraph"/>
        <w:numPr>
          <w:ilvl w:val="0"/>
          <w:numId w:val="2"/>
        </w:numPr>
        <w:spacing w:after="60" w:before="60"/>
      </w:pPr>
      <w:r>
        <w:rPr>
          <w:rFonts w:ascii="Arial" w:cs="Arial" w:eastAsia="Arial" w:hAnsi="Arial"/>
          <w:color w:val="333333"/>
          <w:sz w:val="22"/>
          <w:szCs w:val="22"/>
        </w:rPr>
        <w:t xml:space="preserve">AI &amp; Automation — AI tools for UAE businesses, automation case studies, Vision 2030 + AI</w:t>
      </w:r>
    </w:p>
    <w:p>
      <w:pPr>
        <w:pStyle w:val="ListParagraph"/>
        <w:numPr>
          <w:ilvl w:val="0"/>
          <w:numId w:val="2"/>
        </w:numPr>
        <w:spacing w:after="60" w:before="60"/>
      </w:pPr>
      <w:r>
        <w:rPr>
          <w:rFonts w:ascii="Arial" w:cs="Arial" w:eastAsia="Arial" w:hAnsi="Arial"/>
          <w:color w:val="333333"/>
          <w:sz w:val="22"/>
          <w:szCs w:val="22"/>
        </w:rPr>
        <w:t xml:space="preserve">Business Growth — scaling in Dubai, entering Saudi market, GCC expansion playbooks</w:t>
      </w:r>
    </w:p>
    <w:p>
      <w:pPr>
        <w:spacing w:after="0" w:before="120"/>
      </w:pPr>
    </w:p>
    <w:p>
      <w:pPr>
        <w:pStyle w:val="Heading2"/>
        <w:spacing w:after="160" w:before="320"/>
      </w:pPr>
      <w:r>
        <w:rPr>
          <w:rFonts w:ascii="Arial" w:cs="Arial" w:eastAsia="Arial" w:hAnsi="Arial"/>
          <w:b/>
          <w:bCs/>
          <w:color w:val="0A0A0A"/>
          <w:sz w:val="28"/>
          <w:szCs w:val="28"/>
        </w:rPr>
        <w:t xml:space="preserve">9.2 — Priority Blog Posts (Write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Article Title</w:t>
            </w:r>
          </w:p>
        </w:tc>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Target Keyword</w:t>
            </w:r>
          </w:p>
        </w:tc>
        <w:tc>
          <w:tcPr>
            <w:tcW w:type="dxa" w:w="18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to Rank on Google in Dubai in 2025</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rank Google 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vs Paid Ads: What Works Better for UAE Businesses?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vs paid ads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Ultimate Guide to Digital Marketing in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Much Does SEO Cost in Dubai? (Honest Breakdown)</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SEO cost 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Why Snapchat Ads Are Essential for Brands in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Snapchat ads Saudi Arabia</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What Is AI Automation and How Can Dubai Businesses Use It?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automation 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Ads vs Meta Ads for UAE E-commerce — 2025 Guide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Ads vs Meta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to Build a Website That Ranks in 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website that ranks Dubai</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Strategy for Vision 2030 Businesses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marketing Vision 2030</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How to Enter the Saudi Arabian Market with Digital Marketing</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enter Saudi market digital</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r>
    </w:tbl>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10</w:t>
      </w:r>
    </w:p>
    <w:p>
      <w:pPr>
        <w:pStyle w:val="Heading1"/>
        <w:spacing w:after="200" w:before="400"/>
      </w:pPr>
      <w:r>
        <w:rPr>
          <w:rFonts w:ascii="Arial" w:cs="Arial" w:eastAsia="Arial" w:hAnsi="Arial"/>
          <w:b/>
          <w:bCs/>
          <w:color w:val="0A0A0A"/>
          <w:sz w:val="36"/>
          <w:szCs w:val="36"/>
        </w:rPr>
        <w:t xml:space="preserve">Build Sequence &amp; Launch Timeline</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Build in this exact order. Do not jump ahead to money pages before core pages are done — Google needs to crawl and understand the site structure first.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7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What to Build</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1-2</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Domain, hosting, site framework, global components (nav, footer), homepage, /about/, /contact/</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3-4</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7 service pages, /services/ hub page, /locations/ hub page</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5-6</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money pages: all 7 Dubai pages + all 7 Riyadh pages (14 pages total)</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7-8</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money pages: Jeddah × 7. Submit sitemap. Get listed on Clutch, GoodFirms.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3</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2 money pages: Abu Dhabi × 7, Dammam × 7, Sharjah × 7. First 3 blog posts.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4-6</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Remaining money pages, 2 blog posts/month, backlink outreach, case studies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 6+</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Arabic page translations, GCC pages, LinkedIn content amplification, reviews on Clutch</w:t>
            </w:r>
          </w:p>
        </w:tc>
      </w:tr>
    </w:tbl>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11</w:t>
      </w:r>
    </w:p>
    <w:p>
      <w:pPr>
        <w:pStyle w:val="Heading1"/>
        <w:spacing w:after="200" w:before="400"/>
      </w:pPr>
      <w:r>
        <w:rPr>
          <w:rFonts w:ascii="Arial" w:cs="Arial" w:eastAsia="Arial" w:hAnsi="Arial"/>
          <w:b/>
          <w:bCs/>
          <w:color w:val="0A0A0A"/>
          <w:sz w:val="36"/>
          <w:szCs w:val="36"/>
        </w:rPr>
        <w:t xml:space="preserve">Off-Page SEO &amp; Authority Building</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The site structure and content get Mohammad ready to rank. Off-page authority is what actually gets him there. This is not optional — it is the engine.</w:t>
      </w:r>
    </w:p>
    <w:p>
      <w:pPr>
        <w:spacing w:after="0" w:before="120"/>
      </w:pPr>
    </w:p>
    <w:p>
      <w:pPr>
        <w:pStyle w:val="Heading2"/>
        <w:spacing w:after="160" w:before="320"/>
      </w:pPr>
      <w:r>
        <w:rPr>
          <w:rFonts w:ascii="Arial" w:cs="Arial" w:eastAsia="Arial" w:hAnsi="Arial"/>
          <w:b/>
          <w:bCs/>
          <w:color w:val="0A0A0A"/>
          <w:sz w:val="28"/>
          <w:szCs w:val="28"/>
        </w:rPr>
        <w:t xml:space="preserve">11.1 — Directory Listings (Do Immediately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40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960"/>
            <w:tcBorders>
              <w:top w:val="single" w:color="E0DDD8" w:sz="1"/>
              <w:left w:val="single" w:color="E0DDD8" w:sz="1"/>
              <w:bottom w:val="single" w:color="E0DDD8" w:sz="1"/>
              <w:right w:val="single" w:color="E0DD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Clutch.co</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Critical</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5+ reviews. Clutch ranks well in UAE/KSA searches for agencies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GoodFirms</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 listing, strong DA, ranks for service + location searches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DesignRush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Good for web development and digital marketing services</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Sortlist</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Strong in MENA region</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LinkedIn Company Page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Supports personal brand, backlink from DA 98 domain</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Dubai Chamber directory</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Local signal for UAE SEO</w:t>
            </w:r>
          </w:p>
        </w:tc>
      </w:tr>
      <w:tr>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Yellow Pages UAE</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Borders>
              <w:top w:val="single" w:color="E0DDD8" w:sz="1"/>
              <w:left w:val="single" w:color="E0DDD8" w:sz="1"/>
              <w:bottom w:val="single" w:color="E0DDD8" w:sz="1"/>
              <w:right w:val="single" w:color="E0DDD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Small signal but free and easy</w:t>
            </w:r>
          </w:p>
        </w:tc>
      </w:tr>
    </w:tbl>
    <w:p>
      <w:pPr>
        <w:spacing w:after="0" w:before="160"/>
      </w:pPr>
    </w:p>
    <w:p>
      <w:pPr>
        <w:pStyle w:val="Heading2"/>
        <w:spacing w:after="160" w:before="320"/>
      </w:pPr>
      <w:r>
        <w:rPr>
          <w:rFonts w:ascii="Arial" w:cs="Arial" w:eastAsia="Arial" w:hAnsi="Arial"/>
          <w:b/>
          <w:bCs/>
          <w:color w:val="0A0A0A"/>
          <w:sz w:val="28"/>
          <w:szCs w:val="28"/>
        </w:rPr>
        <w:t xml:space="preserve">11.2 — LinkedIn Strategy</w:t>
      </w:r>
    </w:p>
    <w:p>
      <w:pPr>
        <w:spacing w:after="120" w:before="80"/>
      </w:pPr>
      <w:r>
        <w:rPr>
          <w:rFonts w:ascii="Arial" w:cs="Arial" w:eastAsia="Arial" w:hAnsi="Arial"/>
          <w:b w:val="false"/>
          <w:bCs w:val="false"/>
          <w:i w:val="false"/>
          <w:iCs w:val="false"/>
          <w:color w:val="333333"/>
          <w:sz w:val="22"/>
          <w:szCs w:val="22"/>
        </w:rPr>
        <w:t xml:space="preserve">LinkedIn is the single highest-leverage platform for Mohammad's target audience in the UAE and KSA. It feeds brand search which feeds SEO.</w:t>
      </w:r>
    </w:p>
    <w:p>
      <w:pPr>
        <w:pStyle w:val="ListParagraph"/>
        <w:numPr>
          <w:ilvl w:val="0"/>
          <w:numId w:val="2"/>
        </w:numPr>
        <w:spacing w:after="60" w:before="60"/>
      </w:pPr>
      <w:r>
        <w:rPr>
          <w:rFonts w:ascii="Arial" w:cs="Arial" w:eastAsia="Arial" w:hAnsi="Arial"/>
          <w:color w:val="333333"/>
          <w:sz w:val="22"/>
          <w:szCs w:val="22"/>
        </w:rPr>
        <w:t xml:space="preserve">Post 2-3 times per week — short, insight-driven posts about digital marketing, SEO, AI in the GCC context</w:t>
      </w:r>
    </w:p>
    <w:p>
      <w:pPr>
        <w:pStyle w:val="ListParagraph"/>
        <w:numPr>
          <w:ilvl w:val="0"/>
          <w:numId w:val="2"/>
        </w:numPr>
        <w:spacing w:after="60" w:before="60"/>
      </w:pPr>
      <w:r>
        <w:rPr>
          <w:rFonts w:ascii="Arial" w:cs="Arial" w:eastAsia="Arial" w:hAnsi="Arial"/>
          <w:color w:val="333333"/>
          <w:sz w:val="22"/>
          <w:szCs w:val="22"/>
        </w:rPr>
        <w:t xml:space="preserve">Share every blog post on LinkedIn with a native teaser (not just a link)</w:t>
      </w:r>
    </w:p>
    <w:p>
      <w:pPr>
        <w:pStyle w:val="ListParagraph"/>
        <w:numPr>
          <w:ilvl w:val="0"/>
          <w:numId w:val="2"/>
        </w:numPr>
        <w:spacing w:after="60" w:before="60"/>
      </w:pPr>
      <w:r>
        <w:rPr>
          <w:rFonts w:ascii="Arial" w:cs="Arial" w:eastAsia="Arial" w:hAnsi="Arial"/>
          <w:color w:val="333333"/>
          <w:sz w:val="22"/>
          <w:szCs w:val="22"/>
        </w:rPr>
        <w:t xml:space="preserve">Connect with and engage marketing managers, founders, CMOs at mid-size UAE/KSA companies</w:t>
      </w:r>
    </w:p>
    <w:p>
      <w:pPr>
        <w:pStyle w:val="ListParagraph"/>
        <w:numPr>
          <w:ilvl w:val="0"/>
          <w:numId w:val="2"/>
        </w:numPr>
        <w:spacing w:after="60" w:before="60"/>
      </w:pPr>
      <w:r>
        <w:rPr>
          <w:rFonts w:ascii="Arial" w:cs="Arial" w:eastAsia="Arial" w:hAnsi="Arial"/>
          <w:color w:val="333333"/>
          <w:sz w:val="22"/>
          <w:szCs w:val="22"/>
        </w:rPr>
        <w:t xml:space="preserve">LinkedIn profile must link to website — this is a high-authority backlink</w:t>
      </w:r>
    </w:p>
    <w:p>
      <w:pPr>
        <w:pStyle w:val="ListParagraph"/>
        <w:numPr>
          <w:ilvl w:val="0"/>
          <w:numId w:val="2"/>
        </w:numPr>
        <w:spacing w:after="60" w:before="60"/>
      </w:pPr>
      <w:r>
        <w:rPr>
          <w:rFonts w:ascii="Arial" w:cs="Arial" w:eastAsia="Arial" w:hAnsi="Arial"/>
          <w:color w:val="333333"/>
          <w:sz w:val="22"/>
          <w:szCs w:val="22"/>
        </w:rPr>
        <w:t xml:space="preserve">Profile headline: 'Digital Consultant | SEO · Digital Marketing · AI Automation | Dubai | UAE &amp; Saudi Arabia'</w:t>
      </w:r>
    </w:p>
    <w:p>
      <w:pPr>
        <w:spacing w:after="0" w:before="160"/>
      </w:pPr>
    </w:p>
    <w:p>
      <w:pPr>
        <w:pStyle w:val="Heading2"/>
        <w:spacing w:after="160" w:before="320"/>
      </w:pPr>
      <w:r>
        <w:rPr>
          <w:rFonts w:ascii="Arial" w:cs="Arial" w:eastAsia="Arial" w:hAnsi="Arial"/>
          <w:b/>
          <w:bCs/>
          <w:color w:val="0A0A0A"/>
          <w:sz w:val="28"/>
          <w:szCs w:val="28"/>
        </w:rPr>
        <w:t xml:space="preserve">11.3 — Backlink Targets</w:t>
      </w:r>
    </w:p>
    <w:p>
      <w:pPr>
        <w:pStyle w:val="ListParagraph"/>
        <w:numPr>
          <w:ilvl w:val="0"/>
          <w:numId w:val="2"/>
        </w:numPr>
        <w:spacing w:after="60" w:before="60"/>
      </w:pPr>
      <w:r>
        <w:rPr>
          <w:rFonts w:ascii="Arial" w:cs="Arial" w:eastAsia="Arial" w:hAnsi="Arial"/>
          <w:color w:val="333333"/>
          <w:sz w:val="22"/>
          <w:szCs w:val="22"/>
        </w:rPr>
        <w:t xml:space="preserve">Guest posts on: Entrepreneur Middle East, Gulf Business, Forbes Middle East, Wamda</w:t>
      </w:r>
    </w:p>
    <w:p>
      <w:pPr>
        <w:pStyle w:val="ListParagraph"/>
        <w:numPr>
          <w:ilvl w:val="0"/>
          <w:numId w:val="2"/>
        </w:numPr>
        <w:spacing w:after="60" w:before="60"/>
      </w:pPr>
      <w:r>
        <w:rPr>
          <w:rFonts w:ascii="Arial" w:cs="Arial" w:eastAsia="Arial" w:hAnsi="Arial"/>
          <w:color w:val="333333"/>
          <w:sz w:val="22"/>
          <w:szCs w:val="22"/>
        </w:rPr>
        <w:t xml:space="preserve">HARO / Qwoted — respond as a UAE digital marketing expert for journalist quotes</w:t>
      </w:r>
    </w:p>
    <w:p>
      <w:pPr>
        <w:pStyle w:val="ListParagraph"/>
        <w:numPr>
          <w:ilvl w:val="0"/>
          <w:numId w:val="2"/>
        </w:numPr>
        <w:spacing w:after="60" w:before="60"/>
      </w:pPr>
      <w:r>
        <w:rPr>
          <w:rFonts w:ascii="Arial" w:cs="Arial" w:eastAsia="Arial" w:hAnsi="Arial"/>
          <w:color w:val="333333"/>
          <w:sz w:val="22"/>
          <w:szCs w:val="22"/>
        </w:rPr>
        <w:t xml:space="preserve">Podcast appearances — UAE and KSA business/marketing podcasts</w:t>
      </w:r>
    </w:p>
    <w:p>
      <w:pPr>
        <w:pStyle w:val="ListParagraph"/>
        <w:numPr>
          <w:ilvl w:val="0"/>
          <w:numId w:val="2"/>
        </w:numPr>
        <w:spacing w:after="60" w:before="60"/>
      </w:pPr>
      <w:r>
        <w:rPr>
          <w:rFonts w:ascii="Arial" w:cs="Arial" w:eastAsia="Arial" w:hAnsi="Arial"/>
          <w:color w:val="333333"/>
          <w:sz w:val="22"/>
          <w:szCs w:val="22"/>
        </w:rPr>
        <w:t xml:space="preserve">Client websites — request a 'consultant' credit link on work delivered</w:t>
      </w:r>
    </w:p>
    <w:p>
      <w:pPr>
        <w:pStyle w:val="ListParagraph"/>
        <w:numPr>
          <w:ilvl w:val="0"/>
          <w:numId w:val="2"/>
        </w:numPr>
        <w:spacing w:after="60" w:before="60"/>
      </w:pPr>
      <w:r>
        <w:rPr>
          <w:rFonts w:ascii="Arial" w:cs="Arial" w:eastAsia="Arial" w:hAnsi="Arial"/>
          <w:color w:val="333333"/>
          <w:sz w:val="22"/>
          <w:szCs w:val="22"/>
        </w:rPr>
        <w:t xml:space="preserve">Co-authored content with other UAE consultants in complementary niches</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SECTION 12</w:t>
      </w:r>
    </w:p>
    <w:p>
      <w:pPr>
        <w:pStyle w:val="Heading1"/>
        <w:spacing w:after="200" w:before="400"/>
      </w:pPr>
      <w:r>
        <w:rPr>
          <w:rFonts w:ascii="Arial" w:cs="Arial" w:eastAsia="Arial" w:hAnsi="Arial"/>
          <w:b/>
          <w:bCs/>
          <w:color w:val="0A0A0A"/>
          <w:sz w:val="36"/>
          <w:szCs w:val="36"/>
        </w:rPr>
        <w:t xml:space="preserve">Instructions for Cursor — Build Rules</w:t>
      </w:r>
    </w:p>
    <w:p>
      <w:pPr>
        <w:pBdr>
          <w:bottom w:val="single" w:color="E0DDD8" w:sz="4" w:space="1"/>
        </w:pBdr>
        <w:spacing w:after="200" w:before="200"/>
      </w:pPr>
    </w:p>
    <w:p>
      <w:pPr>
        <w:spacing w:after="120" w:before="80"/>
      </w:pPr>
      <w:r>
        <w:rPr>
          <w:rFonts w:ascii="Arial" w:cs="Arial" w:eastAsia="Arial" w:hAnsi="Arial"/>
          <w:b w:val="false"/>
          <w:bCs w:val="false"/>
          <w:i w:val="false"/>
          <w:iCs w:val="false"/>
          <w:color w:val="333333"/>
          <w:sz w:val="22"/>
          <w:szCs w:val="22"/>
        </w:rPr>
        <w:t xml:space="preserve">These are the specific rules Cursor must follow when building this site. Read before writing a single line of code.</w:t>
      </w:r>
    </w:p>
    <w:p>
      <w:pPr>
        <w:spacing w:after="0" w:before="120"/>
      </w:pPr>
    </w:p>
    <w:p>
      <w:pPr>
        <w:pStyle w:val="Heading2"/>
        <w:spacing w:after="160" w:before="320"/>
      </w:pPr>
      <w:r>
        <w:rPr>
          <w:rFonts w:ascii="Arial" w:cs="Arial" w:eastAsia="Arial" w:hAnsi="Arial"/>
          <w:b/>
          <w:bCs/>
          <w:color w:val="0A0A0A"/>
          <w:sz w:val="28"/>
          <w:szCs w:val="28"/>
        </w:rPr>
        <w:t xml:space="preserve">12.1 —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Framework</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Next.js (App Router) — best for SEO with SSG/SSR, easy to scale pages programmatically</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Styling</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Tailwind CSS — fast, consistent, easy to maintain</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CMS</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Sanity.io or Contentlayer — so Mohammad can edit blog posts without touching code</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Hosting</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Vercel — free tier, automatic deployments, great performance, edge network near UAE</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Analytics</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Google Analytics 4 + Google Search Console — connected from day one</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Contact/CTA</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Calendly embed for discovery calls. Formspree or Resend for contact form</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Sitemap</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next-sitemap package — auto-generates sitemap.xml and robots.txt</w:t>
            </w:r>
          </w:p>
        </w:tc>
      </w:tr>
    </w:tbl>
    <w:p>
      <w:pPr>
        <w:spacing w:after="0" w:before="160"/>
      </w:pPr>
    </w:p>
    <w:p>
      <w:pPr>
        <w:pStyle w:val="Heading2"/>
        <w:spacing w:after="160" w:before="320"/>
      </w:pPr>
      <w:r>
        <w:rPr>
          <w:rFonts w:ascii="Arial" w:cs="Arial" w:eastAsia="Arial" w:hAnsi="Arial"/>
          <w:b/>
          <w:bCs/>
          <w:color w:val="0A0A0A"/>
          <w:sz w:val="28"/>
          <w:szCs w:val="28"/>
        </w:rPr>
        <w:t xml:space="preserve">12.2 — Programmatic Page Generation</w:t>
      </w:r>
    </w:p>
    <w:p>
      <w:pPr>
        <w:spacing w:after="120" w:before="80"/>
      </w:pPr>
      <w:r>
        <w:rPr>
          <w:rFonts w:ascii="Arial" w:cs="Arial" w:eastAsia="Arial" w:hAnsi="Arial"/>
          <w:b w:val="false"/>
          <w:bCs w:val="false"/>
          <w:i w:val="false"/>
          <w:iCs w:val="false"/>
          <w:color w:val="333333"/>
          <w:sz w:val="22"/>
          <w:szCs w:val="22"/>
        </w:rPr>
        <w:t xml:space="preserve">Do NOT manually create 49+ pages. Build a system that generates money pages programmatically from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8"/>
              <w:left w:val="single" w:color="C8973A" w:sz="8"/>
              <w:bottom w:val="single" w:color="E0DDD8" w:sz="1"/>
              <w:right w:val="single" w:color="E0DDD8" w:sz="1"/>
            </w:tcBorders>
            <w:shd w:fill="FBF7F0" w:val="clear"/>
            <w:tcMar>
              <w:top w:type="dxa" w:w="160"/>
              <w:left w:type="dxa" w:w="200"/>
              <w:bottom w:type="dxa" w:w="160"/>
              <w:right w:type="dxa" w:w="200"/>
            </w:tcMar>
          </w:tcPr>
          <w:p>
            <w:pPr>
              <w:spacing w:after="60" w:before="0"/>
            </w:pPr>
            <w:r>
              <w:rPr>
                <w:rFonts w:ascii="Arial" w:cs="Arial" w:eastAsia="Arial" w:hAnsi="Arial"/>
                <w:color w:val="0A0A0A"/>
                <w:sz w:val="21"/>
                <w:szCs w:val="21"/>
              </w:rPr>
              <w:t xml:space="preserve">Cursor Build Pattern for Money Pages</w:t>
            </w:r>
          </w:p>
          <w:p>
            <w:pPr>
              <w:spacing w:after="60" w:before="60"/>
            </w:pPr>
            <w:r>
              <w:rPr>
                <w:rFonts w:ascii="Arial" w:cs="Arial" w:eastAsia="Arial" w:hAnsi="Arial"/>
                <w:color w:val="0A0A0A"/>
                <w:sz w:val="21"/>
                <w:szCs w:val="21"/>
              </w:rPr>
              <w:t xml:space="preserve"/>
            </w:r>
          </w:p>
          <w:p>
            <w:pPr>
              <w:spacing w:after="60" w:before="60"/>
            </w:pPr>
            <w:r>
              <w:rPr>
                <w:rFonts w:ascii="Arial" w:cs="Arial" w:eastAsia="Arial" w:hAnsi="Arial"/>
                <w:color w:val="0A0A0A"/>
                <w:sz w:val="21"/>
                <w:szCs w:val="21"/>
              </w:rPr>
              <w:t xml:space="preserve">1. Create a data file: /data/locations.js and /data/services.js</w:t>
            </w:r>
          </w:p>
          <w:p>
            <w:pPr>
              <w:spacing w:after="60" w:before="60"/>
            </w:pPr>
            <w:r>
              <w:rPr>
                <w:rFonts w:ascii="Arial" w:cs="Arial" w:eastAsia="Arial" w:hAnsi="Arial"/>
                <w:color w:val="0A0A0A"/>
                <w:sz w:val="21"/>
                <w:szCs w:val="21"/>
              </w:rPr>
              <w:t xml:space="preserve">2. Each location and service has: name, slug, description, keywords, localContext</w:t>
            </w:r>
          </w:p>
          <w:p>
            <w:pPr>
              <w:spacing w:after="60" w:before="60"/>
            </w:pPr>
            <w:r>
              <w:rPr>
                <w:rFonts w:ascii="Arial" w:cs="Arial" w:eastAsia="Arial" w:hAnsi="Arial"/>
                <w:color w:val="0A0A0A"/>
                <w:sz w:val="21"/>
                <w:szCs w:val="21"/>
              </w:rPr>
              <w:t xml:space="preserve">3. Create a dynamic route: /app/[location]/[service]/page.js</w:t>
            </w:r>
          </w:p>
          <w:p>
            <w:pPr>
              <w:spacing w:after="60" w:before="60"/>
            </w:pPr>
            <w:r>
              <w:rPr>
                <w:rFonts w:ascii="Arial" w:cs="Arial" w:eastAsia="Arial" w:hAnsi="Arial"/>
                <w:color w:val="0A0A0A"/>
                <w:sz w:val="21"/>
                <w:szCs w:val="21"/>
              </w:rPr>
              <w:t xml:space="preserve">4. The page template pulls data from the data files and renders the money page</w:t>
            </w:r>
          </w:p>
          <w:p>
            <w:pPr>
              <w:spacing w:after="60" w:before="60"/>
            </w:pPr>
            <w:r>
              <w:rPr>
                <w:rFonts w:ascii="Arial" w:cs="Arial" w:eastAsia="Arial" w:hAnsi="Arial"/>
                <w:color w:val="0A0A0A"/>
                <w:sz w:val="21"/>
                <w:szCs w:val="21"/>
              </w:rPr>
              <w:t xml:space="preserve">5. This generates all 49 pages automatically — edit data, not individual pages</w:t>
            </w:r>
          </w:p>
          <w:p>
            <w:pPr>
              <w:spacing w:after="60" w:before="60"/>
            </w:pPr>
            <w:r>
              <w:rPr>
                <w:rFonts w:ascii="Arial" w:cs="Arial" w:eastAsia="Arial" w:hAnsi="Arial"/>
                <w:color w:val="0A0A0A"/>
                <w:sz w:val="21"/>
                <w:szCs w:val="21"/>
              </w:rPr>
              <w:t xml:space="preserve">6. Same pattern for location hubs: /app/locations/[city]/page.js</w:t>
            </w:r>
          </w:p>
        </w:tc>
      </w:tr>
    </w:tbl>
    <w:p>
      <w:pPr>
        <w:spacing w:after="0" w:before="160"/>
      </w:pPr>
    </w:p>
    <w:p>
      <w:pPr>
        <w:pStyle w:val="Heading2"/>
        <w:spacing w:after="160" w:before="320"/>
      </w:pPr>
      <w:r>
        <w:rPr>
          <w:rFonts w:ascii="Arial" w:cs="Arial" w:eastAsia="Arial" w:hAnsi="Arial"/>
          <w:b/>
          <w:bCs/>
          <w:color w:val="0A0A0A"/>
          <w:sz w:val="28"/>
          <w:szCs w:val="28"/>
        </w:rPr>
        <w:t xml:space="preserve">12.3 — Design Rules</w:t>
      </w:r>
    </w:p>
    <w:p>
      <w:pPr>
        <w:pStyle w:val="ListParagraph"/>
        <w:numPr>
          <w:ilvl w:val="0"/>
          <w:numId w:val="2"/>
        </w:numPr>
        <w:spacing w:after="60" w:before="60"/>
      </w:pPr>
      <w:r>
        <w:rPr>
          <w:rFonts w:ascii="Arial" w:cs="Arial" w:eastAsia="Arial" w:hAnsi="Arial"/>
          <w:color w:val="333333"/>
          <w:sz w:val="22"/>
          <w:szCs w:val="22"/>
        </w:rPr>
        <w:t xml:space="preserve">Color palette: Primary dark (#0A0A0A), Accent gold (#C8973A), Background off-white (#FAFAF8), Text gray (#333333), Muted gray (#888780)</w:t>
      </w:r>
    </w:p>
    <w:p>
      <w:pPr>
        <w:pStyle w:val="ListParagraph"/>
        <w:numPr>
          <w:ilvl w:val="0"/>
          <w:numId w:val="2"/>
        </w:numPr>
        <w:spacing w:after="60" w:before="60"/>
      </w:pPr>
      <w:r>
        <w:rPr>
          <w:rFonts w:ascii="Arial" w:cs="Arial" w:eastAsia="Arial" w:hAnsi="Arial"/>
          <w:color w:val="333333"/>
          <w:sz w:val="22"/>
          <w:szCs w:val="22"/>
        </w:rPr>
        <w:t xml:space="preserve">Typography: One strong display font for headlines (e.g. Syne, Clash Display, or similar), clean sans-serif for body (e.g. DM Sans, Plus Jakarta Sans)</w:t>
      </w:r>
    </w:p>
    <w:p>
      <w:pPr>
        <w:pStyle w:val="ListParagraph"/>
        <w:numPr>
          <w:ilvl w:val="0"/>
          <w:numId w:val="2"/>
        </w:numPr>
        <w:spacing w:after="60" w:before="60"/>
      </w:pPr>
      <w:r>
        <w:rPr>
          <w:rFonts w:ascii="Arial" w:cs="Arial" w:eastAsia="Arial" w:hAnsi="Arial"/>
          <w:color w:val="333333"/>
          <w:sz w:val="22"/>
          <w:szCs w:val="22"/>
        </w:rPr>
        <w:t xml:space="preserve">Mobile-first: Design mobile, then scale up — not the reverse</w:t>
      </w:r>
    </w:p>
    <w:p>
      <w:pPr>
        <w:pStyle w:val="ListParagraph"/>
        <w:numPr>
          <w:ilvl w:val="0"/>
          <w:numId w:val="2"/>
        </w:numPr>
        <w:spacing w:after="60" w:before="60"/>
      </w:pPr>
      <w:r>
        <w:rPr>
          <w:rFonts w:ascii="Arial" w:cs="Arial" w:eastAsia="Arial" w:hAnsi="Arial"/>
          <w:color w:val="333333"/>
          <w:sz w:val="22"/>
          <w:szCs w:val="22"/>
        </w:rPr>
        <w:t xml:space="preserve">No stock photos of random people — use Mohammad's real headshot or abstract/geometric visuals</w:t>
      </w:r>
    </w:p>
    <w:p>
      <w:pPr>
        <w:pStyle w:val="ListParagraph"/>
        <w:numPr>
          <w:ilvl w:val="0"/>
          <w:numId w:val="2"/>
        </w:numPr>
        <w:spacing w:after="60" w:before="60"/>
      </w:pPr>
      <w:r>
        <w:rPr>
          <w:rFonts w:ascii="Arial" w:cs="Arial" w:eastAsia="Arial" w:hAnsi="Arial"/>
          <w:color w:val="333333"/>
          <w:sz w:val="22"/>
          <w:szCs w:val="22"/>
        </w:rPr>
        <w:t xml:space="preserve">Every page must have a visible 'Book a Call' CTA in the navigation AND at the bottom of the page</w:t>
      </w:r>
    </w:p>
    <w:p>
      <w:pPr>
        <w:pStyle w:val="ListParagraph"/>
        <w:numPr>
          <w:ilvl w:val="0"/>
          <w:numId w:val="2"/>
        </w:numPr>
        <w:spacing w:after="60" w:before="60"/>
      </w:pPr>
      <w:r>
        <w:rPr>
          <w:rFonts w:ascii="Arial" w:cs="Arial" w:eastAsia="Arial" w:hAnsi="Arial"/>
          <w:color w:val="333333"/>
          <w:sz w:val="22"/>
          <w:szCs w:val="22"/>
        </w:rPr>
        <w:t xml:space="preserve">Gold is used sparingly — for accent, not decoration. It signals premium.</w:t>
      </w:r>
    </w:p>
    <w:p>
      <w:pPr>
        <w:pStyle w:val="ListParagraph"/>
        <w:numPr>
          <w:ilvl w:val="0"/>
          <w:numId w:val="2"/>
        </w:numPr>
        <w:spacing w:after="60" w:before="60"/>
      </w:pPr>
      <w:r>
        <w:rPr>
          <w:rFonts w:ascii="Arial" w:cs="Arial" w:eastAsia="Arial" w:hAnsi="Arial"/>
          <w:color w:val="333333"/>
          <w:sz w:val="22"/>
          <w:szCs w:val="22"/>
        </w:rPr>
        <w:t xml:space="preserve">Generous whitespace — mid-market clients are not bargain hunters, the site should not feel cheap or cluttered</w:t>
      </w:r>
    </w:p>
    <w:p>
      <w:pPr>
        <w:spacing w:after="0" w:before="160"/>
      </w:pPr>
    </w:p>
    <w:p>
      <w:pPr>
        <w:pStyle w:val="Heading2"/>
        <w:spacing w:after="160" w:before="320"/>
      </w:pPr>
      <w:r>
        <w:rPr>
          <w:rFonts w:ascii="Arial" w:cs="Arial" w:eastAsia="Arial" w:hAnsi="Arial"/>
          <w:b/>
          <w:bCs/>
          <w:color w:val="0A0A0A"/>
          <w:sz w:val="28"/>
          <w:szCs w:val="28"/>
        </w:rPr>
        <w:t xml:space="preserve">12.4 — SEO Implementation Checklist</w:t>
      </w:r>
    </w:p>
    <w:p>
      <w:pPr>
        <w:pStyle w:val="ListParagraph"/>
        <w:numPr>
          <w:ilvl w:val="0"/>
          <w:numId w:val="2"/>
        </w:numPr>
        <w:spacing w:after="60" w:before="60"/>
      </w:pPr>
      <w:r>
        <w:rPr>
          <w:rFonts w:ascii="Arial" w:cs="Arial" w:eastAsia="Arial" w:hAnsi="Arial"/>
          <w:color w:val="333333"/>
          <w:sz w:val="22"/>
          <w:szCs w:val="22"/>
        </w:rPr>
        <w:t xml:space="preserve">Every page: unique title, unique meta description, canonical tag, OG tags</w:t>
      </w:r>
    </w:p>
    <w:p>
      <w:pPr>
        <w:pStyle w:val="ListParagraph"/>
        <w:numPr>
          <w:ilvl w:val="0"/>
          <w:numId w:val="2"/>
        </w:numPr>
        <w:spacing w:after="60" w:before="60"/>
      </w:pPr>
      <w:r>
        <w:rPr>
          <w:rFonts w:ascii="Arial" w:cs="Arial" w:eastAsia="Arial" w:hAnsi="Arial"/>
          <w:color w:val="333333"/>
          <w:sz w:val="22"/>
          <w:szCs w:val="22"/>
        </w:rPr>
        <w:t xml:space="preserve">Every page: at least one H1, logical H2/H3 hierarchy — never skip heading levels</w:t>
      </w:r>
    </w:p>
    <w:p>
      <w:pPr>
        <w:pStyle w:val="ListParagraph"/>
        <w:numPr>
          <w:ilvl w:val="0"/>
          <w:numId w:val="2"/>
        </w:numPr>
        <w:spacing w:after="60" w:before="60"/>
      </w:pPr>
      <w:r>
        <w:rPr>
          <w:rFonts w:ascii="Arial" w:cs="Arial" w:eastAsia="Arial" w:hAnsi="Arial"/>
          <w:color w:val="333333"/>
          <w:sz w:val="22"/>
          <w:szCs w:val="22"/>
        </w:rPr>
        <w:t xml:space="preserve">All images: alt text describing the image + keyword where natural</w:t>
      </w:r>
    </w:p>
    <w:p>
      <w:pPr>
        <w:pStyle w:val="ListParagraph"/>
        <w:numPr>
          <w:ilvl w:val="0"/>
          <w:numId w:val="2"/>
        </w:numPr>
        <w:spacing w:after="60" w:before="60"/>
      </w:pPr>
      <w:r>
        <w:rPr>
          <w:rFonts w:ascii="Arial" w:cs="Arial" w:eastAsia="Arial" w:hAnsi="Arial"/>
          <w:color w:val="333333"/>
          <w:sz w:val="22"/>
          <w:szCs w:val="22"/>
        </w:rPr>
        <w:t xml:space="preserve">All internal links: descriptive anchor text — never 'click here'</w:t>
      </w:r>
    </w:p>
    <w:p>
      <w:pPr>
        <w:pStyle w:val="ListParagraph"/>
        <w:numPr>
          <w:ilvl w:val="0"/>
          <w:numId w:val="2"/>
        </w:numPr>
        <w:spacing w:after="60" w:before="60"/>
      </w:pPr>
      <w:r>
        <w:rPr>
          <w:rFonts w:ascii="Arial" w:cs="Arial" w:eastAsia="Arial" w:hAnsi="Arial"/>
          <w:color w:val="333333"/>
          <w:sz w:val="22"/>
          <w:szCs w:val="22"/>
        </w:rPr>
        <w:t xml:space="preserve">Location pages: include city name in H1, first paragraph, at least 2 subheadings, and alt text</w:t>
      </w:r>
    </w:p>
    <w:p>
      <w:pPr>
        <w:pStyle w:val="ListParagraph"/>
        <w:numPr>
          <w:ilvl w:val="0"/>
          <w:numId w:val="2"/>
        </w:numPr>
        <w:spacing w:after="60" w:before="60"/>
      </w:pPr>
      <w:r>
        <w:rPr>
          <w:rFonts w:ascii="Arial" w:cs="Arial" w:eastAsia="Arial" w:hAnsi="Arial"/>
          <w:color w:val="333333"/>
          <w:sz w:val="22"/>
          <w:szCs w:val="22"/>
        </w:rPr>
        <w:t xml:space="preserve">Schema markup: implement via JSON-LD in the head — not RDFa or microdata</w:t>
      </w:r>
    </w:p>
    <w:p>
      <w:pPr>
        <w:pStyle w:val="ListParagraph"/>
        <w:numPr>
          <w:ilvl w:val="0"/>
          <w:numId w:val="2"/>
        </w:numPr>
        <w:spacing w:after="60" w:before="60"/>
      </w:pPr>
      <w:r>
        <w:rPr>
          <w:rFonts w:ascii="Arial" w:cs="Arial" w:eastAsia="Arial" w:hAnsi="Arial"/>
          <w:color w:val="333333"/>
          <w:sz w:val="22"/>
          <w:szCs w:val="22"/>
        </w:rPr>
        <w:t xml:space="preserve">robots.txt: allow all, disallow /api/, /admin/</w:t>
      </w:r>
    </w:p>
    <w:p>
      <w:pPr>
        <w:pStyle w:val="ListParagraph"/>
        <w:numPr>
          <w:ilvl w:val="0"/>
          <w:numId w:val="2"/>
        </w:numPr>
        <w:spacing w:after="60" w:before="60"/>
      </w:pPr>
      <w:r>
        <w:rPr>
          <w:rFonts w:ascii="Arial" w:cs="Arial" w:eastAsia="Arial" w:hAnsi="Arial"/>
          <w:color w:val="333333"/>
          <w:sz w:val="22"/>
          <w:szCs w:val="22"/>
        </w:rPr>
        <w:t xml:space="preserve">sitemap.xml: all public pages, auto-regenerated on build</w:t>
      </w:r>
    </w:p>
    <w:p>
      <w:pPr>
        <w:pStyle w:val="ListParagraph"/>
        <w:numPr>
          <w:ilvl w:val="0"/>
          <w:numId w:val="2"/>
        </w:numPr>
        <w:spacing w:after="60" w:before="60"/>
      </w:pPr>
      <w:r>
        <w:rPr>
          <w:rFonts w:ascii="Arial" w:cs="Arial" w:eastAsia="Arial" w:hAnsi="Arial"/>
          <w:color w:val="333333"/>
          <w:sz w:val="22"/>
          <w:szCs w:val="22"/>
        </w:rPr>
        <w:t xml:space="preserve">Google Search Console: verify domain on day one of launch</w:t>
      </w:r>
    </w:p>
    <w:p>
      <w:pPr>
        <w:pStyle w:val="ListParagraph"/>
        <w:numPr>
          <w:ilvl w:val="0"/>
          <w:numId w:val="2"/>
        </w:numPr>
        <w:spacing w:after="60" w:before="60"/>
      </w:pPr>
      <w:r>
        <w:rPr>
          <w:rFonts w:ascii="Arial" w:cs="Arial" w:eastAsia="Arial" w:hAnsi="Arial"/>
          <w:color w:val="333333"/>
          <w:sz w:val="22"/>
          <w:szCs w:val="22"/>
        </w:rPr>
        <w:t xml:space="preserve">Google Analytics 4: install, configure goals (CTA clicks, form submissions, Calendly opens)</w:t>
      </w:r>
    </w:p>
    <w:p>
      <w:pPr>
        <w:spacing w:after="0" w:before="200"/>
      </w:pPr>
    </w:p>
    <w:p>
      <w:pPr>
        <w:spacing w:after="0" w:before="0"/>
      </w:pPr>
      <w:r>
        <w:br w:type="page"/>
      </w:r>
    </w:p>
    <w:p>
      <w:pPr>
        <w:spacing w:after="80" w:before="240"/>
      </w:pPr>
      <w:r>
        <w:rPr>
          <w:rFonts w:ascii="Arial" w:cs="Arial" w:eastAsia="Arial" w:hAnsi="Arial"/>
          <w:b/>
          <w:bCs/>
          <w:color w:val="C8973A"/>
          <w:spacing w:val="60"/>
          <w:sz w:val="18"/>
          <w:szCs w:val="18"/>
        </w:rPr>
        <w:t xml:space="preserve">APPENDIX</w:t>
      </w:r>
    </w:p>
    <w:p>
      <w:pPr>
        <w:pStyle w:val="Heading1"/>
        <w:spacing w:after="200" w:before="400"/>
      </w:pPr>
      <w:r>
        <w:rPr>
          <w:rFonts w:ascii="Arial" w:cs="Arial" w:eastAsia="Arial" w:hAnsi="Arial"/>
          <w:b/>
          <w:bCs/>
          <w:color w:val="0A0A0A"/>
          <w:sz w:val="36"/>
          <w:szCs w:val="36"/>
        </w:rPr>
        <w:t xml:space="preserve">Quick Reference — Key Details</w:t>
      </w:r>
    </w:p>
    <w:p>
      <w:pPr>
        <w:pBdr>
          <w:bottom w:val="single" w:color="E0DDD8"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Full Name</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Mohammad Fazil</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LinkedIn</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https://www.linkedin.com/in/fazilfazi/</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Based In</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Dubai, UAE</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Markets</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UAE, Saudi Arabia, GCC (Bahrain, Kuwait, Qatar)</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Tier 1 Cities</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Dubai, Riyadh, Jeddah</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Tier 2 Cities</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Abu Dhabi, Dammam, Sharjah</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Tier 3 / Broad</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Ajman, NEOM, UAE (general), Saudi Arabia (general), GCC</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Services (7)</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SEO, Digital Marketing, Paid Ads, Social Media Management, Web Development, AI Automation, SaaS Development</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Positioning</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Senior consultant — direct access, no agency layers, mid-size business focus</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Client Target</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Mid-size companies (50–500 employees) in UAE and KSA</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Gold Hex</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#C8973A — primary accent color</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Recommended Stack</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Next.js + Tailwind + Vercel + Sanity</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Money Pages Total</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49 pages at full build-out (7 services × 7 locations)</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Launch Priority</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Homepage → 7 Service Pages → 14 Tier 1 Money Pages</w:t>
            </w:r>
          </w:p>
        </w:tc>
      </w:tr>
      <w:tr>
        <w:tc>
          <w:tcPr>
            <w:tcW w:type="dxa" w:w="280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b/>
                <w:bCs/>
                <w:color w:val="0A0A0A"/>
                <w:sz w:val="20"/>
                <w:szCs w:val="20"/>
              </w:rPr>
              <w:t xml:space="preserve">Sitemap URL</w:t>
            </w:r>
          </w:p>
        </w:tc>
        <w:tc>
          <w:tcPr>
            <w:tcW w:type="dxa" w:w="6560"/>
            <w:tcBorders>
              <w:top w:val="single" w:color="E0DDD8" w:sz="1"/>
              <w:left w:val="single" w:color="E0DDD8" w:sz="1"/>
              <w:bottom w:val="single" w:color="E0DDD8" w:sz="1"/>
              <w:right w:val="single" w:color="E0DDD8" w:sz="1"/>
            </w:tcBorders>
            <w:shd w:fill="F5F5F3" w:val="clear"/>
            <w:tcMar>
              <w:top w:type="dxa" w:w="100"/>
              <w:left w:type="dxa" w:w="140"/>
              <w:bottom w:type="dxa" w:w="100"/>
              <w:right w:type="dxa" w:w="140"/>
            </w:tcMar>
          </w:tcPr>
          <w:p>
            <w:r>
              <w:rPr>
                <w:rFonts w:ascii="Arial" w:cs="Arial" w:eastAsia="Arial" w:hAnsi="Arial"/>
                <w:color w:val="444444"/>
                <w:sz w:val="20"/>
                <w:szCs w:val="20"/>
              </w:rPr>
              <w:t xml:space="preserve">/sitemap.xml (auto-generated with next-sitemap)</w:t>
            </w:r>
          </w:p>
        </w:tc>
      </w:tr>
      <w:tr>
        <w:tc>
          <w:tcPr>
            <w:tcW w:type="dxa" w:w="280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Calendly CTA</w:t>
            </w:r>
          </w:p>
        </w:tc>
        <w:tc>
          <w:tcPr>
            <w:tcW w:type="dxa" w:w="6560"/>
            <w:tcBorders>
              <w:top w:val="single" w:color="E0DDD8" w:sz="1"/>
              <w:left w:val="single" w:color="E0DDD8" w:sz="1"/>
              <w:bottom w:val="single" w:color="E0DDD8" w:sz="1"/>
              <w:right w:val="single" w:color="E0DDD8"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Primary conversion action — 'Book a Free Discovery Call'</w:t>
            </w:r>
          </w:p>
        </w:tc>
      </w:tr>
    </w:tbl>
    <w:p>
      <w:pPr>
        <w:spacing w:after="0" w:before="300"/>
      </w:pPr>
    </w:p>
    <w:p>
      <w:pPr>
        <w:pBdr>
          <w:bottom w:val="single" w:color="C8973A" w:sz="6" w:space="1"/>
        </w:pBdr>
        <w:spacing w:after="200" w:before="200"/>
      </w:pPr>
    </w:p>
    <w:p>
      <w:pPr>
        <w:spacing w:after="0" w:before="100"/>
      </w:pPr>
    </w:p>
    <w:p>
      <w:pPr>
        <w:jc w:val="center"/>
      </w:pPr>
      <w:r>
        <w:rPr>
          <w:rFonts w:ascii="Arial" w:cs="Arial" w:eastAsia="Arial" w:hAnsi="Arial"/>
          <w:color w:val="888780"/>
          <w:sz w:val="20"/>
          <w:szCs w:val="20"/>
        </w:rPr>
        <w:t xml:space="preserve">End of PRD — Mohammad Fazil Personal Brand Website</w:t>
      </w:r>
    </w:p>
    <w:p>
      <w:pPr>
        <w:jc w:val="center"/>
      </w:pPr>
      <w:r>
        <w:rPr>
          <w:rFonts w:ascii="Arial" w:cs="Arial" w:eastAsia="Arial" w:hAnsi="Arial"/>
          <w:color w:val="C8973A"/>
          <w:sz w:val="18"/>
          <w:szCs w:val="18"/>
        </w:rPr>
        <w:t xml:space="preserve">Built for SEO dominance in UAE &amp; Saudi Arabia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8" w:sz="4" w:space="1"/>
      </w:pBdr>
    </w:pPr>
    <w:r>
      <w:rPr>
        <w:rFonts w:ascii="Arial" w:cs="Arial" w:eastAsia="Arial" w:hAnsi="Arial"/>
        <w:color w:val="888780"/>
        <w:sz w:val="18"/>
        <w:szCs w:val="18"/>
      </w:rPr>
      <w:t xml:space="preserve">fazilfazi — Digital Consultant — Dubai, UAE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4" w:space="1"/>
      </w:pBdr>
    </w:pPr>
    <w:r>
      <w:rPr>
        <w:rFonts w:ascii="Arial" w:cs="Arial" w:eastAsia="Arial" w:hAnsi="Arial"/>
        <w:color w:val="888780"/>
        <w:sz w:val="18"/>
        <w:szCs w:val="18"/>
      </w:rPr>
      <w:t xml:space="preserve">Mohammad Fazil — Personal Brand Website PRD</w:t>
    </w:r>
    <w:r>
      <w:rPr>
        <w:rFonts w:ascii="Arial" w:cs="Arial" w:eastAsia="Arial" w:hAnsi="Arial"/>
        <w:color w:val="C8973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2026-04-10T07:28:37.749Z</dcterms:created>
  <dcterms:modified xsi:type="dcterms:W3CDTF">2026-04-10T07:28:37.750Z</dcterms:modified>
</cp:coreProperties>
</file>

<file path=docProps/custom.xml><?xml version="1.0" encoding="utf-8"?>
<Properties xmlns="http://schemas.openxmlformats.org/officeDocument/2006/custom-properties" xmlns:vt="http://schemas.openxmlformats.org/officeDocument/2006/docPropsVTypes"/>
</file>