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4D" w:rsidRPr="007B0DFE" w:rsidRDefault="000537C2" w:rsidP="000537C2">
      <w:pPr>
        <w:rPr>
          <w:rFonts w:ascii="Times New Roman" w:hAnsi="Times New Roman" w:cs="Times New Roman"/>
          <w:b/>
          <w:sz w:val="24"/>
          <w:szCs w:val="24"/>
        </w:rPr>
      </w:pPr>
      <w:r w:rsidRPr="007B0DFE">
        <w:rPr>
          <w:rFonts w:ascii="Times New Roman" w:hAnsi="Times New Roman" w:cs="Times New Roman"/>
          <w:b/>
          <w:sz w:val="24"/>
          <w:szCs w:val="24"/>
        </w:rPr>
        <w:t>Упражнения по теме «Основные лексические единицы»</w:t>
      </w:r>
    </w:p>
    <w:p w:rsidR="000537C2" w:rsidRDefault="000537C2" w:rsidP="000537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Определите слова по их описанию</w:t>
      </w:r>
    </w:p>
    <w:p w:rsidR="000537C2" w:rsidRDefault="000537C2" w:rsidP="000537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одном значении синоним слова </w:t>
      </w:r>
      <w:r w:rsidRPr="000537C2">
        <w:rPr>
          <w:rFonts w:ascii="Times New Roman" w:hAnsi="Times New Roman" w:cs="Times New Roman"/>
          <w:i/>
          <w:sz w:val="24"/>
          <w:szCs w:val="24"/>
        </w:rPr>
        <w:t>изъян</w:t>
      </w:r>
      <w:r>
        <w:rPr>
          <w:rFonts w:ascii="Times New Roman" w:hAnsi="Times New Roman" w:cs="Times New Roman"/>
          <w:sz w:val="24"/>
          <w:szCs w:val="24"/>
        </w:rPr>
        <w:t xml:space="preserve">, в другом – синоним слова </w:t>
      </w:r>
      <w:r w:rsidRPr="000537C2">
        <w:rPr>
          <w:rFonts w:ascii="Times New Roman" w:hAnsi="Times New Roman" w:cs="Times New Roman"/>
          <w:i/>
          <w:sz w:val="24"/>
          <w:szCs w:val="24"/>
        </w:rPr>
        <w:t>дефицит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37C2" w:rsidRDefault="000537C2" w:rsidP="000537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Один из антонимов слова </w:t>
      </w:r>
      <w:r w:rsidRPr="000537C2">
        <w:rPr>
          <w:rFonts w:ascii="Times New Roman" w:hAnsi="Times New Roman" w:cs="Times New Roman"/>
          <w:i/>
          <w:sz w:val="24"/>
          <w:szCs w:val="24"/>
        </w:rPr>
        <w:t>свет</w:t>
      </w:r>
      <w:r>
        <w:rPr>
          <w:rFonts w:ascii="Times New Roman" w:hAnsi="Times New Roman" w:cs="Times New Roman"/>
          <w:sz w:val="24"/>
          <w:szCs w:val="24"/>
        </w:rPr>
        <w:t xml:space="preserve"> и омоним слова, обозначающего большое количество.</w:t>
      </w:r>
    </w:p>
    <w:p w:rsidR="000537C2" w:rsidRDefault="000537C2" w:rsidP="000537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одном значении синоним слова </w:t>
      </w:r>
      <w:r w:rsidRPr="000537C2">
        <w:rPr>
          <w:rFonts w:ascii="Times New Roman" w:hAnsi="Times New Roman" w:cs="Times New Roman"/>
          <w:i/>
          <w:sz w:val="24"/>
          <w:szCs w:val="24"/>
        </w:rPr>
        <w:t>уникальный</w:t>
      </w:r>
      <w:r>
        <w:rPr>
          <w:rFonts w:ascii="Times New Roman" w:hAnsi="Times New Roman" w:cs="Times New Roman"/>
          <w:sz w:val="24"/>
          <w:szCs w:val="24"/>
        </w:rPr>
        <w:t xml:space="preserve">, в другом – антоним слова </w:t>
      </w:r>
      <w:r w:rsidRPr="000537C2">
        <w:rPr>
          <w:rFonts w:ascii="Times New Roman" w:hAnsi="Times New Roman" w:cs="Times New Roman"/>
          <w:i/>
          <w:sz w:val="24"/>
          <w:szCs w:val="24"/>
        </w:rPr>
        <w:t>густой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37C2" w:rsidRDefault="000537C2" w:rsidP="000537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одном значении антоним слова </w:t>
      </w:r>
      <w:r w:rsidRPr="000537C2">
        <w:rPr>
          <w:rFonts w:ascii="Times New Roman" w:hAnsi="Times New Roman" w:cs="Times New Roman"/>
          <w:i/>
          <w:sz w:val="24"/>
          <w:szCs w:val="24"/>
        </w:rPr>
        <w:t>тесный</w:t>
      </w:r>
      <w:r>
        <w:rPr>
          <w:rFonts w:ascii="Times New Roman" w:hAnsi="Times New Roman" w:cs="Times New Roman"/>
          <w:sz w:val="24"/>
          <w:szCs w:val="24"/>
        </w:rPr>
        <w:t xml:space="preserve">, в другом – синоним слова </w:t>
      </w:r>
      <w:r w:rsidRPr="000537C2">
        <w:rPr>
          <w:rFonts w:ascii="Times New Roman" w:hAnsi="Times New Roman" w:cs="Times New Roman"/>
          <w:i/>
          <w:sz w:val="24"/>
          <w:szCs w:val="24"/>
        </w:rPr>
        <w:t>размашистый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37C2" w:rsidRDefault="000537C2" w:rsidP="000537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Антоним слова </w:t>
      </w:r>
      <w:r w:rsidRPr="000537C2">
        <w:rPr>
          <w:rFonts w:ascii="Times New Roman" w:hAnsi="Times New Roman" w:cs="Times New Roman"/>
          <w:i/>
          <w:sz w:val="24"/>
          <w:szCs w:val="24"/>
        </w:rPr>
        <w:t>строгость</w:t>
      </w:r>
      <w:r>
        <w:rPr>
          <w:rFonts w:ascii="Times New Roman" w:hAnsi="Times New Roman" w:cs="Times New Roman"/>
          <w:sz w:val="24"/>
          <w:szCs w:val="24"/>
        </w:rPr>
        <w:t xml:space="preserve"> и омоним слова, обозначающего пушного зверя.</w:t>
      </w:r>
    </w:p>
    <w:p w:rsidR="000537C2" w:rsidRDefault="000537C2" w:rsidP="000537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Синоним слова </w:t>
      </w:r>
      <w:r w:rsidRPr="000537C2">
        <w:rPr>
          <w:rFonts w:ascii="Times New Roman" w:hAnsi="Times New Roman" w:cs="Times New Roman"/>
          <w:i/>
          <w:sz w:val="24"/>
          <w:szCs w:val="24"/>
        </w:rPr>
        <w:t>язык</w:t>
      </w:r>
      <w:r>
        <w:rPr>
          <w:rFonts w:ascii="Times New Roman" w:hAnsi="Times New Roman" w:cs="Times New Roman"/>
          <w:sz w:val="24"/>
          <w:szCs w:val="24"/>
        </w:rPr>
        <w:t xml:space="preserve"> и омоним слова, обозначающего одну из частей речи.</w:t>
      </w:r>
    </w:p>
    <w:p w:rsidR="000537C2" w:rsidRDefault="000537C2" w:rsidP="000537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Синоним слова </w:t>
      </w:r>
      <w:r w:rsidRPr="000537C2">
        <w:rPr>
          <w:rFonts w:ascii="Times New Roman" w:hAnsi="Times New Roman" w:cs="Times New Roman"/>
          <w:i/>
          <w:sz w:val="24"/>
          <w:szCs w:val="24"/>
        </w:rPr>
        <w:t>лес</w:t>
      </w:r>
      <w:r>
        <w:rPr>
          <w:rFonts w:ascii="Times New Roman" w:hAnsi="Times New Roman" w:cs="Times New Roman"/>
          <w:sz w:val="24"/>
          <w:szCs w:val="24"/>
        </w:rPr>
        <w:t xml:space="preserve"> и омоним слова, обозначающего сверло, бурав.</w:t>
      </w:r>
    </w:p>
    <w:p w:rsidR="000537C2" w:rsidRDefault="000537C2" w:rsidP="000537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существительное, которое в разных значениях может относиться к одежде и к реке.</w:t>
      </w:r>
    </w:p>
    <w:p w:rsidR="000537C2" w:rsidRDefault="000537C2" w:rsidP="000537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существительное, которое в разных значениях</w:t>
      </w:r>
      <w:r>
        <w:rPr>
          <w:rFonts w:ascii="Times New Roman" w:hAnsi="Times New Roman" w:cs="Times New Roman"/>
          <w:sz w:val="24"/>
          <w:szCs w:val="24"/>
        </w:rPr>
        <w:t xml:space="preserve"> может относиться к оружию, к шахте и к дереву.</w:t>
      </w:r>
    </w:p>
    <w:p w:rsidR="007B0DFE" w:rsidRDefault="007B0DFE" w:rsidP="007B0DF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7B0DFE" w:rsidRDefault="007B0DFE" w:rsidP="007B0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лишнее слово в синонимическом ряду. Обоснуйте ответ</w:t>
      </w:r>
    </w:p>
    <w:p w:rsidR="007B0DFE" w:rsidRPr="007B0DFE" w:rsidRDefault="007B0DFE" w:rsidP="007B0DFE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7B0DFE">
        <w:rPr>
          <w:rFonts w:ascii="Times New Roman" w:hAnsi="Times New Roman" w:cs="Times New Roman"/>
          <w:i/>
          <w:sz w:val="24"/>
          <w:szCs w:val="24"/>
        </w:rPr>
        <w:t>Писать, выводить, выписывать, создавать, строчить.</w:t>
      </w:r>
    </w:p>
    <w:p w:rsidR="007B0DFE" w:rsidRPr="007B0DFE" w:rsidRDefault="007B0DFE" w:rsidP="007B0DFE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7B0DFE">
        <w:rPr>
          <w:rFonts w:ascii="Times New Roman" w:hAnsi="Times New Roman" w:cs="Times New Roman"/>
          <w:i/>
          <w:sz w:val="24"/>
          <w:szCs w:val="24"/>
        </w:rPr>
        <w:t>Колебание, колыхание, сомнение, нерешительность, неуверенность.</w:t>
      </w:r>
    </w:p>
    <w:p w:rsidR="007B0DFE" w:rsidRDefault="007B0DFE" w:rsidP="007B0DFE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7B0DFE">
        <w:rPr>
          <w:rFonts w:ascii="Times New Roman" w:hAnsi="Times New Roman" w:cs="Times New Roman"/>
          <w:i/>
          <w:sz w:val="24"/>
          <w:szCs w:val="24"/>
        </w:rPr>
        <w:t xml:space="preserve">Опомниться, очнуться, образумиться, </w:t>
      </w:r>
      <w:proofErr w:type="gramStart"/>
      <w:r w:rsidRPr="007B0DFE">
        <w:rPr>
          <w:rFonts w:ascii="Times New Roman" w:hAnsi="Times New Roman" w:cs="Times New Roman"/>
          <w:i/>
          <w:sz w:val="24"/>
          <w:szCs w:val="24"/>
        </w:rPr>
        <w:t>очухаться</w:t>
      </w:r>
      <w:proofErr w:type="gramEnd"/>
      <w:r w:rsidRPr="007B0DFE">
        <w:rPr>
          <w:rFonts w:ascii="Times New Roman" w:hAnsi="Times New Roman" w:cs="Times New Roman"/>
          <w:i/>
          <w:sz w:val="24"/>
          <w:szCs w:val="24"/>
        </w:rPr>
        <w:t>, очувствоваться.</w:t>
      </w:r>
    </w:p>
    <w:p w:rsidR="007B0DFE" w:rsidRDefault="007B0DFE" w:rsidP="007B0DFE">
      <w:pPr>
        <w:pStyle w:val="a3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7B0DFE" w:rsidRDefault="007B0DFE" w:rsidP="007B0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Приведите примеры антонимов, обозначающих:</w:t>
      </w:r>
    </w:p>
    <w:p w:rsidR="007B0DFE" w:rsidRDefault="007B0DFE" w:rsidP="007B0D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Противоположные качества, свойства;</w:t>
      </w:r>
    </w:p>
    <w:p w:rsidR="007B0DFE" w:rsidRDefault="007B0DFE" w:rsidP="007B0D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Противоположную направленность действия;</w:t>
      </w:r>
    </w:p>
    <w:p w:rsidR="007B0DFE" w:rsidRDefault="007B0DFE" w:rsidP="007B0D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Противоположные пространственные отношения;</w:t>
      </w:r>
    </w:p>
    <w:p w:rsidR="007B0DFE" w:rsidRDefault="007B0DFE" w:rsidP="007B0D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Противоположные временные отношения.</w:t>
      </w:r>
    </w:p>
    <w:p w:rsidR="007B0DFE" w:rsidRDefault="007B0DFE" w:rsidP="007B0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пропущенное слово.</w:t>
      </w:r>
    </w:p>
    <w:p w:rsidR="007B0DFE" w:rsidRDefault="007B0DFE" w:rsidP="007B0DF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Чашка, посуда, тарелка; ситец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?  , </w:t>
      </w:r>
      <w:proofErr w:type="gramEnd"/>
      <w:r>
        <w:rPr>
          <w:rFonts w:ascii="Times New Roman" w:hAnsi="Times New Roman" w:cs="Times New Roman"/>
          <w:sz w:val="24"/>
          <w:szCs w:val="24"/>
        </w:rPr>
        <w:t>шёлк; стол, мебель, диван.</w:t>
      </w:r>
    </w:p>
    <w:p w:rsidR="007B0DFE" w:rsidRDefault="007B0DFE" w:rsidP="007B0DF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Горячий, тёплый, холодный; огромный, большой, крохотный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?  , </w:t>
      </w:r>
      <w:proofErr w:type="gramEnd"/>
      <w:r>
        <w:rPr>
          <w:rFonts w:ascii="Times New Roman" w:hAnsi="Times New Roman" w:cs="Times New Roman"/>
          <w:sz w:val="24"/>
          <w:szCs w:val="24"/>
        </w:rPr>
        <w:t>полный, худой.</w:t>
      </w:r>
    </w:p>
    <w:p w:rsidR="007B0DFE" w:rsidRDefault="007B0DFE" w:rsidP="007B0DF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Зелёный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?  ;  </w:t>
      </w:r>
      <w:proofErr w:type="gramEnd"/>
      <w:r>
        <w:rPr>
          <w:rFonts w:ascii="Times New Roman" w:hAnsi="Times New Roman" w:cs="Times New Roman"/>
          <w:sz w:val="24"/>
          <w:szCs w:val="24"/>
        </w:rPr>
        <w:t>красный, малиновый; синий, васильковый; жёлтый, лимонный.</w:t>
      </w:r>
    </w:p>
    <w:p w:rsidR="007B0DFE" w:rsidRDefault="007B0DFE" w:rsidP="007B0DF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Копать, резать, лопата, ножницы; фотографировать, игла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? , </w:t>
      </w:r>
      <w:proofErr w:type="gramEnd"/>
      <w:r>
        <w:rPr>
          <w:rFonts w:ascii="Times New Roman" w:hAnsi="Times New Roman" w:cs="Times New Roman"/>
          <w:sz w:val="24"/>
          <w:szCs w:val="24"/>
        </w:rPr>
        <w:t>шить.</w:t>
      </w:r>
    </w:p>
    <w:p w:rsidR="007B0DFE" w:rsidRDefault="007B0DFE" w:rsidP="007B0DF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Растение, оружие, лук;  животное, нежность, ласка; сушка, руль</w:t>
      </w:r>
      <w:proofErr w:type="gramStart"/>
      <w:r>
        <w:rPr>
          <w:rFonts w:ascii="Times New Roman" w:hAnsi="Times New Roman" w:cs="Times New Roman"/>
          <w:sz w:val="24"/>
          <w:szCs w:val="24"/>
        </w:rPr>
        <w:t>,  ?</w:t>
      </w:r>
      <w:proofErr w:type="gramEnd"/>
    </w:p>
    <w:p w:rsidR="007B0DFE" w:rsidRDefault="000136A4" w:rsidP="000136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вами лексические уравнения. Определите, какое слово следует поставить вместо вопросительного знака, чтобы по левую и по правую сторону от знака равенства получилось одинаковое соотношение.</w:t>
      </w:r>
    </w:p>
    <w:p w:rsidR="000136A4" w:rsidRDefault="000136A4" w:rsidP="000136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Палец – перст = лоб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- ?</w:t>
      </w:r>
      <w:proofErr w:type="gramEnd"/>
    </w:p>
    <w:p w:rsidR="000136A4" w:rsidRDefault="000136A4" w:rsidP="000136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Живой – мёртвый = Восторгаться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- ?</w:t>
      </w:r>
      <w:proofErr w:type="gramEnd"/>
    </w:p>
    <w:p w:rsidR="000136A4" w:rsidRDefault="000136A4" w:rsidP="000136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Брег – берег = Прах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- ?</w:t>
      </w:r>
      <w:proofErr w:type="gramEnd"/>
    </w:p>
    <w:p w:rsidR="000136A4" w:rsidRDefault="000136A4" w:rsidP="000136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Вседневно – всегда = Зело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- ?</w:t>
      </w:r>
      <w:proofErr w:type="gramEnd"/>
    </w:p>
    <w:p w:rsidR="000136A4" w:rsidRDefault="000136A4" w:rsidP="000136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Закат – рассвет = Добродетель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- ?</w:t>
      </w:r>
      <w:proofErr w:type="gramEnd"/>
    </w:p>
    <w:p w:rsidR="000136A4" w:rsidRDefault="000136A4" w:rsidP="000136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 – старый = Эгоист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- ?</w:t>
      </w:r>
      <w:proofErr w:type="gramEnd"/>
    </w:p>
    <w:p w:rsidR="000136A4" w:rsidRDefault="000136A4" w:rsidP="000136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Обоняние – обаяние = Дипломат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- ?</w:t>
      </w:r>
      <w:proofErr w:type="gramEnd"/>
    </w:p>
    <w:p w:rsidR="000136A4" w:rsidRDefault="000136A4" w:rsidP="000136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Биться – хрупкий = Пачкаться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- ?</w:t>
      </w:r>
      <w:proofErr w:type="gramEnd"/>
    </w:p>
    <w:p w:rsidR="000136A4" w:rsidRDefault="000136A4" w:rsidP="000136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Засучив рукава – спустя рукава = Заваривать кашу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- ?</w:t>
      </w:r>
      <w:proofErr w:type="gramEnd"/>
    </w:p>
    <w:p w:rsidR="000136A4" w:rsidRDefault="000136A4" w:rsidP="000136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из трёх приведённых рядов содержит только одно имя существительное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Обоснуйте ответ. </w:t>
      </w:r>
    </w:p>
    <w:p w:rsidR="000136A4" w:rsidRDefault="000136A4" w:rsidP="000136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Осаждённый замок   амбарный замок</w:t>
      </w:r>
    </w:p>
    <w:p w:rsidR="000136A4" w:rsidRDefault="000136A4" w:rsidP="000136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Кукурузное поле   футбольное поле</w:t>
      </w:r>
    </w:p>
    <w:p w:rsidR="000136A4" w:rsidRDefault="000136A4" w:rsidP="000136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Кузнечный мех  лисий мех</w:t>
      </w:r>
    </w:p>
    <w:p w:rsidR="000136A4" w:rsidRDefault="000136A4" w:rsidP="000136A4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0136A4" w:rsidRDefault="000136A4" w:rsidP="000136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Определите, в каких предложениях допущены ошибки, связанные со смешением паронимов. </w:t>
      </w:r>
    </w:p>
    <w:p w:rsidR="000136A4" w:rsidRDefault="000136A4" w:rsidP="000136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Свернув у огромного валуна, мы прошли по открытой каменной долине к устью реки.</w:t>
      </w:r>
    </w:p>
    <w:p w:rsidR="000136A4" w:rsidRDefault="000136A4" w:rsidP="000136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действовал всегда осторожно, так как был опасливым человеком.</w:t>
      </w:r>
    </w:p>
    <w:p w:rsidR="000136A4" w:rsidRDefault="000136A4" w:rsidP="000136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и не заметили,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поднялся ветер и по небу поползла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тёмная дождливая туча.</w:t>
      </w:r>
    </w:p>
    <w:p w:rsidR="000136A4" w:rsidRDefault="007F4985" w:rsidP="000136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Обратившись к гостю программы, ведущий сказал: «Я бы хотел задать вам личностный вопрос».</w:t>
      </w:r>
    </w:p>
    <w:p w:rsidR="007F4985" w:rsidRDefault="007F4985" w:rsidP="000136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Переселение жителей деревни тоже связано с огромными затратами, а кроме того, с драматической ломкой судеб людей, вынужденных оставить родные места.</w:t>
      </w:r>
    </w:p>
    <w:p w:rsidR="007F4985" w:rsidRDefault="007F4985" w:rsidP="000136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Учиться в университете нелегко – за короткое время нужно освоить большое количество нового материала.</w:t>
      </w:r>
    </w:p>
    <w:p w:rsidR="007F4985" w:rsidRDefault="007F4985" w:rsidP="000136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фактов – климатические и температурные условия, сроки обработки, характер освещения – влияют на развитие растения. </w:t>
      </w:r>
    </w:p>
    <w:p w:rsidR="007F4985" w:rsidRDefault="007F4985" w:rsidP="000136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катер подошёл к лесистому острову, окружённому светлой полосой отмели.</w:t>
      </w:r>
    </w:p>
    <w:p w:rsidR="007F4985" w:rsidRDefault="007F4985" w:rsidP="000136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канцелярии постоянно сновали с деловитым видом чиновники.</w:t>
      </w:r>
    </w:p>
    <w:p w:rsidR="007F4985" w:rsidRDefault="007F4985" w:rsidP="000136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Наша туристская группа была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предствалена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самой себе, инструктора нам так и не дали.</w:t>
      </w:r>
    </w:p>
    <w:p w:rsidR="007F4985" w:rsidRDefault="007F4985" w:rsidP="007F498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7F4985" w:rsidRDefault="007F4985" w:rsidP="007F498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приведённых паронимов выберите нужное слово.</w:t>
      </w:r>
    </w:p>
    <w:p w:rsidR="007F4985" w:rsidRDefault="007F4985" w:rsidP="007F49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полку царило </w:t>
      </w:r>
      <w:r w:rsidRPr="007F4985">
        <w:rPr>
          <w:rFonts w:ascii="Times New Roman" w:hAnsi="Times New Roman" w:cs="Times New Roman"/>
          <w:i/>
          <w:sz w:val="24"/>
          <w:szCs w:val="24"/>
        </w:rPr>
        <w:t>воинствующее – воинственное</w:t>
      </w:r>
      <w:r>
        <w:rPr>
          <w:rFonts w:ascii="Times New Roman" w:hAnsi="Times New Roman" w:cs="Times New Roman"/>
          <w:sz w:val="24"/>
          <w:szCs w:val="24"/>
        </w:rPr>
        <w:t xml:space="preserve"> настроение.</w:t>
      </w:r>
    </w:p>
    <w:p w:rsidR="007F4985" w:rsidRDefault="007F4985" w:rsidP="007F49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Всё реже встречаются </w:t>
      </w:r>
      <w:r w:rsidRPr="007F4985">
        <w:rPr>
          <w:rFonts w:ascii="Times New Roman" w:hAnsi="Times New Roman" w:cs="Times New Roman"/>
          <w:i/>
          <w:sz w:val="24"/>
          <w:szCs w:val="24"/>
        </w:rPr>
        <w:t>грибные – грибковые</w:t>
      </w:r>
      <w:r>
        <w:rPr>
          <w:rFonts w:ascii="Times New Roman" w:hAnsi="Times New Roman" w:cs="Times New Roman"/>
          <w:sz w:val="24"/>
          <w:szCs w:val="24"/>
        </w:rPr>
        <w:t xml:space="preserve"> заболевания высеянных семян и молодых растений.</w:t>
      </w:r>
    </w:p>
    <w:p w:rsidR="007F4985" w:rsidRDefault="007F4985" w:rsidP="007F49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предприятии не создано никакого запаса овощей для переработки. </w:t>
      </w:r>
      <w:r w:rsidRPr="007F4985">
        <w:rPr>
          <w:rFonts w:ascii="Times New Roman" w:hAnsi="Times New Roman" w:cs="Times New Roman"/>
          <w:i/>
          <w:sz w:val="24"/>
          <w:szCs w:val="24"/>
        </w:rPr>
        <w:t>Консервация – консервирование</w:t>
      </w:r>
      <w:r>
        <w:rPr>
          <w:rFonts w:ascii="Times New Roman" w:hAnsi="Times New Roman" w:cs="Times New Roman"/>
          <w:sz w:val="24"/>
          <w:szCs w:val="24"/>
        </w:rPr>
        <w:t xml:space="preserve"> их ведётся из подвозимого сырья, что называется, с колёс.</w:t>
      </w:r>
    </w:p>
    <w:p w:rsidR="007F4985" w:rsidRDefault="007F4985" w:rsidP="007F49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Многие наши фильмы получили </w:t>
      </w:r>
      <w:r w:rsidRPr="00C30B66">
        <w:rPr>
          <w:rFonts w:ascii="Times New Roman" w:hAnsi="Times New Roman" w:cs="Times New Roman"/>
          <w:i/>
          <w:sz w:val="24"/>
          <w:szCs w:val="24"/>
        </w:rPr>
        <w:t>признание – признательность</w:t>
      </w:r>
      <w:r>
        <w:rPr>
          <w:rFonts w:ascii="Times New Roman" w:hAnsi="Times New Roman" w:cs="Times New Roman"/>
          <w:sz w:val="24"/>
          <w:szCs w:val="24"/>
        </w:rPr>
        <w:t xml:space="preserve"> и наших зрителей, и за рубежом.</w:t>
      </w:r>
    </w:p>
    <w:p w:rsidR="00C30B66" w:rsidRPr="000136A4" w:rsidRDefault="00C30B66" w:rsidP="007F49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Город </w:t>
      </w:r>
      <w:r w:rsidRPr="00C30B66">
        <w:rPr>
          <w:rFonts w:ascii="Times New Roman" w:hAnsi="Times New Roman" w:cs="Times New Roman"/>
          <w:i/>
          <w:sz w:val="24"/>
          <w:szCs w:val="24"/>
        </w:rPr>
        <w:t>встряхнул – стряхнул</w:t>
      </w:r>
      <w:r>
        <w:rPr>
          <w:rFonts w:ascii="Times New Roman" w:hAnsi="Times New Roman" w:cs="Times New Roman"/>
          <w:sz w:val="24"/>
          <w:szCs w:val="24"/>
        </w:rPr>
        <w:t xml:space="preserve"> оцепенение будней.</w:t>
      </w:r>
    </w:p>
    <w:p w:rsidR="000136A4" w:rsidRPr="007B0DFE" w:rsidRDefault="000136A4" w:rsidP="007B0DF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136A4" w:rsidRPr="007B0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2C78"/>
    <w:multiLevelType w:val="hybridMultilevel"/>
    <w:tmpl w:val="1ED4258A"/>
    <w:lvl w:ilvl="0" w:tplc="2AD803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8079D5"/>
    <w:multiLevelType w:val="hybridMultilevel"/>
    <w:tmpl w:val="510CD114"/>
    <w:lvl w:ilvl="0" w:tplc="E2961F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71213D"/>
    <w:multiLevelType w:val="hybridMultilevel"/>
    <w:tmpl w:val="C568A616"/>
    <w:lvl w:ilvl="0" w:tplc="0FC65C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617A37"/>
    <w:multiLevelType w:val="hybridMultilevel"/>
    <w:tmpl w:val="5F50F2A6"/>
    <w:lvl w:ilvl="0" w:tplc="07F4732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A45564B"/>
    <w:multiLevelType w:val="hybridMultilevel"/>
    <w:tmpl w:val="B04A9C76"/>
    <w:lvl w:ilvl="0" w:tplc="2D3E20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2866B7"/>
    <w:multiLevelType w:val="hybridMultilevel"/>
    <w:tmpl w:val="F4D64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90CFA"/>
    <w:multiLevelType w:val="hybridMultilevel"/>
    <w:tmpl w:val="BCB03C6E"/>
    <w:lvl w:ilvl="0" w:tplc="B7C20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837DC2"/>
    <w:multiLevelType w:val="hybridMultilevel"/>
    <w:tmpl w:val="C29A1D56"/>
    <w:lvl w:ilvl="0" w:tplc="2A2A1B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904998"/>
    <w:multiLevelType w:val="hybridMultilevel"/>
    <w:tmpl w:val="356CC010"/>
    <w:lvl w:ilvl="0" w:tplc="367205E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AA9361F"/>
    <w:multiLevelType w:val="hybridMultilevel"/>
    <w:tmpl w:val="9ED625B2"/>
    <w:lvl w:ilvl="0" w:tplc="CF0ED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8C1589"/>
    <w:multiLevelType w:val="hybridMultilevel"/>
    <w:tmpl w:val="A83485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0E24C4D"/>
    <w:multiLevelType w:val="hybridMultilevel"/>
    <w:tmpl w:val="A6A8253A"/>
    <w:lvl w:ilvl="0" w:tplc="F9143B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07"/>
    <w:rsid w:val="000136A4"/>
    <w:rsid w:val="00025F7F"/>
    <w:rsid w:val="000537C2"/>
    <w:rsid w:val="000717EC"/>
    <w:rsid w:val="000A3050"/>
    <w:rsid w:val="000F48B2"/>
    <w:rsid w:val="001F1908"/>
    <w:rsid w:val="00297261"/>
    <w:rsid w:val="00506581"/>
    <w:rsid w:val="00584A84"/>
    <w:rsid w:val="00584DE8"/>
    <w:rsid w:val="005B52EB"/>
    <w:rsid w:val="00681F32"/>
    <w:rsid w:val="006907A9"/>
    <w:rsid w:val="006F2085"/>
    <w:rsid w:val="00733A50"/>
    <w:rsid w:val="007B0DFE"/>
    <w:rsid w:val="007F4985"/>
    <w:rsid w:val="00850F74"/>
    <w:rsid w:val="00933261"/>
    <w:rsid w:val="00945F07"/>
    <w:rsid w:val="009A265F"/>
    <w:rsid w:val="00A547A5"/>
    <w:rsid w:val="00AB3123"/>
    <w:rsid w:val="00BA3E9B"/>
    <w:rsid w:val="00C30B66"/>
    <w:rsid w:val="00C37D94"/>
    <w:rsid w:val="00C6054F"/>
    <w:rsid w:val="00D94BD6"/>
    <w:rsid w:val="00DE5CFE"/>
    <w:rsid w:val="00DF194D"/>
    <w:rsid w:val="00E260CA"/>
    <w:rsid w:val="00F8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7FC"/>
    <w:pPr>
      <w:ind w:left="720"/>
      <w:contextualSpacing/>
    </w:pPr>
  </w:style>
  <w:style w:type="table" w:styleId="a4">
    <w:name w:val="Table Grid"/>
    <w:basedOn w:val="a1"/>
    <w:uiPriority w:val="59"/>
    <w:rsid w:val="00DF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7FC"/>
    <w:pPr>
      <w:ind w:left="720"/>
      <w:contextualSpacing/>
    </w:pPr>
  </w:style>
  <w:style w:type="table" w:styleId="a4">
    <w:name w:val="Table Grid"/>
    <w:basedOn w:val="a1"/>
    <w:uiPriority w:val="59"/>
    <w:rsid w:val="00DF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Юлия Олеговна</cp:lastModifiedBy>
  <cp:revision>13</cp:revision>
  <dcterms:created xsi:type="dcterms:W3CDTF">2019-10-30T14:09:00Z</dcterms:created>
  <dcterms:modified xsi:type="dcterms:W3CDTF">2021-10-08T14:21:00Z</dcterms:modified>
</cp:coreProperties>
</file>