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32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FREDERICK BERBERICH III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5861685</wp:posOffset>
            </wp:positionH>
            <wp:positionV relativeFrom="paragraph">
              <wp:posOffset>-209549</wp:posOffset>
            </wp:positionV>
            <wp:extent cx="647700" cy="647700"/>
            <wp:effectExtent b="0" l="0" r="0" t="0"/>
            <wp:wrapNone/>
            <wp:docPr id="11982841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6103620</wp:posOffset>
            </wp:positionH>
            <wp:positionV relativeFrom="paragraph">
              <wp:posOffset>12065</wp:posOffset>
            </wp:positionV>
            <wp:extent cx="205740" cy="205740"/>
            <wp:effectExtent b="0" l="0" r="0" t="0"/>
            <wp:wrapNone/>
            <wp:docPr id="11982841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Frederick.Berberich1@Marist.edu · 845-499-7965 · https://fberberich.github.io/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Marist College, School of Computer Science and Mathematics –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GPA: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3.5 / 4.0 |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Dean’s List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ab/>
        <w:t xml:space="preserve">Poughkeepsie, NY</w:t>
      </w:r>
    </w:p>
    <w:p w:rsidR="00000000" w:rsidDel="00000000" w:rsidP="00000000" w:rsidRDefault="00000000" w:rsidRPr="00000000" w14:paraId="00000005">
      <w:pPr>
        <w:tabs>
          <w:tab w:val="left" w:leader="none" w:pos="90"/>
        </w:tabs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Bachelor of Science, Cybersecurity – Minors in Computer Science, Information Technology, &amp; Information Systems</w:t>
        <w:tab/>
        <w:t xml:space="preserve">           Spring 2025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right" w:leader="none" w:pos="9900"/>
          <w:tab w:val="right" w:leader="none" w:pos="10764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Marist - IBM Joint Study </w:t>
        <w:tab/>
        <w:t xml:space="preserve">Poughkeepsie, NY</w:t>
      </w:r>
    </w:p>
    <w:p w:rsidR="00000000" w:rsidDel="00000000" w:rsidP="00000000" w:rsidRDefault="00000000" w:rsidRPr="00000000" w14:paraId="00000008">
      <w:pPr>
        <w:tabs>
          <w:tab w:val="right" w:leader="none" w:pos="9900"/>
        </w:tabs>
        <w:ind w:right="36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Systems Administrator</w:t>
        <w:tab/>
        <w:t xml:space="preserve">August 2024–Present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 of six Marist College students chosen for an elite program, partnering with IBM academic research (8% overall acceptance rate).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Manages the Enterprise Computing Research Lab (ECRL)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data center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consisting of ten racks of IBM, Lenovo, Cisco, and Juniper switches, routers, and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Assists Capstone students with their projects which include installing, configuring, and maintaining Ubuntu, RHEL, and Windows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Collaborate with faculty to help maintain/configure research projects running on servers within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900"/>
          <w:tab w:val="right" w:leader="none" w:pos="10764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16"/>
          <w:szCs w:val="16"/>
          <w:highlight w:val="white"/>
          <w:rtl w:val="0"/>
        </w:rPr>
        <w:t xml:space="preserve">Marist College CS/IS/Information Technology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ab/>
        <w:t xml:space="preserve">Poughkeepsie, NY</w:t>
      </w:r>
    </w:p>
    <w:p w:rsidR="00000000" w:rsidDel="00000000" w:rsidP="00000000" w:rsidRDefault="00000000" w:rsidRPr="00000000" w14:paraId="0000000E">
      <w:pPr>
        <w:tabs>
          <w:tab w:val="right" w:leader="none" w:pos="9900"/>
        </w:tabs>
        <w:ind w:right="36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Networking Lab Assistant</w:t>
        <w:tab/>
        <w:t xml:space="preserve">March 2023-May 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Conducted maintenance on Cisco Switches and Routers by replacing fans or updating software on equipment installed on the racks.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Created and designed topologies that are used to help construct various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Organized and restructured other equipment stored on the 8 racks in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Tutored students about hardware, network protocols and other information that is taught and utilized in the class Internetworking.</w:t>
      </w:r>
    </w:p>
    <w:p w:rsidR="00000000" w:rsidDel="00000000" w:rsidP="00000000" w:rsidRDefault="00000000" w:rsidRPr="00000000" w14:paraId="00000013">
      <w:pPr>
        <w:tabs>
          <w:tab w:val="right" w:leader="none" w:pos="9900"/>
          <w:tab w:val="right" w:leader="none" w:pos="10764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Marist College Summer Research Fellowship </w:t>
        <w:tab/>
        <w:t xml:space="preserve">Poughkeepsie, NY</w:t>
      </w:r>
    </w:p>
    <w:p w:rsidR="00000000" w:rsidDel="00000000" w:rsidP="00000000" w:rsidRDefault="00000000" w:rsidRPr="00000000" w14:paraId="00000014">
      <w:pPr>
        <w:tabs>
          <w:tab w:val="right" w:leader="none" w:pos="9900"/>
        </w:tabs>
        <w:ind w:right="36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Researcher</w:t>
        <w:tab/>
        <w:t xml:space="preserve">May 2023–August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Created a stable and isolated testing environment to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research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Low Energy Bluetooth (BLE).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Used Wireshark to collect over 20 data captures on advertising packets produced by BLE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Identified specific attributes that are found only in the packets coming from certain types of BLE devices.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Designed a step-by-step process that allows BLE devices to be fingerprinted and tracked through the MAC randomization protocol.   Presented findings at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CURSCA 2024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Hudson Valley Cyber Summit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Mac Malware Analysis Capstone Project</w:t>
        <w:tab/>
        <w:t xml:space="preserve">Poughkeepsie, NY</w:t>
      </w:r>
    </w:p>
    <w:p w:rsidR="00000000" w:rsidDel="00000000" w:rsidP="00000000" w:rsidRDefault="00000000" w:rsidRPr="00000000" w14:paraId="0000001B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Research Fellow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9900"/>
        </w:tabs>
        <w:ind w:left="720" w:right="36" w:hanging="36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Conducted research on Trojan viruses affecting Apple computers which could imply persistence on an Apple device.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9900"/>
        </w:tabs>
        <w:ind w:left="720" w:right="36" w:hanging="36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EsLogger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to collect and convert Mac system data from JSON files to CSV files for data analysis.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9900"/>
        </w:tabs>
        <w:ind w:left="720" w:right="36" w:hanging="36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Analyzed and cleaned 24 CSV files through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Jupyter Notebook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library to create a single data frame, preparing for the implementation of machine learning.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9900"/>
        </w:tabs>
        <w:ind w:left="720" w:right="36" w:hanging="36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Using the K-Nearest-Neighbors algorithm (KNN) and Sci-Kit Learn python library, developed a machine learning model that categorizes whether a Mac computer is running malicious software with a model accuracy of 99.25%.</w:t>
      </w:r>
    </w:p>
    <w:p w:rsidR="00000000" w:rsidDel="00000000" w:rsidP="00000000" w:rsidRDefault="00000000" w:rsidRPr="00000000" w14:paraId="00000020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Metaspoitable Pen Testing Project</w:t>
        <w:tab/>
        <w:t xml:space="preserve">Poughkeepsie, NY</w:t>
      </w:r>
    </w:p>
    <w:p w:rsidR="00000000" w:rsidDel="00000000" w:rsidP="00000000" w:rsidRDefault="00000000" w:rsidRPr="00000000" w14:paraId="00000021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Home Lab                                                                                                                                                                            </w:t>
        <w:tab/>
        <w:t xml:space="preserve">Spring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Through VMware, created a virtual network comprised of Kali Linux &amp; Metasploitable 2 virtual machines.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Using Nmap,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 vulnerability scan was conducted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metasploitable 2 virtual machine.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Tested an exploit found during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vulnerability scan on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virtual machine using Metasploit on the Kali Linux virtual machine.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Explored ways to mitigate vulnerability such as updating certain software on the virtual machine and installing firewalls.</w:t>
      </w:r>
    </w:p>
    <w:p w:rsidR="00000000" w:rsidDel="00000000" w:rsidP="00000000" w:rsidRDefault="00000000" w:rsidRPr="00000000" w14:paraId="00000026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Ceph Cluster                                                                                                                                                                                                Poughkeepsie, NY</w:t>
        <w:tab/>
      </w:r>
    </w:p>
    <w:p w:rsidR="00000000" w:rsidDel="00000000" w:rsidP="00000000" w:rsidRDefault="00000000" w:rsidRPr="00000000" w14:paraId="00000027">
      <w:pPr>
        <w:tabs>
          <w:tab w:val="right" w:leader="none" w:pos="9900"/>
        </w:tabs>
        <w:ind w:right="36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Marist - IBM Joint Study Project                                                                                                                                                               Fall 2024 - Present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Maintaining a Ceph cluster and multiple VM host servers to provide a scalable Platform as a Service (PaaS) solution for Marist faculty, staff, and students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Awarded First Place in the IBM Mid-Hudson Valley Tech Connect Conference.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Expanding an HPC cluster managed by Slurm, containing over 800 cores and 48 GPUs, optimized for handling AI and computational workloads.</w:t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Leadership</w:t>
      </w:r>
    </w:p>
    <w:p w:rsidR="00000000" w:rsidDel="00000000" w:rsidP="00000000" w:rsidRDefault="00000000" w:rsidRPr="00000000" w14:paraId="0000002B">
      <w:pPr>
        <w:tabs>
          <w:tab w:val="right" w:leader="none" w:pos="9900"/>
        </w:tabs>
        <w:ind w:right="36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Marist Cybersecurity Club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tabs>
          <w:tab w:val="right" w:leader="none" w:pos="9900"/>
        </w:tabs>
        <w:ind w:right="36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Vice President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Planned and executed engaging cybersecurity club events, ensuring smooth operations and member participation.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Secured industry professionals as guest speakers, enriching members’ knowledge and exposure to real-world cybersecurity challenges.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Facilitated networking opportunities by connecting members with experienced cybersecurity professionals.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 club meetings, fostering discussions on cybersecurity topics and promoting member engagement.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00"/>
        </w:tabs>
        <w:spacing w:after="0" w:before="0" w:line="240" w:lineRule="auto"/>
        <w:ind w:left="720" w:right="36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Promoting the club to incoming freshmen, increasing membership and participation through outreach initiatives. </w:t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SKILLS &amp; Relevant Coursework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Skills: Virtualization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(VMware, KVM (virt-manager), Cisco Packet Tracer, GNS3, Docker) 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Vulnerability Scanners &amp; Sniffers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12960" w:hanging="1296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(Wireshark, Nessus, Nmap) 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Machine Learning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(Jupyter Notebook) 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Data Mining &amp; Analysis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(Python, Pandas, Scikit-Learn), Git Bash, GitHub</w:t>
      </w:r>
    </w:p>
    <w:p w:rsidR="00000000" w:rsidDel="00000000" w:rsidP="00000000" w:rsidRDefault="00000000" w:rsidRPr="00000000" w14:paraId="00000035">
      <w:pPr>
        <w:tabs>
          <w:tab w:val="left" w:leader="none" w:pos="1440"/>
        </w:tabs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Security Frameworks: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MITRE ATT&amp;CK, NIST Cybersecurity Framework, ISO 27001</w:t>
      </w:r>
    </w:p>
    <w:p w:rsidR="00000000" w:rsidDel="00000000" w:rsidP="00000000" w:rsidRDefault="00000000" w:rsidRPr="00000000" w14:paraId="00000036">
      <w:pPr>
        <w:ind w:left="12960" w:hanging="1296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Operating Systems: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Windows, macOS, Linux (Ubuntu, Kali), Red Hat Enterprise Linux, FreeBSD</w:t>
      </w:r>
    </w:p>
    <w:p w:rsidR="00000000" w:rsidDel="00000000" w:rsidP="00000000" w:rsidRDefault="00000000" w:rsidRPr="00000000" w14:paraId="00000037">
      <w:pPr>
        <w:ind w:left="12960" w:hanging="1296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Programming Languages: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Python, Java, JavaScript, SQL, PHP, HTML, CSS</w:t>
      </w:r>
    </w:p>
    <w:p w:rsidR="00000000" w:rsidDel="00000000" w:rsidP="00000000" w:rsidRDefault="00000000" w:rsidRPr="00000000" w14:paraId="00000038">
      <w:pPr>
        <w:ind w:left="12960" w:hanging="1296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Relevant Coursework: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Intro to Programming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), Software Development I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), Software Development II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HTML/CSS/PHP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), </w:t>
      </w:r>
    </w:p>
    <w:p w:rsidR="00000000" w:rsidDel="00000000" w:rsidP="00000000" w:rsidRDefault="00000000" w:rsidRPr="00000000" w14:paraId="00000039">
      <w:pPr>
        <w:ind w:left="12960" w:hanging="12960"/>
        <w:rPr>
          <w:rFonts w:ascii="Roboto" w:cs="Roboto" w:eastAsia="Roboto" w:hAnsi="Roboto"/>
          <w:b w:val="1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Intro to Cybersecurity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Frameworks),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Computer Forensics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Kali Linux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), Hacking &amp; Pen Testing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Frameworks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Network Virtualization (</w:t>
      </w: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FreeBSD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Calculus I, Discrete Math, Intro to Statistics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ab/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40B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640B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64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640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40BE"/>
  </w:style>
  <w:style w:type="paragraph" w:styleId="Footer">
    <w:name w:val="footer"/>
    <w:basedOn w:val="Normal"/>
    <w:link w:val="FooterChar"/>
    <w:uiPriority w:val="99"/>
    <w:unhideWhenUsed w:val="1"/>
    <w:rsid w:val="008640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40BE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04B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017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zopX6IqIK+THYwUllZFo3WWVlg==">CgMxLjA4AHIhMUZCY1dJNkdSNjhGVmpTeS1zT1NYVVdlQVFrckNiVDBu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2024-10-25T18:07:00Z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0x010100621349AB44956C49A97350DC3B467E53</vt:lpwstr>
  </property>
</Properties>
</file>