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20092B">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20092B">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20092B">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20092B">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40EBE4B5" w:rsidR="00403219" w:rsidRDefault="0020092B" w:rsidP="0020092B">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20092B">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20092B">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20092B">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20092B">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20092B">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7BA1C99E"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[Your Name]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4EFDB53"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20092B" w:rsidRPr="30A2BF11">
        <w:rPr>
          <w:rFonts w:eastAsia="Times New Roman"/>
          <w:sz w:val="22"/>
          <w:szCs w:val="22"/>
        </w:rPr>
        <w:t>these</w:t>
      </w:r>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184AD452" w:rsidR="00485402" w:rsidRPr="00B7788F" w:rsidRDefault="00181D5C" w:rsidP="00D47759">
      <w:pPr>
        <w:contextualSpacing/>
        <w:rPr>
          <w:rFonts w:cstheme="minorHAnsi"/>
          <w:sz w:val="22"/>
          <w:szCs w:val="22"/>
        </w:rPr>
      </w:pPr>
      <w:r>
        <w:rPr>
          <w:rFonts w:cstheme="minorHAnsi"/>
          <w:sz w:val="22"/>
          <w:szCs w:val="22"/>
        </w:rPr>
        <w:t>Frederick Brehm</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6B2119E7" w14:textId="696D1685" w:rsidR="00976DBA" w:rsidRDefault="00181D5C" w:rsidP="00D47759">
      <w:pPr>
        <w:contextualSpacing/>
        <w:rPr>
          <w:rFonts w:eastAsia="Times New Roman"/>
          <w:sz w:val="22"/>
          <w:szCs w:val="22"/>
        </w:rPr>
      </w:pPr>
      <w:r>
        <w:rPr>
          <w:rFonts w:eastAsia="Times New Roman"/>
          <w:sz w:val="22"/>
          <w:szCs w:val="22"/>
        </w:rPr>
        <w:t xml:space="preserve">Artemis Financial is looking to modernize its operations by adding a file verification step to its web application to ensure secure communications. </w:t>
      </w:r>
      <w:r w:rsidR="0020092B">
        <w:rPr>
          <w:rFonts w:eastAsia="Times New Roman"/>
          <w:sz w:val="22"/>
          <w:szCs w:val="22"/>
        </w:rPr>
        <w:t>VAPF will</w:t>
      </w:r>
      <w:r>
        <w:rPr>
          <w:rFonts w:eastAsia="Times New Roman"/>
          <w:sz w:val="22"/>
          <w:szCs w:val="22"/>
        </w:rPr>
        <w:t xml:space="preserve"> primarily focus on the cryptography portion of the flow diagram </w:t>
      </w:r>
      <w:r w:rsidR="0020092B">
        <w:rPr>
          <w:rFonts w:eastAsia="Times New Roman"/>
          <w:sz w:val="22"/>
          <w:szCs w:val="22"/>
        </w:rPr>
        <w:t>to</w:t>
      </w:r>
      <w:r>
        <w:rPr>
          <w:rFonts w:eastAsia="Times New Roman"/>
          <w:sz w:val="22"/>
          <w:szCs w:val="22"/>
        </w:rPr>
        <w:t xml:space="preserve"> successfully integrate </w:t>
      </w:r>
      <w:r w:rsidR="0020092B">
        <w:rPr>
          <w:rFonts w:eastAsia="Times New Roman"/>
          <w:sz w:val="22"/>
          <w:szCs w:val="22"/>
        </w:rPr>
        <w:t>secure</w:t>
      </w:r>
      <w:r>
        <w:rPr>
          <w:rFonts w:eastAsia="Times New Roman"/>
          <w:sz w:val="22"/>
          <w:szCs w:val="22"/>
        </w:rPr>
        <w:t xml:space="preserve"> communication on their web application. This will be generated by utilizing a checksum. </w:t>
      </w:r>
      <w:r w:rsidR="0020092B">
        <w:rPr>
          <w:rFonts w:eastAsia="Times New Roman"/>
          <w:sz w:val="22"/>
          <w:szCs w:val="22"/>
        </w:rPr>
        <w:t>An</w:t>
      </w:r>
      <w:r>
        <w:rPr>
          <w:rFonts w:eastAsia="Times New Roman"/>
          <w:sz w:val="22"/>
          <w:szCs w:val="22"/>
        </w:rPr>
        <w:t xml:space="preserve"> algorithm cipher will need to be added to the existing software application </w:t>
      </w:r>
      <w:r w:rsidR="0020092B">
        <w:rPr>
          <w:rFonts w:eastAsia="Times New Roman"/>
          <w:sz w:val="22"/>
          <w:szCs w:val="22"/>
        </w:rPr>
        <w:t>to</w:t>
      </w:r>
      <w:r>
        <w:rPr>
          <w:rFonts w:eastAsia="Times New Roman"/>
          <w:sz w:val="22"/>
          <w:szCs w:val="22"/>
        </w:rPr>
        <w:t xml:space="preserve"> complete this task for Artemis Financial. The best algorithm cipher for this will be an AES or Advanced </w:t>
      </w:r>
      <w:r w:rsidR="0020092B">
        <w:rPr>
          <w:rFonts w:eastAsia="Times New Roman"/>
          <w:sz w:val="22"/>
          <w:szCs w:val="22"/>
        </w:rPr>
        <w:t>Encryption</w:t>
      </w:r>
      <w:r>
        <w:rPr>
          <w:rFonts w:eastAsia="Times New Roman"/>
          <w:sz w:val="22"/>
          <w:szCs w:val="22"/>
        </w:rPr>
        <w:t xml:space="preserve"> Standard. This method utilizes bits of different sizes </w:t>
      </w:r>
      <w:r w:rsidR="0020092B">
        <w:rPr>
          <w:rFonts w:eastAsia="Times New Roman"/>
          <w:sz w:val="22"/>
          <w:szCs w:val="22"/>
        </w:rPr>
        <w:t>to</w:t>
      </w:r>
      <w:r>
        <w:rPr>
          <w:rFonts w:eastAsia="Times New Roman"/>
          <w:sz w:val="22"/>
          <w:szCs w:val="22"/>
        </w:rPr>
        <w:t xml:space="preserve"> create a secure key. </w:t>
      </w:r>
    </w:p>
    <w:p w14:paraId="40745BBC" w14:textId="77777777" w:rsidR="00976DBA" w:rsidRDefault="00976DBA" w:rsidP="00D47759">
      <w:pPr>
        <w:contextualSpacing/>
        <w:rPr>
          <w:rFonts w:eastAsia="Times New Roman"/>
          <w:sz w:val="22"/>
          <w:szCs w:val="22"/>
        </w:rPr>
      </w:pPr>
    </w:p>
    <w:p w14:paraId="5CE6734A" w14:textId="677B66B1" w:rsidR="00C32F3D" w:rsidRPr="00B7788F" w:rsidRDefault="00181D5C" w:rsidP="00D47759">
      <w:pPr>
        <w:contextualSpacing/>
        <w:rPr>
          <w:rFonts w:eastAsia="Times New Roman"/>
          <w:sz w:val="22"/>
          <w:szCs w:val="22"/>
        </w:rPr>
      </w:pPr>
      <w:r>
        <w:rPr>
          <w:rFonts w:eastAsia="Times New Roman"/>
          <w:sz w:val="22"/>
          <w:szCs w:val="22"/>
        </w:rPr>
        <w:t xml:space="preserve">One of these methods is known as a hash function. We will be utilizing SHA-256 which is a hash function that will utilize a </w:t>
      </w:r>
      <w:r w:rsidR="0020092B">
        <w:rPr>
          <w:rFonts w:eastAsia="Times New Roman"/>
          <w:sz w:val="22"/>
          <w:szCs w:val="22"/>
        </w:rPr>
        <w:t>256-bit</w:t>
      </w:r>
      <w:r>
        <w:rPr>
          <w:rFonts w:eastAsia="Times New Roman"/>
          <w:sz w:val="22"/>
          <w:szCs w:val="22"/>
        </w:rPr>
        <w:t xml:space="preserve"> key. </w:t>
      </w:r>
      <w:r w:rsidR="00976DBA">
        <w:rPr>
          <w:rFonts w:eastAsia="Times New Roman"/>
          <w:sz w:val="22"/>
          <w:szCs w:val="22"/>
        </w:rPr>
        <w:t xml:space="preserve">SHA which stands for “secure hash </w:t>
      </w:r>
      <w:r w:rsidR="0020092B">
        <w:rPr>
          <w:rFonts w:eastAsia="Times New Roman"/>
          <w:sz w:val="22"/>
          <w:szCs w:val="22"/>
        </w:rPr>
        <w:t>algorithm</w:t>
      </w:r>
      <w:r w:rsidR="00976DBA">
        <w:rPr>
          <w:rFonts w:eastAsia="Times New Roman"/>
          <w:sz w:val="22"/>
          <w:szCs w:val="22"/>
        </w:rPr>
        <w:t xml:space="preserve">” is the standard of the NIST for use with most businesses and governments nowadays. Having a </w:t>
      </w:r>
      <w:r w:rsidR="0020092B">
        <w:rPr>
          <w:rFonts w:eastAsia="Times New Roman"/>
          <w:sz w:val="22"/>
          <w:szCs w:val="22"/>
        </w:rPr>
        <w:t>256-bit</w:t>
      </w:r>
      <w:r w:rsidR="00976DBA">
        <w:rPr>
          <w:rFonts w:eastAsia="Times New Roman"/>
          <w:sz w:val="22"/>
          <w:szCs w:val="22"/>
        </w:rPr>
        <w:t xml:space="preserve"> key means that the hash value that is generated will remain 256 bits, no matter the size of the plain text. </w:t>
      </w:r>
      <w:r w:rsidR="00DB53A5">
        <w:rPr>
          <w:rFonts w:eastAsia="Times New Roman"/>
          <w:sz w:val="22"/>
          <w:szCs w:val="22"/>
        </w:rPr>
        <w:t xml:space="preserve">Random numbers are </w:t>
      </w:r>
      <w:r w:rsidR="0020092B">
        <w:rPr>
          <w:rFonts w:eastAsia="Times New Roman"/>
          <w:sz w:val="22"/>
          <w:szCs w:val="22"/>
        </w:rPr>
        <w:t>extremely</w:t>
      </w:r>
      <w:r w:rsidR="00DB53A5">
        <w:rPr>
          <w:rFonts w:eastAsia="Times New Roman"/>
          <w:sz w:val="22"/>
          <w:szCs w:val="22"/>
        </w:rPr>
        <w:t xml:space="preserve"> important in cryptography as they provide what is known as </w:t>
      </w:r>
      <w:r w:rsidR="0020092B">
        <w:rPr>
          <w:rFonts w:eastAsia="Times New Roman"/>
          <w:sz w:val="22"/>
          <w:szCs w:val="22"/>
        </w:rPr>
        <w:t>an RNG</w:t>
      </w:r>
      <w:r w:rsidR="00DB53A5">
        <w:rPr>
          <w:rFonts w:eastAsia="Times New Roman"/>
          <w:sz w:val="22"/>
          <w:szCs w:val="22"/>
        </w:rPr>
        <w:t xml:space="preserve"> or random number generator. RNG’s are used to provide a key that is generated </w:t>
      </w:r>
      <w:r w:rsidR="0020092B">
        <w:rPr>
          <w:rFonts w:eastAsia="Times New Roman"/>
          <w:sz w:val="22"/>
          <w:szCs w:val="22"/>
        </w:rPr>
        <w:t>randomly</w:t>
      </w:r>
      <w:r w:rsidR="00DB53A5">
        <w:rPr>
          <w:rFonts w:eastAsia="Times New Roman"/>
          <w:sz w:val="22"/>
          <w:szCs w:val="22"/>
        </w:rPr>
        <w:t xml:space="preserve">. This is crucial in security as nobody knows the random number except for the person </w:t>
      </w:r>
      <w:r w:rsidR="0020092B">
        <w:rPr>
          <w:rFonts w:eastAsia="Times New Roman"/>
          <w:sz w:val="22"/>
          <w:szCs w:val="22"/>
        </w:rPr>
        <w:t>generating</w:t>
      </w:r>
      <w:r w:rsidR="00DB53A5">
        <w:rPr>
          <w:rFonts w:eastAsia="Times New Roman"/>
          <w:sz w:val="22"/>
          <w:szCs w:val="22"/>
        </w:rPr>
        <w:t xml:space="preserve"> it, they provide unpredictability. Symmetric cryptography is often what we hear and use most. It is used for encryption rather than signing. It </w:t>
      </w:r>
      <w:r w:rsidR="0020092B">
        <w:rPr>
          <w:rFonts w:eastAsia="Times New Roman"/>
          <w:sz w:val="22"/>
          <w:szCs w:val="22"/>
        </w:rPr>
        <w:t>provides</w:t>
      </w:r>
      <w:r w:rsidR="00DB53A5">
        <w:rPr>
          <w:rFonts w:eastAsia="Times New Roman"/>
          <w:sz w:val="22"/>
          <w:szCs w:val="22"/>
        </w:rPr>
        <w:t xml:space="preserve"> a secret key to scramble information making it </w:t>
      </w:r>
      <w:r w:rsidR="0020092B">
        <w:rPr>
          <w:rFonts w:eastAsia="Times New Roman"/>
          <w:sz w:val="22"/>
          <w:szCs w:val="22"/>
        </w:rPr>
        <w:t>impossible</w:t>
      </w:r>
      <w:r w:rsidR="00DB53A5">
        <w:rPr>
          <w:rFonts w:eastAsia="Times New Roman"/>
          <w:sz w:val="22"/>
          <w:szCs w:val="22"/>
        </w:rPr>
        <w:t xml:space="preserve"> to unscramble without the key. In symmetric cryptography, the same key is used for both encrypting and decrypting information. Asymmetric cryptography, also known as public key </w:t>
      </w:r>
      <w:r w:rsidR="0020092B">
        <w:rPr>
          <w:rFonts w:eastAsia="Times New Roman"/>
          <w:sz w:val="22"/>
          <w:szCs w:val="22"/>
        </w:rPr>
        <w:t>cryptography,</w:t>
      </w:r>
      <w:r w:rsidR="00DB53A5">
        <w:rPr>
          <w:rFonts w:eastAsia="Times New Roman"/>
          <w:sz w:val="22"/>
          <w:szCs w:val="22"/>
        </w:rPr>
        <w:t xml:space="preserve"> is essential for signing. This process uses two different keys, a secret key that is only known to the sender used to sign the data, and the public key which can be known to anyone which is used to validate the signature. </w:t>
      </w:r>
      <w:r w:rsidR="00D731AB">
        <w:rPr>
          <w:rFonts w:eastAsia="Times New Roman"/>
          <w:sz w:val="22"/>
          <w:szCs w:val="22"/>
        </w:rPr>
        <w:t xml:space="preserve">Because asymmetric keys utilize 2 keys that are </w:t>
      </w:r>
      <w:r w:rsidR="0020092B">
        <w:rPr>
          <w:rFonts w:eastAsia="Times New Roman"/>
          <w:sz w:val="22"/>
          <w:szCs w:val="22"/>
        </w:rPr>
        <w:t>often</w:t>
      </w:r>
      <w:r w:rsidR="00D731AB">
        <w:rPr>
          <w:rFonts w:eastAsia="Times New Roman"/>
          <w:sz w:val="22"/>
          <w:szCs w:val="22"/>
        </w:rPr>
        <w:t xml:space="preserve"> more secure than symmetric keys when dealing with internet communications. Encryption dates as far back as 1900 BC when one of the first encryption methods was utilized. In 600 BC ancient </w:t>
      </w:r>
      <w:r w:rsidR="0020092B">
        <w:rPr>
          <w:rFonts w:eastAsia="Times New Roman"/>
          <w:sz w:val="22"/>
          <w:szCs w:val="22"/>
        </w:rPr>
        <w:t>Spartans</w:t>
      </w:r>
      <w:r w:rsidR="00D731AB">
        <w:rPr>
          <w:rFonts w:eastAsia="Times New Roman"/>
          <w:sz w:val="22"/>
          <w:szCs w:val="22"/>
        </w:rPr>
        <w:t xml:space="preserve"> utilized a scytale device to send secret messages during battle, which became one of the first true uses of ancient cryptography. In Circa 60 BC</w:t>
      </w:r>
      <w:r w:rsidR="00E52188">
        <w:rPr>
          <w:rFonts w:eastAsia="Times New Roman"/>
          <w:sz w:val="22"/>
          <w:szCs w:val="22"/>
        </w:rPr>
        <w:t xml:space="preserve">, Julius Ceasar expanded on </w:t>
      </w:r>
      <w:r w:rsidR="0020092B">
        <w:rPr>
          <w:rFonts w:eastAsia="Times New Roman"/>
          <w:sz w:val="22"/>
          <w:szCs w:val="22"/>
        </w:rPr>
        <w:t>cryptography</w:t>
      </w:r>
      <w:r w:rsidR="00E52188">
        <w:rPr>
          <w:rFonts w:eastAsia="Times New Roman"/>
          <w:sz w:val="22"/>
          <w:szCs w:val="22"/>
        </w:rPr>
        <w:t xml:space="preserve"> by creating a cypher that shifted characters by three places in the alphabet, becoming a simple yet effective coding method at the time. Fast forward to modern day cryptography, a group at IBM created block cyphers </w:t>
      </w:r>
      <w:r w:rsidR="0020092B">
        <w:rPr>
          <w:rFonts w:eastAsia="Times New Roman"/>
          <w:sz w:val="22"/>
          <w:szCs w:val="22"/>
        </w:rPr>
        <w:t>to</w:t>
      </w:r>
      <w:r w:rsidR="00E52188">
        <w:rPr>
          <w:rFonts w:eastAsia="Times New Roman"/>
          <w:sz w:val="22"/>
          <w:szCs w:val="22"/>
        </w:rPr>
        <w:t xml:space="preserve"> </w:t>
      </w:r>
      <w:r w:rsidR="0020092B">
        <w:rPr>
          <w:rFonts w:eastAsia="Times New Roman"/>
          <w:sz w:val="22"/>
          <w:szCs w:val="22"/>
        </w:rPr>
        <w:t>protect</w:t>
      </w:r>
      <w:r w:rsidR="00E52188">
        <w:rPr>
          <w:rFonts w:eastAsia="Times New Roman"/>
          <w:sz w:val="22"/>
          <w:szCs w:val="22"/>
        </w:rPr>
        <w:t xml:space="preserve"> </w:t>
      </w:r>
      <w:r w:rsidR="0020092B">
        <w:rPr>
          <w:rFonts w:eastAsia="Times New Roman"/>
          <w:sz w:val="22"/>
          <w:szCs w:val="22"/>
        </w:rPr>
        <w:t>their</w:t>
      </w:r>
      <w:r w:rsidR="00E52188">
        <w:rPr>
          <w:rFonts w:eastAsia="Times New Roman"/>
          <w:sz w:val="22"/>
          <w:szCs w:val="22"/>
        </w:rPr>
        <w:t xml:space="preserve"> customers data. In 1973 </w:t>
      </w:r>
      <w:r w:rsidR="0020092B">
        <w:rPr>
          <w:rFonts w:eastAsia="Times New Roman"/>
          <w:sz w:val="22"/>
          <w:szCs w:val="22"/>
        </w:rPr>
        <w:t>the</w:t>
      </w:r>
      <w:r w:rsidR="00E52188">
        <w:rPr>
          <w:rFonts w:eastAsia="Times New Roman"/>
          <w:sz w:val="22"/>
          <w:szCs w:val="22"/>
        </w:rPr>
        <w:t xml:space="preserve"> US adopted that national standard, knows as Data Encryption Standard. DES remained in use until it was cracked in 1997. In 2000 AES or Advanced Encryption Standard surfaced </w:t>
      </w:r>
      <w:r w:rsidR="0020092B">
        <w:rPr>
          <w:rFonts w:eastAsia="Times New Roman"/>
          <w:sz w:val="22"/>
          <w:szCs w:val="22"/>
        </w:rPr>
        <w:t>to</w:t>
      </w:r>
      <w:r w:rsidR="00E52188">
        <w:rPr>
          <w:rFonts w:eastAsia="Times New Roman"/>
          <w:sz w:val="22"/>
          <w:szCs w:val="22"/>
        </w:rPr>
        <w:t xml:space="preserve"> replace DES. Today, AES rules the world in Encryption standard and </w:t>
      </w:r>
      <w:r w:rsidR="0020092B">
        <w:rPr>
          <w:rFonts w:eastAsia="Times New Roman"/>
          <w:sz w:val="22"/>
          <w:szCs w:val="22"/>
        </w:rPr>
        <w:t>impossible</w:t>
      </w:r>
      <w:r w:rsidR="00E52188">
        <w:rPr>
          <w:rFonts w:eastAsia="Times New Roman"/>
          <w:sz w:val="22"/>
          <w:szCs w:val="22"/>
        </w:rPr>
        <w:t xml:space="preserve"> to crack, making it the preferred encryption standard for companies and </w:t>
      </w:r>
      <w:r w:rsidR="0020092B">
        <w:rPr>
          <w:rFonts w:eastAsia="Times New Roman"/>
          <w:sz w:val="22"/>
          <w:szCs w:val="22"/>
        </w:rPr>
        <w:t>governments</w:t>
      </w:r>
      <w:r w:rsidR="00E52188">
        <w:rPr>
          <w:rFonts w:eastAsia="Times New Roman"/>
          <w:sz w:val="22"/>
          <w:szCs w:val="22"/>
        </w:rPr>
        <w:t xml:space="preserve"> worldwide.</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0D34CD2C" w14:textId="5B4D4C3E" w:rsidR="00327979" w:rsidRDefault="00327979" w:rsidP="00327979">
      <w:pPr>
        <w:pStyle w:val="NormalWeb"/>
      </w:pPr>
      <w:r>
        <w:rPr>
          <w:noProof/>
        </w:rPr>
        <w:lastRenderedPageBreak/>
        <w:drawing>
          <wp:inline distT="0" distB="0" distL="0" distR="0" wp14:anchorId="31686699" wp14:editId="5F72EB0A">
            <wp:extent cx="5943600" cy="1605915"/>
            <wp:effectExtent l="0" t="0" r="0" b="0"/>
            <wp:docPr id="57315394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53945" name="Picture 1" descr="A computer screen with white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605915"/>
                    </a:xfrm>
                    <a:prstGeom prst="rect">
                      <a:avLst/>
                    </a:prstGeom>
                    <a:noFill/>
                    <a:ln>
                      <a:noFill/>
                    </a:ln>
                  </pic:spPr>
                </pic:pic>
              </a:graphicData>
            </a:graphic>
          </wp:inline>
        </w:drawing>
      </w:r>
    </w:p>
    <w:p w14:paraId="1A30C4D3" w14:textId="743EC048" w:rsidR="002778D5" w:rsidRDefault="002778D5" w:rsidP="00D47759">
      <w:pPr>
        <w:contextualSpacing/>
        <w:rPr>
          <w:rFonts w:eastAsia="Times New Roman" w:cstheme="minorHAnsi"/>
          <w:sz w:val="22"/>
          <w:szCs w:val="22"/>
        </w:rPr>
      </w:pP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Default="00E4044A" w:rsidP="00D47759">
      <w:pPr>
        <w:contextualSpacing/>
        <w:rPr>
          <w:rFonts w:eastAsia="Times New Roman"/>
          <w:sz w:val="22"/>
          <w:szCs w:val="22"/>
        </w:rPr>
      </w:pPr>
      <w:r w:rsidRPr="620D193F">
        <w:rPr>
          <w:rFonts w:eastAsia="Times New Roman"/>
          <w:sz w:val="22"/>
          <w:szCs w:val="22"/>
        </w:rPr>
        <w:t>Insert a screenshot below of the checksum verification.</w:t>
      </w:r>
    </w:p>
    <w:p w14:paraId="013E8A24" w14:textId="77777777" w:rsidR="00525BDA" w:rsidRDefault="00525BDA" w:rsidP="00D47759">
      <w:pPr>
        <w:contextualSpacing/>
        <w:rPr>
          <w:rFonts w:eastAsia="Times New Roman"/>
          <w:sz w:val="22"/>
          <w:szCs w:val="22"/>
        </w:rPr>
      </w:pPr>
    </w:p>
    <w:p w14:paraId="3A52C181" w14:textId="79A89A6F" w:rsidR="00525BDA" w:rsidRDefault="0020092B" w:rsidP="00D47759">
      <w:pPr>
        <w:contextualSpacing/>
        <w:rPr>
          <w:rFonts w:eastAsia="Times New Roman"/>
          <w:sz w:val="22"/>
          <w:szCs w:val="22"/>
        </w:rPr>
      </w:pPr>
      <w:r>
        <w:rPr>
          <w:rFonts w:eastAsia="Times New Roman"/>
          <w:sz w:val="22"/>
          <w:szCs w:val="22"/>
        </w:rPr>
        <w:t>Unfortunately,</w:t>
      </w:r>
      <w:r w:rsidR="00525BDA">
        <w:rPr>
          <w:rFonts w:eastAsia="Times New Roman"/>
          <w:sz w:val="22"/>
          <w:szCs w:val="22"/>
        </w:rPr>
        <w:t xml:space="preserve"> I have had several issues when trying to deploy the actual cipher for this project through for the checksum verification. I have utilized resources such as google, stackoverflow, geeks on geeks, </w:t>
      </w:r>
      <w:r>
        <w:rPr>
          <w:rFonts w:eastAsia="Times New Roman"/>
          <w:sz w:val="22"/>
          <w:szCs w:val="22"/>
        </w:rPr>
        <w:t>YouTube</w:t>
      </w:r>
      <w:r w:rsidR="00525BDA">
        <w:rPr>
          <w:rFonts w:eastAsia="Times New Roman"/>
          <w:sz w:val="22"/>
          <w:szCs w:val="22"/>
        </w:rPr>
        <w:t xml:space="preserve"> videos, oracle, the Brightspace resources from the previous and current modules. I have tried </w:t>
      </w:r>
      <w:r>
        <w:rPr>
          <w:rFonts w:eastAsia="Times New Roman"/>
          <w:sz w:val="22"/>
          <w:szCs w:val="22"/>
        </w:rPr>
        <w:t>troubleshooting</w:t>
      </w:r>
      <w:r w:rsidR="00525BDA">
        <w:rPr>
          <w:rFonts w:eastAsia="Times New Roman"/>
          <w:sz w:val="22"/>
          <w:szCs w:val="22"/>
        </w:rPr>
        <w:t xml:space="preserve"> as much as possible, from disabling the firewall, to emptying the DNS, to checking the proxy, to adding port 8443 and unfortunately none of these have helped my </w:t>
      </w:r>
      <w:hyperlink r:id="rId14" w:history="1">
        <w:r w:rsidR="00525BDA" w:rsidRPr="00551270">
          <w:rPr>
            <w:rStyle w:val="Hyperlink"/>
            <w:rFonts w:eastAsia="Times New Roman"/>
            <w:sz w:val="22"/>
            <w:szCs w:val="22"/>
          </w:rPr>
          <w:t>https://localhost:8</w:t>
        </w:r>
        <w:r w:rsidR="00525BDA" w:rsidRPr="00551270">
          <w:rPr>
            <w:rStyle w:val="Hyperlink"/>
            <w:rFonts w:eastAsia="Times New Roman"/>
            <w:sz w:val="22"/>
            <w:szCs w:val="22"/>
          </w:rPr>
          <w:t>4</w:t>
        </w:r>
        <w:r w:rsidR="00525BDA" w:rsidRPr="00551270">
          <w:rPr>
            <w:rStyle w:val="Hyperlink"/>
            <w:rFonts w:eastAsia="Times New Roman"/>
            <w:sz w:val="22"/>
            <w:szCs w:val="22"/>
          </w:rPr>
          <w:t>43/hash</w:t>
        </w:r>
      </w:hyperlink>
      <w:r w:rsidR="00525BDA">
        <w:rPr>
          <w:rFonts w:eastAsia="Times New Roman"/>
          <w:sz w:val="22"/>
          <w:szCs w:val="22"/>
        </w:rPr>
        <w:t xml:space="preserve"> work </w:t>
      </w:r>
      <w:r>
        <w:rPr>
          <w:rFonts w:eastAsia="Times New Roman"/>
          <w:sz w:val="22"/>
          <w:szCs w:val="22"/>
        </w:rPr>
        <w:t>successfully</w:t>
      </w:r>
      <w:r w:rsidR="00525BDA">
        <w:rPr>
          <w:rFonts w:eastAsia="Times New Roman"/>
          <w:sz w:val="22"/>
          <w:szCs w:val="22"/>
        </w:rPr>
        <w:t xml:space="preserve">. I am at a loss for what the issue is that I am clearly not understanding or seeing it. </w:t>
      </w:r>
    </w:p>
    <w:p w14:paraId="05525939" w14:textId="77777777" w:rsidR="00525BDA" w:rsidRDefault="00525BDA" w:rsidP="00D47759">
      <w:pPr>
        <w:contextualSpacing/>
        <w:rPr>
          <w:rFonts w:eastAsia="Times New Roman"/>
          <w:sz w:val="22"/>
          <w:szCs w:val="22"/>
        </w:rPr>
      </w:pPr>
    </w:p>
    <w:p w14:paraId="0BAA1B87" w14:textId="62A764B8" w:rsidR="00525BDA" w:rsidRDefault="00525BDA" w:rsidP="00525BDA">
      <w:pPr>
        <w:pStyle w:val="NormalWeb"/>
      </w:pPr>
      <w:r>
        <w:rPr>
          <w:noProof/>
        </w:rPr>
        <w:drawing>
          <wp:inline distT="0" distB="0" distL="0" distR="0" wp14:anchorId="55FAA573" wp14:editId="4562298F">
            <wp:extent cx="5943600" cy="3768725"/>
            <wp:effectExtent l="0" t="0" r="0" b="3175"/>
            <wp:docPr id="14551746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74694" name="Picture 1" descr="A screenshot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p>
    <w:p w14:paraId="65622849" w14:textId="66168776" w:rsidR="00525BDA" w:rsidRDefault="00525BDA" w:rsidP="00525BDA">
      <w:pPr>
        <w:pStyle w:val="NormalWeb"/>
      </w:pPr>
      <w:r>
        <w:rPr>
          <w:noProof/>
        </w:rPr>
        <w:lastRenderedPageBreak/>
        <w:drawing>
          <wp:inline distT="0" distB="0" distL="0" distR="0" wp14:anchorId="5D06B532" wp14:editId="6924D73D">
            <wp:extent cx="5943600" cy="3768725"/>
            <wp:effectExtent l="0" t="0" r="0" b="3175"/>
            <wp:docPr id="21356320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32046"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p>
    <w:p w14:paraId="74C04E5F" w14:textId="25EA22B5" w:rsidR="00525BDA" w:rsidRDefault="00525BDA" w:rsidP="00525BDA">
      <w:pPr>
        <w:pStyle w:val="NormalWeb"/>
      </w:pPr>
      <w:r>
        <w:rPr>
          <w:noProof/>
        </w:rPr>
        <w:drawing>
          <wp:inline distT="0" distB="0" distL="0" distR="0" wp14:anchorId="4BC236E2" wp14:editId="0F6D24AE">
            <wp:extent cx="5943600" cy="3768725"/>
            <wp:effectExtent l="0" t="0" r="0" b="3175"/>
            <wp:docPr id="799477696"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77696" name="Picture 3"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p>
    <w:p w14:paraId="3564ED1D" w14:textId="29C768E9" w:rsidR="00525BDA" w:rsidRDefault="00525BDA" w:rsidP="00525BDA">
      <w:pPr>
        <w:pStyle w:val="NormalWeb"/>
      </w:pPr>
      <w:r>
        <w:rPr>
          <w:noProof/>
        </w:rPr>
        <w:lastRenderedPageBreak/>
        <w:drawing>
          <wp:inline distT="0" distB="0" distL="0" distR="0" wp14:anchorId="6B36EE68" wp14:editId="502AA79D">
            <wp:extent cx="5943600" cy="2812415"/>
            <wp:effectExtent l="0" t="0" r="0" b="6985"/>
            <wp:docPr id="1664800711"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00711" name="Picture 4" descr="A computer screen with whit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7C0864F7" w14:textId="77777777" w:rsidR="00525BDA" w:rsidRPr="00B7788F" w:rsidRDefault="00525BDA" w:rsidP="00D47759">
      <w:pPr>
        <w:contextualSpacing/>
        <w:rPr>
          <w:rFonts w:eastAsia="Times New Roman" w:cstheme="minorHAnsi"/>
          <w:sz w:val="22"/>
          <w:szCs w:val="22"/>
        </w:rPr>
      </w:pPr>
    </w:p>
    <w:p w14:paraId="1D5553A4" w14:textId="77777777" w:rsidR="003978A0" w:rsidRDefault="003978A0" w:rsidP="00D47759">
      <w:pPr>
        <w:contextualSpacing/>
        <w:rPr>
          <w:rFonts w:eastAsia="Times New Roman" w:cstheme="minorHAnsi"/>
          <w:sz w:val="22"/>
          <w:szCs w:val="22"/>
        </w:rPr>
      </w:pPr>
    </w:p>
    <w:p w14:paraId="320DBB8C" w14:textId="6D2839AA" w:rsidR="00C56FC2" w:rsidRDefault="00C56FC2" w:rsidP="00D47759">
      <w:pPr>
        <w:contextualSpacing/>
        <w:rPr>
          <w:rFonts w:eastAsia="Times New Roman" w:cstheme="minorHAnsi"/>
          <w:sz w:val="22"/>
          <w:szCs w:val="22"/>
        </w:rPr>
      </w:pP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0D45F73D" w:rsidR="000202DE" w:rsidRDefault="00525BDA" w:rsidP="00D47759">
      <w:pPr>
        <w:contextualSpacing/>
        <w:rPr>
          <w:rFonts w:eastAsia="Times New Roman" w:cstheme="minorHAnsi"/>
          <w:sz w:val="22"/>
          <w:szCs w:val="22"/>
        </w:rPr>
      </w:pPr>
      <w:r>
        <w:rPr>
          <w:rFonts w:eastAsia="Times New Roman" w:cstheme="minorHAnsi"/>
          <w:sz w:val="22"/>
          <w:szCs w:val="22"/>
        </w:rPr>
        <w:t>Refer to previous answer as this caused the issue of not being able to provide a screenshot for this section.</w:t>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02914A5C" w:rsidR="00DB5652" w:rsidRDefault="001F2A42" w:rsidP="00D47759">
      <w:pPr>
        <w:contextualSpacing/>
        <w:rPr>
          <w:rFonts w:cstheme="minorHAnsi"/>
          <w:sz w:val="22"/>
          <w:szCs w:val="22"/>
        </w:rPr>
      </w:pPr>
      <w:r w:rsidRPr="001F2A42">
        <w:rPr>
          <w:rFonts w:eastAsia="Times New Roman" w:cstheme="minorHAnsi"/>
          <w:sz w:val="22"/>
          <w:szCs w:val="22"/>
        </w:rPr>
        <w:lastRenderedPageBreak/>
        <w:drawing>
          <wp:inline distT="0" distB="0" distL="0" distR="0" wp14:anchorId="1ADE6C8A" wp14:editId="6254188C">
            <wp:extent cx="4710113" cy="2986594"/>
            <wp:effectExtent l="0" t="0" r="0" b="4445"/>
            <wp:docPr id="7069510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51040" name="Picture 1" descr="A screen shot of a computer&#10;&#10;Description automatically generated"/>
                    <pic:cNvPicPr/>
                  </pic:nvPicPr>
                  <pic:blipFill>
                    <a:blip r:embed="rId19"/>
                    <a:stretch>
                      <a:fillRect/>
                    </a:stretch>
                  </pic:blipFill>
                  <pic:spPr>
                    <a:xfrm>
                      <a:off x="0" y="0"/>
                      <a:ext cx="4716708" cy="2990776"/>
                    </a:xfrm>
                    <a:prstGeom prst="rect">
                      <a:avLst/>
                    </a:prstGeom>
                  </pic:spPr>
                </pic:pic>
              </a:graphicData>
            </a:graphic>
          </wp:inline>
        </w:drawing>
      </w:r>
    </w:p>
    <w:p w14:paraId="2F8E4AD8" w14:textId="77777777" w:rsidR="001F2A42" w:rsidRDefault="001F2A42" w:rsidP="00D47759">
      <w:pPr>
        <w:contextualSpacing/>
        <w:rPr>
          <w:rFonts w:cstheme="minorHAnsi"/>
          <w:sz w:val="22"/>
          <w:szCs w:val="22"/>
        </w:rPr>
      </w:pPr>
    </w:p>
    <w:p w14:paraId="493BC55D" w14:textId="3FB09E63" w:rsidR="001F2A42" w:rsidRDefault="004B3D38" w:rsidP="00D47759">
      <w:pPr>
        <w:contextualSpacing/>
        <w:rPr>
          <w:rFonts w:cstheme="minorHAnsi"/>
          <w:sz w:val="22"/>
          <w:szCs w:val="22"/>
        </w:rPr>
      </w:pPr>
      <w:r w:rsidRPr="004B3D38">
        <w:rPr>
          <w:rFonts w:cstheme="minorHAnsi"/>
          <w:sz w:val="22"/>
          <w:szCs w:val="22"/>
        </w:rPr>
        <w:drawing>
          <wp:inline distT="0" distB="0" distL="0" distR="0" wp14:anchorId="75B90F5B" wp14:editId="1361F2C4">
            <wp:extent cx="5943600" cy="3768725"/>
            <wp:effectExtent l="0" t="0" r="0" b="3175"/>
            <wp:docPr id="34310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09516" name="Picture 1" descr="A screenshot of a computer&#10;&#10;Description automatically generated"/>
                    <pic:cNvPicPr/>
                  </pic:nvPicPr>
                  <pic:blipFill>
                    <a:blip r:embed="rId20"/>
                    <a:stretch>
                      <a:fillRect/>
                    </a:stretch>
                  </pic:blipFill>
                  <pic:spPr>
                    <a:xfrm>
                      <a:off x="0" y="0"/>
                      <a:ext cx="5943600" cy="3768725"/>
                    </a:xfrm>
                    <a:prstGeom prst="rect">
                      <a:avLst/>
                    </a:prstGeom>
                  </pic:spPr>
                </pic:pic>
              </a:graphicData>
            </a:graphic>
          </wp:inline>
        </w:drawing>
      </w:r>
    </w:p>
    <w:p w14:paraId="4D9571EB" w14:textId="77777777" w:rsidR="004B3D38" w:rsidRPr="00B7788F" w:rsidRDefault="004B3D38"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31B25CCF" w:rsidR="00E33862" w:rsidRPr="00B7788F" w:rsidRDefault="004B3D38" w:rsidP="00D47759">
      <w:pPr>
        <w:contextualSpacing/>
        <w:rPr>
          <w:rFonts w:cstheme="minorHAnsi"/>
          <w:sz w:val="22"/>
          <w:szCs w:val="22"/>
        </w:rPr>
      </w:pPr>
      <w:r w:rsidRPr="001F2A42">
        <w:rPr>
          <w:rFonts w:eastAsia="Times New Roman" w:cstheme="minorHAnsi"/>
          <w:sz w:val="22"/>
          <w:szCs w:val="22"/>
        </w:rPr>
        <w:lastRenderedPageBreak/>
        <w:drawing>
          <wp:inline distT="0" distB="0" distL="0" distR="0" wp14:anchorId="229F2DF8" wp14:editId="4FB3427C">
            <wp:extent cx="4710113" cy="2986594"/>
            <wp:effectExtent l="0" t="0" r="0" b="4445"/>
            <wp:docPr id="19900215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51040" name="Picture 1" descr="A screen shot of a computer&#10;&#10;Description automatically generated"/>
                    <pic:cNvPicPr/>
                  </pic:nvPicPr>
                  <pic:blipFill>
                    <a:blip r:embed="rId19"/>
                    <a:stretch>
                      <a:fillRect/>
                    </a:stretch>
                  </pic:blipFill>
                  <pic:spPr>
                    <a:xfrm>
                      <a:off x="0" y="0"/>
                      <a:ext cx="4716708" cy="2990776"/>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531C2369" w:rsidR="620D193F" w:rsidRDefault="004B3D38" w:rsidP="00D47759">
      <w:pPr>
        <w:contextualSpacing/>
        <w:rPr>
          <w:rFonts w:eastAsia="Times New Roman"/>
          <w:sz w:val="22"/>
          <w:szCs w:val="22"/>
        </w:rPr>
      </w:pPr>
      <w:r>
        <w:rPr>
          <w:rFonts w:eastAsia="Times New Roman"/>
          <w:sz w:val="22"/>
          <w:szCs w:val="22"/>
        </w:rPr>
        <w:t xml:space="preserve">The code has been refactored </w:t>
      </w:r>
      <w:r w:rsidR="0020092B">
        <w:rPr>
          <w:rFonts w:eastAsia="Times New Roman"/>
          <w:sz w:val="22"/>
          <w:szCs w:val="22"/>
        </w:rPr>
        <w:t>to</w:t>
      </w:r>
      <w:r>
        <w:rPr>
          <w:rFonts w:eastAsia="Times New Roman"/>
          <w:sz w:val="22"/>
          <w:szCs w:val="22"/>
        </w:rPr>
        <w:t xml:space="preserve"> provide a better sense of security by implementing specific parts of the vulnerability assessment flow diagram through security, API’s, cryptography, client/server, code error and code quality. We were supposed to create our own self signed certificate which I did however, I was unfortunately unable to successfully connect to the restFul API server which in terms shows that my attempt to security, API, and client/server have failed. However, even though I came across several issues and troubleshooted for days I was still able to learn from this project in creating software that @requestmapped and created a restController </w:t>
      </w:r>
      <w:r w:rsidR="0020092B">
        <w:rPr>
          <w:rFonts w:eastAsia="Times New Roman"/>
          <w:sz w:val="22"/>
          <w:szCs w:val="22"/>
        </w:rPr>
        <w:t>to</w:t>
      </w:r>
      <w:r>
        <w:rPr>
          <w:rFonts w:eastAsia="Times New Roman"/>
          <w:sz w:val="22"/>
          <w:szCs w:val="22"/>
        </w:rPr>
        <w:t xml:space="preserve"> provide security. I was able to utilize organization and readability </w:t>
      </w:r>
      <w:r w:rsidR="0020092B">
        <w:rPr>
          <w:rFonts w:eastAsia="Times New Roman"/>
          <w:sz w:val="22"/>
          <w:szCs w:val="22"/>
        </w:rPr>
        <w:t>to</w:t>
      </w:r>
      <w:r>
        <w:rPr>
          <w:rFonts w:eastAsia="Times New Roman"/>
          <w:sz w:val="22"/>
          <w:szCs w:val="22"/>
        </w:rPr>
        <w:t xml:space="preserve"> create good code quality and </w:t>
      </w:r>
      <w:r w:rsidR="0020092B">
        <w:rPr>
          <w:rFonts w:eastAsia="Times New Roman"/>
          <w:sz w:val="22"/>
          <w:szCs w:val="22"/>
        </w:rPr>
        <w:t>the least</w:t>
      </w:r>
      <w:r>
        <w:rPr>
          <w:rFonts w:eastAsia="Times New Roman"/>
          <w:sz w:val="22"/>
          <w:szCs w:val="22"/>
        </w:rPr>
        <w:t xml:space="preserve"> amount of code error in my eyes. Even though I did not successfully connect to the server I was able to learn a lot about how API’s work when interacting between reader and sender and the encryption/decryption process behind it. </w:t>
      </w:r>
      <w:r w:rsidR="00D40F95">
        <w:rPr>
          <w:rFonts w:eastAsia="Times New Roman"/>
          <w:sz w:val="22"/>
          <w:szCs w:val="22"/>
        </w:rPr>
        <w:t xml:space="preserve">Many layers of protection were achieved throughout this project. First refactoring the code made it possible to establish a secure connection to an HTTPS. Further we created code that would connect to the restFul API which would require a signed certificate </w:t>
      </w:r>
      <w:r w:rsidR="0020092B">
        <w:rPr>
          <w:rFonts w:eastAsia="Times New Roman"/>
          <w:sz w:val="22"/>
          <w:szCs w:val="22"/>
        </w:rPr>
        <w:t>to</w:t>
      </w:r>
      <w:r w:rsidR="00D40F95">
        <w:rPr>
          <w:rFonts w:eastAsia="Times New Roman"/>
          <w:sz w:val="22"/>
          <w:szCs w:val="22"/>
        </w:rPr>
        <w:t xml:space="preserve"> have access. The dependency check shows 16 vulnerabilities which could all be </w:t>
      </w:r>
      <w:r w:rsidR="0020092B">
        <w:rPr>
          <w:rFonts w:eastAsia="Times New Roman"/>
          <w:sz w:val="22"/>
          <w:szCs w:val="22"/>
        </w:rPr>
        <w:t>updates</w:t>
      </w:r>
      <w:r w:rsidR="00D40F95">
        <w:rPr>
          <w:rFonts w:eastAsia="Times New Roman"/>
          <w:sz w:val="22"/>
          <w:szCs w:val="22"/>
        </w:rPr>
        <w:t xml:space="preserve"> or false positives. More detail and research would have to go into those </w:t>
      </w:r>
      <w:r w:rsidR="0020092B">
        <w:rPr>
          <w:rFonts w:eastAsia="Times New Roman"/>
          <w:sz w:val="22"/>
          <w:szCs w:val="22"/>
        </w:rPr>
        <w:t>dependencies,</w:t>
      </w:r>
      <w:r w:rsidR="00D40F95">
        <w:rPr>
          <w:rFonts w:eastAsia="Times New Roman"/>
          <w:sz w:val="22"/>
          <w:szCs w:val="22"/>
        </w:rPr>
        <w:t xml:space="preserve"> but it is something that could be done to improve </w:t>
      </w:r>
      <w:r w:rsidR="0020092B">
        <w:rPr>
          <w:rFonts w:eastAsia="Times New Roman"/>
          <w:sz w:val="22"/>
          <w:szCs w:val="22"/>
        </w:rPr>
        <w:t>overall</w:t>
      </w:r>
      <w:r w:rsidR="00D40F95">
        <w:rPr>
          <w:rFonts w:eastAsia="Times New Roman"/>
          <w:sz w:val="22"/>
          <w:szCs w:val="22"/>
        </w:rPr>
        <w:t xml:space="preserve"> security.</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5373F22B" w:rsidR="00974AE3" w:rsidRPr="00B7788F" w:rsidRDefault="00D40F95" w:rsidP="00D47759">
      <w:pPr>
        <w:contextualSpacing/>
        <w:rPr>
          <w:rFonts w:eastAsia="Times New Roman"/>
          <w:sz w:val="22"/>
          <w:szCs w:val="22"/>
        </w:rPr>
      </w:pPr>
      <w:r>
        <w:rPr>
          <w:rFonts w:eastAsia="Times New Roman"/>
          <w:sz w:val="22"/>
          <w:szCs w:val="22"/>
        </w:rPr>
        <w:t xml:space="preserve">Secure communications are extremely important when it comes to any interaction or communication over the internet. Companies, the public, and the government all have extremely sensitive information that </w:t>
      </w:r>
      <w:r w:rsidR="0020092B">
        <w:rPr>
          <w:rFonts w:eastAsia="Times New Roman"/>
          <w:sz w:val="22"/>
          <w:szCs w:val="22"/>
        </w:rPr>
        <w:t>is</w:t>
      </w:r>
      <w:r>
        <w:rPr>
          <w:rFonts w:eastAsia="Times New Roman"/>
          <w:sz w:val="22"/>
          <w:szCs w:val="22"/>
        </w:rPr>
        <w:t xml:space="preserve"> sent through the web daily. I used industry best practices to maintain the existing </w:t>
      </w:r>
      <w:r w:rsidR="0020092B">
        <w:rPr>
          <w:rFonts w:eastAsia="Times New Roman"/>
          <w:sz w:val="22"/>
          <w:szCs w:val="22"/>
        </w:rPr>
        <w:t>companies’</w:t>
      </w:r>
      <w:r>
        <w:rPr>
          <w:rFonts w:eastAsia="Times New Roman"/>
          <w:sz w:val="22"/>
          <w:szCs w:val="22"/>
        </w:rPr>
        <w:t xml:space="preserve"> software. This was done by refactoring the code and building off the previous code written. Employing practices such as intermittent testing, code quality, encryption, and signed certificates </w:t>
      </w:r>
      <w:r w:rsidR="0020092B">
        <w:rPr>
          <w:rFonts w:eastAsia="Times New Roman"/>
          <w:sz w:val="22"/>
          <w:szCs w:val="22"/>
        </w:rPr>
        <w:t>helped create a more stable security for the company.</w:t>
      </w:r>
      <w:r>
        <w:rPr>
          <w:rFonts w:eastAsia="Times New Roman"/>
          <w:sz w:val="22"/>
          <w:szCs w:val="22"/>
        </w:rPr>
        <w:t xml:space="preserve"> </w:t>
      </w:r>
      <w:r w:rsidR="0020092B">
        <w:rPr>
          <w:rFonts w:eastAsia="Times New Roman"/>
          <w:sz w:val="22"/>
          <w:szCs w:val="22"/>
        </w:rPr>
        <w:t xml:space="preserve">Encryption/decryption are most important when creating a secure connection between reader and sender. </w:t>
      </w:r>
      <w:r>
        <w:rPr>
          <w:rFonts w:eastAsia="Times New Roman"/>
          <w:sz w:val="22"/>
          <w:szCs w:val="22"/>
        </w:rPr>
        <w:t xml:space="preserve">Security breaches can cripple a business and government as the public will no longer see that company or entity as fit to handle their information. </w:t>
      </w:r>
      <w:r w:rsidR="0020092B">
        <w:rPr>
          <w:rFonts w:eastAsia="Times New Roman"/>
          <w:sz w:val="22"/>
          <w:szCs w:val="22"/>
        </w:rPr>
        <w:t xml:space="preserve">The “software engineers code of ethics” principles mostly revolve around keeping the safety of the public in best interest. If a company or government entity fails to do so due to poor security or lack of </w:t>
      </w:r>
      <w:r w:rsidR="0020092B">
        <w:rPr>
          <w:rFonts w:eastAsia="Times New Roman"/>
          <w:sz w:val="22"/>
          <w:szCs w:val="22"/>
        </w:rPr>
        <w:lastRenderedPageBreak/>
        <w:t>encryption/decryption it could potentially be life threatening to consumers. Companies</w:t>
      </w:r>
      <w:r>
        <w:rPr>
          <w:rFonts w:eastAsia="Times New Roman"/>
          <w:sz w:val="22"/>
          <w:szCs w:val="22"/>
        </w:rPr>
        <w:t xml:space="preserve"> will take </w:t>
      </w:r>
      <w:r w:rsidR="0020092B">
        <w:rPr>
          <w:rFonts w:eastAsia="Times New Roman"/>
          <w:sz w:val="22"/>
          <w:szCs w:val="22"/>
        </w:rPr>
        <w:t xml:space="preserve">huge </w:t>
      </w:r>
      <w:r>
        <w:rPr>
          <w:rFonts w:eastAsia="Times New Roman"/>
          <w:sz w:val="22"/>
          <w:szCs w:val="22"/>
        </w:rPr>
        <w:t xml:space="preserve">financial hits, trust will dissipate, their name will be </w:t>
      </w:r>
      <w:r w:rsidR="0020092B">
        <w:rPr>
          <w:rFonts w:eastAsia="Times New Roman"/>
          <w:sz w:val="22"/>
          <w:szCs w:val="22"/>
        </w:rPr>
        <w:t>stained</w:t>
      </w:r>
      <w:r>
        <w:rPr>
          <w:rFonts w:eastAsia="Times New Roman"/>
          <w:sz w:val="22"/>
          <w:szCs w:val="22"/>
        </w:rPr>
        <w:t xml:space="preserve">, and they will have to use several resources to try </w:t>
      </w:r>
      <w:r w:rsidR="0020092B">
        <w:rPr>
          <w:rFonts w:eastAsia="Times New Roman"/>
          <w:sz w:val="22"/>
          <w:szCs w:val="22"/>
        </w:rPr>
        <w:t>and</w:t>
      </w:r>
      <w:r>
        <w:rPr>
          <w:rFonts w:eastAsia="Times New Roman"/>
          <w:sz w:val="22"/>
          <w:szCs w:val="22"/>
        </w:rPr>
        <w:t xml:space="preserve"> recover from such an attack. </w:t>
      </w:r>
      <w:r w:rsidR="0020092B">
        <w:rPr>
          <w:rFonts w:eastAsia="Times New Roman"/>
          <w:sz w:val="22"/>
          <w:szCs w:val="22"/>
        </w:rPr>
        <w:t>This also goes for the government, as they are in control of our economy, judicial system, infrastructure, and military, a breach to one of these entities could be potentially deadly on a global scale. The constant pursuit to utilize best practices by using agile methods, employing the best encryption and decryption standards like AES and symmetric or asymmetric, utilizing self-signed certificates and following standards and guidelines will help keep the internet as secure as possible while maintaining the trust and health of the public.</w:t>
      </w:r>
    </w:p>
    <w:sectPr w:rsidR="00974AE3" w:rsidRPr="00B7788F"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EEEE0" w14:textId="77777777" w:rsidR="001B1E89" w:rsidRDefault="001B1E89" w:rsidP="002F3F84">
      <w:r>
        <w:separator/>
      </w:r>
    </w:p>
  </w:endnote>
  <w:endnote w:type="continuationSeparator" w:id="0">
    <w:p w14:paraId="1EDF0EFC" w14:textId="77777777" w:rsidR="001B1E89" w:rsidRDefault="001B1E89" w:rsidP="002F3F84">
      <w:r>
        <w:continuationSeparator/>
      </w:r>
    </w:p>
  </w:endnote>
  <w:endnote w:type="continuationNotice" w:id="1">
    <w:p w14:paraId="5611F606" w14:textId="77777777" w:rsidR="001B1E89" w:rsidRDefault="001B1E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0BE44C" w14:textId="77777777" w:rsidR="001B1E89" w:rsidRDefault="001B1E89" w:rsidP="002F3F84">
      <w:r>
        <w:separator/>
      </w:r>
    </w:p>
  </w:footnote>
  <w:footnote w:type="continuationSeparator" w:id="0">
    <w:p w14:paraId="12127A99" w14:textId="77777777" w:rsidR="001B1E89" w:rsidRDefault="001B1E89" w:rsidP="002F3F84">
      <w:r>
        <w:continuationSeparator/>
      </w:r>
    </w:p>
  </w:footnote>
  <w:footnote w:type="continuationNotice" w:id="1">
    <w:p w14:paraId="1D070647" w14:textId="77777777" w:rsidR="001B1E89" w:rsidRDefault="001B1E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186407581">
    <w:abstractNumId w:val="16"/>
  </w:num>
  <w:num w:numId="2" w16cid:durableId="2142335860">
    <w:abstractNumId w:val="20"/>
  </w:num>
  <w:num w:numId="3" w16cid:durableId="1535578802">
    <w:abstractNumId w:val="6"/>
  </w:num>
  <w:num w:numId="4" w16cid:durableId="1415739307">
    <w:abstractNumId w:val="8"/>
  </w:num>
  <w:num w:numId="5" w16cid:durableId="1854345202">
    <w:abstractNumId w:val="4"/>
  </w:num>
  <w:num w:numId="6" w16cid:durableId="858860447">
    <w:abstractNumId w:val="17"/>
  </w:num>
  <w:num w:numId="7" w16cid:durableId="524906233">
    <w:abstractNumId w:val="12"/>
    <w:lvlOverride w:ilvl="0">
      <w:lvl w:ilvl="0">
        <w:numFmt w:val="lowerLetter"/>
        <w:lvlText w:val="%1."/>
        <w:lvlJc w:val="left"/>
      </w:lvl>
    </w:lvlOverride>
  </w:num>
  <w:num w:numId="8" w16cid:durableId="996420354">
    <w:abstractNumId w:val="5"/>
  </w:num>
  <w:num w:numId="9" w16cid:durableId="967316428">
    <w:abstractNumId w:val="1"/>
    <w:lvlOverride w:ilvl="0">
      <w:lvl w:ilvl="0">
        <w:numFmt w:val="lowerLetter"/>
        <w:lvlText w:val="%1."/>
        <w:lvlJc w:val="left"/>
      </w:lvl>
    </w:lvlOverride>
  </w:num>
  <w:num w:numId="10" w16cid:durableId="593782201">
    <w:abstractNumId w:val="0"/>
  </w:num>
  <w:num w:numId="11" w16cid:durableId="1368943599">
    <w:abstractNumId w:val="3"/>
  </w:num>
  <w:num w:numId="12" w16cid:durableId="1809542599">
    <w:abstractNumId w:val="19"/>
  </w:num>
  <w:num w:numId="13" w16cid:durableId="1153907456">
    <w:abstractNumId w:val="15"/>
  </w:num>
  <w:num w:numId="14" w16cid:durableId="1862737926">
    <w:abstractNumId w:val="2"/>
  </w:num>
  <w:num w:numId="15" w16cid:durableId="787164104">
    <w:abstractNumId w:val="11"/>
  </w:num>
  <w:num w:numId="16" w16cid:durableId="208690720">
    <w:abstractNumId w:val="9"/>
  </w:num>
  <w:num w:numId="17" w16cid:durableId="13657225">
    <w:abstractNumId w:val="14"/>
  </w:num>
  <w:num w:numId="18" w16cid:durableId="389615722">
    <w:abstractNumId w:val="18"/>
  </w:num>
  <w:num w:numId="19" w16cid:durableId="380252126">
    <w:abstractNumId w:val="7"/>
  </w:num>
  <w:num w:numId="20" w16cid:durableId="394016367">
    <w:abstractNumId w:val="13"/>
  </w:num>
  <w:num w:numId="21" w16cid:durableId="17071696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1D5C"/>
    <w:rsid w:val="00182245"/>
    <w:rsid w:val="00183C9F"/>
    <w:rsid w:val="00187548"/>
    <w:rsid w:val="001933BA"/>
    <w:rsid w:val="001A381D"/>
    <w:rsid w:val="001B1E89"/>
    <w:rsid w:val="001B4F8C"/>
    <w:rsid w:val="001F2A42"/>
    <w:rsid w:val="001F5F49"/>
    <w:rsid w:val="002001E0"/>
    <w:rsid w:val="0020092B"/>
    <w:rsid w:val="00234FC3"/>
    <w:rsid w:val="00246C90"/>
    <w:rsid w:val="00271E26"/>
    <w:rsid w:val="002778D5"/>
    <w:rsid w:val="00277B38"/>
    <w:rsid w:val="00281DF1"/>
    <w:rsid w:val="00292377"/>
    <w:rsid w:val="002A1A18"/>
    <w:rsid w:val="002B4D43"/>
    <w:rsid w:val="002F3F84"/>
    <w:rsid w:val="00321D27"/>
    <w:rsid w:val="00327979"/>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B3D38"/>
    <w:rsid w:val="004D78B4"/>
    <w:rsid w:val="00512ADF"/>
    <w:rsid w:val="00523478"/>
    <w:rsid w:val="00525BDA"/>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8D50D2"/>
    <w:rsid w:val="00940B1A"/>
    <w:rsid w:val="00957280"/>
    <w:rsid w:val="009714E8"/>
    <w:rsid w:val="00974AE3"/>
    <w:rsid w:val="00976DBA"/>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0F95"/>
    <w:rsid w:val="00D47759"/>
    <w:rsid w:val="00D731AB"/>
    <w:rsid w:val="00DB53A5"/>
    <w:rsid w:val="00DB5652"/>
    <w:rsid w:val="00DD6742"/>
    <w:rsid w:val="00E02BD0"/>
    <w:rsid w:val="00E33862"/>
    <w:rsid w:val="00E4044A"/>
    <w:rsid w:val="00E52188"/>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0FF6311"/>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A2DB4B25-FC9A-4865-AF09-F54DF854A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525BDA"/>
    <w:rPr>
      <w:color w:val="605E5C"/>
      <w:shd w:val="clear" w:color="auto" w:fill="E1DFDD"/>
    </w:rPr>
  </w:style>
  <w:style w:type="character" w:styleId="FollowedHyperlink">
    <w:name w:val="FollowedHyperlink"/>
    <w:basedOn w:val="DefaultParagraphFont"/>
    <w:uiPriority w:val="99"/>
    <w:semiHidden/>
    <w:unhideWhenUsed/>
    <w:rsid w:val="00525B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567571">
      <w:bodyDiv w:val="1"/>
      <w:marLeft w:val="0"/>
      <w:marRight w:val="0"/>
      <w:marTop w:val="0"/>
      <w:marBottom w:val="0"/>
      <w:divBdr>
        <w:top w:val="none" w:sz="0" w:space="0" w:color="auto"/>
        <w:left w:val="none" w:sz="0" w:space="0" w:color="auto"/>
        <w:bottom w:val="none" w:sz="0" w:space="0" w:color="auto"/>
        <w:right w:val="none" w:sz="0" w:space="0" w:color="auto"/>
      </w:divBdr>
    </w:div>
    <w:div w:id="406270438">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30994036">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28929281">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63139549">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ocalhost:8443/hash"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10</Pages>
  <Words>1461</Words>
  <Characters>8331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9773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Brehm, Frederick</cp:lastModifiedBy>
  <cp:revision>2</cp:revision>
  <dcterms:created xsi:type="dcterms:W3CDTF">2024-06-24T01:58:00Z</dcterms:created>
  <dcterms:modified xsi:type="dcterms:W3CDTF">2024-06-24T01:58:00Z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