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1F8" w:rsidRDefault="00A001F8" w:rsidP="00A001F8"/>
    <w:p w:rsidR="00A001F8" w:rsidRDefault="00A001F8" w:rsidP="00A001F8">
      <w:pPr>
        <w:pStyle w:val="1"/>
        <w:jc w:val="center"/>
        <w:rPr>
          <w:rFonts w:hint="eastAsia"/>
        </w:rPr>
      </w:pPr>
      <w:proofErr w:type="gramStart"/>
      <w:r>
        <w:t>寨卡病毒</w:t>
      </w:r>
      <w:proofErr w:type="gramEnd"/>
      <w:r>
        <w:t>病</w:t>
      </w:r>
    </w:p>
    <w:p w:rsidR="003D66AD" w:rsidRDefault="00A001F8" w:rsidP="00A001F8">
      <w:pPr>
        <w:ind w:left="420" w:firstLine="420"/>
      </w:pPr>
      <w:r>
        <w:rPr>
          <w:rFonts w:hint="eastAsia"/>
        </w:rPr>
        <w:t>非洲的埃博拉疫情还没有完全结束，美洲就出现了一种虫媒病毒的暴发流行，这种虫媒病毒为</w:t>
      </w:r>
      <w:proofErr w:type="gramStart"/>
      <w:r>
        <w:rPr>
          <w:rFonts w:hint="eastAsia"/>
        </w:rPr>
        <w:t>寨卡病毒</w:t>
      </w:r>
      <w:proofErr w:type="gramEnd"/>
      <w:r>
        <w:rPr>
          <w:rFonts w:hint="eastAsia"/>
        </w:rPr>
        <w:t>（</w:t>
      </w:r>
      <w:r>
        <w:t>Zika Virus）。2014年2月，智利在复活节岛发现了</w:t>
      </w:r>
      <w:proofErr w:type="gramStart"/>
      <w:r>
        <w:t>寨卡病毒</w:t>
      </w:r>
      <w:proofErr w:type="gramEnd"/>
      <w:r>
        <w:t>感染的首位本土病例。2015年5月，巴西开始</w:t>
      </w:r>
      <w:proofErr w:type="gramStart"/>
      <w:r>
        <w:t>出现赛卡病毒</w:t>
      </w:r>
      <w:proofErr w:type="gramEnd"/>
      <w:r>
        <w:t>感染疫情。截止2016年1月26日，有24个国家和地区有疫情报道，其中22个在美洲。目前欧洲多国也有报道，有蔓延全球之势。</w:t>
      </w:r>
    </w:p>
    <w:p w:rsidR="00A001F8" w:rsidRDefault="00A001F8" w:rsidP="00A001F8">
      <w:pPr>
        <w:pStyle w:val="2"/>
      </w:pPr>
      <w:r>
        <w:t>基本信息</w:t>
      </w:r>
    </w:p>
    <w:p w:rsidR="00A001F8" w:rsidRDefault="00A001F8" w:rsidP="00A001F8">
      <w:pPr>
        <w:ind w:left="420" w:firstLine="420"/>
      </w:pPr>
    </w:p>
    <w:p w:rsidR="00A001F8" w:rsidRDefault="00A001F8" w:rsidP="00A001F8">
      <w:pPr>
        <w:ind w:left="420" w:firstLine="420"/>
      </w:pPr>
      <w:r>
        <w:rPr>
          <w:rFonts w:hint="eastAsia"/>
        </w:rPr>
        <w:t>就诊科室</w:t>
      </w:r>
      <w:r>
        <w:tab/>
      </w:r>
      <w:r>
        <w:tab/>
      </w:r>
      <w:r>
        <w:t xml:space="preserve">感染科 </w:t>
      </w:r>
    </w:p>
    <w:p w:rsidR="00A001F8" w:rsidRDefault="00A001F8" w:rsidP="00A001F8">
      <w:pPr>
        <w:ind w:left="420" w:firstLine="420"/>
      </w:pPr>
      <w:r>
        <w:rPr>
          <w:rFonts w:hint="eastAsia"/>
        </w:rPr>
        <w:t>常见病因</w:t>
      </w:r>
      <w:r>
        <w:tab/>
      </w:r>
      <w:r>
        <w:tab/>
      </w:r>
      <w:proofErr w:type="gramStart"/>
      <w:r>
        <w:t>寨卡病毒</w:t>
      </w:r>
      <w:proofErr w:type="gramEnd"/>
      <w:r>
        <w:t xml:space="preserve">感染 </w:t>
      </w:r>
    </w:p>
    <w:p w:rsidR="00A001F8" w:rsidRDefault="00A001F8" w:rsidP="00A001F8">
      <w:pPr>
        <w:ind w:left="420" w:firstLine="420"/>
        <w:rPr>
          <w:rFonts w:hint="eastAsia"/>
        </w:rPr>
      </w:pPr>
      <w:r>
        <w:rPr>
          <w:rFonts w:hint="eastAsia"/>
        </w:rPr>
        <w:t>常见症状</w:t>
      </w:r>
      <w:r>
        <w:tab/>
      </w:r>
      <w:r>
        <w:tab/>
      </w:r>
      <w:r>
        <w:t xml:space="preserve">低热、斑丘疹、关节疼痛、结膜炎，其他症状包括肌痛、头痛、眼眶痛、无力等 </w:t>
      </w:r>
    </w:p>
    <w:p w:rsidR="00A001F8" w:rsidRDefault="00A001F8" w:rsidP="00A001F8">
      <w:pPr>
        <w:ind w:left="420" w:firstLine="420"/>
      </w:pPr>
      <w:r>
        <w:rPr>
          <w:rFonts w:hint="eastAsia"/>
        </w:rPr>
        <w:t>传染性</w:t>
      </w:r>
      <w:r>
        <w:tab/>
      </w:r>
      <w:r>
        <w:tab/>
      </w:r>
      <w:r>
        <w:tab/>
      </w:r>
      <w:r>
        <w:t xml:space="preserve">有 </w:t>
      </w:r>
    </w:p>
    <w:p w:rsidR="00A001F8" w:rsidRDefault="00A001F8" w:rsidP="00A001F8">
      <w:pPr>
        <w:ind w:left="420" w:firstLine="420"/>
      </w:pPr>
      <w:r>
        <w:rPr>
          <w:rFonts w:hint="eastAsia"/>
        </w:rPr>
        <w:t>传播途径</w:t>
      </w:r>
      <w:r>
        <w:tab/>
      </w:r>
      <w:r>
        <w:tab/>
      </w:r>
      <w:r>
        <w:t xml:space="preserve">通过蚊虫进行传播 </w:t>
      </w:r>
    </w:p>
    <w:p w:rsidR="00A001F8" w:rsidRDefault="00A001F8" w:rsidP="00A001F8">
      <w:pPr>
        <w:ind w:left="420" w:firstLine="420"/>
      </w:pPr>
    </w:p>
    <w:p w:rsidR="00A001F8" w:rsidRDefault="00A001F8" w:rsidP="00A001F8">
      <w:pPr>
        <w:pStyle w:val="2"/>
      </w:pPr>
      <w:r>
        <w:rPr>
          <w:rFonts w:hint="eastAsia"/>
        </w:rPr>
        <w:t>病因</w:t>
      </w:r>
    </w:p>
    <w:p w:rsidR="00A001F8" w:rsidRDefault="00A001F8" w:rsidP="00A001F8">
      <w:pPr>
        <w:ind w:left="420" w:firstLine="420"/>
      </w:pPr>
      <w:proofErr w:type="gramStart"/>
      <w:r>
        <w:rPr>
          <w:rFonts w:hint="eastAsia"/>
        </w:rPr>
        <w:t>寨卡病毒属黄</w:t>
      </w:r>
      <w:proofErr w:type="gramEnd"/>
      <w:r>
        <w:rPr>
          <w:rFonts w:hint="eastAsia"/>
        </w:rPr>
        <w:t>病毒科，黄病毒属，单股正链</w:t>
      </w:r>
      <w:r>
        <w:t>RNA病毒，直径20nm，是一种通过蚊虫进行传播的虫媒病毒，宿主不明确，主要在野生灵长类动物和栖息在树上的蚊子，如非洲伊蚊中循环。该病毒最早于1947年偶然通过黄热病监测网络在乌干达寨卡丛林的恒河猴中发现，随后于1952年在乌干达和坦桑尼亚人群中发现。该病毒活动一直比较隐匿，仅在赤道周围的非洲、美洲、亚洲和太平洋地区</w:t>
      </w:r>
      <w:proofErr w:type="gramStart"/>
      <w:r>
        <w:t>有寨卡病毒</w:t>
      </w:r>
      <w:proofErr w:type="gramEnd"/>
      <w:r>
        <w:t>感染散发病例。最早一次暴发流行是2007年发生在西太平洋密克罗尼亚群岛的</w:t>
      </w:r>
      <w:proofErr w:type="gramStart"/>
      <w:r>
        <w:t>雅铺岛</w:t>
      </w:r>
      <w:proofErr w:type="gramEnd"/>
      <w:r>
        <w:t>，更大的一次流行于2013年-2014年发生在大洋洲的法属波利尼西亚</w:t>
      </w:r>
      <w:r>
        <w:rPr>
          <w:rFonts w:hint="eastAsia"/>
        </w:rPr>
        <w:t>，感染了约</w:t>
      </w:r>
      <w:r>
        <w:t>32000人。伊蚊还传播黄病毒科中的另外三种病毒，包括登革热病毒、</w:t>
      </w:r>
      <w:proofErr w:type="gramStart"/>
      <w:r>
        <w:t>基孔肯雅</w:t>
      </w:r>
      <w:proofErr w:type="gramEnd"/>
      <w:r>
        <w:t>病毒和黄热病毒，也主要在热带和亚热带地区流行。几十年前，非洲的研究者注意到伊蚊传播的</w:t>
      </w:r>
      <w:proofErr w:type="gramStart"/>
      <w:r>
        <w:t>寨卡病毒</w:t>
      </w:r>
      <w:proofErr w:type="gramEnd"/>
      <w:r>
        <w:t>疫情莫名其妙地跟随伊蚊传播</w:t>
      </w:r>
      <w:proofErr w:type="gramStart"/>
      <w:r>
        <w:t>基孔肯雅</w:t>
      </w:r>
      <w:proofErr w:type="gramEnd"/>
      <w:r>
        <w:t>病毒疫情之后。类似的规律开始于2013年，当</w:t>
      </w:r>
      <w:proofErr w:type="gramStart"/>
      <w:r>
        <w:t>基孔肯雅</w:t>
      </w:r>
      <w:proofErr w:type="gramEnd"/>
      <w:r>
        <w:t>病毒从西到</w:t>
      </w:r>
      <w:proofErr w:type="gramStart"/>
      <w:r>
        <w:t>东传播</w:t>
      </w:r>
      <w:proofErr w:type="gramEnd"/>
      <w:r>
        <w:t>时，</w:t>
      </w:r>
      <w:proofErr w:type="gramStart"/>
      <w:r>
        <w:t>寨卡病毒</w:t>
      </w:r>
      <w:proofErr w:type="gramEnd"/>
      <w:r>
        <w:t>紧跟而来。</w:t>
      </w:r>
    </w:p>
    <w:p w:rsidR="00A001F8" w:rsidRDefault="00A001F8" w:rsidP="00A001F8">
      <w:pPr>
        <w:pStyle w:val="2"/>
      </w:pPr>
      <w:r>
        <w:rPr>
          <w:rFonts w:hint="eastAsia"/>
        </w:rPr>
        <w:t>临床表现</w:t>
      </w:r>
    </w:p>
    <w:p w:rsidR="00A001F8" w:rsidRDefault="00A001F8" w:rsidP="00A001F8">
      <w:pPr>
        <w:ind w:left="420" w:firstLine="420"/>
      </w:pPr>
      <w:proofErr w:type="gramStart"/>
      <w:r>
        <w:rPr>
          <w:rFonts w:hint="eastAsia"/>
        </w:rPr>
        <w:t>寨卡病毒</w:t>
      </w:r>
      <w:proofErr w:type="gramEnd"/>
      <w:r>
        <w:rPr>
          <w:rFonts w:hint="eastAsia"/>
        </w:rPr>
        <w:t>病的潜伏期（从接触到出现症状的时间）尚不清楚，可能为数天。</w:t>
      </w:r>
      <w:proofErr w:type="gramStart"/>
      <w:r>
        <w:rPr>
          <w:rFonts w:hint="eastAsia"/>
        </w:rPr>
        <w:t>寨卡病毒</w:t>
      </w:r>
      <w:proofErr w:type="gramEnd"/>
      <w:r>
        <w:rPr>
          <w:rFonts w:hint="eastAsia"/>
        </w:rPr>
        <w:t>感染者中，只有约</w:t>
      </w:r>
      <w:r>
        <w:t>20%会表现轻微症状，典型的症状包括急性起病的低热、斑丘疹、关节疼痛（主要累及手、足小关节）、结膜炎，其他症状包括肌痛、头痛、眼眶痛及无力。另外少见的症状包括腹痛、恶心、呕吐、黏膜溃疡和皮肤瘙痒。症状通常较温和，</w:t>
      </w:r>
      <w:r>
        <w:lastRenderedPageBreak/>
        <w:t>持续不到一周，需要住院治疗的严重病情并不常见。2013年和2015年分别在法属波利尼西亚和巴西塞卡疫情期间，有报道</w:t>
      </w:r>
      <w:proofErr w:type="gramStart"/>
      <w:r>
        <w:t>称寨卡病毒</w:t>
      </w:r>
      <w:proofErr w:type="gramEnd"/>
      <w:r>
        <w:t>病可能会造成神经和自身免疫系统并发症。</w:t>
      </w:r>
    </w:p>
    <w:p w:rsidR="00A001F8" w:rsidRDefault="00A001F8" w:rsidP="00A001F8">
      <w:pPr>
        <w:ind w:left="420" w:firstLine="420"/>
      </w:pPr>
      <w:r>
        <w:t>2015年巴西</w:t>
      </w:r>
      <w:proofErr w:type="gramStart"/>
      <w:r>
        <w:t>的寨卡暴发</w:t>
      </w:r>
      <w:proofErr w:type="gramEnd"/>
      <w:r>
        <w:t>流行中发现了很多小头畸形的新生儿（出生的新生儿头围与匹配的相同性别和孕龄的孩子比，低于平均值超过了两个标准差）。在2015年5月-2016年1月间，</w:t>
      </w:r>
      <w:proofErr w:type="gramStart"/>
      <w:r>
        <w:t>共报道</w:t>
      </w:r>
      <w:proofErr w:type="gramEnd"/>
      <w:r>
        <w:t>4000例感染</w:t>
      </w:r>
      <w:proofErr w:type="gramStart"/>
      <w:r>
        <w:t>寨卡病毒</w:t>
      </w:r>
      <w:proofErr w:type="gramEnd"/>
      <w:r>
        <w:t>的孕妇分娩了小头畸形儿，与往年小头畸形的比例相比，上升了20倍。35例小头畸形新生儿的头颅CT及头颅超声提示存在弥漫性脑组织钙化，主要发生在侧脑室旁，薄壁组织旁和丘脑区域、基底节区域。皮质和皮质下萎缩造成的脑室萎缩也能见到。小部分婴儿出现关节挛缩，提示周围和中枢神经系统受累。</w:t>
      </w:r>
      <w:proofErr w:type="gramStart"/>
      <w:r>
        <w:t>对寨卡疫情</w:t>
      </w:r>
      <w:proofErr w:type="gramEnd"/>
      <w:r>
        <w:t>开展调查发现，越来越多的证</w:t>
      </w:r>
      <w:r>
        <w:rPr>
          <w:rFonts w:hint="eastAsia"/>
        </w:rPr>
        <w:t>据表明</w:t>
      </w:r>
      <w:proofErr w:type="gramStart"/>
      <w:r>
        <w:rPr>
          <w:rFonts w:hint="eastAsia"/>
        </w:rPr>
        <w:t>寨卡病毒</w:t>
      </w:r>
      <w:proofErr w:type="gramEnd"/>
      <w:r>
        <w:rPr>
          <w:rFonts w:hint="eastAsia"/>
        </w:rPr>
        <w:t>与小头症之间存有关联。然而，在解释婴儿小头症</w:t>
      </w:r>
      <w:proofErr w:type="gramStart"/>
      <w:r>
        <w:rPr>
          <w:rFonts w:hint="eastAsia"/>
        </w:rPr>
        <w:t>与寨卡病毒</w:t>
      </w:r>
      <w:proofErr w:type="gramEnd"/>
      <w:r>
        <w:rPr>
          <w:rFonts w:hint="eastAsia"/>
        </w:rPr>
        <w:t>之间的关系之前仍需要做出更多调查。</w:t>
      </w:r>
    </w:p>
    <w:p w:rsidR="00A001F8" w:rsidRDefault="00A001F8" w:rsidP="00A001F8">
      <w:pPr>
        <w:pStyle w:val="2"/>
      </w:pPr>
      <w:r>
        <w:rPr>
          <w:rFonts w:hint="eastAsia"/>
        </w:rPr>
        <w:t>检查</w:t>
      </w:r>
    </w:p>
    <w:p w:rsidR="00A001F8" w:rsidRDefault="00A001F8" w:rsidP="00A001F8">
      <w:pPr>
        <w:ind w:left="420" w:firstLine="420"/>
      </w:pPr>
    </w:p>
    <w:p w:rsidR="00A001F8" w:rsidRDefault="00A001F8" w:rsidP="00A001F8">
      <w:pPr>
        <w:ind w:left="420" w:firstLine="420"/>
      </w:pPr>
      <w:proofErr w:type="gramStart"/>
      <w:r>
        <w:rPr>
          <w:rFonts w:hint="eastAsia"/>
        </w:rPr>
        <w:t>寨卡病毒</w:t>
      </w:r>
      <w:proofErr w:type="gramEnd"/>
      <w:r>
        <w:rPr>
          <w:rFonts w:hint="eastAsia"/>
        </w:rPr>
        <w:t>病的检测方法包括病毒核酸检测、</w:t>
      </w:r>
      <w:r>
        <w:t>IgM抗体检测、中和抗体检测和病毒分离等。</w:t>
      </w:r>
      <w:proofErr w:type="gramStart"/>
      <w:r>
        <w:t>寨卡病毒</w:t>
      </w:r>
      <w:proofErr w:type="gramEnd"/>
      <w:r>
        <w:t>与黄病毒属其他病毒具有较强的血清学交叉反应，目前主要采用病毒核酸检测。实验室进行血液或其他体液（如尿液或唾液）检测，检出</w:t>
      </w:r>
      <w:proofErr w:type="gramStart"/>
      <w:r>
        <w:t>寨卡病毒</w:t>
      </w:r>
      <w:proofErr w:type="gramEnd"/>
      <w:r>
        <w:t>核糖核酸可确诊</w:t>
      </w:r>
      <w:proofErr w:type="gramStart"/>
      <w:r>
        <w:t>寨卡病毒</w:t>
      </w:r>
      <w:proofErr w:type="gramEnd"/>
      <w:r>
        <w:t>感染。</w:t>
      </w:r>
    </w:p>
    <w:p w:rsidR="00A001F8" w:rsidRDefault="00A001F8" w:rsidP="00A001F8">
      <w:pPr>
        <w:pStyle w:val="2"/>
      </w:pPr>
      <w:r>
        <w:rPr>
          <w:rFonts w:hint="eastAsia"/>
        </w:rPr>
        <w:t>诊断</w:t>
      </w:r>
    </w:p>
    <w:p w:rsidR="00A001F8" w:rsidRDefault="00A001F8" w:rsidP="00A001F8">
      <w:pPr>
        <w:ind w:left="840" w:firstLine="420"/>
      </w:pPr>
      <w:proofErr w:type="gramStart"/>
      <w:r>
        <w:rPr>
          <w:rFonts w:hint="eastAsia"/>
        </w:rPr>
        <w:t>寨卡病毒</w:t>
      </w:r>
      <w:proofErr w:type="gramEnd"/>
      <w:r>
        <w:rPr>
          <w:rFonts w:hint="eastAsia"/>
        </w:rPr>
        <w:t>感染以症状和流行病史为诊断基础（比如，蚊子叮咬，或者到已知存有</w:t>
      </w:r>
      <w:proofErr w:type="gramStart"/>
      <w:r>
        <w:rPr>
          <w:rFonts w:hint="eastAsia"/>
        </w:rPr>
        <w:t>寨卡病毒</w:t>
      </w:r>
      <w:proofErr w:type="gramEnd"/>
      <w:r>
        <w:rPr>
          <w:rFonts w:hint="eastAsia"/>
        </w:rPr>
        <w:t>的地区旅行）。由于</w:t>
      </w:r>
      <w:proofErr w:type="gramStart"/>
      <w:r>
        <w:rPr>
          <w:rFonts w:hint="eastAsia"/>
        </w:rPr>
        <w:t>寨卡病毒</w:t>
      </w:r>
      <w:proofErr w:type="gramEnd"/>
      <w:r>
        <w:rPr>
          <w:rFonts w:hint="eastAsia"/>
        </w:rPr>
        <w:t>与登革热、西尼罗河病毒和黄热病等其他黄病毒会发生交叉反应，因此通过血清学方法做出诊断可能较为困难。逆转录聚合酶链反应（</w:t>
      </w:r>
      <w:r>
        <w:t>RT-PCR）和血中病毒分离培养可以确诊。起病7天内，如果检测到外周血清中寨卡病毒RNA阳性可以诊断，但由于RT-PCR阳性窗比较短（3-7天），也就是病毒血症期短，因此阳性窗之外阴性结果不能除外感染。</w:t>
      </w:r>
    </w:p>
    <w:p w:rsidR="00A001F8" w:rsidRDefault="00A001F8" w:rsidP="00A001F8">
      <w:pPr>
        <w:pStyle w:val="2"/>
      </w:pPr>
      <w:r>
        <w:rPr>
          <w:rFonts w:hint="eastAsia"/>
        </w:rPr>
        <w:t>治疗</w:t>
      </w:r>
    </w:p>
    <w:p w:rsidR="00A001F8" w:rsidRDefault="00A001F8" w:rsidP="00A001F8">
      <w:pPr>
        <w:ind w:left="420" w:firstLine="420"/>
      </w:pPr>
      <w:r>
        <w:rPr>
          <w:rFonts w:hint="eastAsia"/>
        </w:rPr>
        <w:t>目前没有特异性治疗方法，对症退热治疗不建议使用阿司匹林，可以使用对乙酰氨基</w:t>
      </w:r>
      <w:proofErr w:type="gramStart"/>
      <w:r>
        <w:rPr>
          <w:rFonts w:hint="eastAsia"/>
        </w:rPr>
        <w:t>酚</w:t>
      </w:r>
      <w:proofErr w:type="gramEnd"/>
      <w:r>
        <w:rPr>
          <w:rFonts w:hint="eastAsia"/>
        </w:rPr>
        <w:t>。小头畸形肯定对生长发育有影响，具体影响要进一步观察。</w:t>
      </w:r>
    </w:p>
    <w:p w:rsidR="00A001F8" w:rsidRDefault="00A001F8" w:rsidP="00A001F8">
      <w:pPr>
        <w:pStyle w:val="2"/>
      </w:pPr>
      <w:r>
        <w:rPr>
          <w:rFonts w:hint="eastAsia"/>
        </w:rPr>
        <w:t>预防</w:t>
      </w:r>
    </w:p>
    <w:p w:rsidR="00A001F8" w:rsidRDefault="00A001F8" w:rsidP="00A001F8">
      <w:pPr>
        <w:ind w:left="420" w:firstLine="420"/>
      </w:pPr>
      <w:r>
        <w:rPr>
          <w:rFonts w:hint="eastAsia"/>
        </w:rPr>
        <w:t>目前无疫苗。减少</w:t>
      </w:r>
      <w:proofErr w:type="gramStart"/>
      <w:r>
        <w:rPr>
          <w:rFonts w:hint="eastAsia"/>
        </w:rPr>
        <w:t>寨卡病毒</w:t>
      </w:r>
      <w:proofErr w:type="gramEnd"/>
      <w:r>
        <w:rPr>
          <w:rFonts w:hint="eastAsia"/>
        </w:rPr>
        <w:t>感染来源（去除和改造滋生地）以及减少蚊虫与人的接触可减少感染发生。建议采取以下措施：使用驱虫剂；穿戴尽可能覆盖身体各部位的衣服，而且最好是浅色衣服；采用纱网、门窗紧闭等物理屏障；蚊帐内睡觉。另外较为重要的是将水桶、花盆或者汽车轮胎等可能蓄水的容器实施排空、保持清洁或者加以覆盖，从而去除可使蚊虫滋生的环境。</w:t>
      </w:r>
    </w:p>
    <w:p w:rsidR="00A001F8" w:rsidRDefault="00A001F8" w:rsidP="00A001F8">
      <w:pPr>
        <w:ind w:left="420" w:firstLine="420"/>
      </w:pPr>
      <w:r>
        <w:rPr>
          <w:rFonts w:hint="eastAsia"/>
        </w:rPr>
        <w:t>要保护自己免患</w:t>
      </w:r>
      <w:proofErr w:type="gramStart"/>
      <w:r>
        <w:rPr>
          <w:rFonts w:hint="eastAsia"/>
        </w:rPr>
        <w:t>寨卡病毒</w:t>
      </w:r>
      <w:proofErr w:type="gramEnd"/>
      <w:r>
        <w:rPr>
          <w:rFonts w:hint="eastAsia"/>
        </w:rPr>
        <w:t>和其他蚊媒疾病，采取上述措施，避免受到蚊子叮咬。孕</w:t>
      </w:r>
      <w:r>
        <w:rPr>
          <w:rFonts w:hint="eastAsia"/>
        </w:rPr>
        <w:lastRenderedPageBreak/>
        <w:t>妇或者计划怀孕的妇女应当遵循这一建议，当前往已经出现</w:t>
      </w:r>
      <w:proofErr w:type="gramStart"/>
      <w:r>
        <w:rPr>
          <w:rFonts w:hint="eastAsia"/>
        </w:rPr>
        <w:t>寨卡病毒</w:t>
      </w:r>
      <w:proofErr w:type="gramEnd"/>
      <w:r>
        <w:rPr>
          <w:rFonts w:hint="eastAsia"/>
        </w:rPr>
        <w:t>疫情的地区旅行时也可征求当地卫生部门的意见。</w:t>
      </w:r>
    </w:p>
    <w:p w:rsidR="00A001F8" w:rsidRDefault="00A001F8" w:rsidP="00A001F8">
      <w:pPr>
        <w:pStyle w:val="2"/>
      </w:pPr>
      <w:r>
        <w:rPr>
          <w:rFonts w:hint="eastAsia"/>
        </w:rPr>
        <w:t>需亟待解决的问题</w:t>
      </w:r>
    </w:p>
    <w:p w:rsidR="00A001F8" w:rsidRDefault="00A001F8" w:rsidP="00A001F8">
      <w:pPr>
        <w:ind w:left="840" w:firstLine="420"/>
      </w:pPr>
      <w:bookmarkStart w:id="0" w:name="_GoBack"/>
      <w:bookmarkEnd w:id="0"/>
      <w:r>
        <w:t>1.该病毒的流行病特征，例如潜伏期、蚊子在传播病毒方面所起的作用和该病毒在地域上的传播。</w:t>
      </w:r>
    </w:p>
    <w:p w:rsidR="00A001F8" w:rsidRDefault="00A001F8" w:rsidP="00A001F8">
      <w:pPr>
        <w:ind w:left="420" w:firstLine="420"/>
      </w:pPr>
      <w:r>
        <w:t>2.研发潜在的医疗防护措施（包括治疗方法和疫苗）。</w:t>
      </w:r>
    </w:p>
    <w:p w:rsidR="00A001F8" w:rsidRDefault="00A001F8" w:rsidP="00A001F8">
      <w:pPr>
        <w:ind w:left="420" w:firstLine="420"/>
      </w:pPr>
      <w:r>
        <w:t>3.</w:t>
      </w:r>
      <w:proofErr w:type="gramStart"/>
      <w:r>
        <w:t>寨卡病毒</w:t>
      </w:r>
      <w:proofErr w:type="gramEnd"/>
      <w:r>
        <w:t>与登革热等其他虫媒病毒（由蚊子、扁</w:t>
      </w:r>
      <w:proofErr w:type="gramStart"/>
      <w:r>
        <w:t>虱</w:t>
      </w:r>
      <w:proofErr w:type="gramEnd"/>
      <w:r>
        <w:t>和其他节肢动物传播的病毒）如何相互作用。</w:t>
      </w:r>
    </w:p>
    <w:p w:rsidR="00A001F8" w:rsidRDefault="00A001F8" w:rsidP="00A001F8">
      <w:pPr>
        <w:ind w:left="420" w:firstLine="420"/>
        <w:rPr>
          <w:rFonts w:hint="eastAsia"/>
        </w:rPr>
      </w:pPr>
      <w:r>
        <w:t>4.开发更具有</w:t>
      </w:r>
      <w:proofErr w:type="gramStart"/>
      <w:r>
        <w:t>寨卡病毒</w:t>
      </w:r>
      <w:proofErr w:type="gramEnd"/>
      <w:r>
        <w:t>特异性的实验室诊断检测工具，减少可能由于在检测样本中存在登革热或其他病毒而发生的交叉反应。</w:t>
      </w:r>
    </w:p>
    <w:sectPr w:rsidR="00A00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F8"/>
    <w:rsid w:val="003D66AD"/>
    <w:rsid w:val="00A0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5B53"/>
  <w15:chartTrackingRefBased/>
  <w15:docId w15:val="{D306DCEC-E2B2-4680-B003-73FA67F3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1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01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01F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001F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2019-05-22T09:53:00Z</dcterms:created>
  <dcterms:modified xsi:type="dcterms:W3CDTF">2019-05-22T09:56:00Z</dcterms:modified>
</cp:coreProperties>
</file>