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De momento no, a pesar de estar al día en términos de documentación, personalmente, se me dificulta meterme a programar, más que nada por un ‘trauma’, una reacción que tiene mi cuerpo al momento de querer programar, mi cuerpo se rehúsa, pensando de manera desesperada en otra cosa y sudando mientras esto pasa, pero esto es solo con ionic, no tengo problema con otros frameworks, tuve una mala experiencia cuando curse programación móvil. La IA nos ha ayudado mucho al momento de programar.</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Para afrontar mi ‘trauma’ mencionado antes, me digo a mi mismo que voy a sobrevivir, que no quiero y me rehúso a defraudar a mi compañera. Fuerzo el ‘trauma’, con cosas que pueden ser consecuencias de otros traumas, hacia abajo, sumergiendolo en otros sentimientos u pensamientos.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Como proyecto?, tengo una duda y temor que sea rechazado, solo nos falta implementar IA en el y probablemente sea aceptado. Como documentación?, diría que vamos bien, tenemos la gran mayoria de cosas, para mejorar, tendria que tomarlo un poco más serio y no basarlo en funciones que el proyecto no llegue a tener.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No tengo muchas inquietudes la verdad, cuando tengo una duda, le suelo preguntar a nuestro docente en la siguiente clase, no poseo dudas ahora mismo.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Diría que no, cada uno nos distribuimos de buena manera las tareas a hacer</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2o00uid8dhv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Personalmente, diría que es un buen trabajo en grupo, cada uno avanzando en llamada, revisando lo que hace el otro, antes de buscar y encontrar práctica, teníamos buenos horarios donde éramos flexibles con los horarios, lo que tendría que mejorar sería yo mismo e intentar eliminar mi ‘trauma’ por completo, pero como equipo, diría que está bien.</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1U/pvMTMgCzcUvfh3wC8AzNZzg==">CgMxLjAyDmguMm8wMHVpZDhkaHZjOAByITE0STBLTWk1dFJYYnVCWDNoTmVXNEhsN3VSZ3ZxYjhDaw==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