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9">
            <w:pPr>
              <w:spacing w:after="240" w:before="240" w:lineRule="auto"/>
              <w:jc w:val="both"/>
              <w:rPr>
                <w:color w:val="434343"/>
                <w:sz w:val="24"/>
                <w:szCs w:val="24"/>
              </w:rPr>
            </w:pPr>
            <w:r w:rsidDel="00000000" w:rsidR="00000000" w:rsidRPr="00000000">
              <w:rPr>
                <w:color w:val="434343"/>
                <w:sz w:val="24"/>
                <w:szCs w:val="24"/>
                <w:rtl w:val="0"/>
              </w:rPr>
              <w:t xml:space="preserve">No he podido cumplir todas las actividades en los tiempos inicialmente definidos, ya que comenzamos el proyecto con un retraso de una o dos semanas, lo que afectó el cronograma inical. Sin embargo, en cuanto a las tareas de los sprints, considero que estoy avanzando a un ritmo adecuado.</w:t>
            </w:r>
          </w:p>
          <w:p w:rsidR="00000000" w:rsidDel="00000000" w:rsidP="00000000" w:rsidRDefault="00000000" w:rsidRPr="00000000" w14:paraId="0000000A">
            <w:pPr>
              <w:spacing w:after="240" w:before="240" w:lineRule="auto"/>
              <w:jc w:val="both"/>
              <w:rPr>
                <w:rFonts w:ascii="Calibri" w:cs="Calibri" w:eastAsia="Calibri" w:hAnsi="Calibri"/>
                <w:b w:val="1"/>
                <w:color w:val="434343"/>
              </w:rPr>
            </w:pPr>
            <w:r w:rsidDel="00000000" w:rsidR="00000000" w:rsidRPr="00000000">
              <w:rPr>
                <w:color w:val="434343"/>
                <w:sz w:val="24"/>
                <w:szCs w:val="24"/>
                <w:rtl w:val="0"/>
              </w:rPr>
              <w:t xml:space="preserve">Los factores que han facilitado el desarrollo de las actividades incluyen mi experiencia previa trabajando con Ionic Angular, lo que agilizó la implementación y me permitió enfrentar algunos retos de manera más eficiente. Entre los factores que han dificultado el avance, destaca la falta de coordinación con mi compañero de equipo, aunque fuera de eso, el desarrollo ha progresado de manera satisfactoria.</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jc w:val="both"/>
              <w:rPr>
                <w:color w:val="434343"/>
                <w:sz w:val="24"/>
                <w:szCs w:val="24"/>
              </w:rPr>
            </w:pPr>
            <w:r w:rsidDel="00000000" w:rsidR="00000000" w:rsidRPr="00000000">
              <w:rPr>
                <w:color w:val="434343"/>
                <w:sz w:val="24"/>
                <w:szCs w:val="24"/>
                <w:rtl w:val="0"/>
              </w:rPr>
              <w:t xml:space="preserve">Para enfrentar las dificultades, he priorizado la organización personal y la planificación de mis tareas dentro de cada sprint, asegurándome de avanzar en el código y la documentación cuando es posible, incluso fuera de reuniones programadas.</w:t>
            </w:r>
          </w:p>
          <w:p w:rsidR="00000000" w:rsidDel="00000000" w:rsidP="00000000" w:rsidRDefault="00000000" w:rsidRPr="00000000" w14:paraId="00000010">
            <w:pPr>
              <w:jc w:val="both"/>
              <w:rPr>
                <w:color w:val="434343"/>
                <w:sz w:val="24"/>
                <w:szCs w:val="24"/>
              </w:rPr>
            </w:pPr>
            <w:r w:rsidDel="00000000" w:rsidR="00000000" w:rsidRPr="00000000">
              <w:rPr>
                <w:color w:val="434343"/>
                <w:sz w:val="24"/>
                <w:szCs w:val="24"/>
                <w:rtl w:val="0"/>
              </w:rPr>
              <w:t xml:space="preserve">Además, hemos establecido un canal de comunicación más constante, usando mensajes y reuniones cortas para revisar avances y aclarar dudas, con el fin de mejorar la coordinación y reducir retrasos futuros.</w:t>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6">
            <w:pPr>
              <w:spacing w:after="240" w:before="240" w:lineRule="auto"/>
              <w:jc w:val="both"/>
              <w:rPr>
                <w:color w:val="434343"/>
                <w:sz w:val="24"/>
                <w:szCs w:val="24"/>
              </w:rPr>
            </w:pPr>
            <w:r w:rsidDel="00000000" w:rsidR="00000000" w:rsidRPr="00000000">
              <w:rPr>
                <w:color w:val="434343"/>
                <w:sz w:val="24"/>
                <w:szCs w:val="24"/>
                <w:rtl w:val="0"/>
              </w:rPr>
              <w:t xml:space="preserve">Considero que he sido puntual y constante en la realización de mis tareas de los sprints. Disfruto programar y crear una aplicación que pueda ayudar a personas con dificultades comunicativas, lo que me motiva a mantener la disciplina en mis actividades.</w:t>
            </w:r>
          </w:p>
          <w:p w:rsidR="00000000" w:rsidDel="00000000" w:rsidP="00000000" w:rsidRDefault="00000000" w:rsidRPr="00000000" w14:paraId="00000017">
            <w:pPr>
              <w:spacing w:after="240" w:before="240" w:lineRule="auto"/>
              <w:jc w:val="both"/>
              <w:rPr>
                <w:color w:val="434343"/>
                <w:sz w:val="24"/>
                <w:szCs w:val="24"/>
              </w:rPr>
            </w:pPr>
            <w:r w:rsidDel="00000000" w:rsidR="00000000" w:rsidRPr="00000000">
              <w:rPr>
                <w:color w:val="434343"/>
                <w:sz w:val="24"/>
                <w:szCs w:val="24"/>
                <w:rtl w:val="0"/>
              </w:rPr>
              <w:t xml:space="preserve">Para mejorar mi desempeño, planeo involucrarme más en el backend del proyecto y aplicar una mayor rigurosidad como Scrum Master, priorizando el cumplimiento de los sprints dentro del tiempo estipulado y asegurando que todas las tareas se realicen según lo planificado.</w:t>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E">
            <w:pPr>
              <w:spacing w:after="240" w:before="240" w:lineRule="auto"/>
              <w:jc w:val="both"/>
              <w:rPr>
                <w:color w:val="434343"/>
                <w:sz w:val="24"/>
                <w:szCs w:val="24"/>
              </w:rPr>
            </w:pPr>
            <w:r w:rsidDel="00000000" w:rsidR="00000000" w:rsidRPr="00000000">
              <w:rPr>
                <w:color w:val="434343"/>
                <w:sz w:val="24"/>
                <w:szCs w:val="24"/>
                <w:rtl w:val="0"/>
              </w:rPr>
              <w:t xml:space="preserve">Una de mis inquietudes actuales es cómo podemos optimizar la colaboración con el equipo, asegurando que el progreso no dependa únicamente de los días en que nos reunimos. Me gustaría preguntarle al docente:</w:t>
            </w:r>
          </w:p>
          <w:p w:rsidR="00000000" w:rsidDel="00000000" w:rsidP="00000000" w:rsidRDefault="00000000" w:rsidRPr="00000000" w14:paraId="0000001F">
            <w:pPr>
              <w:numPr>
                <w:ilvl w:val="0"/>
                <w:numId w:val="1"/>
              </w:numPr>
              <w:spacing w:after="240" w:before="240" w:lineRule="auto"/>
              <w:ind w:left="720" w:hanging="360"/>
              <w:rPr>
                <w:color w:val="434343"/>
                <w:sz w:val="24"/>
                <w:szCs w:val="24"/>
                <w:u w:val="none"/>
              </w:rPr>
            </w:pPr>
            <w:r w:rsidDel="00000000" w:rsidR="00000000" w:rsidRPr="00000000">
              <w:rPr>
                <w:color w:val="434343"/>
                <w:sz w:val="24"/>
                <w:szCs w:val="24"/>
                <w:rtl w:val="0"/>
              </w:rPr>
              <w:t xml:space="preserve">¿Qué estrategias recomiendan para mantener un avance constante del proyecto cuando los integrantes tienen horarios distintos?</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color w:val="434343"/>
                <w:sz w:val="24"/>
                <w:szCs w:val="24"/>
              </w:rPr>
            </w:pPr>
            <w:r w:rsidDel="00000000" w:rsidR="00000000" w:rsidRPr="00000000">
              <w:rPr>
                <w:color w:val="434343"/>
                <w:sz w:val="24"/>
                <w:szCs w:val="24"/>
                <w:rtl w:val="0"/>
              </w:rPr>
              <w:t xml:space="preserve">Hasta el momento, considero que he sido la integrante que más ha trabajado en el código de la aplicación. No obstante, podría ser útil redistribuir algunas actividades, especialmente las relacionadas con documentación, pruebas y gestión de tareas, para equilibrar la carga y garantizar que cada miembro participe de manera más uniforme.</w:t>
            </w:r>
          </w:p>
          <w:p w:rsidR="00000000" w:rsidDel="00000000" w:rsidP="00000000" w:rsidRDefault="00000000" w:rsidRPr="00000000" w14:paraId="00000029">
            <w:pPr>
              <w:jc w:val="both"/>
              <w:rPr>
                <w:color w:val="434343"/>
                <w:sz w:val="24"/>
                <w:szCs w:val="24"/>
              </w:rPr>
            </w:pP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color w:val="767171"/>
                <w:sz w:val="24"/>
                <w:szCs w:val="24"/>
              </w:rPr>
            </w:pPr>
            <w:bookmarkStart w:colFirst="0" w:colLast="0" w:name="_heading=h.gacwgf3ltp4l"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0">
            <w:pPr>
              <w:jc w:val="both"/>
              <w:rPr>
                <w:sz w:val="18"/>
                <w:szCs w:val="18"/>
              </w:rPr>
            </w:pPr>
            <w:r w:rsidDel="00000000" w:rsidR="00000000" w:rsidRPr="00000000">
              <w:rPr>
                <w:rtl w:val="0"/>
              </w:rPr>
            </w:r>
          </w:p>
          <w:p w:rsidR="00000000" w:rsidDel="00000000" w:rsidP="00000000" w:rsidRDefault="00000000" w:rsidRPr="00000000" w14:paraId="00000031">
            <w:pPr>
              <w:rPr>
                <w:color w:val="434343"/>
                <w:sz w:val="24"/>
                <w:szCs w:val="24"/>
              </w:rPr>
            </w:pPr>
            <w:r w:rsidDel="00000000" w:rsidR="00000000" w:rsidRPr="00000000">
              <w:rPr>
                <w:color w:val="434343"/>
                <w:sz w:val="24"/>
                <w:szCs w:val="24"/>
                <w:rtl w:val="0"/>
              </w:rPr>
              <w:t xml:space="preserve">En general, trabajamos bien como equipo y hay aspectos positivos que destacan, como la buena disposición para resolver dudas y compartir conocimientos, la capacidad de adaptarnos a los cambios y ajustes del proyecto, y la motivación compartida por crear una aplicación útil y funcional.</w:t>
              <w:br w:type="textWrapping"/>
            </w:r>
          </w:p>
          <w:p w:rsidR="00000000" w:rsidDel="00000000" w:rsidP="00000000" w:rsidRDefault="00000000" w:rsidRPr="00000000" w14:paraId="00000032">
            <w:pPr>
              <w:rPr>
                <w:color w:val="434343"/>
                <w:sz w:val="24"/>
                <w:szCs w:val="24"/>
              </w:rPr>
            </w:pPr>
            <w:r w:rsidDel="00000000" w:rsidR="00000000" w:rsidRPr="00000000">
              <w:rPr>
                <w:color w:val="434343"/>
                <w:sz w:val="24"/>
                <w:szCs w:val="24"/>
                <w:rtl w:val="0"/>
              </w:rPr>
              <w:t xml:space="preserve">Sin embargo, hemos enfrentado algunas dificultades en la coordinación, especialmente porque el progreso del proyecto depende en gran medida de los días y horarios en que nos reunimos. Para mejorar, sería ideal:</w:t>
            </w:r>
          </w:p>
          <w:p w:rsidR="00000000" w:rsidDel="00000000" w:rsidP="00000000" w:rsidRDefault="00000000" w:rsidRPr="00000000" w14:paraId="00000033">
            <w:pPr>
              <w:numPr>
                <w:ilvl w:val="0"/>
                <w:numId w:val="2"/>
              </w:numPr>
              <w:ind w:left="720" w:hanging="360"/>
              <w:rPr>
                <w:color w:val="434343"/>
                <w:sz w:val="24"/>
                <w:szCs w:val="24"/>
              </w:rPr>
            </w:pPr>
            <w:r w:rsidDel="00000000" w:rsidR="00000000" w:rsidRPr="00000000">
              <w:rPr>
                <w:color w:val="434343"/>
                <w:sz w:val="24"/>
                <w:szCs w:val="24"/>
                <w:rtl w:val="0"/>
              </w:rPr>
              <w:t xml:space="preserve">Mantener una comunicación más constante fuera de las reuniones, usando canales virtuales para actualizar avances y resolver dudas rápidamente.</w:t>
            </w:r>
          </w:p>
          <w:p w:rsidR="00000000" w:rsidDel="00000000" w:rsidP="00000000" w:rsidRDefault="00000000" w:rsidRPr="00000000" w14:paraId="00000034">
            <w:pPr>
              <w:numPr>
                <w:ilvl w:val="0"/>
                <w:numId w:val="2"/>
              </w:numPr>
              <w:ind w:left="720" w:hanging="360"/>
              <w:rPr>
                <w:color w:val="434343"/>
                <w:sz w:val="24"/>
                <w:szCs w:val="24"/>
              </w:rPr>
            </w:pPr>
            <w:r w:rsidDel="00000000" w:rsidR="00000000" w:rsidRPr="00000000">
              <w:rPr>
                <w:color w:val="434343"/>
                <w:sz w:val="24"/>
                <w:szCs w:val="24"/>
                <w:rtl w:val="0"/>
              </w:rPr>
              <w:t xml:space="preserve">Equilibrar la distribución de tareas, asegurando que todos los miembros contribuyan de manera más uniforme al desarrollo y documentación del proyecto.</w:t>
              <w:br w:type="textWrapping"/>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2asJkq/YKT8bZR/ju8zsg8UELQ==">CgMxLjAyDmguZ2Fjd2dmM2x0cDRsOAByITExYXk3a3hFRUN5dlUzdW1FdVhFb0ROTFdwdW1CbFhLdw==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