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DE40" w14:textId="58EB966E" w:rsidR="00267E04" w:rsidRPr="00E17C34" w:rsidRDefault="00D540AF">
      <w:pPr>
        <w:rPr>
          <w:rFonts w:ascii="Arial" w:hAnsi="Arial" w:cs="Arial"/>
          <w:sz w:val="24"/>
          <w:szCs w:val="24"/>
        </w:rPr>
      </w:pPr>
      <w:r w:rsidRPr="00E17C34">
        <w:rPr>
          <w:rFonts w:ascii="Arial" w:hAnsi="Arial" w:cs="Arial"/>
          <w:sz w:val="24"/>
          <w:szCs w:val="24"/>
        </w:rPr>
        <w:t>FERNANDEZ FERNANDEZ, FRANCISCO JAVIER</w:t>
      </w:r>
    </w:p>
    <w:p w14:paraId="7A13BB07" w14:textId="743BD0DD" w:rsidR="00D540AF" w:rsidRPr="00E17C34" w:rsidRDefault="00D540AF">
      <w:pPr>
        <w:rPr>
          <w:rFonts w:ascii="Arial" w:hAnsi="Arial" w:cs="Arial"/>
          <w:sz w:val="24"/>
          <w:szCs w:val="24"/>
        </w:rPr>
      </w:pPr>
      <w:r w:rsidRPr="00E17C34">
        <w:rPr>
          <w:rFonts w:ascii="Arial" w:hAnsi="Arial" w:cs="Arial"/>
          <w:sz w:val="24"/>
          <w:szCs w:val="24"/>
        </w:rPr>
        <w:t>TAREA 4_FOL</w:t>
      </w:r>
    </w:p>
    <w:p w14:paraId="3DD3B377" w14:textId="77777777" w:rsidR="00716865" w:rsidRPr="00E17C34" w:rsidRDefault="00716865">
      <w:pPr>
        <w:rPr>
          <w:rFonts w:ascii="Arial" w:hAnsi="Arial" w:cs="Arial"/>
          <w:sz w:val="24"/>
          <w:szCs w:val="24"/>
        </w:rPr>
      </w:pPr>
    </w:p>
    <w:p w14:paraId="55243243" w14:textId="3BA77513" w:rsidR="00EB40BF" w:rsidRPr="00E17C34" w:rsidRDefault="00EB40BF" w:rsidP="00EB40BF">
      <w:pPr>
        <w:rPr>
          <w:rFonts w:ascii="Arial" w:hAnsi="Arial" w:cs="Arial"/>
          <w:sz w:val="24"/>
          <w:szCs w:val="24"/>
        </w:rPr>
      </w:pPr>
      <w:r w:rsidRPr="00E17C34">
        <w:rPr>
          <w:rFonts w:ascii="Arial" w:hAnsi="Arial" w:cs="Arial"/>
          <w:sz w:val="24"/>
          <w:szCs w:val="24"/>
        </w:rPr>
        <w:t>Després del visionat del vídeo de Creu Roja (duració 46 minuts) que pots accedir enel següent enllaç:</w:t>
      </w:r>
    </w:p>
    <w:p w14:paraId="68A92781" w14:textId="77777777" w:rsidR="00EB40BF" w:rsidRPr="00E17C34" w:rsidRDefault="00EB40BF" w:rsidP="00EB40BF">
      <w:pPr>
        <w:rPr>
          <w:rFonts w:ascii="Arial" w:hAnsi="Arial" w:cs="Arial"/>
          <w:sz w:val="24"/>
          <w:szCs w:val="24"/>
        </w:rPr>
      </w:pPr>
      <w:r w:rsidRPr="00E17C34">
        <w:rPr>
          <w:rFonts w:ascii="Arial" w:hAnsi="Arial" w:cs="Arial"/>
          <w:sz w:val="24"/>
          <w:szCs w:val="24"/>
        </w:rPr>
        <w:t>https://www.youtube.com/watch?v=qkpnosf3cmy</w:t>
      </w:r>
    </w:p>
    <w:p w14:paraId="3C5D60AC" w14:textId="77777777" w:rsidR="00EB40BF" w:rsidRPr="00E17C34" w:rsidRDefault="00EB40BF" w:rsidP="00EB40BF">
      <w:pPr>
        <w:rPr>
          <w:rFonts w:ascii="Arial" w:hAnsi="Arial" w:cs="Arial"/>
          <w:sz w:val="24"/>
          <w:szCs w:val="24"/>
        </w:rPr>
      </w:pPr>
      <w:r w:rsidRPr="00E17C34">
        <w:rPr>
          <w:rFonts w:ascii="Arial" w:hAnsi="Arial" w:cs="Arial"/>
          <w:sz w:val="24"/>
          <w:szCs w:val="24"/>
        </w:rPr>
        <w:t>1. Respon a les següents qüestions:</w:t>
      </w:r>
    </w:p>
    <w:p w14:paraId="25A3D4BE" w14:textId="77777777" w:rsidR="00196C75" w:rsidRDefault="00EB40BF" w:rsidP="00EB40BF">
      <w:pPr>
        <w:rPr>
          <w:rFonts w:ascii="Arial" w:hAnsi="Arial" w:cs="Arial"/>
          <w:sz w:val="24"/>
          <w:szCs w:val="24"/>
        </w:rPr>
      </w:pPr>
      <w:r w:rsidRPr="00E17C34">
        <w:rPr>
          <w:rFonts w:ascii="Arial" w:hAnsi="Arial" w:cs="Arial"/>
          <w:sz w:val="24"/>
          <w:szCs w:val="24"/>
        </w:rPr>
        <w:t>1r) Què és el primer que cal fer en trobar a la víctima?</w:t>
      </w:r>
      <w:r w:rsidR="00A74C5E" w:rsidRPr="00E17C34">
        <w:rPr>
          <w:rFonts w:ascii="Arial" w:hAnsi="Arial" w:cs="Arial"/>
          <w:sz w:val="24"/>
          <w:szCs w:val="24"/>
        </w:rPr>
        <w:t xml:space="preserve"> </w:t>
      </w:r>
    </w:p>
    <w:p w14:paraId="65527409" w14:textId="4F3DE3F6" w:rsidR="00EB40BF" w:rsidRPr="00E17C34" w:rsidRDefault="00A74C5E" w:rsidP="00EB40BF">
      <w:pPr>
        <w:rPr>
          <w:rFonts w:ascii="Arial" w:hAnsi="Arial" w:cs="Arial"/>
          <w:sz w:val="24"/>
          <w:szCs w:val="24"/>
        </w:rPr>
      </w:pPr>
      <w:r w:rsidRPr="00196C75">
        <w:rPr>
          <w:rFonts w:ascii="Arial" w:hAnsi="Arial" w:cs="Arial"/>
          <w:color w:val="1F3864" w:themeColor="accent1" w:themeShade="80"/>
          <w:sz w:val="24"/>
          <w:szCs w:val="24"/>
        </w:rPr>
        <w:t>Lo primero que hay que hacer es pedir auxilio, es llamar a los servicios de emergencia</w:t>
      </w:r>
      <w:r w:rsidR="002B61B6" w:rsidRPr="00196C75">
        <w:rPr>
          <w:rFonts w:ascii="Arial" w:hAnsi="Arial" w:cs="Arial"/>
          <w:color w:val="1F3864" w:themeColor="accent1" w:themeShade="80"/>
          <w:sz w:val="24"/>
          <w:szCs w:val="24"/>
        </w:rPr>
        <w:t xml:space="preserve">, actuar solo si estas seguro de lo que se debe de </w:t>
      </w:r>
      <w:r w:rsidR="00196C75" w:rsidRPr="00196C75">
        <w:rPr>
          <w:rFonts w:ascii="Arial" w:hAnsi="Arial" w:cs="Arial"/>
          <w:color w:val="1F3864" w:themeColor="accent1" w:themeShade="80"/>
          <w:sz w:val="24"/>
          <w:szCs w:val="24"/>
        </w:rPr>
        <w:t xml:space="preserve">hacer. </w:t>
      </w:r>
      <w:r w:rsidR="0087280A">
        <w:rPr>
          <w:rFonts w:ascii="Arial" w:hAnsi="Arial" w:cs="Arial"/>
          <w:color w:val="1F3864" w:themeColor="accent1" w:themeShade="80"/>
          <w:sz w:val="24"/>
          <w:szCs w:val="24"/>
        </w:rPr>
        <w:t>Seguir la p</w:t>
      </w:r>
      <w:r w:rsidR="00196C75" w:rsidRPr="00196C75">
        <w:rPr>
          <w:rFonts w:ascii="Arial" w:hAnsi="Arial" w:cs="Arial"/>
          <w:color w:val="1F3864" w:themeColor="accent1" w:themeShade="80"/>
          <w:sz w:val="24"/>
          <w:szCs w:val="24"/>
        </w:rPr>
        <w:t>auta</w:t>
      </w:r>
      <w:r w:rsidR="002B68C9" w:rsidRPr="00196C75">
        <w:rPr>
          <w:rFonts w:ascii="Arial" w:hAnsi="Arial" w:cs="Arial"/>
          <w:color w:val="1F3864" w:themeColor="accent1" w:themeShade="80"/>
          <w:sz w:val="24"/>
          <w:szCs w:val="24"/>
        </w:rPr>
        <w:t xml:space="preserve"> general de Actuación; </w:t>
      </w:r>
      <w:r w:rsidR="00A37DBA" w:rsidRPr="00196C75">
        <w:rPr>
          <w:rFonts w:ascii="Arial" w:hAnsi="Arial" w:cs="Arial"/>
          <w:color w:val="1F3864" w:themeColor="accent1" w:themeShade="80"/>
          <w:sz w:val="24"/>
          <w:szCs w:val="24"/>
        </w:rPr>
        <w:t>PAS</w:t>
      </w:r>
      <w:r w:rsidR="0087280A">
        <w:rPr>
          <w:rFonts w:ascii="Arial" w:hAnsi="Arial" w:cs="Arial"/>
          <w:color w:val="1F3864" w:themeColor="accent1" w:themeShade="80"/>
          <w:sz w:val="24"/>
          <w:szCs w:val="24"/>
        </w:rPr>
        <w:t xml:space="preserve"> (</w:t>
      </w:r>
      <w:r w:rsidR="00A37DBA" w:rsidRPr="00196C75">
        <w:rPr>
          <w:rFonts w:ascii="Arial" w:hAnsi="Arial" w:cs="Arial"/>
          <w:color w:val="1F3864" w:themeColor="accent1" w:themeShade="80"/>
          <w:sz w:val="24"/>
          <w:szCs w:val="24"/>
        </w:rPr>
        <w:t>proteger, avisar y socorrer</w:t>
      </w:r>
      <w:r w:rsidR="0087280A">
        <w:rPr>
          <w:rFonts w:ascii="Arial" w:hAnsi="Arial" w:cs="Arial"/>
          <w:color w:val="1F3864" w:themeColor="accent1" w:themeShade="80"/>
          <w:sz w:val="24"/>
          <w:szCs w:val="24"/>
        </w:rPr>
        <w:t>)</w:t>
      </w:r>
      <w:r w:rsidR="00A37DBA" w:rsidRPr="00196C75">
        <w:rPr>
          <w:rFonts w:ascii="Arial" w:hAnsi="Arial" w:cs="Arial"/>
          <w:color w:val="1F3864" w:themeColor="accent1" w:themeShade="80"/>
          <w:sz w:val="24"/>
          <w:szCs w:val="24"/>
        </w:rPr>
        <w:t>. Valoramos el entorno antes que la situación empeore</w:t>
      </w:r>
      <w:r w:rsidR="003C2390" w:rsidRPr="00196C75">
        <w:rPr>
          <w:rFonts w:ascii="Arial" w:hAnsi="Arial" w:cs="Arial"/>
          <w:color w:val="1F3864" w:themeColor="accent1" w:themeShade="80"/>
          <w:sz w:val="24"/>
          <w:szCs w:val="24"/>
        </w:rPr>
        <w:t>, protegiendo la zona</w:t>
      </w:r>
      <w:r w:rsidR="009914C2" w:rsidRPr="00196C75">
        <w:rPr>
          <w:rFonts w:ascii="Arial" w:hAnsi="Arial" w:cs="Arial"/>
          <w:color w:val="1F3864" w:themeColor="accent1" w:themeShade="80"/>
          <w:sz w:val="24"/>
          <w:szCs w:val="24"/>
        </w:rPr>
        <w:t xml:space="preserve"> y</w:t>
      </w:r>
      <w:r w:rsidR="00002EA6" w:rsidRPr="00196C75">
        <w:rPr>
          <w:rFonts w:ascii="Arial" w:hAnsi="Arial" w:cs="Arial"/>
          <w:color w:val="1F3864" w:themeColor="accent1" w:themeShade="80"/>
          <w:sz w:val="24"/>
          <w:szCs w:val="24"/>
        </w:rPr>
        <w:t xml:space="preserve"> </w:t>
      </w:r>
      <w:r w:rsidR="009914C2" w:rsidRPr="00196C75">
        <w:rPr>
          <w:rFonts w:ascii="Arial" w:hAnsi="Arial" w:cs="Arial"/>
          <w:color w:val="1F3864" w:themeColor="accent1" w:themeShade="80"/>
          <w:sz w:val="24"/>
          <w:szCs w:val="24"/>
        </w:rPr>
        <w:t>asegurándola</w:t>
      </w:r>
      <w:r w:rsidR="00002EA6" w:rsidRPr="00196C75">
        <w:rPr>
          <w:rFonts w:ascii="Arial" w:hAnsi="Arial" w:cs="Arial"/>
          <w:color w:val="1F3864" w:themeColor="accent1" w:themeShade="80"/>
          <w:sz w:val="24"/>
          <w:szCs w:val="24"/>
        </w:rPr>
        <w:t>, luego llamando al 112</w:t>
      </w:r>
      <w:r w:rsidR="00E264A3" w:rsidRPr="00196C75">
        <w:rPr>
          <w:rFonts w:ascii="Arial" w:hAnsi="Arial" w:cs="Arial"/>
          <w:color w:val="1F3864" w:themeColor="accent1" w:themeShade="80"/>
          <w:sz w:val="24"/>
          <w:szCs w:val="24"/>
        </w:rPr>
        <w:t xml:space="preserve"> dando toda la información, como localización, personas involucradas o personas vulnerables indicando el tipo de peligro</w:t>
      </w:r>
      <w:r w:rsidR="002B68C9" w:rsidRPr="00E17C34">
        <w:rPr>
          <w:rFonts w:ascii="Arial" w:hAnsi="Arial" w:cs="Arial"/>
          <w:sz w:val="24"/>
          <w:szCs w:val="24"/>
        </w:rPr>
        <w:t>.</w:t>
      </w:r>
    </w:p>
    <w:p w14:paraId="0D09B0A0" w14:textId="77777777" w:rsidR="00515468" w:rsidRPr="00E17C34" w:rsidRDefault="00EB40BF" w:rsidP="00EB40BF">
      <w:pPr>
        <w:rPr>
          <w:rFonts w:ascii="Arial" w:hAnsi="Arial" w:cs="Arial"/>
          <w:sz w:val="24"/>
          <w:szCs w:val="24"/>
        </w:rPr>
      </w:pPr>
      <w:r w:rsidRPr="00E17C34">
        <w:rPr>
          <w:rFonts w:ascii="Arial" w:hAnsi="Arial" w:cs="Arial"/>
          <w:sz w:val="24"/>
          <w:szCs w:val="24"/>
        </w:rPr>
        <w:t>2n) Com actuem per a saber si està conscient?</w:t>
      </w:r>
      <w:r w:rsidR="008339C1" w:rsidRPr="00E17C34">
        <w:rPr>
          <w:rFonts w:ascii="Arial" w:hAnsi="Arial" w:cs="Arial"/>
          <w:sz w:val="24"/>
          <w:szCs w:val="24"/>
        </w:rPr>
        <w:t xml:space="preserve"> </w:t>
      </w:r>
    </w:p>
    <w:p w14:paraId="273A5709" w14:textId="2195DB45" w:rsidR="00EB40BF" w:rsidRPr="00196C75" w:rsidRDefault="00515468" w:rsidP="00EB40BF">
      <w:pPr>
        <w:rPr>
          <w:rFonts w:ascii="Arial" w:hAnsi="Arial" w:cs="Arial"/>
          <w:color w:val="1F3864" w:themeColor="accent1" w:themeShade="80"/>
          <w:sz w:val="24"/>
          <w:szCs w:val="24"/>
        </w:rPr>
      </w:pPr>
      <w:r w:rsidRPr="00196C75">
        <w:rPr>
          <w:rFonts w:ascii="Arial" w:hAnsi="Arial" w:cs="Arial"/>
          <w:color w:val="1F3864" w:themeColor="accent1" w:themeShade="80"/>
          <w:sz w:val="24"/>
          <w:szCs w:val="24"/>
        </w:rPr>
        <w:t>E</w:t>
      </w:r>
      <w:r w:rsidR="00DA0D99" w:rsidRPr="00196C75">
        <w:rPr>
          <w:rFonts w:ascii="Arial" w:hAnsi="Arial" w:cs="Arial"/>
          <w:color w:val="1F3864" w:themeColor="accent1" w:themeShade="80"/>
          <w:sz w:val="24"/>
          <w:szCs w:val="24"/>
        </w:rPr>
        <w:t>stimulándola</w:t>
      </w:r>
      <w:r w:rsidR="008339C1" w:rsidRPr="00196C75">
        <w:rPr>
          <w:rFonts w:ascii="Arial" w:hAnsi="Arial" w:cs="Arial"/>
          <w:color w:val="1F3864" w:themeColor="accent1" w:themeShade="80"/>
          <w:sz w:val="24"/>
          <w:szCs w:val="24"/>
        </w:rPr>
        <w:t xml:space="preserve"> hablando y </w:t>
      </w:r>
      <w:r w:rsidR="005B48F1" w:rsidRPr="00196C75">
        <w:rPr>
          <w:rFonts w:ascii="Arial" w:hAnsi="Arial" w:cs="Arial"/>
          <w:color w:val="1F3864" w:themeColor="accent1" w:themeShade="80"/>
          <w:sz w:val="24"/>
          <w:szCs w:val="24"/>
        </w:rPr>
        <w:t xml:space="preserve">sacudiéndole los hombres con cuidado, si responde es que está consciente, </w:t>
      </w:r>
      <w:r w:rsidR="00B87D7C" w:rsidRPr="00196C75">
        <w:rPr>
          <w:rFonts w:ascii="Arial" w:hAnsi="Arial" w:cs="Arial"/>
          <w:color w:val="1F3864" w:themeColor="accent1" w:themeShade="80"/>
          <w:sz w:val="24"/>
          <w:szCs w:val="24"/>
        </w:rPr>
        <w:t xml:space="preserve">se le pregunta </w:t>
      </w:r>
      <w:r w:rsidR="00324FBF" w:rsidRPr="00196C75">
        <w:rPr>
          <w:rFonts w:ascii="Arial" w:hAnsi="Arial" w:cs="Arial"/>
          <w:color w:val="1F3864" w:themeColor="accent1" w:themeShade="80"/>
          <w:sz w:val="24"/>
          <w:szCs w:val="24"/>
        </w:rPr>
        <w:t>que ha pasado y después se mira si hay lesiones que</w:t>
      </w:r>
      <w:r w:rsidR="00056D9E" w:rsidRPr="00196C75">
        <w:rPr>
          <w:rFonts w:ascii="Arial" w:hAnsi="Arial" w:cs="Arial"/>
          <w:color w:val="1F3864" w:themeColor="accent1" w:themeShade="80"/>
          <w:sz w:val="24"/>
          <w:szCs w:val="24"/>
        </w:rPr>
        <w:t xml:space="preserve"> pueden </w:t>
      </w:r>
      <w:r w:rsidR="00324FBF" w:rsidRPr="00196C75">
        <w:rPr>
          <w:rFonts w:ascii="Arial" w:hAnsi="Arial" w:cs="Arial"/>
          <w:color w:val="1F3864" w:themeColor="accent1" w:themeShade="80"/>
          <w:sz w:val="24"/>
          <w:szCs w:val="24"/>
        </w:rPr>
        <w:t>empeorar</w:t>
      </w:r>
      <w:r w:rsidR="00056D9E" w:rsidRPr="00196C75">
        <w:rPr>
          <w:rFonts w:ascii="Arial" w:hAnsi="Arial" w:cs="Arial"/>
          <w:color w:val="1F3864" w:themeColor="accent1" w:themeShade="80"/>
          <w:sz w:val="24"/>
          <w:szCs w:val="24"/>
        </w:rPr>
        <w:t xml:space="preserve"> su estad</w:t>
      </w:r>
      <w:r w:rsidR="00360809" w:rsidRPr="00196C75">
        <w:rPr>
          <w:rFonts w:ascii="Arial" w:hAnsi="Arial" w:cs="Arial"/>
          <w:color w:val="1F3864" w:themeColor="accent1" w:themeShade="80"/>
          <w:sz w:val="24"/>
          <w:szCs w:val="24"/>
        </w:rPr>
        <w:t>o</w:t>
      </w:r>
      <w:r w:rsidR="00324FBF" w:rsidRPr="00196C75">
        <w:rPr>
          <w:rFonts w:ascii="Arial" w:hAnsi="Arial" w:cs="Arial"/>
          <w:color w:val="1F3864" w:themeColor="accent1" w:themeShade="80"/>
          <w:sz w:val="24"/>
          <w:szCs w:val="24"/>
        </w:rPr>
        <w:t xml:space="preserve"> no se mueve de sitio si no es imprescindible, s</w:t>
      </w:r>
      <w:r w:rsidR="00755D3C" w:rsidRPr="00196C75">
        <w:rPr>
          <w:rFonts w:ascii="Arial" w:hAnsi="Arial" w:cs="Arial"/>
          <w:color w:val="1F3864" w:themeColor="accent1" w:themeShade="80"/>
          <w:sz w:val="24"/>
          <w:szCs w:val="24"/>
        </w:rPr>
        <w:t xml:space="preserve">i es necesario </w:t>
      </w:r>
      <w:r w:rsidR="00324FBF" w:rsidRPr="00196C75">
        <w:rPr>
          <w:rFonts w:ascii="Arial" w:hAnsi="Arial" w:cs="Arial"/>
          <w:color w:val="1F3864" w:themeColor="accent1" w:themeShade="80"/>
          <w:sz w:val="24"/>
          <w:szCs w:val="24"/>
        </w:rPr>
        <w:t>e llama al 112</w:t>
      </w:r>
      <w:r w:rsidR="005C7CB7" w:rsidRPr="00196C75">
        <w:rPr>
          <w:rFonts w:ascii="Arial" w:hAnsi="Arial" w:cs="Arial"/>
          <w:color w:val="1F3864" w:themeColor="accent1" w:themeShade="80"/>
          <w:sz w:val="24"/>
          <w:szCs w:val="24"/>
        </w:rPr>
        <w:t xml:space="preserve">. Si no </w:t>
      </w:r>
      <w:r w:rsidR="0024596E" w:rsidRPr="00196C75">
        <w:rPr>
          <w:rFonts w:ascii="Arial" w:hAnsi="Arial" w:cs="Arial"/>
          <w:color w:val="1F3864" w:themeColor="accent1" w:themeShade="80"/>
          <w:sz w:val="24"/>
          <w:szCs w:val="24"/>
        </w:rPr>
        <w:t xml:space="preserve">recibimos respuesta estimulándola </w:t>
      </w:r>
      <w:r w:rsidR="00360809" w:rsidRPr="00196C75">
        <w:rPr>
          <w:rFonts w:ascii="Arial" w:hAnsi="Arial" w:cs="Arial"/>
          <w:color w:val="1F3864" w:themeColor="accent1" w:themeShade="80"/>
          <w:sz w:val="24"/>
          <w:szCs w:val="24"/>
        </w:rPr>
        <w:t xml:space="preserve">la persona esta inconsciente, </w:t>
      </w:r>
      <w:r w:rsidR="0024596E" w:rsidRPr="00196C75">
        <w:rPr>
          <w:rFonts w:ascii="Arial" w:hAnsi="Arial" w:cs="Arial"/>
          <w:color w:val="1F3864" w:themeColor="accent1" w:themeShade="80"/>
          <w:sz w:val="24"/>
          <w:szCs w:val="24"/>
        </w:rPr>
        <w:t>se grita</w:t>
      </w:r>
      <w:r w:rsidR="00755D3C" w:rsidRPr="00196C75">
        <w:rPr>
          <w:rFonts w:ascii="Arial" w:hAnsi="Arial" w:cs="Arial"/>
          <w:color w:val="1F3864" w:themeColor="accent1" w:themeShade="80"/>
          <w:sz w:val="24"/>
          <w:szCs w:val="24"/>
        </w:rPr>
        <w:t xml:space="preserve"> para pedir auxilio, abriendo la </w:t>
      </w:r>
      <w:r w:rsidR="006768B8" w:rsidRPr="00196C75">
        <w:rPr>
          <w:rFonts w:ascii="Arial" w:hAnsi="Arial" w:cs="Arial"/>
          <w:color w:val="1F3864" w:themeColor="accent1" w:themeShade="80"/>
          <w:sz w:val="24"/>
          <w:szCs w:val="24"/>
        </w:rPr>
        <w:t>vía</w:t>
      </w:r>
      <w:r w:rsidR="00755D3C" w:rsidRPr="00196C75">
        <w:rPr>
          <w:rFonts w:ascii="Arial" w:hAnsi="Arial" w:cs="Arial"/>
          <w:color w:val="1F3864" w:themeColor="accent1" w:themeShade="80"/>
          <w:sz w:val="24"/>
          <w:szCs w:val="24"/>
        </w:rPr>
        <w:t xml:space="preserve"> área comprobando si respira </w:t>
      </w:r>
      <w:r w:rsidR="006768B8" w:rsidRPr="00196C75">
        <w:rPr>
          <w:rFonts w:ascii="Arial" w:hAnsi="Arial" w:cs="Arial"/>
          <w:color w:val="1F3864" w:themeColor="accent1" w:themeShade="80"/>
          <w:sz w:val="24"/>
          <w:szCs w:val="24"/>
        </w:rPr>
        <w:t xml:space="preserve">no dejando a la </w:t>
      </w:r>
      <w:r w:rsidRPr="00196C75">
        <w:rPr>
          <w:rFonts w:ascii="Arial" w:hAnsi="Arial" w:cs="Arial"/>
          <w:color w:val="1F3864" w:themeColor="accent1" w:themeShade="80"/>
          <w:sz w:val="24"/>
          <w:szCs w:val="24"/>
        </w:rPr>
        <w:t>víctima</w:t>
      </w:r>
      <w:r w:rsidR="006768B8" w:rsidRPr="00196C75">
        <w:rPr>
          <w:rFonts w:ascii="Arial" w:hAnsi="Arial" w:cs="Arial"/>
          <w:color w:val="1F3864" w:themeColor="accent1" w:themeShade="80"/>
          <w:sz w:val="24"/>
          <w:szCs w:val="24"/>
        </w:rPr>
        <w:t xml:space="preserve"> sola.</w:t>
      </w:r>
      <w:r w:rsidRPr="00196C75">
        <w:rPr>
          <w:rFonts w:ascii="Arial" w:hAnsi="Arial" w:cs="Arial"/>
          <w:color w:val="1F3864" w:themeColor="accent1" w:themeShade="80"/>
          <w:sz w:val="24"/>
          <w:szCs w:val="24"/>
        </w:rPr>
        <w:t xml:space="preserve"> Para abrir la vía área, se tiende a la persona inconsciente boca arriba sobre una superficie dura y plana, el cuerpo recto y brazos estirados, le aguanta la cabeza por la frente y le eleva la barbilla empujando el mentón con dos dedos.</w:t>
      </w:r>
    </w:p>
    <w:p w14:paraId="509033F8" w14:textId="6BA9B1CB" w:rsidR="00EB40BF" w:rsidRPr="00E17C34" w:rsidRDefault="00EB40BF" w:rsidP="00EB40BF">
      <w:pPr>
        <w:rPr>
          <w:rFonts w:ascii="Arial" w:hAnsi="Arial" w:cs="Arial"/>
          <w:sz w:val="24"/>
          <w:szCs w:val="24"/>
        </w:rPr>
      </w:pPr>
      <w:r w:rsidRPr="00E17C34">
        <w:rPr>
          <w:rFonts w:ascii="Arial" w:hAnsi="Arial" w:cs="Arial"/>
          <w:sz w:val="24"/>
          <w:szCs w:val="24"/>
        </w:rPr>
        <w:t>3r) Per a col·locar en PLS, com col·loquem els braços de la víctima? i la cama contrària? I a</w:t>
      </w:r>
      <w:r w:rsidR="003F45E4">
        <w:rPr>
          <w:rFonts w:ascii="Arial" w:hAnsi="Arial" w:cs="Arial"/>
          <w:sz w:val="24"/>
          <w:szCs w:val="24"/>
        </w:rPr>
        <w:t xml:space="preserve"> </w:t>
      </w:r>
      <w:r w:rsidRPr="00E17C34">
        <w:rPr>
          <w:rFonts w:ascii="Arial" w:hAnsi="Arial" w:cs="Arial"/>
          <w:sz w:val="24"/>
          <w:szCs w:val="24"/>
        </w:rPr>
        <w:t>continuació què fem?</w:t>
      </w:r>
      <w:r w:rsidR="00A5591A" w:rsidRPr="00E17C34">
        <w:rPr>
          <w:rFonts w:ascii="Arial" w:hAnsi="Arial" w:cs="Arial"/>
          <w:sz w:val="24"/>
          <w:szCs w:val="24"/>
        </w:rPr>
        <w:t xml:space="preserve"> </w:t>
      </w:r>
    </w:p>
    <w:p w14:paraId="11617D5D" w14:textId="4C0CCF62" w:rsidR="00F710F5" w:rsidRPr="003F45E4" w:rsidRDefault="00F710F5" w:rsidP="00EB40BF">
      <w:pPr>
        <w:rPr>
          <w:rFonts w:ascii="Arial" w:hAnsi="Arial" w:cs="Arial"/>
          <w:color w:val="1F3864" w:themeColor="accent1" w:themeShade="80"/>
          <w:sz w:val="24"/>
          <w:szCs w:val="24"/>
        </w:rPr>
      </w:pPr>
      <w:r w:rsidRPr="003F45E4">
        <w:rPr>
          <w:rFonts w:ascii="Arial" w:hAnsi="Arial" w:cs="Arial"/>
          <w:color w:val="1F3864" w:themeColor="accent1" w:themeShade="80"/>
          <w:sz w:val="24"/>
          <w:szCs w:val="24"/>
        </w:rPr>
        <w:t>Se le estiran las piernas</w:t>
      </w:r>
      <w:r w:rsidR="003F45E4">
        <w:rPr>
          <w:rFonts w:ascii="Arial" w:hAnsi="Arial" w:cs="Arial"/>
          <w:color w:val="1F3864" w:themeColor="accent1" w:themeShade="80"/>
          <w:sz w:val="24"/>
          <w:szCs w:val="24"/>
        </w:rPr>
        <w:t xml:space="preserve"> a la victima</w:t>
      </w:r>
      <w:r w:rsidRPr="003F45E4">
        <w:rPr>
          <w:rFonts w:ascii="Arial" w:hAnsi="Arial" w:cs="Arial"/>
          <w:color w:val="1F3864" w:themeColor="accent1" w:themeShade="80"/>
          <w:sz w:val="24"/>
          <w:szCs w:val="24"/>
        </w:rPr>
        <w:t xml:space="preserve"> y se le pone el brazo </w:t>
      </w:r>
      <w:r w:rsidR="000A3D52" w:rsidRPr="003F45E4">
        <w:rPr>
          <w:rFonts w:ascii="Arial" w:hAnsi="Arial" w:cs="Arial"/>
          <w:color w:val="1F3864" w:themeColor="accent1" w:themeShade="80"/>
          <w:sz w:val="24"/>
          <w:szCs w:val="24"/>
        </w:rPr>
        <w:t>más</w:t>
      </w:r>
      <w:r w:rsidRPr="003F45E4">
        <w:rPr>
          <w:rFonts w:ascii="Arial" w:hAnsi="Arial" w:cs="Arial"/>
          <w:color w:val="1F3864" w:themeColor="accent1" w:themeShade="80"/>
          <w:sz w:val="24"/>
          <w:szCs w:val="24"/>
        </w:rPr>
        <w:t xml:space="preserve"> </w:t>
      </w:r>
      <w:r w:rsidR="00515468" w:rsidRPr="003F45E4">
        <w:rPr>
          <w:rFonts w:ascii="Arial" w:hAnsi="Arial" w:cs="Arial"/>
          <w:color w:val="1F3864" w:themeColor="accent1" w:themeShade="80"/>
          <w:sz w:val="24"/>
          <w:szCs w:val="24"/>
        </w:rPr>
        <w:t>próximo en</w:t>
      </w:r>
      <w:r w:rsidR="00800455" w:rsidRPr="003F45E4">
        <w:rPr>
          <w:rFonts w:ascii="Arial" w:hAnsi="Arial" w:cs="Arial"/>
          <w:color w:val="1F3864" w:themeColor="accent1" w:themeShade="80"/>
          <w:sz w:val="24"/>
          <w:szCs w:val="24"/>
        </w:rPr>
        <w:t xml:space="preserve"> </w:t>
      </w:r>
      <w:r w:rsidR="000A3D52" w:rsidRPr="003F45E4">
        <w:rPr>
          <w:rFonts w:ascii="Arial" w:hAnsi="Arial" w:cs="Arial"/>
          <w:color w:val="1F3864" w:themeColor="accent1" w:themeShade="80"/>
          <w:sz w:val="24"/>
          <w:szCs w:val="24"/>
        </w:rPr>
        <w:t>ángulo</w:t>
      </w:r>
      <w:r w:rsidR="00800455" w:rsidRPr="003F45E4">
        <w:rPr>
          <w:rFonts w:ascii="Arial" w:hAnsi="Arial" w:cs="Arial"/>
          <w:color w:val="1F3864" w:themeColor="accent1" w:themeShade="80"/>
          <w:sz w:val="24"/>
          <w:szCs w:val="24"/>
        </w:rPr>
        <w:t xml:space="preserve"> recto</w:t>
      </w:r>
      <w:r w:rsidR="00FD2FF8" w:rsidRPr="003F45E4">
        <w:rPr>
          <w:rFonts w:ascii="Arial" w:hAnsi="Arial" w:cs="Arial"/>
          <w:color w:val="1F3864" w:themeColor="accent1" w:themeShade="80"/>
          <w:sz w:val="24"/>
          <w:szCs w:val="24"/>
        </w:rPr>
        <w:t xml:space="preserve"> con el cuerpo, se le </w:t>
      </w:r>
      <w:r w:rsidR="00A920F6" w:rsidRPr="003F45E4">
        <w:rPr>
          <w:rFonts w:ascii="Arial" w:hAnsi="Arial" w:cs="Arial"/>
          <w:color w:val="1F3864" w:themeColor="accent1" w:themeShade="80"/>
          <w:sz w:val="24"/>
          <w:szCs w:val="24"/>
        </w:rPr>
        <w:t xml:space="preserve">dobla el codo </w:t>
      </w:r>
      <w:r w:rsidR="00BB46EA" w:rsidRPr="003F45E4">
        <w:rPr>
          <w:rFonts w:ascii="Arial" w:hAnsi="Arial" w:cs="Arial"/>
          <w:color w:val="1F3864" w:themeColor="accent1" w:themeShade="80"/>
          <w:sz w:val="24"/>
          <w:szCs w:val="24"/>
        </w:rPr>
        <w:t>y se le coloca la palma de la mano mirando hacia arriba, el dorso de la otra mano se le pone en la mejilla contraria</w:t>
      </w:r>
      <w:r w:rsidR="00800455" w:rsidRPr="003F45E4">
        <w:rPr>
          <w:rFonts w:ascii="Arial" w:hAnsi="Arial" w:cs="Arial"/>
          <w:color w:val="1F3864" w:themeColor="accent1" w:themeShade="80"/>
          <w:sz w:val="24"/>
          <w:szCs w:val="24"/>
        </w:rPr>
        <w:t xml:space="preserve"> </w:t>
      </w:r>
      <w:r w:rsidR="00BB46EA" w:rsidRPr="003F45E4">
        <w:rPr>
          <w:rFonts w:ascii="Arial" w:hAnsi="Arial" w:cs="Arial"/>
          <w:color w:val="1F3864" w:themeColor="accent1" w:themeShade="80"/>
          <w:sz w:val="24"/>
          <w:szCs w:val="24"/>
        </w:rPr>
        <w:t xml:space="preserve">y se mantiene en esta posición. </w:t>
      </w:r>
      <w:r w:rsidR="00654A52" w:rsidRPr="003F45E4">
        <w:rPr>
          <w:rFonts w:ascii="Arial" w:hAnsi="Arial" w:cs="Arial"/>
          <w:color w:val="1F3864" w:themeColor="accent1" w:themeShade="80"/>
          <w:sz w:val="24"/>
          <w:szCs w:val="24"/>
        </w:rPr>
        <w:t>Con la mano libre se le coge la rodil</w:t>
      </w:r>
      <w:r w:rsidR="009D41B0" w:rsidRPr="003F45E4">
        <w:rPr>
          <w:rFonts w:ascii="Arial" w:hAnsi="Arial" w:cs="Arial"/>
          <w:color w:val="1F3864" w:themeColor="accent1" w:themeShade="80"/>
          <w:sz w:val="24"/>
          <w:szCs w:val="24"/>
        </w:rPr>
        <w:t>la</w:t>
      </w:r>
      <w:r w:rsidR="0040586C" w:rsidRPr="003F45E4">
        <w:rPr>
          <w:rFonts w:ascii="Arial" w:hAnsi="Arial" w:cs="Arial"/>
          <w:color w:val="1F3864" w:themeColor="accent1" w:themeShade="80"/>
          <w:sz w:val="24"/>
          <w:szCs w:val="24"/>
        </w:rPr>
        <w:t xml:space="preserve"> de la pierna</w:t>
      </w:r>
      <w:r w:rsidR="009D41B0" w:rsidRPr="003F45E4">
        <w:rPr>
          <w:rFonts w:ascii="Arial" w:hAnsi="Arial" w:cs="Arial"/>
          <w:color w:val="1F3864" w:themeColor="accent1" w:themeShade="80"/>
          <w:sz w:val="24"/>
          <w:szCs w:val="24"/>
        </w:rPr>
        <w:t xml:space="preserve"> </w:t>
      </w:r>
      <w:r w:rsidR="00D2787C" w:rsidRPr="003F45E4">
        <w:rPr>
          <w:rFonts w:ascii="Arial" w:hAnsi="Arial" w:cs="Arial"/>
          <w:color w:val="1F3864" w:themeColor="accent1" w:themeShade="80"/>
          <w:sz w:val="24"/>
          <w:szCs w:val="24"/>
        </w:rPr>
        <w:t>más</w:t>
      </w:r>
      <w:r w:rsidR="009D41B0" w:rsidRPr="003F45E4">
        <w:rPr>
          <w:rFonts w:ascii="Arial" w:hAnsi="Arial" w:cs="Arial"/>
          <w:color w:val="1F3864" w:themeColor="accent1" w:themeShade="80"/>
          <w:sz w:val="24"/>
          <w:szCs w:val="24"/>
        </w:rPr>
        <w:t xml:space="preserve"> alejada y se levanta hasta apoyar </w:t>
      </w:r>
      <w:r w:rsidR="00FE7832" w:rsidRPr="003F45E4">
        <w:rPr>
          <w:rFonts w:ascii="Arial" w:hAnsi="Arial" w:cs="Arial"/>
          <w:color w:val="1F3864" w:themeColor="accent1" w:themeShade="80"/>
          <w:sz w:val="24"/>
          <w:szCs w:val="24"/>
        </w:rPr>
        <w:t xml:space="preserve">toda </w:t>
      </w:r>
      <w:r w:rsidR="009D41B0" w:rsidRPr="003F45E4">
        <w:rPr>
          <w:rFonts w:ascii="Arial" w:hAnsi="Arial" w:cs="Arial"/>
          <w:color w:val="1F3864" w:themeColor="accent1" w:themeShade="80"/>
          <w:sz w:val="24"/>
          <w:szCs w:val="24"/>
        </w:rPr>
        <w:t xml:space="preserve">la planta del pie en el suelo, manteniendo </w:t>
      </w:r>
      <w:r w:rsidR="0040586C" w:rsidRPr="003F45E4">
        <w:rPr>
          <w:rFonts w:ascii="Arial" w:hAnsi="Arial" w:cs="Arial"/>
          <w:color w:val="1F3864" w:themeColor="accent1" w:themeShade="80"/>
          <w:sz w:val="24"/>
          <w:szCs w:val="24"/>
        </w:rPr>
        <w:t>la posición se le estira la</w:t>
      </w:r>
      <w:r w:rsidR="00637B40" w:rsidRPr="003F45E4">
        <w:rPr>
          <w:rFonts w:ascii="Arial" w:hAnsi="Arial" w:cs="Arial"/>
          <w:color w:val="1F3864" w:themeColor="accent1" w:themeShade="80"/>
          <w:sz w:val="24"/>
          <w:szCs w:val="24"/>
        </w:rPr>
        <w:t xml:space="preserve"> </w:t>
      </w:r>
      <w:r w:rsidR="0040586C" w:rsidRPr="003F45E4">
        <w:rPr>
          <w:rFonts w:ascii="Arial" w:hAnsi="Arial" w:cs="Arial"/>
          <w:color w:val="1F3864" w:themeColor="accent1" w:themeShade="80"/>
          <w:sz w:val="24"/>
          <w:szCs w:val="24"/>
        </w:rPr>
        <w:t>pierna por encima de la otra girando todo el cuerpo hacia este lado</w:t>
      </w:r>
      <w:r w:rsidR="00FE7832" w:rsidRPr="003F45E4">
        <w:rPr>
          <w:rFonts w:ascii="Arial" w:hAnsi="Arial" w:cs="Arial"/>
          <w:color w:val="1F3864" w:themeColor="accent1" w:themeShade="80"/>
          <w:sz w:val="24"/>
          <w:szCs w:val="24"/>
        </w:rPr>
        <w:t xml:space="preserve">. La pierna doblada se flexiona en </w:t>
      </w:r>
      <w:r w:rsidR="00D2787C" w:rsidRPr="003F45E4">
        <w:rPr>
          <w:rFonts w:ascii="Arial" w:hAnsi="Arial" w:cs="Arial"/>
          <w:color w:val="1F3864" w:themeColor="accent1" w:themeShade="80"/>
          <w:sz w:val="24"/>
          <w:szCs w:val="24"/>
        </w:rPr>
        <w:t>ángulo</w:t>
      </w:r>
      <w:r w:rsidR="00FE7832" w:rsidRPr="003F45E4">
        <w:rPr>
          <w:rFonts w:ascii="Arial" w:hAnsi="Arial" w:cs="Arial"/>
          <w:color w:val="1F3864" w:themeColor="accent1" w:themeShade="80"/>
          <w:sz w:val="24"/>
          <w:szCs w:val="24"/>
        </w:rPr>
        <w:t xml:space="preserve"> rect</w:t>
      </w:r>
      <w:r w:rsidR="00657224" w:rsidRPr="003F45E4">
        <w:rPr>
          <w:rFonts w:ascii="Arial" w:hAnsi="Arial" w:cs="Arial"/>
          <w:color w:val="1F3864" w:themeColor="accent1" w:themeShade="80"/>
          <w:sz w:val="24"/>
          <w:szCs w:val="24"/>
        </w:rPr>
        <w:t>o para impedir que el cuerpo se desplace rodando</w:t>
      </w:r>
      <w:r w:rsidR="00D2787C" w:rsidRPr="003F45E4">
        <w:rPr>
          <w:rFonts w:ascii="Arial" w:hAnsi="Arial" w:cs="Arial"/>
          <w:color w:val="1F3864" w:themeColor="accent1" w:themeShade="80"/>
          <w:sz w:val="24"/>
          <w:szCs w:val="24"/>
        </w:rPr>
        <w:t xml:space="preserve">. Para mantener vías respiratorias abiertas se inclina la cabeza hacia </w:t>
      </w:r>
      <w:r w:rsidR="00F74DB8" w:rsidRPr="003F45E4">
        <w:rPr>
          <w:rFonts w:ascii="Arial" w:hAnsi="Arial" w:cs="Arial"/>
          <w:color w:val="1F3864" w:themeColor="accent1" w:themeShade="80"/>
          <w:sz w:val="24"/>
          <w:szCs w:val="24"/>
        </w:rPr>
        <w:t>atrás y se mantiene con la mano que hay debajo de la mejilla vigilando la respiración.</w:t>
      </w:r>
      <w:r w:rsidR="005C7D79" w:rsidRPr="003F45E4">
        <w:rPr>
          <w:rFonts w:ascii="Arial" w:hAnsi="Arial" w:cs="Arial"/>
          <w:color w:val="1F3864" w:themeColor="accent1" w:themeShade="80"/>
          <w:sz w:val="24"/>
          <w:szCs w:val="24"/>
        </w:rPr>
        <w:t xml:space="preserve"> Si la victima se queda en esta posición</w:t>
      </w:r>
      <w:r w:rsidR="00196C75">
        <w:rPr>
          <w:rFonts w:ascii="Arial" w:hAnsi="Arial" w:cs="Arial"/>
          <w:color w:val="1F3864" w:themeColor="accent1" w:themeShade="80"/>
          <w:sz w:val="24"/>
          <w:szCs w:val="24"/>
        </w:rPr>
        <w:t xml:space="preserve"> durante</w:t>
      </w:r>
      <w:r w:rsidR="005C7D79" w:rsidRPr="003F45E4">
        <w:rPr>
          <w:rFonts w:ascii="Arial" w:hAnsi="Arial" w:cs="Arial"/>
          <w:color w:val="1F3864" w:themeColor="accent1" w:themeShade="80"/>
          <w:sz w:val="24"/>
          <w:szCs w:val="24"/>
        </w:rPr>
        <w:t xml:space="preserve"> 30 min</w:t>
      </w:r>
      <w:r w:rsidR="00196C75">
        <w:rPr>
          <w:rFonts w:ascii="Arial" w:hAnsi="Arial" w:cs="Arial"/>
          <w:color w:val="1F3864" w:themeColor="accent1" w:themeShade="80"/>
          <w:sz w:val="24"/>
          <w:szCs w:val="24"/>
        </w:rPr>
        <w:t>utos</w:t>
      </w:r>
      <w:r w:rsidR="005C7D79" w:rsidRPr="003F45E4">
        <w:rPr>
          <w:rFonts w:ascii="Arial" w:hAnsi="Arial" w:cs="Arial"/>
          <w:color w:val="1F3864" w:themeColor="accent1" w:themeShade="80"/>
          <w:sz w:val="24"/>
          <w:szCs w:val="24"/>
        </w:rPr>
        <w:t xml:space="preserve"> se gira </w:t>
      </w:r>
      <w:r w:rsidR="00637B40" w:rsidRPr="003F45E4">
        <w:rPr>
          <w:rFonts w:ascii="Arial" w:hAnsi="Arial" w:cs="Arial"/>
          <w:color w:val="1F3864" w:themeColor="accent1" w:themeShade="80"/>
          <w:sz w:val="24"/>
          <w:szCs w:val="24"/>
        </w:rPr>
        <w:t>sobre la espalda y se coloca sobre el lado opuesto.</w:t>
      </w:r>
    </w:p>
    <w:p w14:paraId="7F0399FD" w14:textId="77777777" w:rsidR="003F45E4" w:rsidRDefault="00EB40BF" w:rsidP="00EB40BF">
      <w:pPr>
        <w:rPr>
          <w:rFonts w:ascii="Arial" w:hAnsi="Arial" w:cs="Arial"/>
          <w:sz w:val="24"/>
          <w:szCs w:val="24"/>
        </w:rPr>
      </w:pPr>
      <w:r w:rsidRPr="00E17C34">
        <w:rPr>
          <w:rFonts w:ascii="Arial" w:hAnsi="Arial" w:cs="Arial"/>
          <w:sz w:val="24"/>
          <w:szCs w:val="24"/>
        </w:rPr>
        <w:t>4t) Per on comença la reanimació: per les compressions toràciques o per les</w:t>
      </w:r>
      <w:r w:rsidR="003F45E4">
        <w:rPr>
          <w:rFonts w:ascii="Arial" w:hAnsi="Arial" w:cs="Arial"/>
          <w:sz w:val="24"/>
          <w:szCs w:val="24"/>
        </w:rPr>
        <w:t xml:space="preserve"> </w:t>
      </w:r>
      <w:r w:rsidRPr="00E17C34">
        <w:rPr>
          <w:rFonts w:ascii="Arial" w:hAnsi="Arial" w:cs="Arial"/>
          <w:sz w:val="24"/>
          <w:szCs w:val="24"/>
        </w:rPr>
        <w:t>ventilacions aèries?</w:t>
      </w:r>
      <w:r w:rsidR="00A253CB" w:rsidRPr="00E17C34">
        <w:rPr>
          <w:rFonts w:ascii="Arial" w:hAnsi="Arial" w:cs="Arial"/>
          <w:sz w:val="24"/>
          <w:szCs w:val="24"/>
        </w:rPr>
        <w:t xml:space="preserve"> </w:t>
      </w:r>
    </w:p>
    <w:p w14:paraId="2AE0D931" w14:textId="48377A3E" w:rsidR="00EB40BF" w:rsidRPr="003F45E4" w:rsidRDefault="00AB6F30" w:rsidP="00EB40BF">
      <w:pPr>
        <w:rPr>
          <w:rFonts w:ascii="Arial" w:hAnsi="Arial" w:cs="Arial"/>
          <w:color w:val="1F3864" w:themeColor="accent1" w:themeShade="80"/>
          <w:sz w:val="24"/>
          <w:szCs w:val="24"/>
        </w:rPr>
      </w:pPr>
      <w:r w:rsidRPr="003F45E4">
        <w:rPr>
          <w:rFonts w:ascii="Arial" w:hAnsi="Arial" w:cs="Arial"/>
          <w:color w:val="1F3864" w:themeColor="accent1" w:themeShade="80"/>
          <w:sz w:val="24"/>
          <w:szCs w:val="24"/>
        </w:rPr>
        <w:lastRenderedPageBreak/>
        <w:t>En adultos se empieza por las compresiones torácicas</w:t>
      </w:r>
      <w:r w:rsidR="00346D2E" w:rsidRPr="003F45E4">
        <w:rPr>
          <w:rFonts w:ascii="Arial" w:hAnsi="Arial" w:cs="Arial"/>
          <w:color w:val="1F3864" w:themeColor="accent1" w:themeShade="80"/>
          <w:sz w:val="24"/>
          <w:szCs w:val="24"/>
        </w:rPr>
        <w:t>, compresiones en el centro del pecho.</w:t>
      </w:r>
    </w:p>
    <w:p w14:paraId="0FE2B518" w14:textId="77777777" w:rsidR="00FA4A68" w:rsidRDefault="00EB40BF" w:rsidP="00EB40BF">
      <w:pPr>
        <w:rPr>
          <w:rFonts w:ascii="Arial" w:hAnsi="Arial" w:cs="Arial"/>
          <w:sz w:val="24"/>
          <w:szCs w:val="24"/>
        </w:rPr>
      </w:pPr>
      <w:r w:rsidRPr="00E17C34">
        <w:rPr>
          <w:rFonts w:ascii="Arial" w:hAnsi="Arial" w:cs="Arial"/>
          <w:sz w:val="24"/>
          <w:szCs w:val="24"/>
        </w:rPr>
        <w:t>5é) Com es realitzen les compressions? Quantes cal fer?</w:t>
      </w:r>
      <w:r w:rsidR="00CE0B39" w:rsidRPr="00E17C34">
        <w:rPr>
          <w:rFonts w:ascii="Arial" w:hAnsi="Arial" w:cs="Arial"/>
          <w:sz w:val="24"/>
          <w:szCs w:val="24"/>
        </w:rPr>
        <w:t xml:space="preserve"> </w:t>
      </w:r>
    </w:p>
    <w:p w14:paraId="0EF8E706" w14:textId="1FC7D859" w:rsidR="00EB40BF" w:rsidRPr="00FA4A68" w:rsidRDefault="00CE0B39" w:rsidP="00EB40BF">
      <w:pPr>
        <w:rPr>
          <w:rFonts w:ascii="Arial" w:hAnsi="Arial" w:cs="Arial"/>
          <w:color w:val="1F3864" w:themeColor="accent1" w:themeShade="80"/>
          <w:sz w:val="24"/>
          <w:szCs w:val="24"/>
        </w:rPr>
      </w:pPr>
      <w:r w:rsidRPr="00FA4A68">
        <w:rPr>
          <w:rFonts w:ascii="Arial" w:hAnsi="Arial" w:cs="Arial"/>
          <w:color w:val="1F3864" w:themeColor="accent1" w:themeShade="80"/>
          <w:sz w:val="24"/>
          <w:szCs w:val="24"/>
        </w:rPr>
        <w:t>Se coloca el talón de una mano</w:t>
      </w:r>
      <w:r w:rsidR="00144002" w:rsidRPr="00FA4A68">
        <w:rPr>
          <w:rFonts w:ascii="Arial" w:hAnsi="Arial" w:cs="Arial"/>
          <w:color w:val="1F3864" w:themeColor="accent1" w:themeShade="80"/>
          <w:sz w:val="24"/>
          <w:szCs w:val="24"/>
        </w:rPr>
        <w:t xml:space="preserve"> en el </w:t>
      </w:r>
      <w:r w:rsidR="00DD33AF" w:rsidRPr="00FA4A68">
        <w:rPr>
          <w:rFonts w:ascii="Arial" w:hAnsi="Arial" w:cs="Arial"/>
          <w:color w:val="1F3864" w:themeColor="accent1" w:themeShade="80"/>
          <w:sz w:val="24"/>
          <w:szCs w:val="24"/>
        </w:rPr>
        <w:t>centro</w:t>
      </w:r>
      <w:r w:rsidR="00144002" w:rsidRPr="00FA4A68">
        <w:rPr>
          <w:rFonts w:ascii="Arial" w:hAnsi="Arial" w:cs="Arial"/>
          <w:color w:val="1F3864" w:themeColor="accent1" w:themeShade="80"/>
          <w:sz w:val="24"/>
          <w:szCs w:val="24"/>
        </w:rPr>
        <w:t xml:space="preserve"> del pecho y el talón de la otra</w:t>
      </w:r>
      <w:r w:rsidR="0013604A" w:rsidRPr="00FA4A68">
        <w:rPr>
          <w:rFonts w:ascii="Arial" w:hAnsi="Arial" w:cs="Arial"/>
          <w:color w:val="1F3864" w:themeColor="accent1" w:themeShade="80"/>
          <w:sz w:val="24"/>
          <w:szCs w:val="24"/>
        </w:rPr>
        <w:t xml:space="preserve"> mano encima de la primera, se entrecruzan los dedos para no presionar las costillas</w:t>
      </w:r>
      <w:r w:rsidR="00847725" w:rsidRPr="00FA4A68">
        <w:rPr>
          <w:rFonts w:ascii="Arial" w:hAnsi="Arial" w:cs="Arial"/>
          <w:color w:val="1F3864" w:themeColor="accent1" w:themeShade="80"/>
          <w:sz w:val="24"/>
          <w:szCs w:val="24"/>
        </w:rPr>
        <w:t xml:space="preserve"> teniendo cuidado de no aplicar presión en el </w:t>
      </w:r>
      <w:r w:rsidR="008631EC" w:rsidRPr="00FA4A68">
        <w:rPr>
          <w:rFonts w:ascii="Arial" w:hAnsi="Arial" w:cs="Arial"/>
          <w:color w:val="1F3864" w:themeColor="accent1" w:themeShade="80"/>
          <w:sz w:val="24"/>
          <w:szCs w:val="24"/>
        </w:rPr>
        <w:t xml:space="preserve">parte superior del </w:t>
      </w:r>
      <w:r w:rsidR="00847725" w:rsidRPr="00FA4A68">
        <w:rPr>
          <w:rFonts w:ascii="Arial" w:hAnsi="Arial" w:cs="Arial"/>
          <w:color w:val="1F3864" w:themeColor="accent1" w:themeShade="80"/>
          <w:sz w:val="24"/>
          <w:szCs w:val="24"/>
        </w:rPr>
        <w:t>abdomen</w:t>
      </w:r>
      <w:r w:rsidR="008631EC" w:rsidRPr="00FA4A68">
        <w:rPr>
          <w:rFonts w:ascii="Arial" w:hAnsi="Arial" w:cs="Arial"/>
          <w:color w:val="1F3864" w:themeColor="accent1" w:themeShade="80"/>
          <w:sz w:val="24"/>
          <w:szCs w:val="24"/>
        </w:rPr>
        <w:t xml:space="preserve"> ni en </w:t>
      </w:r>
      <w:r w:rsidR="00FC2F43">
        <w:rPr>
          <w:rFonts w:ascii="Arial" w:hAnsi="Arial" w:cs="Arial"/>
          <w:color w:val="1F3864" w:themeColor="accent1" w:themeShade="80"/>
          <w:sz w:val="24"/>
          <w:szCs w:val="24"/>
        </w:rPr>
        <w:t xml:space="preserve">el </w:t>
      </w:r>
      <w:r w:rsidR="008631EC" w:rsidRPr="00FA4A68">
        <w:rPr>
          <w:rFonts w:ascii="Arial" w:hAnsi="Arial" w:cs="Arial"/>
          <w:color w:val="1F3864" w:themeColor="accent1" w:themeShade="80"/>
          <w:sz w:val="24"/>
          <w:szCs w:val="24"/>
        </w:rPr>
        <w:t xml:space="preserve">extremo inferior del </w:t>
      </w:r>
      <w:r w:rsidR="00A03CE2" w:rsidRPr="00FA4A68">
        <w:rPr>
          <w:rFonts w:ascii="Arial" w:hAnsi="Arial" w:cs="Arial"/>
          <w:color w:val="1F3864" w:themeColor="accent1" w:themeShade="80"/>
          <w:sz w:val="24"/>
          <w:szCs w:val="24"/>
        </w:rPr>
        <w:t>esternón</w:t>
      </w:r>
      <w:r w:rsidR="00FC2F43">
        <w:rPr>
          <w:rFonts w:ascii="Arial" w:hAnsi="Arial" w:cs="Arial"/>
          <w:color w:val="1F3864" w:themeColor="accent1" w:themeShade="80"/>
          <w:sz w:val="24"/>
          <w:szCs w:val="24"/>
        </w:rPr>
        <w:t>,</w:t>
      </w:r>
      <w:r w:rsidR="00A03CE2" w:rsidRPr="00FA4A68">
        <w:rPr>
          <w:rFonts w:ascii="Arial" w:hAnsi="Arial" w:cs="Arial"/>
          <w:color w:val="1F3864" w:themeColor="accent1" w:themeShade="80"/>
          <w:sz w:val="24"/>
          <w:szCs w:val="24"/>
        </w:rPr>
        <w:t xml:space="preserve"> se estiran los brazos sin flexionar los codos </w:t>
      </w:r>
      <w:r w:rsidR="00585AF3" w:rsidRPr="00FA4A68">
        <w:rPr>
          <w:rFonts w:ascii="Arial" w:hAnsi="Arial" w:cs="Arial"/>
          <w:color w:val="1F3864" w:themeColor="accent1" w:themeShade="80"/>
          <w:sz w:val="24"/>
          <w:szCs w:val="24"/>
        </w:rPr>
        <w:t xml:space="preserve">procurando que los hombros queden por encima del pecho de la </w:t>
      </w:r>
      <w:r w:rsidR="00A7641F" w:rsidRPr="00FA4A68">
        <w:rPr>
          <w:rFonts w:ascii="Arial" w:hAnsi="Arial" w:cs="Arial"/>
          <w:color w:val="1F3864" w:themeColor="accent1" w:themeShade="80"/>
          <w:sz w:val="24"/>
          <w:szCs w:val="24"/>
        </w:rPr>
        <w:t>víctima</w:t>
      </w:r>
      <w:r w:rsidR="00585AF3" w:rsidRPr="00FA4A68">
        <w:rPr>
          <w:rFonts w:ascii="Arial" w:hAnsi="Arial" w:cs="Arial"/>
          <w:color w:val="1F3864" w:themeColor="accent1" w:themeShade="80"/>
          <w:sz w:val="24"/>
          <w:szCs w:val="24"/>
        </w:rPr>
        <w:t xml:space="preserve">, se comprime el </w:t>
      </w:r>
      <w:r w:rsidR="00A7641F" w:rsidRPr="00FA4A68">
        <w:rPr>
          <w:rFonts w:ascii="Arial" w:hAnsi="Arial" w:cs="Arial"/>
          <w:color w:val="1F3864" w:themeColor="accent1" w:themeShade="80"/>
          <w:sz w:val="24"/>
          <w:szCs w:val="24"/>
        </w:rPr>
        <w:t>esternón</w:t>
      </w:r>
      <w:r w:rsidR="00585AF3" w:rsidRPr="00FA4A68">
        <w:rPr>
          <w:rFonts w:ascii="Arial" w:hAnsi="Arial" w:cs="Arial"/>
          <w:color w:val="1F3864" w:themeColor="accent1" w:themeShade="80"/>
          <w:sz w:val="24"/>
          <w:szCs w:val="24"/>
        </w:rPr>
        <w:t xml:space="preserve"> de </w:t>
      </w:r>
      <w:r w:rsidR="004408DC" w:rsidRPr="00FA4A68">
        <w:rPr>
          <w:rFonts w:ascii="Arial" w:hAnsi="Arial" w:cs="Arial"/>
          <w:color w:val="1F3864" w:themeColor="accent1" w:themeShade="80"/>
          <w:sz w:val="24"/>
          <w:szCs w:val="24"/>
        </w:rPr>
        <w:t xml:space="preserve">3,5 a 5cms de </w:t>
      </w:r>
      <w:r w:rsidR="00F767DA" w:rsidRPr="00FA4A68">
        <w:rPr>
          <w:rFonts w:ascii="Arial" w:hAnsi="Arial" w:cs="Arial"/>
          <w:color w:val="1F3864" w:themeColor="accent1" w:themeShade="80"/>
          <w:sz w:val="24"/>
          <w:szCs w:val="24"/>
        </w:rPr>
        <w:t>profundidad,</w:t>
      </w:r>
      <w:r w:rsidR="004408DC" w:rsidRPr="00FA4A68">
        <w:rPr>
          <w:rFonts w:ascii="Arial" w:hAnsi="Arial" w:cs="Arial"/>
          <w:color w:val="1F3864" w:themeColor="accent1" w:themeShade="80"/>
          <w:sz w:val="24"/>
          <w:szCs w:val="24"/>
        </w:rPr>
        <w:t xml:space="preserve"> después de cada compresión se libera la presión del tórax sin perder contacto entre las manos y el cuerpo, </w:t>
      </w:r>
      <w:r w:rsidR="00E44F86" w:rsidRPr="00FA4A68">
        <w:rPr>
          <w:rFonts w:ascii="Arial" w:hAnsi="Arial" w:cs="Arial"/>
          <w:color w:val="1F3864" w:themeColor="accent1" w:themeShade="80"/>
          <w:sz w:val="24"/>
          <w:szCs w:val="24"/>
        </w:rPr>
        <w:t>se repite este movimiento 30 veces a un ritmo de unos 100 golpes por minuto</w:t>
      </w:r>
      <w:r w:rsidR="00560381" w:rsidRPr="00FA4A68">
        <w:rPr>
          <w:rFonts w:ascii="Arial" w:hAnsi="Arial" w:cs="Arial"/>
          <w:color w:val="1F3864" w:themeColor="accent1" w:themeShade="80"/>
          <w:sz w:val="24"/>
          <w:szCs w:val="24"/>
        </w:rPr>
        <w:t>,</w:t>
      </w:r>
      <w:r w:rsidR="00B06666" w:rsidRPr="00FA4A68">
        <w:rPr>
          <w:rFonts w:ascii="Arial" w:hAnsi="Arial" w:cs="Arial"/>
          <w:color w:val="1F3864" w:themeColor="accent1" w:themeShade="80"/>
          <w:sz w:val="24"/>
          <w:szCs w:val="24"/>
        </w:rPr>
        <w:t xml:space="preserve"> </w:t>
      </w:r>
      <w:r w:rsidR="00560381" w:rsidRPr="00FA4A68">
        <w:rPr>
          <w:rFonts w:ascii="Arial" w:hAnsi="Arial" w:cs="Arial"/>
          <w:color w:val="1F3864" w:themeColor="accent1" w:themeShade="80"/>
          <w:sz w:val="24"/>
          <w:szCs w:val="24"/>
        </w:rPr>
        <w:t>intentando poner énfasis tanto en las compresiones como en las descompresiones.</w:t>
      </w:r>
    </w:p>
    <w:p w14:paraId="153414EA" w14:textId="77777777" w:rsidR="00AF0429" w:rsidRDefault="00EB40BF" w:rsidP="00EB40BF">
      <w:pPr>
        <w:rPr>
          <w:rFonts w:ascii="Arial" w:hAnsi="Arial" w:cs="Arial"/>
          <w:sz w:val="24"/>
          <w:szCs w:val="24"/>
        </w:rPr>
      </w:pPr>
      <w:r w:rsidRPr="00E17C34">
        <w:rPr>
          <w:rFonts w:ascii="Arial" w:hAnsi="Arial" w:cs="Arial"/>
          <w:sz w:val="24"/>
          <w:szCs w:val="24"/>
        </w:rPr>
        <w:t>6é) Com es realitzen les compressions en lactants i en xiquets majors però no adults?</w:t>
      </w:r>
    </w:p>
    <w:p w14:paraId="7DC389D2" w14:textId="36E78C0A" w:rsidR="00EB40BF" w:rsidRPr="00FA4A68" w:rsidRDefault="003F53B7" w:rsidP="00EB40BF">
      <w:pPr>
        <w:rPr>
          <w:rFonts w:ascii="Arial" w:hAnsi="Arial" w:cs="Arial"/>
          <w:color w:val="1F3864" w:themeColor="accent1" w:themeShade="80"/>
          <w:sz w:val="24"/>
          <w:szCs w:val="24"/>
        </w:rPr>
      </w:pPr>
      <w:r w:rsidRPr="00FA4A68">
        <w:rPr>
          <w:rFonts w:ascii="Arial" w:hAnsi="Arial" w:cs="Arial"/>
          <w:color w:val="1F3864" w:themeColor="accent1" w:themeShade="80"/>
          <w:sz w:val="24"/>
          <w:szCs w:val="24"/>
        </w:rPr>
        <w:t>En lactantes y niños antes de hacer las compresiones torácicas se recomienda hacer 5 respiraciones</w:t>
      </w:r>
      <w:r w:rsidR="00F767DA" w:rsidRPr="00FA4A68">
        <w:rPr>
          <w:rFonts w:ascii="Arial" w:hAnsi="Arial" w:cs="Arial"/>
          <w:color w:val="1F3864" w:themeColor="accent1" w:themeShade="80"/>
          <w:sz w:val="24"/>
          <w:szCs w:val="24"/>
        </w:rPr>
        <w:t xml:space="preserve">, si no hay respuesta se pasa a las compresiones. </w:t>
      </w:r>
      <w:r w:rsidR="002C0936" w:rsidRPr="00FA4A68">
        <w:rPr>
          <w:rFonts w:ascii="Arial" w:hAnsi="Arial" w:cs="Arial"/>
          <w:color w:val="1F3864" w:themeColor="accent1" w:themeShade="80"/>
          <w:sz w:val="24"/>
          <w:szCs w:val="24"/>
        </w:rPr>
        <w:t>En lacta</w:t>
      </w:r>
      <w:r w:rsidR="00DD33AF" w:rsidRPr="00FA4A68">
        <w:rPr>
          <w:rFonts w:ascii="Arial" w:hAnsi="Arial" w:cs="Arial"/>
          <w:color w:val="1F3864" w:themeColor="accent1" w:themeShade="80"/>
          <w:sz w:val="24"/>
          <w:szCs w:val="24"/>
        </w:rPr>
        <w:t>ntes, s</w:t>
      </w:r>
      <w:r w:rsidR="00E95041" w:rsidRPr="00FA4A68">
        <w:rPr>
          <w:rFonts w:ascii="Arial" w:hAnsi="Arial" w:cs="Arial"/>
          <w:color w:val="1F3864" w:themeColor="accent1" w:themeShade="80"/>
          <w:sz w:val="24"/>
          <w:szCs w:val="24"/>
        </w:rPr>
        <w:t>e utiliza la punta de los dos dedos</w:t>
      </w:r>
      <w:r w:rsidR="00C61C31" w:rsidRPr="00FA4A68">
        <w:rPr>
          <w:rFonts w:ascii="Arial" w:hAnsi="Arial" w:cs="Arial"/>
          <w:color w:val="1F3864" w:themeColor="accent1" w:themeShade="80"/>
          <w:sz w:val="24"/>
          <w:szCs w:val="24"/>
        </w:rPr>
        <w:t xml:space="preserve"> presionando</w:t>
      </w:r>
      <w:r w:rsidR="000D7845" w:rsidRPr="00FA4A68">
        <w:rPr>
          <w:rFonts w:ascii="Arial" w:hAnsi="Arial" w:cs="Arial"/>
          <w:color w:val="1F3864" w:themeColor="accent1" w:themeShade="80"/>
          <w:sz w:val="24"/>
          <w:szCs w:val="24"/>
        </w:rPr>
        <w:t xml:space="preserve"> el centro del tórax, evitando tocar</w:t>
      </w:r>
      <w:r w:rsidR="004261B2" w:rsidRPr="00FA4A68">
        <w:rPr>
          <w:rFonts w:ascii="Arial" w:hAnsi="Arial" w:cs="Arial"/>
          <w:color w:val="1F3864" w:themeColor="accent1" w:themeShade="80"/>
          <w:sz w:val="24"/>
          <w:szCs w:val="24"/>
        </w:rPr>
        <w:t xml:space="preserve"> el extremo del esternón</w:t>
      </w:r>
      <w:r w:rsidR="00835434" w:rsidRPr="00FA4A68">
        <w:rPr>
          <w:rFonts w:ascii="Arial" w:hAnsi="Arial" w:cs="Arial"/>
          <w:color w:val="1F3864" w:themeColor="accent1" w:themeShade="80"/>
          <w:sz w:val="24"/>
          <w:szCs w:val="24"/>
        </w:rPr>
        <w:t xml:space="preserve">, las costillas o el abdomen. En los niños a partir de 1 año, </w:t>
      </w:r>
      <w:r w:rsidR="00AF7033" w:rsidRPr="00FA4A68">
        <w:rPr>
          <w:rFonts w:ascii="Arial" w:hAnsi="Arial" w:cs="Arial"/>
          <w:color w:val="1F3864" w:themeColor="accent1" w:themeShade="80"/>
          <w:sz w:val="24"/>
          <w:szCs w:val="24"/>
        </w:rPr>
        <w:t>la compresión se hace con la base de una mano sobre</w:t>
      </w:r>
      <w:r w:rsidR="002C0936" w:rsidRPr="00FA4A68">
        <w:rPr>
          <w:rFonts w:ascii="Arial" w:hAnsi="Arial" w:cs="Arial"/>
          <w:color w:val="1F3864" w:themeColor="accent1" w:themeShade="80"/>
          <w:sz w:val="24"/>
          <w:szCs w:val="24"/>
        </w:rPr>
        <w:t xml:space="preserve"> el tórax y solo si el niño es mayor se hace como en un adulto.</w:t>
      </w:r>
      <w:r w:rsidR="003B1EA5" w:rsidRPr="00FA4A68">
        <w:rPr>
          <w:rFonts w:ascii="Arial" w:hAnsi="Arial" w:cs="Arial"/>
          <w:color w:val="1F3864" w:themeColor="accent1" w:themeShade="80"/>
          <w:sz w:val="24"/>
          <w:szCs w:val="24"/>
        </w:rPr>
        <w:t xml:space="preserve"> Si no se sabe hacer</w:t>
      </w:r>
      <w:r w:rsidR="00D146E9" w:rsidRPr="00FA4A68">
        <w:rPr>
          <w:rFonts w:ascii="Arial" w:hAnsi="Arial" w:cs="Arial"/>
          <w:color w:val="1F3864" w:themeColor="accent1" w:themeShade="80"/>
          <w:sz w:val="24"/>
          <w:szCs w:val="24"/>
        </w:rPr>
        <w:t xml:space="preserve"> aplicaremos la presión y fuerza </w:t>
      </w:r>
      <w:r w:rsidR="00FA4A68" w:rsidRPr="00FA4A68">
        <w:rPr>
          <w:rFonts w:ascii="Arial" w:hAnsi="Arial" w:cs="Arial"/>
          <w:color w:val="1F3864" w:themeColor="accent1" w:themeShade="80"/>
          <w:sz w:val="24"/>
          <w:szCs w:val="24"/>
        </w:rPr>
        <w:t xml:space="preserve">en función </w:t>
      </w:r>
      <w:r w:rsidR="00D146E9" w:rsidRPr="00FA4A68">
        <w:rPr>
          <w:rFonts w:ascii="Arial" w:hAnsi="Arial" w:cs="Arial"/>
          <w:color w:val="1F3864" w:themeColor="accent1" w:themeShade="80"/>
          <w:sz w:val="24"/>
          <w:szCs w:val="24"/>
        </w:rPr>
        <w:t>del tamaño del niño.</w:t>
      </w:r>
    </w:p>
    <w:p w14:paraId="679A474F" w14:textId="04065C92" w:rsidR="00EB40BF" w:rsidRPr="00E17C34" w:rsidRDefault="00EB40BF" w:rsidP="00EB40BF">
      <w:pPr>
        <w:rPr>
          <w:rFonts w:ascii="Arial" w:hAnsi="Arial" w:cs="Arial"/>
          <w:sz w:val="24"/>
          <w:szCs w:val="24"/>
        </w:rPr>
      </w:pPr>
      <w:r w:rsidRPr="00E17C34">
        <w:rPr>
          <w:rFonts w:ascii="Arial" w:hAnsi="Arial" w:cs="Arial"/>
          <w:sz w:val="24"/>
          <w:szCs w:val="24"/>
        </w:rPr>
        <w:t>7é) En l'ennuegada, què és primordial comprovar per a determinar quines maniobres</w:t>
      </w:r>
      <w:r w:rsidR="00AF0429">
        <w:rPr>
          <w:rFonts w:ascii="Arial" w:hAnsi="Arial" w:cs="Arial"/>
          <w:sz w:val="24"/>
          <w:szCs w:val="24"/>
        </w:rPr>
        <w:t xml:space="preserve"> </w:t>
      </w:r>
      <w:r w:rsidRPr="00E17C34">
        <w:rPr>
          <w:rFonts w:ascii="Arial" w:hAnsi="Arial" w:cs="Arial"/>
          <w:sz w:val="24"/>
          <w:szCs w:val="24"/>
        </w:rPr>
        <w:t>venen a continuació?</w:t>
      </w:r>
    </w:p>
    <w:p w14:paraId="5DE37B28" w14:textId="0085CFCB" w:rsidR="00B817A3" w:rsidRPr="00AF0429" w:rsidRDefault="009454E1" w:rsidP="00EB40BF">
      <w:pPr>
        <w:rPr>
          <w:rFonts w:ascii="Arial" w:hAnsi="Arial" w:cs="Arial"/>
          <w:color w:val="1F3864" w:themeColor="accent1" w:themeShade="80"/>
          <w:sz w:val="24"/>
          <w:szCs w:val="24"/>
        </w:rPr>
      </w:pPr>
      <w:r w:rsidRPr="00AF0429">
        <w:rPr>
          <w:rFonts w:ascii="Arial" w:hAnsi="Arial" w:cs="Arial"/>
          <w:color w:val="1F3864" w:themeColor="accent1" w:themeShade="80"/>
          <w:sz w:val="24"/>
          <w:szCs w:val="24"/>
        </w:rPr>
        <w:t>Es primordial ver si la persona tose o puede hablar</w:t>
      </w:r>
      <w:r w:rsidR="00CF30B6" w:rsidRPr="00AF0429">
        <w:rPr>
          <w:rFonts w:ascii="Arial" w:hAnsi="Arial" w:cs="Arial"/>
          <w:color w:val="1F3864" w:themeColor="accent1" w:themeShade="80"/>
          <w:sz w:val="24"/>
          <w:szCs w:val="24"/>
        </w:rPr>
        <w:t>, es decir, ver si hay un mínimo paso de aire.</w:t>
      </w:r>
    </w:p>
    <w:p w14:paraId="24AE90BF" w14:textId="77447EDE" w:rsidR="00EB40BF" w:rsidRPr="00E17C34" w:rsidRDefault="00EB40BF" w:rsidP="00EB40BF">
      <w:pPr>
        <w:rPr>
          <w:rFonts w:ascii="Arial" w:hAnsi="Arial" w:cs="Arial"/>
          <w:sz w:val="24"/>
          <w:szCs w:val="24"/>
        </w:rPr>
      </w:pPr>
      <w:r w:rsidRPr="00E17C34">
        <w:rPr>
          <w:rFonts w:ascii="Arial" w:hAnsi="Arial" w:cs="Arial"/>
          <w:sz w:val="24"/>
          <w:szCs w:val="24"/>
        </w:rPr>
        <w:t>8é) Com actuem si la víctima tus o pot parlar?</w:t>
      </w:r>
      <w:r w:rsidR="00C5622B" w:rsidRPr="00E17C34">
        <w:rPr>
          <w:rFonts w:ascii="Arial" w:hAnsi="Arial" w:cs="Arial"/>
          <w:sz w:val="24"/>
          <w:szCs w:val="24"/>
        </w:rPr>
        <w:t xml:space="preserve"> En este caso hay que animar</w:t>
      </w:r>
      <w:r w:rsidR="005C50AF" w:rsidRPr="00E17C34">
        <w:rPr>
          <w:rFonts w:ascii="Arial" w:hAnsi="Arial" w:cs="Arial"/>
          <w:sz w:val="24"/>
          <w:szCs w:val="24"/>
        </w:rPr>
        <w:t xml:space="preserve"> y favorecer a que continue tosiendo para que la obstrucción desaparezca por si sola.</w:t>
      </w:r>
    </w:p>
    <w:p w14:paraId="57F3AA34" w14:textId="77777777" w:rsidR="00EB40BF" w:rsidRPr="00E17C34" w:rsidRDefault="00EB40BF" w:rsidP="00EB40BF">
      <w:pPr>
        <w:rPr>
          <w:rFonts w:ascii="Arial" w:hAnsi="Arial" w:cs="Arial"/>
          <w:sz w:val="24"/>
          <w:szCs w:val="24"/>
        </w:rPr>
      </w:pPr>
      <w:r w:rsidRPr="00E17C34">
        <w:rPr>
          <w:rFonts w:ascii="Arial" w:hAnsi="Arial" w:cs="Arial"/>
          <w:sz w:val="24"/>
          <w:szCs w:val="24"/>
        </w:rPr>
        <w:t>9é) Podemos donar-li colps si tus o pot parlar? Per què?</w:t>
      </w:r>
    </w:p>
    <w:p w14:paraId="441ACBE6" w14:textId="67AF942E" w:rsidR="00CD6E2F" w:rsidRPr="00AF0429" w:rsidRDefault="00CD6E2F" w:rsidP="00EB40BF">
      <w:pPr>
        <w:rPr>
          <w:rFonts w:ascii="Arial" w:hAnsi="Arial" w:cs="Arial"/>
          <w:color w:val="1F3864" w:themeColor="accent1" w:themeShade="80"/>
          <w:sz w:val="24"/>
          <w:szCs w:val="24"/>
        </w:rPr>
      </w:pPr>
      <w:r w:rsidRPr="00AF0429">
        <w:rPr>
          <w:rFonts w:ascii="Arial" w:hAnsi="Arial" w:cs="Arial"/>
          <w:color w:val="1F3864" w:themeColor="accent1" w:themeShade="80"/>
          <w:sz w:val="24"/>
          <w:szCs w:val="24"/>
        </w:rPr>
        <w:t xml:space="preserve">No, no se pueden dar golpes en la espalda porque </w:t>
      </w:r>
      <w:r w:rsidR="00296124" w:rsidRPr="00AF0429">
        <w:rPr>
          <w:rFonts w:ascii="Arial" w:hAnsi="Arial" w:cs="Arial"/>
          <w:color w:val="1F3864" w:themeColor="accent1" w:themeShade="80"/>
          <w:sz w:val="24"/>
          <w:szCs w:val="24"/>
        </w:rPr>
        <w:t>podría mover el cuerpo extraño y obstruir del todo las vías respiratorias.</w:t>
      </w:r>
    </w:p>
    <w:p w14:paraId="15914FD0" w14:textId="6E04BA5E" w:rsidR="00EB40BF" w:rsidRPr="00E17C34" w:rsidRDefault="00EB40BF" w:rsidP="00EB40BF">
      <w:pPr>
        <w:rPr>
          <w:rFonts w:ascii="Arial" w:hAnsi="Arial" w:cs="Arial"/>
          <w:sz w:val="24"/>
          <w:szCs w:val="24"/>
        </w:rPr>
      </w:pPr>
      <w:r w:rsidRPr="00E17C34">
        <w:rPr>
          <w:rFonts w:ascii="Arial" w:hAnsi="Arial" w:cs="Arial"/>
          <w:sz w:val="24"/>
          <w:szCs w:val="24"/>
        </w:rPr>
        <w:t>10é) Com es col·loca a l'ennuegat per a donar-li les palmades a l'esquena? Quantes cal</w:t>
      </w:r>
      <w:r w:rsidR="00AF0429">
        <w:rPr>
          <w:rFonts w:ascii="Arial" w:hAnsi="Arial" w:cs="Arial"/>
          <w:sz w:val="24"/>
          <w:szCs w:val="24"/>
        </w:rPr>
        <w:t xml:space="preserve"> </w:t>
      </w:r>
      <w:r w:rsidRPr="00E17C34">
        <w:rPr>
          <w:rFonts w:ascii="Arial" w:hAnsi="Arial" w:cs="Arial"/>
          <w:sz w:val="24"/>
          <w:szCs w:val="24"/>
        </w:rPr>
        <w:t>donar?</w:t>
      </w:r>
    </w:p>
    <w:p w14:paraId="23A9765D" w14:textId="1321E08C" w:rsidR="00F6794C" w:rsidRPr="00AF0429" w:rsidRDefault="00F6794C" w:rsidP="00EB40BF">
      <w:pPr>
        <w:rPr>
          <w:rFonts w:ascii="Arial" w:hAnsi="Arial" w:cs="Arial"/>
          <w:color w:val="1F3864" w:themeColor="accent1" w:themeShade="80"/>
          <w:sz w:val="24"/>
          <w:szCs w:val="24"/>
        </w:rPr>
      </w:pPr>
      <w:r w:rsidRPr="00AF0429">
        <w:rPr>
          <w:rFonts w:ascii="Arial" w:hAnsi="Arial" w:cs="Arial"/>
          <w:color w:val="1F3864" w:themeColor="accent1" w:themeShade="80"/>
          <w:sz w:val="24"/>
          <w:szCs w:val="24"/>
        </w:rPr>
        <w:t xml:space="preserve">Desde un lado y un poco </w:t>
      </w:r>
      <w:r w:rsidR="007F74A6" w:rsidRPr="00AF0429">
        <w:rPr>
          <w:rFonts w:ascii="Arial" w:hAnsi="Arial" w:cs="Arial"/>
          <w:color w:val="1F3864" w:themeColor="accent1" w:themeShade="80"/>
          <w:sz w:val="24"/>
          <w:szCs w:val="24"/>
        </w:rPr>
        <w:t>detrás de la persona afectada, se le sostiene el pecho con una mano y se le ayuda</w:t>
      </w:r>
      <w:r w:rsidR="000D5E88" w:rsidRPr="00AF0429">
        <w:rPr>
          <w:rFonts w:ascii="Arial" w:hAnsi="Arial" w:cs="Arial"/>
          <w:color w:val="1F3864" w:themeColor="accent1" w:themeShade="80"/>
          <w:sz w:val="24"/>
          <w:szCs w:val="24"/>
        </w:rPr>
        <w:t xml:space="preserve"> a inclinarse hacia delante, con la otra mano se le dan hasta 5 palmadas fuertes en la espalda</w:t>
      </w:r>
      <w:r w:rsidR="00F13A7D" w:rsidRPr="00AF0429">
        <w:rPr>
          <w:rFonts w:ascii="Arial" w:hAnsi="Arial" w:cs="Arial"/>
          <w:color w:val="1F3864" w:themeColor="accent1" w:themeShade="80"/>
          <w:sz w:val="24"/>
          <w:szCs w:val="24"/>
        </w:rPr>
        <w:t xml:space="preserve"> entre las escapulas o menos golpes si el objeto se expulsa antes.</w:t>
      </w:r>
    </w:p>
    <w:p w14:paraId="44D0DD90" w14:textId="77777777" w:rsidR="005C2BE6" w:rsidRPr="00E17C34" w:rsidRDefault="005C2BE6" w:rsidP="00EB40BF">
      <w:pPr>
        <w:rPr>
          <w:rFonts w:ascii="Arial" w:hAnsi="Arial" w:cs="Arial"/>
          <w:sz w:val="24"/>
          <w:szCs w:val="24"/>
        </w:rPr>
      </w:pPr>
    </w:p>
    <w:p w14:paraId="3407A33E" w14:textId="77777777" w:rsidR="005C2BE6" w:rsidRPr="00E17C34" w:rsidRDefault="005C2BE6" w:rsidP="005C2BE6">
      <w:pPr>
        <w:rPr>
          <w:rFonts w:ascii="Arial" w:hAnsi="Arial" w:cs="Arial"/>
          <w:sz w:val="24"/>
          <w:szCs w:val="24"/>
        </w:rPr>
      </w:pPr>
      <w:r w:rsidRPr="00E17C34">
        <w:rPr>
          <w:rFonts w:ascii="Arial" w:hAnsi="Arial" w:cs="Arial"/>
          <w:sz w:val="24"/>
          <w:szCs w:val="24"/>
        </w:rPr>
        <w:t>2. EXERCICI</w:t>
      </w:r>
    </w:p>
    <w:p w14:paraId="1FD63330" w14:textId="77777777" w:rsidR="00C17E64" w:rsidRPr="00E17C34" w:rsidRDefault="005C2BE6" w:rsidP="005C2BE6">
      <w:pPr>
        <w:rPr>
          <w:rFonts w:ascii="Arial" w:hAnsi="Arial" w:cs="Arial"/>
          <w:sz w:val="24"/>
          <w:szCs w:val="24"/>
        </w:rPr>
      </w:pPr>
      <w:r w:rsidRPr="00E17C34">
        <w:rPr>
          <w:rFonts w:ascii="Arial" w:hAnsi="Arial" w:cs="Arial"/>
          <w:sz w:val="24"/>
          <w:szCs w:val="24"/>
        </w:rPr>
        <w:lastRenderedPageBreak/>
        <w:t>A continuació, et presentem un cas pràctic en el qual has de determinar les actuacions</w:t>
      </w:r>
      <w:r w:rsidR="00C17E64" w:rsidRPr="00E17C34">
        <w:rPr>
          <w:rFonts w:ascii="Arial" w:hAnsi="Arial" w:cs="Arial"/>
          <w:sz w:val="24"/>
          <w:szCs w:val="24"/>
        </w:rPr>
        <w:t xml:space="preserve"> </w:t>
      </w:r>
      <w:r w:rsidRPr="00E17C34">
        <w:rPr>
          <w:rFonts w:ascii="Arial" w:hAnsi="Arial" w:cs="Arial"/>
          <w:sz w:val="24"/>
          <w:szCs w:val="24"/>
        </w:rPr>
        <w:t>indegudes en relació a l'aplicació dels primers auxilis.</w:t>
      </w:r>
      <w:r w:rsidR="00753915" w:rsidRPr="00E17C34">
        <w:rPr>
          <w:rFonts w:ascii="Arial" w:hAnsi="Arial" w:cs="Arial"/>
          <w:sz w:val="24"/>
          <w:szCs w:val="24"/>
        </w:rPr>
        <w:t xml:space="preserve"> </w:t>
      </w:r>
    </w:p>
    <w:p w14:paraId="6EBFF919" w14:textId="2E2300DA" w:rsidR="005C2BE6" w:rsidRPr="00E17C34" w:rsidRDefault="005C2BE6" w:rsidP="005C2BE6">
      <w:pPr>
        <w:rPr>
          <w:rFonts w:ascii="Arial" w:hAnsi="Arial" w:cs="Arial"/>
          <w:sz w:val="24"/>
          <w:szCs w:val="24"/>
        </w:rPr>
      </w:pPr>
      <w:r w:rsidRPr="00E17C34">
        <w:rPr>
          <w:rFonts w:ascii="Arial" w:hAnsi="Arial" w:cs="Arial"/>
          <w:sz w:val="24"/>
          <w:szCs w:val="24"/>
        </w:rPr>
        <w:t xml:space="preserve">Begoña té 18 anys i estudia ceràmica en un centre de formació d'Arts Aplicades situat en un </w:t>
      </w:r>
      <w:r w:rsidR="00753915" w:rsidRPr="00E17C34">
        <w:rPr>
          <w:rFonts w:ascii="Arial" w:hAnsi="Arial" w:cs="Arial"/>
          <w:sz w:val="24"/>
          <w:szCs w:val="24"/>
        </w:rPr>
        <w:t xml:space="preserve">vell </w:t>
      </w:r>
      <w:r w:rsidRPr="00E17C34">
        <w:rPr>
          <w:rFonts w:ascii="Arial" w:hAnsi="Arial" w:cs="Arial"/>
          <w:sz w:val="24"/>
          <w:szCs w:val="24"/>
        </w:rPr>
        <w:t>edifici de la ciutat. Ella i altres companys de curs s'havien quedat a la vesprada a la sala -taller de</w:t>
      </w:r>
      <w:r w:rsidR="00753915" w:rsidRPr="00E17C34">
        <w:rPr>
          <w:rFonts w:ascii="Arial" w:hAnsi="Arial" w:cs="Arial"/>
          <w:sz w:val="24"/>
          <w:szCs w:val="24"/>
        </w:rPr>
        <w:t xml:space="preserve"> </w:t>
      </w:r>
      <w:r w:rsidRPr="00E17C34">
        <w:rPr>
          <w:rFonts w:ascii="Arial" w:hAnsi="Arial" w:cs="Arial"/>
          <w:sz w:val="24"/>
          <w:szCs w:val="24"/>
        </w:rPr>
        <w:t>l'escola per a acabar un treball que tenien en comú.</w:t>
      </w:r>
      <w:r w:rsidR="00753915" w:rsidRPr="00E17C34">
        <w:rPr>
          <w:rFonts w:ascii="Arial" w:hAnsi="Arial" w:cs="Arial"/>
          <w:sz w:val="24"/>
          <w:szCs w:val="24"/>
        </w:rPr>
        <w:t xml:space="preserve"> </w:t>
      </w:r>
      <w:r w:rsidRPr="00E17C34">
        <w:rPr>
          <w:rFonts w:ascii="Arial" w:hAnsi="Arial" w:cs="Arial"/>
          <w:sz w:val="24"/>
          <w:szCs w:val="24"/>
        </w:rPr>
        <w:t>Begoña necessitava pintura blavosa per a decorar un pitxer i va anar a buscar-la a l'armari de</w:t>
      </w:r>
      <w:r w:rsidR="00753915" w:rsidRPr="00E17C34">
        <w:rPr>
          <w:rFonts w:ascii="Arial" w:hAnsi="Arial" w:cs="Arial"/>
          <w:sz w:val="24"/>
          <w:szCs w:val="24"/>
        </w:rPr>
        <w:t xml:space="preserve"> </w:t>
      </w:r>
      <w:r w:rsidRPr="00E17C34">
        <w:rPr>
          <w:rFonts w:ascii="Arial" w:hAnsi="Arial" w:cs="Arial"/>
          <w:sz w:val="24"/>
          <w:szCs w:val="24"/>
        </w:rPr>
        <w:t>material que éstaba en el distribuïdor de l'altre costat de la sala i prop de la porta d'entrada.</w:t>
      </w:r>
      <w:r w:rsidR="001363A0" w:rsidRPr="00E17C34">
        <w:rPr>
          <w:rFonts w:ascii="Arial" w:hAnsi="Arial" w:cs="Arial"/>
          <w:sz w:val="24"/>
          <w:szCs w:val="24"/>
        </w:rPr>
        <w:t xml:space="preserve"> </w:t>
      </w:r>
      <w:r w:rsidRPr="00E17C34">
        <w:rPr>
          <w:rFonts w:ascii="Arial" w:hAnsi="Arial" w:cs="Arial"/>
          <w:sz w:val="24"/>
          <w:szCs w:val="24"/>
        </w:rPr>
        <w:t>La xica es va alçar i es va dirigir cap a allí. Javier, que estava “ coladito” pels seus ossos, va aprofitar</w:t>
      </w:r>
      <w:r w:rsidR="001363A0" w:rsidRPr="00E17C34">
        <w:rPr>
          <w:rFonts w:ascii="Arial" w:hAnsi="Arial" w:cs="Arial"/>
          <w:sz w:val="24"/>
          <w:szCs w:val="24"/>
        </w:rPr>
        <w:t xml:space="preserve"> </w:t>
      </w:r>
      <w:r w:rsidRPr="00E17C34">
        <w:rPr>
          <w:rFonts w:ascii="Arial" w:hAnsi="Arial" w:cs="Arial"/>
          <w:sz w:val="24"/>
          <w:szCs w:val="24"/>
        </w:rPr>
        <w:t>l'ocasió i la va seguir amb la mirada. Com la porta era de grans dimensions i envidrada, va continuar</w:t>
      </w:r>
      <w:r w:rsidR="001363A0" w:rsidRPr="00E17C34">
        <w:rPr>
          <w:rFonts w:ascii="Arial" w:hAnsi="Arial" w:cs="Arial"/>
          <w:sz w:val="24"/>
          <w:szCs w:val="24"/>
        </w:rPr>
        <w:t xml:space="preserve"> </w:t>
      </w:r>
      <w:r w:rsidRPr="00E17C34">
        <w:rPr>
          <w:rFonts w:ascii="Arial" w:hAnsi="Arial" w:cs="Arial"/>
          <w:sz w:val="24"/>
          <w:szCs w:val="24"/>
        </w:rPr>
        <w:t>observant els seus moviments. Begoña estava intentat aconseguir el pot de pintura però, com</w:t>
      </w:r>
      <w:r w:rsidR="001363A0" w:rsidRPr="00E17C34">
        <w:rPr>
          <w:rFonts w:ascii="Arial" w:hAnsi="Arial" w:cs="Arial"/>
          <w:sz w:val="24"/>
          <w:szCs w:val="24"/>
        </w:rPr>
        <w:t xml:space="preserve"> </w:t>
      </w:r>
      <w:r w:rsidRPr="00E17C34">
        <w:rPr>
          <w:rFonts w:ascii="Arial" w:hAnsi="Arial" w:cs="Arial"/>
          <w:sz w:val="24"/>
          <w:szCs w:val="24"/>
        </w:rPr>
        <w:t>estava molt alt i ella era de xicoteta alçada, no arribava a agafar-lo amb la mà. Javier seguia divertit</w:t>
      </w:r>
      <w:r w:rsidR="001363A0" w:rsidRPr="00E17C34">
        <w:rPr>
          <w:rFonts w:ascii="Arial" w:hAnsi="Arial" w:cs="Arial"/>
          <w:sz w:val="24"/>
          <w:szCs w:val="24"/>
        </w:rPr>
        <w:t xml:space="preserve"> </w:t>
      </w:r>
      <w:r w:rsidRPr="00E17C34">
        <w:rPr>
          <w:rFonts w:ascii="Arial" w:hAnsi="Arial" w:cs="Arial"/>
          <w:sz w:val="24"/>
          <w:szCs w:val="24"/>
        </w:rPr>
        <w:t>l'escena.</w:t>
      </w:r>
    </w:p>
    <w:p w14:paraId="3228D82B" w14:textId="2E5B7E20" w:rsidR="005C2BE6" w:rsidRPr="00E17C34" w:rsidRDefault="005C2BE6" w:rsidP="005C2BE6">
      <w:pPr>
        <w:rPr>
          <w:rFonts w:ascii="Arial" w:hAnsi="Arial" w:cs="Arial"/>
          <w:sz w:val="24"/>
          <w:szCs w:val="24"/>
        </w:rPr>
      </w:pPr>
      <w:r w:rsidRPr="00E17C34">
        <w:rPr>
          <w:rFonts w:ascii="Arial" w:hAnsi="Arial" w:cs="Arial"/>
          <w:sz w:val="24"/>
          <w:szCs w:val="24"/>
        </w:rPr>
        <w:t xml:space="preserve">No obstant això, va intuir el perill quan va veure que Begoña, amb una regla de dibuix, </w:t>
      </w:r>
      <w:r w:rsidR="001363A0" w:rsidRPr="00E17C34">
        <w:rPr>
          <w:rFonts w:ascii="Arial" w:hAnsi="Arial" w:cs="Arial"/>
          <w:sz w:val="24"/>
          <w:szCs w:val="24"/>
        </w:rPr>
        <w:t xml:space="preserve">estaba </w:t>
      </w:r>
      <w:r w:rsidRPr="00E17C34">
        <w:rPr>
          <w:rFonts w:ascii="Arial" w:hAnsi="Arial" w:cs="Arial"/>
          <w:sz w:val="24"/>
          <w:szCs w:val="24"/>
        </w:rPr>
        <w:t>desplaçant el pot cap a fora per a fer-lo caure. Un moviment descontrolat de Begoña va fer que el</w:t>
      </w:r>
      <w:r w:rsidR="001363A0" w:rsidRPr="00E17C34">
        <w:rPr>
          <w:rFonts w:ascii="Arial" w:hAnsi="Arial" w:cs="Arial"/>
          <w:sz w:val="24"/>
          <w:szCs w:val="24"/>
        </w:rPr>
        <w:t xml:space="preserve"> </w:t>
      </w:r>
      <w:r w:rsidRPr="00E17C34">
        <w:rPr>
          <w:rFonts w:ascii="Arial" w:hAnsi="Arial" w:cs="Arial"/>
          <w:sz w:val="24"/>
          <w:szCs w:val="24"/>
        </w:rPr>
        <w:t>pot caiguera de manera imprevista i no li donara temps per a apartar-se.</w:t>
      </w:r>
      <w:r w:rsidR="003C2B5D" w:rsidRPr="00E17C34">
        <w:rPr>
          <w:rFonts w:ascii="Arial" w:hAnsi="Arial" w:cs="Arial"/>
          <w:sz w:val="24"/>
          <w:szCs w:val="24"/>
        </w:rPr>
        <w:t xml:space="preserve"> </w:t>
      </w:r>
      <w:r w:rsidRPr="00E17C34">
        <w:rPr>
          <w:rFonts w:ascii="Arial" w:hAnsi="Arial" w:cs="Arial"/>
          <w:sz w:val="24"/>
          <w:szCs w:val="24"/>
        </w:rPr>
        <w:t>Es va protegir amb la mà, però el pot va arribar a colpejar-la en el</w:t>
      </w:r>
      <w:r w:rsidR="00BC4C1F" w:rsidRPr="00E17C34">
        <w:rPr>
          <w:rFonts w:ascii="Arial" w:hAnsi="Arial" w:cs="Arial"/>
          <w:sz w:val="24"/>
          <w:szCs w:val="24"/>
        </w:rPr>
        <w:t xml:space="preserve"> </w:t>
      </w:r>
      <w:r w:rsidRPr="00E17C34">
        <w:rPr>
          <w:rFonts w:ascii="Arial" w:hAnsi="Arial" w:cs="Arial"/>
          <w:sz w:val="24"/>
          <w:szCs w:val="24"/>
        </w:rPr>
        <w:t>front i el nas. Després de notar l'impacte, Begoña es va posar les</w:t>
      </w:r>
      <w:r w:rsidR="00BC4C1F" w:rsidRPr="00E17C34">
        <w:rPr>
          <w:rFonts w:ascii="Arial" w:hAnsi="Arial" w:cs="Arial"/>
          <w:sz w:val="24"/>
          <w:szCs w:val="24"/>
        </w:rPr>
        <w:t xml:space="preserve"> </w:t>
      </w:r>
      <w:r w:rsidRPr="00E17C34">
        <w:rPr>
          <w:rFonts w:ascii="Arial" w:hAnsi="Arial" w:cs="Arial"/>
          <w:sz w:val="24"/>
          <w:szCs w:val="24"/>
        </w:rPr>
        <w:t>mans en la cara, va notar com sagnava i, espantada, es va girar</w:t>
      </w:r>
      <w:r w:rsidR="00BC4C1F" w:rsidRPr="00E17C34">
        <w:rPr>
          <w:rFonts w:ascii="Arial" w:hAnsi="Arial" w:cs="Arial"/>
          <w:sz w:val="24"/>
          <w:szCs w:val="24"/>
        </w:rPr>
        <w:t xml:space="preserve"> </w:t>
      </w:r>
      <w:r w:rsidRPr="00E17C34">
        <w:rPr>
          <w:rFonts w:ascii="Arial" w:hAnsi="Arial" w:cs="Arial"/>
          <w:sz w:val="24"/>
          <w:szCs w:val="24"/>
        </w:rPr>
        <w:t>cap als seus amics demanant ajuda.</w:t>
      </w:r>
      <w:r w:rsidR="00BC4C1F" w:rsidRPr="00E17C34">
        <w:rPr>
          <w:rFonts w:ascii="Arial" w:hAnsi="Arial" w:cs="Arial"/>
          <w:sz w:val="24"/>
          <w:szCs w:val="24"/>
        </w:rPr>
        <w:t xml:space="preserve"> </w:t>
      </w:r>
      <w:r w:rsidRPr="00E17C34">
        <w:rPr>
          <w:rFonts w:ascii="Arial" w:hAnsi="Arial" w:cs="Arial"/>
          <w:sz w:val="24"/>
          <w:szCs w:val="24"/>
        </w:rPr>
        <w:t>Javier va ser el primer a reaccionar. Es va dirigir a</w:t>
      </w:r>
      <w:r w:rsidR="00FB16E2" w:rsidRPr="00E17C34">
        <w:rPr>
          <w:rFonts w:ascii="Arial" w:hAnsi="Arial" w:cs="Arial"/>
          <w:sz w:val="24"/>
          <w:szCs w:val="24"/>
        </w:rPr>
        <w:t xml:space="preserve"> </w:t>
      </w:r>
      <w:r w:rsidRPr="00E17C34">
        <w:rPr>
          <w:rFonts w:ascii="Arial" w:hAnsi="Arial" w:cs="Arial"/>
          <w:sz w:val="24"/>
          <w:szCs w:val="24"/>
        </w:rPr>
        <w:t>toda pressa</w:t>
      </w:r>
      <w:r w:rsidR="00BC4C1F" w:rsidRPr="00E17C34">
        <w:rPr>
          <w:rFonts w:ascii="Arial" w:hAnsi="Arial" w:cs="Arial"/>
          <w:sz w:val="24"/>
          <w:szCs w:val="24"/>
        </w:rPr>
        <w:t xml:space="preserve"> </w:t>
      </w:r>
      <w:r w:rsidRPr="00E17C34">
        <w:rPr>
          <w:rFonts w:ascii="Arial" w:hAnsi="Arial" w:cs="Arial"/>
          <w:sz w:val="24"/>
          <w:szCs w:val="24"/>
        </w:rPr>
        <w:t>cap a la porta després de la qual es trobava Begoña i, propinant-li una forta espenta, va tractar d'obrir-la. El cristall no va aguantar</w:t>
      </w:r>
      <w:r w:rsidR="00BC4C1F" w:rsidRPr="00E17C34">
        <w:rPr>
          <w:rFonts w:ascii="Arial" w:hAnsi="Arial" w:cs="Arial"/>
          <w:sz w:val="24"/>
          <w:szCs w:val="24"/>
        </w:rPr>
        <w:t xml:space="preserve"> </w:t>
      </w:r>
      <w:r w:rsidRPr="00E17C34">
        <w:rPr>
          <w:rFonts w:ascii="Arial" w:hAnsi="Arial" w:cs="Arial"/>
          <w:sz w:val="24"/>
          <w:szCs w:val="24"/>
        </w:rPr>
        <w:t>la sacsejada (la porta s'obria en direcció contrària) i es va partir</w:t>
      </w:r>
      <w:r w:rsidR="00BC4C1F" w:rsidRPr="00E17C34">
        <w:rPr>
          <w:rFonts w:ascii="Arial" w:hAnsi="Arial" w:cs="Arial"/>
          <w:sz w:val="24"/>
          <w:szCs w:val="24"/>
        </w:rPr>
        <w:t xml:space="preserve"> </w:t>
      </w:r>
      <w:r w:rsidRPr="00E17C34">
        <w:rPr>
          <w:rFonts w:ascii="Arial" w:hAnsi="Arial" w:cs="Arial"/>
          <w:sz w:val="24"/>
          <w:szCs w:val="24"/>
        </w:rPr>
        <w:t>en trossos.</w:t>
      </w:r>
      <w:r w:rsidR="00BC4C1F" w:rsidRPr="00E17C34">
        <w:rPr>
          <w:rFonts w:ascii="Arial" w:hAnsi="Arial" w:cs="Arial"/>
          <w:sz w:val="24"/>
          <w:szCs w:val="24"/>
        </w:rPr>
        <w:t xml:space="preserve"> </w:t>
      </w:r>
      <w:r w:rsidRPr="00E17C34">
        <w:rPr>
          <w:rFonts w:ascii="Arial" w:hAnsi="Arial" w:cs="Arial"/>
          <w:sz w:val="24"/>
          <w:szCs w:val="24"/>
        </w:rPr>
        <w:t>Un d'ells va aconseguir el braç de Javier i li va produir un gran tall.</w:t>
      </w:r>
      <w:r w:rsidR="00BC4C1F" w:rsidRPr="00E17C34">
        <w:rPr>
          <w:rFonts w:ascii="Arial" w:hAnsi="Arial" w:cs="Arial"/>
          <w:sz w:val="24"/>
          <w:szCs w:val="24"/>
        </w:rPr>
        <w:t xml:space="preserve"> </w:t>
      </w:r>
      <w:r w:rsidRPr="00E17C34">
        <w:rPr>
          <w:rFonts w:ascii="Arial" w:hAnsi="Arial" w:cs="Arial"/>
          <w:sz w:val="24"/>
          <w:szCs w:val="24"/>
        </w:rPr>
        <w:t>Els seus altres companys es van quedar atònits: l'espectacle era</w:t>
      </w:r>
      <w:r w:rsidR="00BC4C1F" w:rsidRPr="00E17C34">
        <w:rPr>
          <w:rFonts w:ascii="Arial" w:hAnsi="Arial" w:cs="Arial"/>
          <w:sz w:val="24"/>
          <w:szCs w:val="24"/>
        </w:rPr>
        <w:t xml:space="preserve"> </w:t>
      </w:r>
      <w:r w:rsidRPr="00E17C34">
        <w:rPr>
          <w:rFonts w:ascii="Arial" w:hAnsi="Arial" w:cs="Arial"/>
          <w:sz w:val="24"/>
          <w:szCs w:val="24"/>
        </w:rPr>
        <w:t>terrible. Begoña tenia la cara ensangonada i Javier estava tendit</w:t>
      </w:r>
      <w:r w:rsidR="00BC4C1F" w:rsidRPr="00E17C34">
        <w:rPr>
          <w:rFonts w:ascii="Arial" w:hAnsi="Arial" w:cs="Arial"/>
          <w:sz w:val="24"/>
          <w:szCs w:val="24"/>
        </w:rPr>
        <w:t xml:space="preserve"> </w:t>
      </w:r>
      <w:r w:rsidRPr="00E17C34">
        <w:rPr>
          <w:rFonts w:ascii="Arial" w:hAnsi="Arial" w:cs="Arial"/>
          <w:sz w:val="24"/>
          <w:szCs w:val="24"/>
        </w:rPr>
        <w:t>en el sòl, envoltat de cristalls i sagnant també pel braç. Van tardar</w:t>
      </w:r>
      <w:r w:rsidR="00E40550" w:rsidRPr="00E17C34">
        <w:rPr>
          <w:rFonts w:ascii="Arial" w:hAnsi="Arial" w:cs="Arial"/>
          <w:sz w:val="24"/>
          <w:szCs w:val="24"/>
        </w:rPr>
        <w:t xml:space="preserve"> </w:t>
      </w:r>
      <w:r w:rsidRPr="00E17C34">
        <w:rPr>
          <w:rFonts w:ascii="Arial" w:hAnsi="Arial" w:cs="Arial"/>
          <w:sz w:val="24"/>
          <w:szCs w:val="24"/>
        </w:rPr>
        <w:t>uns segons en movilitzarse, però de seguida es van dirigir cap a</w:t>
      </w:r>
      <w:r w:rsidR="00E40550" w:rsidRPr="00E17C34">
        <w:rPr>
          <w:rFonts w:ascii="Arial" w:hAnsi="Arial" w:cs="Arial"/>
          <w:sz w:val="24"/>
          <w:szCs w:val="24"/>
        </w:rPr>
        <w:t xml:space="preserve"> </w:t>
      </w:r>
      <w:r w:rsidRPr="00E17C34">
        <w:rPr>
          <w:rFonts w:ascii="Arial" w:hAnsi="Arial" w:cs="Arial"/>
          <w:sz w:val="24"/>
          <w:szCs w:val="24"/>
        </w:rPr>
        <w:t>ells per a prestar-los ajuda. Ningú sabia com actuar exactament, fins que Alberto va comentar que</w:t>
      </w:r>
      <w:r w:rsidR="00E40550" w:rsidRPr="00E17C34">
        <w:rPr>
          <w:rFonts w:ascii="Arial" w:hAnsi="Arial" w:cs="Arial"/>
          <w:sz w:val="24"/>
          <w:szCs w:val="24"/>
        </w:rPr>
        <w:t xml:space="preserve"> </w:t>
      </w:r>
      <w:r w:rsidRPr="00E17C34">
        <w:rPr>
          <w:rFonts w:ascii="Arial" w:hAnsi="Arial" w:cs="Arial"/>
          <w:sz w:val="24"/>
          <w:szCs w:val="24"/>
        </w:rPr>
        <w:t>havia fet alguna cosa de primers auxilis i es va fer càrrec de l'assumpte. Mentre un d'ells anava a</w:t>
      </w:r>
      <w:r w:rsidR="00E40550" w:rsidRPr="00E17C34">
        <w:rPr>
          <w:rFonts w:ascii="Arial" w:hAnsi="Arial" w:cs="Arial"/>
          <w:sz w:val="24"/>
          <w:szCs w:val="24"/>
        </w:rPr>
        <w:t xml:space="preserve"> </w:t>
      </w:r>
      <w:r w:rsidRPr="00E17C34">
        <w:rPr>
          <w:rFonts w:ascii="Arial" w:hAnsi="Arial" w:cs="Arial"/>
          <w:sz w:val="24"/>
          <w:szCs w:val="24"/>
        </w:rPr>
        <w:t xml:space="preserve">demanar ajuda per telèfon, els altres xics van instal·lar a Begoña en una cadira i, </w:t>
      </w:r>
      <w:r w:rsidRPr="00E17C34">
        <w:rPr>
          <w:rFonts w:ascii="Arial" w:hAnsi="Arial" w:cs="Arial"/>
          <w:sz w:val="24"/>
          <w:szCs w:val="24"/>
          <w:highlight w:val="yellow"/>
        </w:rPr>
        <w:t>amb un drap</w:t>
      </w:r>
      <w:r w:rsidR="00E40550" w:rsidRPr="00E17C34">
        <w:rPr>
          <w:rFonts w:ascii="Arial" w:hAnsi="Arial" w:cs="Arial"/>
          <w:sz w:val="24"/>
          <w:szCs w:val="24"/>
          <w:highlight w:val="yellow"/>
        </w:rPr>
        <w:t xml:space="preserve"> </w:t>
      </w:r>
      <w:r w:rsidRPr="00E17C34">
        <w:rPr>
          <w:rFonts w:ascii="Arial" w:hAnsi="Arial" w:cs="Arial"/>
          <w:sz w:val="24"/>
          <w:szCs w:val="24"/>
          <w:highlight w:val="yellow"/>
        </w:rPr>
        <w:t>mullat, li van</w:t>
      </w:r>
      <w:r w:rsidRPr="00E17C34">
        <w:rPr>
          <w:rFonts w:ascii="Arial" w:hAnsi="Arial" w:cs="Arial"/>
          <w:sz w:val="24"/>
          <w:szCs w:val="24"/>
        </w:rPr>
        <w:t xml:space="preserve"> </w:t>
      </w:r>
      <w:r w:rsidRPr="00E17C34">
        <w:rPr>
          <w:rFonts w:ascii="Arial" w:hAnsi="Arial" w:cs="Arial"/>
          <w:sz w:val="24"/>
          <w:szCs w:val="24"/>
          <w:highlight w:val="yellow"/>
        </w:rPr>
        <w:t>netejar la cara</w:t>
      </w:r>
      <w:r w:rsidRPr="00E17C34">
        <w:rPr>
          <w:rFonts w:ascii="Arial" w:hAnsi="Arial" w:cs="Arial"/>
          <w:sz w:val="24"/>
          <w:szCs w:val="24"/>
        </w:rPr>
        <w:t xml:space="preserve">. Van veure que no parava de sagnar pel nas. Alberto, que </w:t>
      </w:r>
      <w:r w:rsidR="00E40550" w:rsidRPr="00E17C34">
        <w:rPr>
          <w:rFonts w:ascii="Arial" w:hAnsi="Arial" w:cs="Arial"/>
          <w:sz w:val="24"/>
          <w:szCs w:val="24"/>
        </w:rPr>
        <w:t xml:space="preserve">estaba </w:t>
      </w:r>
      <w:r w:rsidRPr="00E17C34">
        <w:rPr>
          <w:rFonts w:ascii="Arial" w:hAnsi="Arial" w:cs="Arial"/>
          <w:sz w:val="24"/>
          <w:szCs w:val="24"/>
        </w:rPr>
        <w:t xml:space="preserve">atenent Javier, els va dir que pressionaren el nas amb els dits contra el septe nasal i que la </w:t>
      </w:r>
      <w:r w:rsidRPr="00E17C34">
        <w:rPr>
          <w:rFonts w:ascii="Arial" w:hAnsi="Arial" w:cs="Arial"/>
          <w:sz w:val="24"/>
          <w:szCs w:val="24"/>
          <w:highlight w:val="yellow"/>
        </w:rPr>
        <w:t>xica</w:t>
      </w:r>
      <w:r w:rsidR="00E40550" w:rsidRPr="00E17C34">
        <w:rPr>
          <w:rFonts w:ascii="Arial" w:hAnsi="Arial" w:cs="Arial"/>
          <w:sz w:val="24"/>
          <w:szCs w:val="24"/>
          <w:highlight w:val="yellow"/>
        </w:rPr>
        <w:t xml:space="preserve"> </w:t>
      </w:r>
      <w:r w:rsidRPr="00E17C34">
        <w:rPr>
          <w:rFonts w:ascii="Arial" w:hAnsi="Arial" w:cs="Arial"/>
          <w:sz w:val="24"/>
          <w:szCs w:val="24"/>
          <w:highlight w:val="yellow"/>
        </w:rPr>
        <w:t>col·locara el</w:t>
      </w:r>
      <w:r w:rsidRPr="00E17C34">
        <w:rPr>
          <w:rFonts w:ascii="Arial" w:hAnsi="Arial" w:cs="Arial"/>
          <w:sz w:val="24"/>
          <w:szCs w:val="24"/>
        </w:rPr>
        <w:t xml:space="preserve"> </w:t>
      </w:r>
      <w:r w:rsidRPr="00E17C34">
        <w:rPr>
          <w:rFonts w:ascii="Arial" w:hAnsi="Arial" w:cs="Arial"/>
          <w:sz w:val="24"/>
          <w:szCs w:val="24"/>
          <w:highlight w:val="yellow"/>
        </w:rPr>
        <w:t>cap endarrere</w:t>
      </w:r>
      <w:r w:rsidRPr="00E17C34">
        <w:rPr>
          <w:rFonts w:ascii="Arial" w:hAnsi="Arial" w:cs="Arial"/>
          <w:sz w:val="24"/>
          <w:szCs w:val="24"/>
        </w:rPr>
        <w:t xml:space="preserve">. Ell, mentrestant, </w:t>
      </w:r>
      <w:r w:rsidRPr="00E17C34">
        <w:rPr>
          <w:rFonts w:ascii="Arial" w:hAnsi="Arial" w:cs="Arial"/>
          <w:sz w:val="24"/>
          <w:szCs w:val="24"/>
          <w:highlight w:val="yellow"/>
        </w:rPr>
        <w:t>intentava detindre la sang que eixia per la ferida</w:t>
      </w:r>
      <w:r w:rsidR="00E40550" w:rsidRPr="00E17C34">
        <w:rPr>
          <w:rFonts w:ascii="Arial" w:hAnsi="Arial" w:cs="Arial"/>
          <w:sz w:val="24"/>
          <w:szCs w:val="24"/>
          <w:highlight w:val="yellow"/>
        </w:rPr>
        <w:t xml:space="preserve"> </w:t>
      </w:r>
      <w:r w:rsidRPr="00E17C34">
        <w:rPr>
          <w:rFonts w:ascii="Arial" w:hAnsi="Arial" w:cs="Arial"/>
          <w:sz w:val="24"/>
          <w:szCs w:val="24"/>
          <w:highlight w:val="yellow"/>
        </w:rPr>
        <w:t>del braç de</w:t>
      </w:r>
      <w:r w:rsidRPr="00E17C34">
        <w:rPr>
          <w:rFonts w:ascii="Arial" w:hAnsi="Arial" w:cs="Arial"/>
          <w:sz w:val="24"/>
          <w:szCs w:val="24"/>
        </w:rPr>
        <w:t xml:space="preserve"> Javier </w:t>
      </w:r>
      <w:r w:rsidRPr="00E17C34">
        <w:rPr>
          <w:rFonts w:ascii="Arial" w:hAnsi="Arial" w:cs="Arial"/>
          <w:sz w:val="24"/>
          <w:szCs w:val="24"/>
          <w:highlight w:val="yellow"/>
        </w:rPr>
        <w:t>amb un drap tacat de pintura</w:t>
      </w:r>
      <w:r w:rsidRPr="00E17C34">
        <w:rPr>
          <w:rFonts w:ascii="Arial" w:hAnsi="Arial" w:cs="Arial"/>
          <w:sz w:val="24"/>
          <w:szCs w:val="24"/>
        </w:rPr>
        <w:t xml:space="preserve"> (era el primer que havia trobat). </w:t>
      </w:r>
      <w:r w:rsidRPr="00E17C34">
        <w:rPr>
          <w:rFonts w:ascii="Arial" w:hAnsi="Arial" w:cs="Arial"/>
          <w:sz w:val="24"/>
          <w:szCs w:val="24"/>
          <w:highlight w:val="yellow"/>
        </w:rPr>
        <w:t>Al cap d'uns minuts,</w:t>
      </w:r>
      <w:r w:rsidR="00E40550" w:rsidRPr="00E17C34">
        <w:rPr>
          <w:rFonts w:ascii="Arial" w:hAnsi="Arial" w:cs="Arial"/>
          <w:sz w:val="24"/>
          <w:szCs w:val="24"/>
        </w:rPr>
        <w:t xml:space="preserve"> </w:t>
      </w:r>
      <w:r w:rsidRPr="00E17C34">
        <w:rPr>
          <w:rFonts w:ascii="Arial" w:hAnsi="Arial" w:cs="Arial"/>
          <w:sz w:val="24"/>
          <w:szCs w:val="24"/>
        </w:rPr>
        <w:t xml:space="preserve">creient que s'havia detingut l'hemorràgia, </w:t>
      </w:r>
      <w:r w:rsidRPr="00E17C34">
        <w:rPr>
          <w:rFonts w:ascii="Arial" w:hAnsi="Arial" w:cs="Arial"/>
          <w:sz w:val="24"/>
          <w:szCs w:val="24"/>
          <w:highlight w:val="yellow"/>
        </w:rPr>
        <w:t>va retirar el drap,</w:t>
      </w:r>
      <w:r w:rsidRPr="00E17C34">
        <w:rPr>
          <w:rFonts w:ascii="Arial" w:hAnsi="Arial" w:cs="Arial"/>
          <w:sz w:val="24"/>
          <w:szCs w:val="24"/>
        </w:rPr>
        <w:t xml:space="preserve"> però immediatament la sang va tornar</w:t>
      </w:r>
      <w:r w:rsidR="00E40550" w:rsidRPr="00E17C34">
        <w:rPr>
          <w:rFonts w:ascii="Arial" w:hAnsi="Arial" w:cs="Arial"/>
          <w:sz w:val="24"/>
          <w:szCs w:val="24"/>
        </w:rPr>
        <w:t xml:space="preserve"> </w:t>
      </w:r>
      <w:r w:rsidRPr="00E17C34">
        <w:rPr>
          <w:rFonts w:ascii="Arial" w:hAnsi="Arial" w:cs="Arial"/>
          <w:sz w:val="24"/>
          <w:szCs w:val="24"/>
        </w:rPr>
        <w:t xml:space="preserve">a brollar. </w:t>
      </w:r>
      <w:r w:rsidRPr="00E17C34">
        <w:rPr>
          <w:rFonts w:ascii="Arial" w:hAnsi="Arial" w:cs="Arial"/>
          <w:sz w:val="24"/>
          <w:szCs w:val="24"/>
          <w:highlight w:val="yellow"/>
        </w:rPr>
        <w:t>Alberto, espantat, va decidir fer-li un torniquet i agafant un tros de camisa li va</w:t>
      </w:r>
      <w:r w:rsidRPr="00E17C34">
        <w:rPr>
          <w:rFonts w:ascii="Arial" w:hAnsi="Arial" w:cs="Arial"/>
          <w:sz w:val="24"/>
          <w:szCs w:val="24"/>
        </w:rPr>
        <w:t xml:space="preserve"> </w:t>
      </w:r>
      <w:r w:rsidRPr="00E17C34">
        <w:rPr>
          <w:rFonts w:ascii="Arial" w:hAnsi="Arial" w:cs="Arial"/>
          <w:sz w:val="24"/>
          <w:szCs w:val="24"/>
          <w:highlight w:val="yellow"/>
        </w:rPr>
        <w:t>fer un</w:t>
      </w:r>
      <w:r w:rsidR="00E40550" w:rsidRPr="00E17C34">
        <w:rPr>
          <w:rFonts w:ascii="Arial" w:hAnsi="Arial" w:cs="Arial"/>
          <w:sz w:val="24"/>
          <w:szCs w:val="24"/>
          <w:highlight w:val="yellow"/>
        </w:rPr>
        <w:t xml:space="preserve"> </w:t>
      </w:r>
      <w:r w:rsidRPr="00E17C34">
        <w:rPr>
          <w:rFonts w:ascii="Arial" w:hAnsi="Arial" w:cs="Arial"/>
          <w:sz w:val="24"/>
          <w:szCs w:val="24"/>
          <w:highlight w:val="yellow"/>
        </w:rPr>
        <w:t>embenatge molt fort per damunt de la ferida.</w:t>
      </w:r>
      <w:r w:rsidR="00471003" w:rsidRPr="00E17C34">
        <w:rPr>
          <w:rFonts w:ascii="Arial" w:hAnsi="Arial" w:cs="Arial"/>
          <w:sz w:val="24"/>
          <w:szCs w:val="24"/>
        </w:rPr>
        <w:t xml:space="preserve"> </w:t>
      </w:r>
      <w:r w:rsidRPr="00E17C34">
        <w:rPr>
          <w:rFonts w:ascii="Arial" w:hAnsi="Arial" w:cs="Arial"/>
          <w:sz w:val="24"/>
          <w:szCs w:val="24"/>
        </w:rPr>
        <w:t>Això va semblar que solucionava el problema, però Javier es queixava de forts dolors i formigueig</w:t>
      </w:r>
      <w:r w:rsidR="00471003" w:rsidRPr="00E17C34">
        <w:rPr>
          <w:rFonts w:ascii="Arial" w:hAnsi="Arial" w:cs="Arial"/>
          <w:sz w:val="24"/>
          <w:szCs w:val="24"/>
        </w:rPr>
        <w:t xml:space="preserve"> </w:t>
      </w:r>
      <w:r w:rsidRPr="00E17C34">
        <w:rPr>
          <w:rFonts w:ascii="Arial" w:hAnsi="Arial" w:cs="Arial"/>
          <w:sz w:val="24"/>
          <w:szCs w:val="24"/>
        </w:rPr>
        <w:t>a la mà del braç afectat. Van estar així fins que per fi va arribar el servei d'urgències. El metge que</w:t>
      </w:r>
      <w:r w:rsidR="00471003" w:rsidRPr="00E17C34">
        <w:rPr>
          <w:rFonts w:ascii="Arial" w:hAnsi="Arial" w:cs="Arial"/>
          <w:sz w:val="24"/>
          <w:szCs w:val="24"/>
        </w:rPr>
        <w:t xml:space="preserve"> </w:t>
      </w:r>
      <w:r w:rsidRPr="00E17C34">
        <w:rPr>
          <w:rFonts w:ascii="Arial" w:hAnsi="Arial" w:cs="Arial"/>
          <w:sz w:val="24"/>
          <w:szCs w:val="24"/>
        </w:rPr>
        <w:t>va atendre a Javier li va preguntar a Alberto quant temps feia que li havien fet el torniquet a</w:t>
      </w:r>
      <w:r w:rsidR="00471003" w:rsidRPr="00E17C34">
        <w:rPr>
          <w:rFonts w:ascii="Arial" w:hAnsi="Arial" w:cs="Arial"/>
          <w:sz w:val="24"/>
          <w:szCs w:val="24"/>
        </w:rPr>
        <w:t xml:space="preserve"> </w:t>
      </w:r>
      <w:r w:rsidRPr="00E17C34">
        <w:rPr>
          <w:rFonts w:ascii="Arial" w:hAnsi="Arial" w:cs="Arial"/>
          <w:sz w:val="24"/>
          <w:szCs w:val="24"/>
        </w:rPr>
        <w:t xml:space="preserve">l'accidentat i </w:t>
      </w:r>
      <w:r w:rsidRPr="00E17C34">
        <w:rPr>
          <w:rFonts w:ascii="Arial" w:hAnsi="Arial" w:cs="Arial"/>
          <w:sz w:val="24"/>
          <w:szCs w:val="24"/>
          <w:highlight w:val="yellow"/>
        </w:rPr>
        <w:t>Alberto no va</w:t>
      </w:r>
      <w:r w:rsidRPr="00E17C34">
        <w:rPr>
          <w:rFonts w:ascii="Arial" w:hAnsi="Arial" w:cs="Arial"/>
          <w:sz w:val="24"/>
          <w:szCs w:val="24"/>
        </w:rPr>
        <w:t xml:space="preserve"> </w:t>
      </w:r>
      <w:r w:rsidRPr="00E17C34">
        <w:rPr>
          <w:rFonts w:ascii="Arial" w:hAnsi="Arial" w:cs="Arial"/>
          <w:sz w:val="24"/>
          <w:szCs w:val="24"/>
          <w:highlight w:val="yellow"/>
        </w:rPr>
        <w:t>saber què respondre</w:t>
      </w:r>
      <w:r w:rsidRPr="00E17C34">
        <w:rPr>
          <w:rFonts w:ascii="Arial" w:hAnsi="Arial" w:cs="Arial"/>
          <w:sz w:val="24"/>
          <w:szCs w:val="24"/>
        </w:rPr>
        <w:t>.</w:t>
      </w:r>
    </w:p>
    <w:p w14:paraId="5F7ACFC6" w14:textId="5DA4EFA2" w:rsidR="008A5FFF" w:rsidRPr="00AF0429" w:rsidRDefault="008B6757" w:rsidP="005C2BE6">
      <w:pPr>
        <w:rPr>
          <w:rFonts w:ascii="Arial" w:hAnsi="Arial" w:cs="Arial"/>
          <w:color w:val="1F3864" w:themeColor="accent1" w:themeShade="80"/>
          <w:sz w:val="24"/>
          <w:szCs w:val="24"/>
        </w:rPr>
      </w:pPr>
      <w:r w:rsidRPr="00AF0429">
        <w:rPr>
          <w:rFonts w:ascii="Arial" w:hAnsi="Arial" w:cs="Arial"/>
          <w:color w:val="1F3864" w:themeColor="accent1" w:themeShade="80"/>
          <w:sz w:val="24"/>
          <w:szCs w:val="24"/>
        </w:rPr>
        <w:lastRenderedPageBreak/>
        <w:t xml:space="preserve">En este texto por orden de aparición </w:t>
      </w:r>
      <w:r w:rsidR="00890B2C" w:rsidRPr="00AF0429">
        <w:rPr>
          <w:rFonts w:ascii="Arial" w:hAnsi="Arial" w:cs="Arial"/>
          <w:color w:val="1F3864" w:themeColor="accent1" w:themeShade="80"/>
          <w:sz w:val="24"/>
          <w:szCs w:val="24"/>
        </w:rPr>
        <w:t>Alberto hizo bien mal</w:t>
      </w:r>
      <w:r w:rsidR="00330425" w:rsidRPr="00AF0429">
        <w:rPr>
          <w:rFonts w:ascii="Arial" w:hAnsi="Arial" w:cs="Arial"/>
          <w:color w:val="1F3864" w:themeColor="accent1" w:themeShade="80"/>
          <w:sz w:val="24"/>
          <w:szCs w:val="24"/>
        </w:rPr>
        <w:t xml:space="preserve"> en mandar a</w:t>
      </w:r>
      <w:r w:rsidR="00890B2C" w:rsidRPr="00AF0429">
        <w:rPr>
          <w:rFonts w:ascii="Arial" w:hAnsi="Arial" w:cs="Arial"/>
          <w:color w:val="1F3864" w:themeColor="accent1" w:themeShade="80"/>
          <w:sz w:val="24"/>
          <w:szCs w:val="24"/>
        </w:rPr>
        <w:t xml:space="preserve"> mojar la cara a </w:t>
      </w:r>
      <w:r w:rsidR="00330425" w:rsidRPr="00AF0429">
        <w:rPr>
          <w:rFonts w:ascii="Arial" w:hAnsi="Arial" w:cs="Arial"/>
          <w:color w:val="1F3864" w:themeColor="accent1" w:themeShade="80"/>
          <w:sz w:val="24"/>
          <w:szCs w:val="24"/>
        </w:rPr>
        <w:t xml:space="preserve">Begoña que sangraba por la nariz, también haciéndole que inclinara la cabeza hacia atrás, cuando es hacia adelante. </w:t>
      </w:r>
      <w:r w:rsidR="00230E40" w:rsidRPr="00AF0429">
        <w:rPr>
          <w:rFonts w:ascii="Arial" w:hAnsi="Arial" w:cs="Arial"/>
          <w:color w:val="1F3864" w:themeColor="accent1" w:themeShade="80"/>
          <w:sz w:val="24"/>
          <w:szCs w:val="24"/>
        </w:rPr>
        <w:t xml:space="preserve"> Por otro lado con Javier </w:t>
      </w:r>
      <w:r w:rsidR="005D3E19" w:rsidRPr="00AF0429">
        <w:rPr>
          <w:rFonts w:ascii="Arial" w:hAnsi="Arial" w:cs="Arial"/>
          <w:color w:val="1F3864" w:themeColor="accent1" w:themeShade="80"/>
          <w:sz w:val="24"/>
          <w:szCs w:val="24"/>
        </w:rPr>
        <w:t>estaban intentando detener la hemorragia de</w:t>
      </w:r>
      <w:r w:rsidR="005C44DD" w:rsidRPr="00AF0429">
        <w:rPr>
          <w:rFonts w:ascii="Arial" w:hAnsi="Arial" w:cs="Arial"/>
          <w:color w:val="1F3864" w:themeColor="accent1" w:themeShade="80"/>
          <w:sz w:val="24"/>
          <w:szCs w:val="24"/>
        </w:rPr>
        <w:t xml:space="preserve"> la herida de su brazo con un trapo manchado de pintura, lo cual</w:t>
      </w:r>
      <w:r w:rsidR="00794B59" w:rsidRPr="00AF0429">
        <w:rPr>
          <w:rFonts w:ascii="Arial" w:hAnsi="Arial" w:cs="Arial"/>
          <w:color w:val="1F3864" w:themeColor="accent1" w:themeShade="80"/>
          <w:sz w:val="24"/>
          <w:szCs w:val="24"/>
        </w:rPr>
        <w:t xml:space="preserve"> no es higiénico porque lo infectará, debía de haber buscado algún material al menos limpio.</w:t>
      </w:r>
      <w:r w:rsidR="003B205E" w:rsidRPr="00AF0429">
        <w:rPr>
          <w:rFonts w:ascii="Arial" w:hAnsi="Arial" w:cs="Arial"/>
          <w:color w:val="1F3864" w:themeColor="accent1" w:themeShade="80"/>
          <w:sz w:val="24"/>
          <w:szCs w:val="24"/>
        </w:rPr>
        <w:t xml:space="preserve"> También hizo mal retirar el trapo en unos minutos antes de que se parase la hemorragia.</w:t>
      </w:r>
      <w:r w:rsidR="00CB2BC2" w:rsidRPr="00AF0429">
        <w:rPr>
          <w:rFonts w:ascii="Arial" w:hAnsi="Arial" w:cs="Arial"/>
          <w:color w:val="1F3864" w:themeColor="accent1" w:themeShade="80"/>
          <w:sz w:val="24"/>
          <w:szCs w:val="24"/>
        </w:rPr>
        <w:t xml:space="preserve"> Aparte la aplicación de ese mal vendaje </w:t>
      </w:r>
      <w:r w:rsidR="000F013D" w:rsidRPr="00AF0429">
        <w:rPr>
          <w:rFonts w:ascii="Arial" w:hAnsi="Arial" w:cs="Arial"/>
          <w:color w:val="1F3864" w:themeColor="accent1" w:themeShade="80"/>
          <w:sz w:val="24"/>
          <w:szCs w:val="24"/>
        </w:rPr>
        <w:t>le hizo un torniquete sin tener nociones ya que lo apretó mucho pudiendo provocar daño adicional al tejido</w:t>
      </w:r>
      <w:r w:rsidR="00A06132" w:rsidRPr="00AF0429">
        <w:rPr>
          <w:rFonts w:ascii="Arial" w:hAnsi="Arial" w:cs="Arial"/>
          <w:color w:val="1F3864" w:themeColor="accent1" w:themeShade="80"/>
          <w:sz w:val="24"/>
          <w:szCs w:val="24"/>
        </w:rPr>
        <w:t xml:space="preserve"> y Javier se quejaba del hormigueo y dolores en brazo y mano.</w:t>
      </w:r>
      <w:r w:rsidR="00730A7D" w:rsidRPr="00AF0429">
        <w:rPr>
          <w:rFonts w:ascii="Arial" w:hAnsi="Arial" w:cs="Arial"/>
          <w:color w:val="1F3864" w:themeColor="accent1" w:themeShade="80"/>
          <w:sz w:val="24"/>
          <w:szCs w:val="24"/>
        </w:rPr>
        <w:t xml:space="preserve"> El poco conocimiento de como aplicar el torniquete y no saber informar del tiempo desde que le realizó el torniquete puede ser crucial en el daño adicional que le puede causar a Javier.</w:t>
      </w:r>
    </w:p>
    <w:p w14:paraId="0C372540" w14:textId="7DA2F536" w:rsidR="000B5CE0" w:rsidRPr="00AF0429" w:rsidRDefault="000B5CE0" w:rsidP="005C2BE6">
      <w:pPr>
        <w:rPr>
          <w:rFonts w:ascii="Arial" w:hAnsi="Arial" w:cs="Arial"/>
          <w:color w:val="1F3864" w:themeColor="accent1" w:themeShade="80"/>
          <w:sz w:val="24"/>
          <w:szCs w:val="24"/>
        </w:rPr>
      </w:pPr>
      <w:r w:rsidRPr="00AF0429">
        <w:rPr>
          <w:rFonts w:ascii="Arial" w:hAnsi="Arial" w:cs="Arial"/>
          <w:color w:val="1F3864" w:themeColor="accent1" w:themeShade="80"/>
          <w:sz w:val="24"/>
          <w:szCs w:val="24"/>
        </w:rPr>
        <w:t xml:space="preserve">En mi opinión </w:t>
      </w:r>
      <w:r w:rsidR="00C11801" w:rsidRPr="00AF0429">
        <w:rPr>
          <w:rFonts w:ascii="Arial" w:hAnsi="Arial" w:cs="Arial"/>
          <w:color w:val="1F3864" w:themeColor="accent1" w:themeShade="80"/>
          <w:sz w:val="24"/>
          <w:szCs w:val="24"/>
        </w:rPr>
        <w:t>Alberto o cualquier compañero</w:t>
      </w:r>
      <w:r w:rsidRPr="00AF0429">
        <w:rPr>
          <w:rFonts w:ascii="Arial" w:hAnsi="Arial" w:cs="Arial"/>
          <w:color w:val="1F3864" w:themeColor="accent1" w:themeShade="80"/>
          <w:sz w:val="24"/>
          <w:szCs w:val="24"/>
        </w:rPr>
        <w:t xml:space="preserve"> debería de haber hecho la llamada antes de socorrer a las personas indicadas y por lo menos hubiera</w:t>
      </w:r>
      <w:r w:rsidR="00C11801" w:rsidRPr="00AF0429">
        <w:rPr>
          <w:rFonts w:ascii="Arial" w:hAnsi="Arial" w:cs="Arial"/>
          <w:color w:val="1F3864" w:themeColor="accent1" w:themeShade="80"/>
          <w:sz w:val="24"/>
          <w:szCs w:val="24"/>
        </w:rPr>
        <w:t>n</w:t>
      </w:r>
      <w:r w:rsidRPr="00AF0429">
        <w:rPr>
          <w:rFonts w:ascii="Arial" w:hAnsi="Arial" w:cs="Arial"/>
          <w:color w:val="1F3864" w:themeColor="accent1" w:themeShade="80"/>
          <w:sz w:val="24"/>
          <w:szCs w:val="24"/>
        </w:rPr>
        <w:t xml:space="preserve"> dado</w:t>
      </w:r>
      <w:r w:rsidR="00C11801" w:rsidRPr="00AF0429">
        <w:rPr>
          <w:rFonts w:ascii="Arial" w:hAnsi="Arial" w:cs="Arial"/>
          <w:color w:val="1F3864" w:themeColor="accent1" w:themeShade="80"/>
          <w:sz w:val="24"/>
          <w:szCs w:val="24"/>
        </w:rPr>
        <w:t xml:space="preserve"> pasos </w:t>
      </w:r>
      <w:r w:rsidRPr="00AF0429">
        <w:rPr>
          <w:rFonts w:ascii="Arial" w:hAnsi="Arial" w:cs="Arial"/>
          <w:color w:val="1F3864" w:themeColor="accent1" w:themeShade="80"/>
          <w:sz w:val="24"/>
          <w:szCs w:val="24"/>
        </w:rPr>
        <w:t xml:space="preserve">adecuados y guiados por teléfono de urgencias hasta que hubiese llegado </w:t>
      </w:r>
      <w:r w:rsidR="00C11801" w:rsidRPr="00AF0429">
        <w:rPr>
          <w:rFonts w:ascii="Arial" w:hAnsi="Arial" w:cs="Arial"/>
          <w:color w:val="1F3864" w:themeColor="accent1" w:themeShade="80"/>
          <w:sz w:val="24"/>
          <w:szCs w:val="24"/>
        </w:rPr>
        <w:t xml:space="preserve">el </w:t>
      </w:r>
      <w:r w:rsidR="00AB5835" w:rsidRPr="00AF0429">
        <w:rPr>
          <w:rFonts w:ascii="Arial" w:hAnsi="Arial" w:cs="Arial"/>
          <w:color w:val="1F3864" w:themeColor="accent1" w:themeShade="80"/>
          <w:sz w:val="24"/>
          <w:szCs w:val="24"/>
        </w:rPr>
        <w:t>médico</w:t>
      </w:r>
      <w:r w:rsidR="00C11801" w:rsidRPr="00AF0429">
        <w:rPr>
          <w:rFonts w:ascii="Arial" w:hAnsi="Arial" w:cs="Arial"/>
          <w:color w:val="1F3864" w:themeColor="accent1" w:themeShade="80"/>
          <w:sz w:val="24"/>
          <w:szCs w:val="24"/>
        </w:rPr>
        <w:t>.</w:t>
      </w:r>
    </w:p>
    <w:p w14:paraId="39AD6D70" w14:textId="77777777" w:rsidR="001D05D0" w:rsidRPr="00E17C34" w:rsidRDefault="001D05D0" w:rsidP="005C2BE6">
      <w:pPr>
        <w:rPr>
          <w:rFonts w:ascii="Arial" w:hAnsi="Arial" w:cs="Arial"/>
          <w:sz w:val="24"/>
          <w:szCs w:val="24"/>
        </w:rPr>
      </w:pPr>
    </w:p>
    <w:p w14:paraId="01CDCD9F" w14:textId="507F4EDD" w:rsidR="001D05D0" w:rsidRDefault="0097783A" w:rsidP="0097783A">
      <w:pPr>
        <w:rPr>
          <w:rFonts w:ascii="Arial" w:hAnsi="Arial" w:cs="Arial"/>
          <w:sz w:val="24"/>
          <w:szCs w:val="24"/>
        </w:rPr>
      </w:pPr>
      <w:r w:rsidRPr="00E17C34">
        <w:rPr>
          <w:rFonts w:ascii="Arial" w:hAnsi="Arial" w:cs="Arial"/>
          <w:sz w:val="24"/>
          <w:szCs w:val="24"/>
        </w:rPr>
        <w:t>3.- Al final del document de lliurament de la tasca pots crear un apartat sobre la participación en el fòrumfent còpia i pega de la teua participació.</w:t>
      </w:r>
    </w:p>
    <w:p w14:paraId="24920057" w14:textId="0B51CED4" w:rsidR="000F16E9" w:rsidRPr="00C47748" w:rsidRDefault="00C52945" w:rsidP="00C52945">
      <w:pPr>
        <w:rPr>
          <w:rFonts w:ascii="Arial" w:hAnsi="Arial" w:cs="Arial"/>
          <w:color w:val="002060"/>
          <w:sz w:val="24"/>
          <w:szCs w:val="24"/>
        </w:rPr>
      </w:pPr>
      <w:r w:rsidRPr="00C47748">
        <w:rPr>
          <w:rFonts w:ascii="Arial" w:hAnsi="Arial" w:cs="Arial"/>
          <w:color w:val="002060"/>
          <w:sz w:val="24"/>
          <w:szCs w:val="24"/>
        </w:rPr>
        <w:t>El estado y la evolución de las lesiones derivadas de un accidente</w:t>
      </w:r>
      <w:r w:rsidR="00CF3D17" w:rsidRPr="00C47748">
        <w:rPr>
          <w:rFonts w:ascii="Arial" w:hAnsi="Arial" w:cs="Arial"/>
          <w:color w:val="002060"/>
          <w:sz w:val="24"/>
          <w:szCs w:val="24"/>
        </w:rPr>
        <w:t xml:space="preserve"> en el entorno laboral</w:t>
      </w:r>
      <w:r w:rsidRPr="00C47748">
        <w:rPr>
          <w:rFonts w:ascii="Arial" w:hAnsi="Arial" w:cs="Arial"/>
          <w:color w:val="002060"/>
          <w:sz w:val="24"/>
          <w:szCs w:val="24"/>
        </w:rPr>
        <w:t xml:space="preserve"> dependen en gran parte de la rapidez y de la calidad de los primeros auxilios recibidos. La Ley 31/95, de 8 de noviembre, de Prevención de Riesgos Laborales (BOE nº269 de 10 de Noviembre de 1995), en el Capítulo III, artículo 20 marca como obligación del empresario el análisis de las posibles situaciones de emergencia así como la adopción de la medidas necesarias, entre otras, en materia de primeros auxilios. </w:t>
      </w:r>
      <w:r w:rsidR="002D5F20" w:rsidRPr="00C47748">
        <w:rPr>
          <w:rFonts w:ascii="Arial" w:hAnsi="Arial" w:cs="Arial"/>
          <w:color w:val="002060"/>
          <w:sz w:val="24"/>
          <w:szCs w:val="24"/>
        </w:rPr>
        <w:t>Entre la víctima y la atención</w:t>
      </w:r>
      <w:r w:rsidR="00C62387" w:rsidRPr="00C47748">
        <w:rPr>
          <w:rFonts w:ascii="Arial" w:hAnsi="Arial" w:cs="Arial"/>
          <w:color w:val="002060"/>
          <w:sz w:val="24"/>
          <w:szCs w:val="24"/>
        </w:rPr>
        <w:t xml:space="preserve"> </w:t>
      </w:r>
      <w:r w:rsidR="002D5F20" w:rsidRPr="00C47748">
        <w:rPr>
          <w:rFonts w:ascii="Arial" w:hAnsi="Arial" w:cs="Arial"/>
          <w:color w:val="002060"/>
          <w:sz w:val="24"/>
          <w:szCs w:val="24"/>
        </w:rPr>
        <w:t>médica especializada existen una serie de eslabones que deben ser</w:t>
      </w:r>
      <w:r w:rsidR="00C62387" w:rsidRPr="00C47748">
        <w:rPr>
          <w:rFonts w:ascii="Arial" w:hAnsi="Arial" w:cs="Arial"/>
          <w:color w:val="002060"/>
          <w:sz w:val="24"/>
          <w:szCs w:val="24"/>
        </w:rPr>
        <w:t xml:space="preserve"> </w:t>
      </w:r>
      <w:r w:rsidR="002D5F20" w:rsidRPr="00C47748">
        <w:rPr>
          <w:rFonts w:ascii="Arial" w:hAnsi="Arial" w:cs="Arial"/>
          <w:color w:val="002060"/>
          <w:sz w:val="24"/>
          <w:szCs w:val="24"/>
        </w:rPr>
        <w:t>informados, formados y entrenados para asegurar la rapidez y eficacia de la actuación frente a emergencias.</w:t>
      </w:r>
    </w:p>
    <w:p w14:paraId="7D40D4D4" w14:textId="4455F2AE" w:rsidR="00AB566D" w:rsidRPr="00C47748" w:rsidRDefault="00AB566D" w:rsidP="00AB566D">
      <w:pPr>
        <w:rPr>
          <w:rFonts w:ascii="Arial" w:hAnsi="Arial" w:cs="Arial"/>
          <w:color w:val="002060"/>
          <w:sz w:val="24"/>
          <w:szCs w:val="24"/>
        </w:rPr>
      </w:pPr>
      <w:r w:rsidRPr="00C47748">
        <w:rPr>
          <w:rFonts w:ascii="Arial" w:hAnsi="Arial" w:cs="Arial"/>
          <w:color w:val="002060"/>
          <w:sz w:val="24"/>
          <w:szCs w:val="24"/>
        </w:rPr>
        <w:t>La organización de los primeros auxilios no es más que una forma de prepararse para actuar ante situaciones excepcionales. Esto requiere de un estudio a fondo tanto de la siniestralidad (accidentes e incidentes) como de los posibles factores existentes en la empresa.</w:t>
      </w:r>
      <w:r w:rsidR="00C9591E" w:rsidRPr="00C47748">
        <w:rPr>
          <w:rFonts w:ascii="Arial" w:hAnsi="Arial" w:cs="Arial"/>
          <w:color w:val="002060"/>
          <w:sz w:val="24"/>
          <w:szCs w:val="24"/>
        </w:rPr>
        <w:t xml:space="preserve"> </w:t>
      </w:r>
      <w:r w:rsidRPr="00C47748">
        <w:rPr>
          <w:rFonts w:ascii="Arial" w:hAnsi="Arial" w:cs="Arial"/>
          <w:color w:val="002060"/>
          <w:sz w:val="24"/>
          <w:szCs w:val="24"/>
        </w:rPr>
        <w:t xml:space="preserve">Sin embargo, también es necesaria la sensibilización de </w:t>
      </w:r>
      <w:r w:rsidR="00902968" w:rsidRPr="00C47748">
        <w:rPr>
          <w:rFonts w:ascii="Arial" w:hAnsi="Arial" w:cs="Arial"/>
          <w:color w:val="002060"/>
          <w:sz w:val="24"/>
          <w:szCs w:val="24"/>
        </w:rPr>
        <w:t>todas las personas</w:t>
      </w:r>
      <w:r w:rsidRPr="00C47748">
        <w:rPr>
          <w:rFonts w:ascii="Arial" w:hAnsi="Arial" w:cs="Arial"/>
          <w:color w:val="002060"/>
          <w:sz w:val="24"/>
          <w:szCs w:val="24"/>
        </w:rPr>
        <w:t xml:space="preserve"> en el entorno laboral. Sirvan los siguientes puntos como ejemplo de acciones para sensibilizar </w:t>
      </w:r>
      <w:r w:rsidR="0057051C" w:rsidRPr="00C47748">
        <w:rPr>
          <w:rFonts w:ascii="Arial" w:hAnsi="Arial" w:cs="Arial"/>
          <w:color w:val="002060"/>
          <w:sz w:val="24"/>
          <w:szCs w:val="24"/>
        </w:rPr>
        <w:t xml:space="preserve">y </w:t>
      </w:r>
      <w:r w:rsidR="00B240B9" w:rsidRPr="00C47748">
        <w:rPr>
          <w:rFonts w:ascii="Arial" w:hAnsi="Arial" w:cs="Arial"/>
          <w:color w:val="002060"/>
          <w:sz w:val="24"/>
          <w:szCs w:val="24"/>
        </w:rPr>
        <w:t>así</w:t>
      </w:r>
      <w:r w:rsidRPr="00C47748">
        <w:rPr>
          <w:rFonts w:ascii="Arial" w:hAnsi="Arial" w:cs="Arial"/>
          <w:color w:val="002060"/>
          <w:sz w:val="24"/>
          <w:szCs w:val="24"/>
        </w:rPr>
        <w:t xml:space="preserve"> aumentar la eficacia de la actuación frente a emergencias:</w:t>
      </w:r>
    </w:p>
    <w:p w14:paraId="100EC9AF" w14:textId="381B896F" w:rsidR="006F3E52" w:rsidRPr="00C47748" w:rsidRDefault="006F3E52" w:rsidP="000A004E">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 xml:space="preserve">Formación en socorrismo laboral. Para conseguir el objetivo básico de los primeros auxilios es preciso disponer de personal adecuadamente formado en socorrismo laboral. Esta formación se debería dividir en tres grandes bloques temáticos: formación básica, formación complementaria y formación específica. </w:t>
      </w:r>
    </w:p>
    <w:p w14:paraId="4FF4DA6D" w14:textId="05B68203" w:rsidR="000A004E" w:rsidRPr="00C47748" w:rsidRDefault="000A004E" w:rsidP="000A004E">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 xml:space="preserve">Material, información sobre primeros auxilios, números de teléfono importantes y locales de primeros auxilios. Dependiendo del riesgo </w:t>
      </w:r>
      <w:r w:rsidRPr="00C47748">
        <w:rPr>
          <w:rFonts w:ascii="Arial" w:hAnsi="Arial" w:cs="Arial"/>
          <w:color w:val="002060"/>
          <w:sz w:val="24"/>
          <w:szCs w:val="24"/>
        </w:rPr>
        <w:lastRenderedPageBreak/>
        <w:t>existente en la empresa, del tamaño de la misma y de las facilidades de acceso al centro de asistencia más próximo, así como de la fecha de creación de los citados lugares de trabajo, se deberá procurar desde un botiquín portátil hasta una sala especial, dotando así de todas aquellas equipaciones o materiales necesarios según la peligrosidad y tamaño de la empresa.</w:t>
      </w:r>
    </w:p>
    <w:p w14:paraId="7E520E7C" w14:textId="23B1E766" w:rsidR="00AB566D" w:rsidRPr="00C47748" w:rsidRDefault="00AB566D" w:rsidP="00AB566D">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 xml:space="preserve">Todo trabajador nuevo ha de ser instruido </w:t>
      </w:r>
      <w:r w:rsidR="0057051C" w:rsidRPr="00C47748">
        <w:rPr>
          <w:rFonts w:ascii="Arial" w:hAnsi="Arial" w:cs="Arial"/>
          <w:color w:val="002060"/>
          <w:sz w:val="24"/>
          <w:szCs w:val="24"/>
        </w:rPr>
        <w:t>en</w:t>
      </w:r>
      <w:r w:rsidR="006D5286" w:rsidRPr="00C47748">
        <w:rPr>
          <w:rFonts w:ascii="Arial" w:hAnsi="Arial" w:cs="Arial"/>
          <w:color w:val="002060"/>
          <w:sz w:val="24"/>
          <w:szCs w:val="24"/>
        </w:rPr>
        <w:t xml:space="preserve"> relación a</w:t>
      </w:r>
      <w:r w:rsidRPr="00C47748">
        <w:rPr>
          <w:rFonts w:ascii="Arial" w:hAnsi="Arial" w:cs="Arial"/>
          <w:color w:val="002060"/>
          <w:sz w:val="24"/>
          <w:szCs w:val="24"/>
        </w:rPr>
        <w:t xml:space="preserve"> la organización de los primeros auxilios y a la actuación que de él se</w:t>
      </w:r>
      <w:r w:rsidR="00504CA4" w:rsidRPr="00C47748">
        <w:rPr>
          <w:rFonts w:ascii="Arial" w:hAnsi="Arial" w:cs="Arial"/>
          <w:color w:val="002060"/>
          <w:sz w:val="24"/>
          <w:szCs w:val="24"/>
        </w:rPr>
        <w:t xml:space="preserve"> </w:t>
      </w:r>
      <w:r w:rsidRPr="00C47748">
        <w:rPr>
          <w:rFonts w:ascii="Arial" w:hAnsi="Arial" w:cs="Arial"/>
          <w:color w:val="002060"/>
          <w:sz w:val="24"/>
          <w:szCs w:val="24"/>
        </w:rPr>
        <w:t>espera si es testigo de un accidente.</w:t>
      </w:r>
    </w:p>
    <w:p w14:paraId="197CC3EA" w14:textId="321EF156" w:rsidR="00AB566D" w:rsidRPr="00C47748" w:rsidRDefault="00AB566D" w:rsidP="00504CA4">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Se comentarán y evaluarán actuaciones reales</w:t>
      </w:r>
    </w:p>
    <w:p w14:paraId="441D96EB" w14:textId="3E8B83FB" w:rsidR="00FB0A8F" w:rsidRPr="00C47748" w:rsidRDefault="00FB0A8F" w:rsidP="00504CA4">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Mantener un registro de incidentes y accidentes que ocurran en la empresa, con el objetivo de analizar tendencias, identificar áreas de mejora y prevenir situaciones similares en el futuro</w:t>
      </w:r>
      <w:r w:rsidR="00BE1632" w:rsidRPr="00C47748">
        <w:rPr>
          <w:rFonts w:ascii="Arial" w:hAnsi="Arial" w:cs="Arial"/>
          <w:color w:val="002060"/>
          <w:sz w:val="24"/>
          <w:szCs w:val="24"/>
        </w:rPr>
        <w:t>.</w:t>
      </w:r>
    </w:p>
    <w:p w14:paraId="0AF4DB43" w14:textId="018F9682" w:rsidR="00FB0A8F" w:rsidRPr="00C47748" w:rsidRDefault="00FB0A8F" w:rsidP="00504CA4">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Revisar y actualizar regularmente los protocolos de primeros auxilios en función de la evolución de la empresa, cambios en la normativa y la retroalimentación de situaciones de emergencia.</w:t>
      </w:r>
    </w:p>
    <w:p w14:paraId="4D4E3634" w14:textId="7EF0FF0B" w:rsidR="00554088" w:rsidRPr="00C47748" w:rsidRDefault="00FB0A8F" w:rsidP="00504CA4">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Realizar simulacros periódicos de emergencia para evaluar la efectividad de los procedimientos de primeros auxilios y garantizar que los empleados estén familiarizados con las acciones a seguir</w:t>
      </w:r>
      <w:r w:rsidR="000719FF" w:rsidRPr="00C47748">
        <w:rPr>
          <w:rFonts w:ascii="Arial" w:hAnsi="Arial" w:cs="Arial"/>
          <w:color w:val="002060"/>
          <w:sz w:val="24"/>
          <w:szCs w:val="24"/>
        </w:rPr>
        <w:t xml:space="preserve"> y asegurar una cadena de socorro condiciona</w:t>
      </w:r>
      <w:r w:rsidR="008D0430" w:rsidRPr="00C47748">
        <w:rPr>
          <w:rFonts w:ascii="Arial" w:hAnsi="Arial" w:cs="Arial"/>
          <w:color w:val="002060"/>
          <w:sz w:val="24"/>
          <w:szCs w:val="24"/>
        </w:rPr>
        <w:t>ndo actuaciones reflejas inmediatas.</w:t>
      </w:r>
    </w:p>
    <w:p w14:paraId="474B29F0" w14:textId="7E754081" w:rsidR="00554088" w:rsidRPr="00C47748" w:rsidRDefault="00554088" w:rsidP="00504CA4">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Asegurarse de que haya acceso rápido a servicios médicos profesionales en caso de emergencia, ya sea mediante la coordinación con servicios de ambulancia locales o la ubicación estratégica de la empresa en relación con centros de atención médica.</w:t>
      </w:r>
    </w:p>
    <w:p w14:paraId="06E985F1" w14:textId="5E6265E1" w:rsidR="00554088" w:rsidRPr="00C47748" w:rsidRDefault="00CE36AE" w:rsidP="00504CA4">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Fomentar una cultura de comunicación abierta donde los empleados se sientan cómodos informando sobre incidentes y compartiendo información relevante para mejorar la seguridad en el lugar de trabajo.</w:t>
      </w:r>
    </w:p>
    <w:p w14:paraId="5FA6DA0B" w14:textId="0E3CC503" w:rsidR="00CE36AE" w:rsidRPr="00C47748" w:rsidRDefault="00CE36AE" w:rsidP="00504CA4">
      <w:pPr>
        <w:pStyle w:val="Prrafodelista"/>
        <w:numPr>
          <w:ilvl w:val="0"/>
          <w:numId w:val="1"/>
        </w:numPr>
        <w:rPr>
          <w:rFonts w:ascii="Arial" w:hAnsi="Arial" w:cs="Arial"/>
          <w:color w:val="002060"/>
          <w:sz w:val="24"/>
          <w:szCs w:val="24"/>
        </w:rPr>
      </w:pPr>
      <w:r w:rsidRPr="00C47748">
        <w:rPr>
          <w:rFonts w:ascii="Arial" w:hAnsi="Arial" w:cs="Arial"/>
          <w:color w:val="002060"/>
          <w:sz w:val="24"/>
          <w:szCs w:val="24"/>
        </w:rPr>
        <w:t>Evaluar las necesidades específicas de la empresa y adaptar los planes de primeros auxilios en consecuencia.</w:t>
      </w:r>
    </w:p>
    <w:p w14:paraId="5B2DD7BA" w14:textId="77777777" w:rsidR="0030053B" w:rsidRPr="0030053B" w:rsidRDefault="0030053B" w:rsidP="0030053B">
      <w:pPr>
        <w:rPr>
          <w:rFonts w:ascii="Arial" w:hAnsi="Arial" w:cs="Arial"/>
          <w:sz w:val="24"/>
          <w:szCs w:val="24"/>
        </w:rPr>
      </w:pPr>
    </w:p>
    <w:sectPr w:rsidR="0030053B" w:rsidRPr="003005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C4BA5"/>
    <w:multiLevelType w:val="hybridMultilevel"/>
    <w:tmpl w:val="6D501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84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3F"/>
    <w:rsid w:val="00002EA6"/>
    <w:rsid w:val="00056D9E"/>
    <w:rsid w:val="000719FF"/>
    <w:rsid w:val="00084763"/>
    <w:rsid w:val="000A004E"/>
    <w:rsid w:val="000A0A95"/>
    <w:rsid w:val="000A3D52"/>
    <w:rsid w:val="000B5CE0"/>
    <w:rsid w:val="000D5E88"/>
    <w:rsid w:val="000D7845"/>
    <w:rsid w:val="000F013D"/>
    <w:rsid w:val="000F16E9"/>
    <w:rsid w:val="00126FD2"/>
    <w:rsid w:val="0013604A"/>
    <w:rsid w:val="001363A0"/>
    <w:rsid w:val="00144002"/>
    <w:rsid w:val="00161019"/>
    <w:rsid w:val="00196C75"/>
    <w:rsid w:val="001B4412"/>
    <w:rsid w:val="001D05D0"/>
    <w:rsid w:val="00230E40"/>
    <w:rsid w:val="0024596E"/>
    <w:rsid w:val="00267E04"/>
    <w:rsid w:val="00296124"/>
    <w:rsid w:val="002B61B6"/>
    <w:rsid w:val="002B68C9"/>
    <w:rsid w:val="002C0936"/>
    <w:rsid w:val="002D5F20"/>
    <w:rsid w:val="0030053B"/>
    <w:rsid w:val="00321FFA"/>
    <w:rsid w:val="00324FBF"/>
    <w:rsid w:val="00330425"/>
    <w:rsid w:val="003468C8"/>
    <w:rsid w:val="00346D2E"/>
    <w:rsid w:val="00360809"/>
    <w:rsid w:val="003B1EA5"/>
    <w:rsid w:val="003B205E"/>
    <w:rsid w:val="003C2390"/>
    <w:rsid w:val="003C2B5D"/>
    <w:rsid w:val="003F2130"/>
    <w:rsid w:val="003F45E4"/>
    <w:rsid w:val="003F53B7"/>
    <w:rsid w:val="0040586C"/>
    <w:rsid w:val="004261B2"/>
    <w:rsid w:val="004408DC"/>
    <w:rsid w:val="00471003"/>
    <w:rsid w:val="004A0346"/>
    <w:rsid w:val="00504CA4"/>
    <w:rsid w:val="00515468"/>
    <w:rsid w:val="00554088"/>
    <w:rsid w:val="00560381"/>
    <w:rsid w:val="0057051C"/>
    <w:rsid w:val="00585AF3"/>
    <w:rsid w:val="005B48F1"/>
    <w:rsid w:val="005C2BE6"/>
    <w:rsid w:val="005C44DD"/>
    <w:rsid w:val="005C50AF"/>
    <w:rsid w:val="005C7CB7"/>
    <w:rsid w:val="005C7D79"/>
    <w:rsid w:val="005D3E19"/>
    <w:rsid w:val="005E59EC"/>
    <w:rsid w:val="00637B40"/>
    <w:rsid w:val="00654A52"/>
    <w:rsid w:val="00657224"/>
    <w:rsid w:val="006768B8"/>
    <w:rsid w:val="006D5286"/>
    <w:rsid w:val="006F3E52"/>
    <w:rsid w:val="00716865"/>
    <w:rsid w:val="00730A7D"/>
    <w:rsid w:val="00740EC0"/>
    <w:rsid w:val="00753915"/>
    <w:rsid w:val="00755D3C"/>
    <w:rsid w:val="00794B59"/>
    <w:rsid w:val="007F74A6"/>
    <w:rsid w:val="00800455"/>
    <w:rsid w:val="008339C1"/>
    <w:rsid w:val="00835434"/>
    <w:rsid w:val="00847725"/>
    <w:rsid w:val="008631EC"/>
    <w:rsid w:val="0087280A"/>
    <w:rsid w:val="00890B2C"/>
    <w:rsid w:val="008A5FFF"/>
    <w:rsid w:val="008B6757"/>
    <w:rsid w:val="008D0430"/>
    <w:rsid w:val="00902968"/>
    <w:rsid w:val="009454E1"/>
    <w:rsid w:val="0097783A"/>
    <w:rsid w:val="009914C2"/>
    <w:rsid w:val="0099520D"/>
    <w:rsid w:val="009D41B0"/>
    <w:rsid w:val="009F2ECA"/>
    <w:rsid w:val="00A03CE2"/>
    <w:rsid w:val="00A06132"/>
    <w:rsid w:val="00A253CB"/>
    <w:rsid w:val="00A37DBA"/>
    <w:rsid w:val="00A5591A"/>
    <w:rsid w:val="00A74C5E"/>
    <w:rsid w:val="00A7641F"/>
    <w:rsid w:val="00A920F6"/>
    <w:rsid w:val="00AB566D"/>
    <w:rsid w:val="00AB5835"/>
    <w:rsid w:val="00AB6F30"/>
    <w:rsid w:val="00AF0429"/>
    <w:rsid w:val="00AF7033"/>
    <w:rsid w:val="00B06666"/>
    <w:rsid w:val="00B240B9"/>
    <w:rsid w:val="00B817A3"/>
    <w:rsid w:val="00B87D7C"/>
    <w:rsid w:val="00B9633F"/>
    <w:rsid w:val="00BB46EA"/>
    <w:rsid w:val="00BC4C1F"/>
    <w:rsid w:val="00BE1632"/>
    <w:rsid w:val="00C11801"/>
    <w:rsid w:val="00C17E64"/>
    <w:rsid w:val="00C21DD0"/>
    <w:rsid w:val="00C47748"/>
    <w:rsid w:val="00C52945"/>
    <w:rsid w:val="00C54CEA"/>
    <w:rsid w:val="00C5622B"/>
    <w:rsid w:val="00C61C31"/>
    <w:rsid w:val="00C62387"/>
    <w:rsid w:val="00C9591E"/>
    <w:rsid w:val="00CB2BC2"/>
    <w:rsid w:val="00CD6E2F"/>
    <w:rsid w:val="00CE0B39"/>
    <w:rsid w:val="00CE36AE"/>
    <w:rsid w:val="00CE3CA6"/>
    <w:rsid w:val="00CF30B6"/>
    <w:rsid w:val="00CF3D17"/>
    <w:rsid w:val="00D10CBB"/>
    <w:rsid w:val="00D146E9"/>
    <w:rsid w:val="00D2787C"/>
    <w:rsid w:val="00D540AF"/>
    <w:rsid w:val="00D63EF7"/>
    <w:rsid w:val="00DA0D99"/>
    <w:rsid w:val="00DD33AF"/>
    <w:rsid w:val="00E00A77"/>
    <w:rsid w:val="00E17C34"/>
    <w:rsid w:val="00E264A3"/>
    <w:rsid w:val="00E40550"/>
    <w:rsid w:val="00E44F86"/>
    <w:rsid w:val="00E95041"/>
    <w:rsid w:val="00EB40BF"/>
    <w:rsid w:val="00EF2BDD"/>
    <w:rsid w:val="00EF40D9"/>
    <w:rsid w:val="00F13A7D"/>
    <w:rsid w:val="00F13B7D"/>
    <w:rsid w:val="00F6794C"/>
    <w:rsid w:val="00F710F5"/>
    <w:rsid w:val="00F74DB8"/>
    <w:rsid w:val="00F767DA"/>
    <w:rsid w:val="00F97AA1"/>
    <w:rsid w:val="00FA4A68"/>
    <w:rsid w:val="00FB0A8F"/>
    <w:rsid w:val="00FB16E2"/>
    <w:rsid w:val="00FC2F43"/>
    <w:rsid w:val="00FD2FF8"/>
    <w:rsid w:val="00FE7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687D"/>
  <w15:chartTrackingRefBased/>
  <w15:docId w15:val="{C1446EB3-4A0A-4040-8DC4-708F48D7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4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2015</Words>
  <Characters>11086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157</cp:revision>
  <dcterms:created xsi:type="dcterms:W3CDTF">2023-11-22T18:17:00Z</dcterms:created>
  <dcterms:modified xsi:type="dcterms:W3CDTF">2023-11-22T20:52:00Z</dcterms:modified>
</cp:coreProperties>
</file>