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75D71" w14:textId="77777777" w:rsidR="0036164B" w:rsidRDefault="0036164B" w:rsidP="0036164B">
      <w:pPr>
        <w:pStyle w:val="Cuerpo"/>
        <w:tabs>
          <w:tab w:val="left" w:pos="1725"/>
        </w:tabs>
        <w:ind w:right="94"/>
        <w:rPr>
          <w:sz w:val="16"/>
          <w:szCs w:val="16"/>
        </w:rPr>
      </w:pPr>
    </w:p>
    <w:p w14:paraId="3E8A4B75" w14:textId="77777777" w:rsidR="00DF6D42" w:rsidRDefault="00DF6D42" w:rsidP="00DF6D42">
      <w:r w:rsidRPr="006514BE">
        <w:rPr>
          <w:rFonts w:ascii="Arial" w:hAnsi="Arial" w:cs="Arial"/>
          <w:noProof/>
          <w:color w:val="000000" w:themeColor="text1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B14BFC" wp14:editId="53BCE4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57200" cy="6159640"/>
                <wp:effectExtent l="19050" t="0" r="19050" b="12700"/>
                <wp:wrapNone/>
                <wp:docPr id="9" name="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6159640"/>
                          <a:chOff x="1958" y="3950"/>
                          <a:chExt cx="720" cy="8832"/>
                        </a:xfrm>
                      </wpg:grpSpPr>
                      <wps:wsp>
                        <wps:cNvPr id="10" name=" 9"/>
                        <wps:cNvCnPr>
                          <a:cxnSpLocks/>
                        </wps:cNvCnPr>
                        <wps:spPr bwMode="auto">
                          <a:xfrm>
                            <a:off x="2318" y="3950"/>
                            <a:ext cx="0" cy="8832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solidFill>
                              <a:schemeClr val="tx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 10"/>
                        <wps:cNvCnPr>
                          <a:cxnSpLocks/>
                        </wps:cNvCnPr>
                        <wps:spPr bwMode="auto">
                          <a:xfrm>
                            <a:off x="2678" y="4130"/>
                            <a:ext cx="0" cy="84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 11"/>
                        <wps:cNvCnPr>
                          <a:cxnSpLocks/>
                        </wps:cNvCnPr>
                        <wps:spPr bwMode="auto">
                          <a:xfrm>
                            <a:off x="1958" y="4130"/>
                            <a:ext cx="0" cy="84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0D2DA" id=" 8" o:spid="_x0000_s1026" style="position:absolute;margin-left:0;margin-top:0;width:36pt;height:485pt;z-index:251659264" coordorigin="1958,3950" coordsize="720,8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">
                <v:line id=" 9" o:spid="_x0000_s1027" style="position:absolute;visibility:visible;mso-wrap-style:square" from="2318,3950" to="2318,1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" strokecolor="#1f497d [3215]" strokeweight="6pt">
                  <o:lock v:ext="edit" shapetype="f"/>
                </v:line>
                <v:line id=" 10" o:spid="_x0000_s1028" style="position:absolute;visibility:visible;mso-wrap-style:square" from="2678,4130" to="2678,1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" strokecolor="#1f497d [3215]" strokeweight="2.25pt">
                  <o:lock v:ext="edit" shapetype="f"/>
                </v:line>
                <v:line id=" 11" o:spid="_x0000_s1029" style="position:absolute;visibility:visible;mso-wrap-style:square" from="1958,4130" to="1958,1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" strokecolor="#1f497d [3215]" strokeweight="2.25pt">
                  <o:lock v:ext="edit" shapetype="f"/>
                </v:line>
              </v:group>
            </w:pict>
          </mc:Fallback>
        </mc:AlternateContent>
      </w:r>
    </w:p>
    <w:p w14:paraId="123F0682" w14:textId="77777777" w:rsidR="005C15EB" w:rsidRPr="000C6494" w:rsidRDefault="005C15EB" w:rsidP="005C15EB">
      <w:pPr>
        <w:spacing w:after="200" w:line="276" w:lineRule="auto"/>
        <w:jc w:val="center"/>
        <w:rPr>
          <w:rFonts w:ascii="Arial" w:eastAsia="Calibri" w:hAnsi="Arial" w:cs="Arial"/>
          <w:b/>
          <w:bCs/>
          <w:color w:val="000000" w:themeColor="text1"/>
        </w:rPr>
      </w:pPr>
      <w:r w:rsidRPr="000C6494">
        <w:rPr>
          <w:rFonts w:ascii="Arial" w:eastAsia="Calibri" w:hAnsi="Arial" w:cs="Arial"/>
          <w:b/>
          <w:bCs/>
          <w:color w:val="000000" w:themeColor="text1"/>
        </w:rPr>
        <w:t>Nombre de la asignatura:</w:t>
      </w:r>
    </w:p>
    <w:p w14:paraId="16E958F5" w14:textId="1B037689" w:rsidR="005C15EB" w:rsidRDefault="00B33F04" w:rsidP="005C15EB">
      <w:pPr>
        <w:spacing w:after="200" w:line="276" w:lineRule="auto"/>
        <w:jc w:val="center"/>
        <w:rPr>
          <w:rFonts w:ascii="Arial" w:eastAsia="Calibri" w:hAnsi="Arial" w:cs="Arial"/>
          <w:color w:val="000000" w:themeColor="text1"/>
        </w:rPr>
      </w:pPr>
      <w:r>
        <w:rPr>
          <w:rFonts w:ascii="Arial" w:eastAsia="Calibri" w:hAnsi="Arial" w:cs="Arial"/>
          <w:color w:val="000000" w:themeColor="text1"/>
        </w:rPr>
        <w:t>Inteligencia Artificial</w:t>
      </w:r>
      <w:r w:rsidR="003A1F89" w:rsidRPr="003A1F89">
        <w:rPr>
          <w:rFonts w:ascii="Arial" w:eastAsia="Calibri" w:hAnsi="Arial" w:cs="Arial"/>
          <w:color w:val="000000" w:themeColor="text1"/>
        </w:rPr>
        <w:t>.</w:t>
      </w:r>
    </w:p>
    <w:p w14:paraId="2E40C44F" w14:textId="77777777" w:rsidR="003A2E08" w:rsidRPr="000C6494" w:rsidRDefault="003A2E08" w:rsidP="005C15EB">
      <w:pPr>
        <w:spacing w:after="200" w:line="276" w:lineRule="auto"/>
        <w:jc w:val="center"/>
        <w:rPr>
          <w:rFonts w:ascii="Arial" w:eastAsia="Calibri" w:hAnsi="Arial" w:cs="Arial"/>
          <w:color w:val="000000" w:themeColor="text1"/>
        </w:rPr>
      </w:pPr>
    </w:p>
    <w:p w14:paraId="11067D88" w14:textId="77777777" w:rsidR="005C15EB" w:rsidRPr="000C6494" w:rsidRDefault="005C15EB" w:rsidP="005C15EB">
      <w:pPr>
        <w:tabs>
          <w:tab w:val="left" w:pos="8135"/>
        </w:tabs>
        <w:spacing w:after="200" w:line="276" w:lineRule="auto"/>
        <w:jc w:val="center"/>
        <w:rPr>
          <w:rFonts w:ascii="Arial" w:eastAsia="Calibri" w:hAnsi="Arial" w:cs="Arial"/>
          <w:b/>
          <w:bCs/>
          <w:color w:val="000000" w:themeColor="text1"/>
        </w:rPr>
      </w:pPr>
      <w:r w:rsidRPr="000C6494">
        <w:rPr>
          <w:rFonts w:ascii="Arial" w:eastAsia="Calibri" w:hAnsi="Arial" w:cs="Arial"/>
          <w:b/>
          <w:bCs/>
          <w:color w:val="000000" w:themeColor="text1"/>
        </w:rPr>
        <w:t>Facilitador(a):</w:t>
      </w:r>
    </w:p>
    <w:p w14:paraId="175681C4" w14:textId="451FC4DF" w:rsidR="003A1F89" w:rsidRPr="003A1F89" w:rsidRDefault="00B33F04" w:rsidP="003A1F89">
      <w:pPr>
        <w:spacing w:after="200" w:line="276" w:lineRule="auto"/>
        <w:jc w:val="center"/>
        <w:rPr>
          <w:rFonts w:ascii="Arial" w:eastAsia="Calibri" w:hAnsi="Arial" w:cs="Arial"/>
          <w:color w:val="000000" w:themeColor="text1"/>
        </w:rPr>
      </w:pPr>
      <w:bookmarkStart w:id="0" w:name="_Toc33466542"/>
      <w:r>
        <w:rPr>
          <w:rFonts w:ascii="Arial" w:eastAsia="Calibri" w:hAnsi="Arial" w:cs="Arial"/>
          <w:color w:val="000000" w:themeColor="text1"/>
        </w:rPr>
        <w:t>Ing. Mónica Laurent León Juárez.</w:t>
      </w:r>
    </w:p>
    <w:bookmarkEnd w:id="0"/>
    <w:p w14:paraId="0422EFE1" w14:textId="77777777" w:rsidR="005C15EB" w:rsidRDefault="005C15EB" w:rsidP="005C15EB">
      <w:pPr>
        <w:jc w:val="center"/>
        <w:rPr>
          <w:rFonts w:ascii="Arial Bold"/>
          <w:sz w:val="28"/>
          <w:szCs w:val="28"/>
        </w:rPr>
      </w:pPr>
    </w:p>
    <w:p w14:paraId="43A08E04" w14:textId="77777777" w:rsidR="005C15EB" w:rsidRPr="000C6494" w:rsidRDefault="005C15EB" w:rsidP="005C15EB">
      <w:pPr>
        <w:spacing w:after="200"/>
        <w:jc w:val="center"/>
        <w:rPr>
          <w:rFonts w:ascii="Arial" w:eastAsia="Calibri" w:hAnsi="Arial" w:cs="Arial"/>
          <w:b/>
          <w:bCs/>
          <w:color w:val="000000" w:themeColor="text1"/>
        </w:rPr>
      </w:pPr>
      <w:r w:rsidRPr="000C6494">
        <w:rPr>
          <w:rFonts w:ascii="Arial" w:eastAsia="Calibri" w:hAnsi="Arial" w:cs="Arial"/>
          <w:b/>
          <w:bCs/>
          <w:color w:val="000000" w:themeColor="text1"/>
        </w:rPr>
        <w:t>Carrera:</w:t>
      </w:r>
    </w:p>
    <w:p w14:paraId="01750FBD" w14:textId="79594E78" w:rsidR="005C15EB" w:rsidRDefault="005C15EB" w:rsidP="005C15EB">
      <w:pPr>
        <w:spacing w:after="200"/>
        <w:jc w:val="center"/>
        <w:rPr>
          <w:rFonts w:ascii="Arial" w:eastAsia="Calibri" w:hAnsi="Arial" w:cs="Arial"/>
          <w:color w:val="000000" w:themeColor="text1"/>
        </w:rPr>
      </w:pPr>
      <w:r w:rsidRPr="000C6494">
        <w:rPr>
          <w:rFonts w:ascii="Arial" w:eastAsia="Calibri" w:hAnsi="Arial" w:cs="Arial"/>
          <w:color w:val="000000" w:themeColor="text1"/>
        </w:rPr>
        <w:t>Ingeniería en Sistemas Computacionales</w:t>
      </w:r>
    </w:p>
    <w:p w14:paraId="722455B1" w14:textId="77777777" w:rsidR="003A2E08" w:rsidRPr="000C6494" w:rsidRDefault="003A2E08" w:rsidP="005C15EB">
      <w:pPr>
        <w:spacing w:after="200"/>
        <w:jc w:val="center"/>
        <w:rPr>
          <w:rFonts w:ascii="Arial" w:eastAsia="Calibri" w:hAnsi="Arial" w:cs="Arial"/>
          <w:color w:val="000000" w:themeColor="text1"/>
        </w:rPr>
      </w:pPr>
    </w:p>
    <w:p w14:paraId="02E988CD" w14:textId="77777777" w:rsidR="005C15EB" w:rsidRPr="000C6494" w:rsidRDefault="005C15EB" w:rsidP="005C15EB">
      <w:pPr>
        <w:spacing w:after="200"/>
        <w:jc w:val="center"/>
        <w:rPr>
          <w:rFonts w:ascii="Arial" w:eastAsia="Calibri" w:hAnsi="Arial" w:cs="Arial"/>
          <w:b/>
          <w:bCs/>
          <w:color w:val="000000" w:themeColor="text1"/>
        </w:rPr>
      </w:pPr>
      <w:r w:rsidRPr="000C6494">
        <w:rPr>
          <w:rFonts w:ascii="Arial" w:eastAsia="Calibri" w:hAnsi="Arial" w:cs="Arial"/>
          <w:b/>
          <w:bCs/>
          <w:color w:val="000000" w:themeColor="text1"/>
        </w:rPr>
        <w:t>Turno:</w:t>
      </w:r>
    </w:p>
    <w:p w14:paraId="5431CA5C" w14:textId="4244D4A1" w:rsidR="005C15EB" w:rsidRDefault="005C15EB" w:rsidP="005C15EB">
      <w:pPr>
        <w:spacing w:after="200"/>
        <w:jc w:val="center"/>
        <w:rPr>
          <w:rFonts w:ascii="Arial" w:eastAsia="Calibri" w:hAnsi="Arial" w:cs="Arial"/>
          <w:color w:val="000000" w:themeColor="text1"/>
        </w:rPr>
      </w:pPr>
      <w:r w:rsidRPr="000C6494">
        <w:rPr>
          <w:rFonts w:ascii="Arial" w:eastAsia="Calibri" w:hAnsi="Arial" w:cs="Arial"/>
          <w:color w:val="000000" w:themeColor="text1"/>
        </w:rPr>
        <w:t>Matutino</w:t>
      </w:r>
    </w:p>
    <w:p w14:paraId="659DFF55" w14:textId="77777777" w:rsidR="003A2E08" w:rsidRPr="000C6494" w:rsidRDefault="003A2E08" w:rsidP="005C15EB">
      <w:pPr>
        <w:spacing w:after="200"/>
        <w:jc w:val="center"/>
        <w:rPr>
          <w:rFonts w:ascii="Arial" w:eastAsia="Calibri" w:hAnsi="Arial" w:cs="Arial"/>
          <w:color w:val="000000" w:themeColor="text1"/>
        </w:rPr>
      </w:pPr>
    </w:p>
    <w:p w14:paraId="152CFF01" w14:textId="77777777" w:rsidR="005C15EB" w:rsidRPr="000C6494" w:rsidRDefault="005C15EB" w:rsidP="005C15EB">
      <w:pPr>
        <w:spacing w:after="200"/>
        <w:jc w:val="center"/>
        <w:rPr>
          <w:rFonts w:ascii="Arial" w:eastAsia="Calibri" w:hAnsi="Arial" w:cs="Arial"/>
          <w:b/>
          <w:bCs/>
          <w:color w:val="000000" w:themeColor="text1"/>
        </w:rPr>
      </w:pPr>
      <w:r w:rsidRPr="000C6494">
        <w:rPr>
          <w:rFonts w:ascii="Arial" w:eastAsia="Calibri" w:hAnsi="Arial" w:cs="Arial"/>
          <w:b/>
          <w:bCs/>
          <w:color w:val="000000" w:themeColor="text1"/>
        </w:rPr>
        <w:t>Grupo:</w:t>
      </w:r>
    </w:p>
    <w:p w14:paraId="7A3F90D7" w14:textId="6E83DBF2" w:rsidR="005C15EB" w:rsidRDefault="005C15EB" w:rsidP="005C15EB">
      <w:pPr>
        <w:spacing w:after="200"/>
        <w:jc w:val="center"/>
        <w:rPr>
          <w:rFonts w:ascii="Arial" w:eastAsia="Calibri" w:hAnsi="Arial" w:cs="Arial"/>
          <w:color w:val="000000" w:themeColor="text1"/>
        </w:rPr>
      </w:pPr>
      <w:r>
        <w:rPr>
          <w:rFonts w:ascii="Arial" w:eastAsia="Calibri" w:hAnsi="Arial" w:cs="Arial"/>
          <w:color w:val="000000" w:themeColor="text1"/>
        </w:rPr>
        <w:t>7</w:t>
      </w:r>
      <w:r w:rsidRPr="000C6494">
        <w:rPr>
          <w:rFonts w:ascii="Arial" w:eastAsia="Calibri" w:hAnsi="Arial" w:cs="Arial"/>
          <w:color w:val="000000" w:themeColor="text1"/>
        </w:rPr>
        <w:t>°A</w:t>
      </w:r>
    </w:p>
    <w:p w14:paraId="5399D703" w14:textId="4FDA70EB" w:rsidR="00B33F04" w:rsidRDefault="00B33F04" w:rsidP="005C15EB">
      <w:pPr>
        <w:spacing w:after="200"/>
        <w:jc w:val="center"/>
        <w:rPr>
          <w:rFonts w:ascii="Arial" w:eastAsia="Calibri" w:hAnsi="Arial" w:cs="Arial"/>
          <w:color w:val="000000" w:themeColor="text1"/>
        </w:rPr>
      </w:pPr>
    </w:p>
    <w:p w14:paraId="289E7F9F" w14:textId="1374030A" w:rsidR="00B33F04" w:rsidRPr="000C6494" w:rsidRDefault="00B33F04" w:rsidP="00B33F04">
      <w:pPr>
        <w:spacing w:after="200"/>
        <w:jc w:val="center"/>
        <w:rPr>
          <w:rFonts w:ascii="Arial" w:eastAsia="Calibri" w:hAnsi="Arial" w:cs="Arial"/>
          <w:b/>
          <w:bCs/>
          <w:color w:val="000000" w:themeColor="text1"/>
        </w:rPr>
      </w:pPr>
      <w:r>
        <w:rPr>
          <w:rFonts w:ascii="Arial" w:eastAsia="Calibri" w:hAnsi="Arial" w:cs="Arial"/>
          <w:b/>
          <w:bCs/>
          <w:color w:val="000000" w:themeColor="text1"/>
        </w:rPr>
        <w:t>Fecha de entrega</w:t>
      </w:r>
      <w:r w:rsidRPr="000C6494">
        <w:rPr>
          <w:rFonts w:ascii="Arial" w:eastAsia="Calibri" w:hAnsi="Arial" w:cs="Arial"/>
          <w:b/>
          <w:bCs/>
          <w:color w:val="000000" w:themeColor="text1"/>
        </w:rPr>
        <w:t>:</w:t>
      </w:r>
    </w:p>
    <w:p w14:paraId="0A2AD79E" w14:textId="71A5E1F7" w:rsidR="00B33F04" w:rsidRDefault="00B33F04" w:rsidP="005C15EB">
      <w:pPr>
        <w:spacing w:after="200"/>
        <w:jc w:val="center"/>
        <w:rPr>
          <w:rFonts w:ascii="Arial" w:eastAsia="Calibri" w:hAnsi="Arial" w:cs="Arial"/>
          <w:color w:val="000000" w:themeColor="text1"/>
        </w:rPr>
      </w:pPr>
      <w:r>
        <w:rPr>
          <w:rFonts w:ascii="Arial" w:eastAsia="Calibri" w:hAnsi="Arial" w:cs="Arial"/>
          <w:color w:val="000000" w:themeColor="text1"/>
        </w:rPr>
        <w:t>2</w:t>
      </w:r>
      <w:r w:rsidR="00363D89">
        <w:rPr>
          <w:rFonts w:ascii="Arial" w:eastAsia="Calibri" w:hAnsi="Arial" w:cs="Arial"/>
          <w:color w:val="000000" w:themeColor="text1"/>
        </w:rPr>
        <w:t>6</w:t>
      </w:r>
      <w:r>
        <w:rPr>
          <w:rFonts w:ascii="Arial" w:eastAsia="Calibri" w:hAnsi="Arial" w:cs="Arial"/>
          <w:color w:val="000000" w:themeColor="text1"/>
        </w:rPr>
        <w:t xml:space="preserve"> de enero del 2021</w:t>
      </w:r>
    </w:p>
    <w:p w14:paraId="76A58365" w14:textId="77777777" w:rsidR="003A2E08" w:rsidRPr="000C6494" w:rsidRDefault="003A2E08" w:rsidP="005C15EB">
      <w:pPr>
        <w:spacing w:after="200"/>
        <w:jc w:val="center"/>
        <w:rPr>
          <w:rFonts w:ascii="Arial" w:eastAsia="Calibri" w:hAnsi="Arial" w:cs="Arial"/>
          <w:color w:val="000000" w:themeColor="text1"/>
        </w:rPr>
      </w:pPr>
    </w:p>
    <w:p w14:paraId="73A4933F" w14:textId="41201B16" w:rsidR="005C15EB" w:rsidRPr="000C6494" w:rsidRDefault="005C15EB" w:rsidP="005C15EB">
      <w:pPr>
        <w:tabs>
          <w:tab w:val="left" w:pos="602"/>
        </w:tabs>
        <w:ind w:right="94"/>
        <w:jc w:val="center"/>
        <w:rPr>
          <w:rFonts w:ascii="Arial" w:hAnsi="Arial" w:cs="Arial"/>
          <w:b/>
          <w:bCs/>
          <w:color w:val="000000" w:themeColor="text1"/>
        </w:rPr>
      </w:pPr>
      <w:r w:rsidRPr="000C6494">
        <w:rPr>
          <w:rFonts w:ascii="Arial" w:hAnsi="Arial" w:cs="Arial"/>
          <w:b/>
          <w:bCs/>
          <w:color w:val="000000" w:themeColor="text1"/>
        </w:rPr>
        <w:t>Nombre</w:t>
      </w:r>
      <w:r w:rsidR="005506DD">
        <w:rPr>
          <w:rFonts w:ascii="Arial" w:hAnsi="Arial" w:cs="Arial"/>
          <w:b/>
          <w:bCs/>
          <w:color w:val="000000" w:themeColor="text1"/>
        </w:rPr>
        <w:t xml:space="preserve"> </w:t>
      </w:r>
      <w:r w:rsidRPr="000C6494">
        <w:rPr>
          <w:rFonts w:ascii="Arial" w:hAnsi="Arial" w:cs="Arial"/>
          <w:b/>
          <w:bCs/>
          <w:color w:val="000000" w:themeColor="text1"/>
        </w:rPr>
        <w:t>de</w:t>
      </w:r>
      <w:r w:rsidR="005506DD">
        <w:rPr>
          <w:rFonts w:ascii="Arial" w:hAnsi="Arial" w:cs="Arial"/>
          <w:b/>
          <w:bCs/>
          <w:color w:val="000000" w:themeColor="text1"/>
        </w:rPr>
        <w:t xml:space="preserve">l </w:t>
      </w:r>
      <w:r w:rsidRPr="000C6494">
        <w:rPr>
          <w:rFonts w:ascii="Arial" w:hAnsi="Arial" w:cs="Arial"/>
          <w:b/>
          <w:bCs/>
          <w:color w:val="000000" w:themeColor="text1"/>
        </w:rPr>
        <w:t>alumno:</w:t>
      </w:r>
    </w:p>
    <w:p w14:paraId="0BB1BD91" w14:textId="4354CCAE" w:rsidR="005C15EB" w:rsidRDefault="005C15EB" w:rsidP="005C15EB">
      <w:pPr>
        <w:tabs>
          <w:tab w:val="left" w:pos="602"/>
        </w:tabs>
        <w:ind w:right="94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Francisco Virbes Juan </w:t>
      </w:r>
      <w:r w:rsidR="003A2E08">
        <w:rPr>
          <w:rFonts w:ascii="Arial" w:hAnsi="Arial" w:cs="Arial"/>
          <w:color w:val="000000" w:themeColor="text1"/>
        </w:rPr>
        <w:t>………………………</w:t>
      </w:r>
      <w:r>
        <w:rPr>
          <w:rFonts w:ascii="Arial" w:hAnsi="Arial" w:cs="Arial"/>
          <w:color w:val="000000" w:themeColor="text1"/>
        </w:rPr>
        <w:t>17700205</w:t>
      </w:r>
    </w:p>
    <w:p w14:paraId="69200ED6" w14:textId="7E99B1B1" w:rsidR="00D32719" w:rsidRDefault="00D46ADC" w:rsidP="00AA6DF8">
      <w:pPr>
        <w:tabs>
          <w:tab w:val="left" w:pos="602"/>
        </w:tabs>
        <w:ind w:right="94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 xml:space="preserve">   </w:t>
      </w:r>
    </w:p>
    <w:p w14:paraId="4337F8C2" w14:textId="554EF089" w:rsidR="00B71C02" w:rsidRDefault="00B71C02" w:rsidP="00D46ADC">
      <w:pPr>
        <w:tabs>
          <w:tab w:val="left" w:pos="602"/>
        </w:tabs>
        <w:ind w:right="94"/>
        <w:rPr>
          <w:rFonts w:ascii="Arial" w:hAnsi="Arial" w:cs="Arial"/>
          <w:color w:val="000000" w:themeColor="text1"/>
        </w:rPr>
      </w:pPr>
    </w:p>
    <w:p w14:paraId="506E8B3D" w14:textId="3BE08A56" w:rsidR="00B71C02" w:rsidRDefault="00B71C02" w:rsidP="00D46ADC">
      <w:pPr>
        <w:tabs>
          <w:tab w:val="left" w:pos="602"/>
        </w:tabs>
        <w:ind w:right="94"/>
        <w:rPr>
          <w:rFonts w:ascii="Arial" w:hAnsi="Arial" w:cs="Arial"/>
          <w:color w:val="000000" w:themeColor="text1"/>
        </w:rPr>
      </w:pPr>
    </w:p>
    <w:p w14:paraId="3027E3A7" w14:textId="0555526A" w:rsidR="00B71C02" w:rsidRDefault="00B71C02" w:rsidP="00D46ADC">
      <w:pPr>
        <w:tabs>
          <w:tab w:val="left" w:pos="602"/>
        </w:tabs>
        <w:ind w:right="94"/>
        <w:rPr>
          <w:rFonts w:ascii="Arial" w:hAnsi="Arial" w:cs="Arial"/>
          <w:color w:val="000000" w:themeColor="text1"/>
        </w:rPr>
      </w:pPr>
    </w:p>
    <w:p w14:paraId="354770B2" w14:textId="10BB1B62" w:rsidR="00B71C02" w:rsidRDefault="00B71C02" w:rsidP="00D46ADC">
      <w:pPr>
        <w:tabs>
          <w:tab w:val="left" w:pos="602"/>
        </w:tabs>
        <w:ind w:right="94"/>
        <w:rPr>
          <w:rFonts w:ascii="Arial" w:hAnsi="Arial" w:cs="Arial"/>
          <w:color w:val="000000" w:themeColor="text1"/>
        </w:rPr>
      </w:pPr>
    </w:p>
    <w:p w14:paraId="27105644" w14:textId="7EF71176" w:rsidR="00A86859" w:rsidRDefault="00A86859" w:rsidP="00B71C02">
      <w:pPr>
        <w:tabs>
          <w:tab w:val="left" w:pos="602"/>
        </w:tabs>
        <w:ind w:right="94"/>
        <w:rPr>
          <w:rFonts w:ascii="Arial" w:hAnsi="Arial" w:cs="Arial"/>
          <w:color w:val="000000" w:themeColor="text1"/>
        </w:rPr>
      </w:pPr>
    </w:p>
    <w:p w14:paraId="3CCF3E99" w14:textId="0FB66CF9" w:rsidR="00E26683" w:rsidRDefault="00E26683" w:rsidP="00E26683">
      <w:pPr>
        <w:tabs>
          <w:tab w:val="left" w:pos="602"/>
        </w:tabs>
        <w:spacing w:line="360" w:lineRule="auto"/>
        <w:ind w:right="94"/>
        <w:jc w:val="both"/>
        <w:rPr>
          <w:rFonts w:ascii="Arial" w:hAnsi="Arial" w:cs="Arial"/>
          <w:color w:val="000000" w:themeColor="text1"/>
        </w:rPr>
      </w:pPr>
    </w:p>
    <w:p w14:paraId="6E4195D9" w14:textId="4BF19104" w:rsidR="00363D89" w:rsidRDefault="00861B20" w:rsidP="00941400">
      <w:pPr>
        <w:shd w:val="clear" w:color="auto" w:fill="FFFFFF"/>
        <w:jc w:val="center"/>
        <w:rPr>
          <w:rFonts w:ascii="Arial" w:hAnsi="Arial" w:cs="Arial"/>
          <w:b/>
          <w:bCs/>
          <w:color w:val="242424"/>
          <w:spacing w:val="-2"/>
          <w:sz w:val="28"/>
          <w:szCs w:val="28"/>
        </w:rPr>
      </w:pPr>
      <w:r w:rsidRPr="00861B20">
        <w:rPr>
          <w:rFonts w:ascii="Arial" w:hAnsi="Arial" w:cs="Arial"/>
          <w:b/>
          <w:bCs/>
          <w:color w:val="242424"/>
          <w:spacing w:val="-2"/>
          <w:sz w:val="28"/>
          <w:szCs w:val="28"/>
        </w:rPr>
        <w:lastRenderedPageBreak/>
        <w:t>Á</w:t>
      </w:r>
      <w:r w:rsidR="00363D89" w:rsidRPr="00861B20">
        <w:rPr>
          <w:rFonts w:ascii="Arial" w:hAnsi="Arial" w:cs="Arial"/>
          <w:b/>
          <w:bCs/>
          <w:color w:val="242424"/>
          <w:spacing w:val="-2"/>
          <w:sz w:val="28"/>
          <w:szCs w:val="28"/>
        </w:rPr>
        <w:t>reas tecnológicas que están introduciendo inteligencia artificial</w:t>
      </w:r>
    </w:p>
    <w:p w14:paraId="0D551488" w14:textId="77777777" w:rsidR="00861B20" w:rsidRPr="00941400" w:rsidRDefault="00861B20" w:rsidP="00941400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</w:p>
    <w:p w14:paraId="78C713BE" w14:textId="77777777" w:rsidR="00363D89" w:rsidRPr="00941400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  <w:r w:rsidRPr="00941400">
        <w:rPr>
          <w:rFonts w:ascii="Arial" w:hAnsi="Arial" w:cs="Arial"/>
          <w:b/>
          <w:bCs/>
        </w:rPr>
        <w:t>1. Generación de lenguaje natural</w:t>
      </w:r>
    </w:p>
    <w:p w14:paraId="084D59B6" w14:textId="5574F2BD" w:rsidR="00363D89" w:rsidRPr="002311DF" w:rsidRDefault="00ED043C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858C4F" wp14:editId="0DEF06D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737571" cy="1819275"/>
            <wp:effectExtent l="0" t="0" r="0" b="0"/>
            <wp:wrapSquare wrapText="bothSides"/>
            <wp:docPr id="8" name="Imagen 8" descr="Episodio 3: Generación de lenguaje natural | by Marvin G. Soto | Planeta  Chatbot : todo sobre los Chat bots, Voice apps e Inteligencia Arti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pisodio 3: Generación de lenguaje natural | by Marvin G. Soto | Planeta  Chatbot : todo sobre los Chat bots, Voice apps e Inteligencia Artificial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000" b="93824" l="23158" r="74386">
                                  <a14:foregroundMark x1="27544" y1="41176" x2="27368" y2="71765"/>
                                  <a14:foregroundMark x1="27368" y1="71765" x2="33333" y2="83235"/>
                                  <a14:foregroundMark x1="33333" y1="83235" x2="39298" y2="87941"/>
                                  <a14:foregroundMark x1="58772" y1="89412" x2="67544" y2="85882"/>
                                  <a14:foregroundMark x1="67544" y1="85882" x2="71930" y2="51765"/>
                                  <a14:foregroundMark x1="71930" y1="51765" x2="71053" y2="33824"/>
                                  <a14:foregroundMark x1="71053" y1="33824" x2="62632" y2="5882"/>
                                  <a14:foregroundMark x1="62632" y1="5882" x2="51579" y2="9706"/>
                                  <a14:foregroundMark x1="40000" y1="18235" x2="33684" y2="32353"/>
                                  <a14:foregroundMark x1="33684" y1="32353" x2="25439" y2="37941"/>
                                  <a14:foregroundMark x1="25439" y1="37941" x2="24737" y2="72353"/>
                                  <a14:foregroundMark x1="24737" y1="72353" x2="29825" y2="85294"/>
                                  <a14:foregroundMark x1="29825" y1="85294" x2="37544" y2="93824"/>
                                  <a14:foregroundMark x1="37544" y1="93824" x2="44912" y2="89706"/>
                                  <a14:foregroundMark x1="56491" y1="93235" x2="65439" y2="90882"/>
                                  <a14:foregroundMark x1="65439" y1="90882" x2="75088" y2="63824"/>
                                  <a14:foregroundMark x1="75088" y1="63824" x2="75263" y2="47941"/>
                                  <a14:foregroundMark x1="75263" y1="47941" x2="72982" y2="33529"/>
                                  <a14:foregroundMark x1="72982" y1="33529" x2="72632" y2="32353"/>
                                  <a14:foregroundMark x1="74912" y1="51765" x2="74386" y2="36471"/>
                                  <a14:foregroundMark x1="74386" y1="36471" x2="74035" y2="35000"/>
                                  <a14:foregroundMark x1="25965" y1="34706" x2="23158" y2="65294"/>
                                  <a14:foregroundMark x1="23158" y1="65294" x2="25439" y2="76176"/>
                                  <a14:foregroundMark x1="39123" y1="12941" x2="43333" y2="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9" r="22456" b="1764"/>
                    <a:stretch/>
                  </pic:blipFill>
                  <pic:spPr bwMode="auto">
                    <a:xfrm>
                      <a:off x="0" y="0"/>
                      <a:ext cx="1737571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3D89" w:rsidRPr="002311DF">
        <w:rPr>
          <w:rFonts w:ascii="Arial" w:hAnsi="Arial" w:cs="Arial"/>
        </w:rPr>
        <w:t>La generación de lenguaje natural es una subdisciplina de la IA que convierte los datos en texto, permitiendo a las computadoras comunicar ideas con perfecta precisión.</w:t>
      </w:r>
    </w:p>
    <w:p w14:paraId="1A774DFF" w14:textId="48A57D3A" w:rsidR="00363D89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Se utiliza en el servicio al cliente para generar informes y resúmenes de mercado y es ofrecido por compañías como </w:t>
      </w:r>
      <w:proofErr w:type="spellStart"/>
      <w:r w:rsidRPr="002311DF">
        <w:rPr>
          <w:rFonts w:ascii="Arial" w:hAnsi="Arial" w:cs="Arial"/>
        </w:rPr>
        <w:t>Attivio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Automated</w:t>
      </w:r>
      <w:proofErr w:type="spellEnd"/>
      <w:r w:rsidRPr="002311DF">
        <w:rPr>
          <w:rFonts w:ascii="Arial" w:hAnsi="Arial" w:cs="Arial"/>
        </w:rPr>
        <w:t xml:space="preserve"> </w:t>
      </w:r>
      <w:proofErr w:type="spellStart"/>
      <w:r w:rsidRPr="002311DF">
        <w:rPr>
          <w:rFonts w:ascii="Arial" w:hAnsi="Arial" w:cs="Arial"/>
        </w:rPr>
        <w:t>Insights</w:t>
      </w:r>
      <w:proofErr w:type="spellEnd"/>
      <w:r w:rsidRPr="002311DF">
        <w:rPr>
          <w:rFonts w:ascii="Arial" w:hAnsi="Arial" w:cs="Arial"/>
        </w:rPr>
        <w:t xml:space="preserve">, Cambridge </w:t>
      </w:r>
      <w:proofErr w:type="spellStart"/>
      <w:r w:rsidRPr="002311DF">
        <w:rPr>
          <w:rFonts w:ascii="Arial" w:hAnsi="Arial" w:cs="Arial"/>
        </w:rPr>
        <w:t>Semantics</w:t>
      </w:r>
      <w:proofErr w:type="spellEnd"/>
      <w:r w:rsidRPr="002311DF">
        <w:rPr>
          <w:rFonts w:ascii="Arial" w:hAnsi="Arial" w:cs="Arial"/>
        </w:rPr>
        <w:t xml:space="preserve">, Digital </w:t>
      </w:r>
      <w:proofErr w:type="spellStart"/>
      <w:r w:rsidRPr="002311DF">
        <w:rPr>
          <w:rFonts w:ascii="Arial" w:hAnsi="Arial" w:cs="Arial"/>
        </w:rPr>
        <w:t>Reasoning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Lucidworks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Narrative</w:t>
      </w:r>
      <w:proofErr w:type="spellEnd"/>
      <w:r w:rsidRPr="002311DF">
        <w:rPr>
          <w:rFonts w:ascii="Arial" w:hAnsi="Arial" w:cs="Arial"/>
        </w:rPr>
        <w:t xml:space="preserve"> </w:t>
      </w:r>
      <w:proofErr w:type="spellStart"/>
      <w:r w:rsidRPr="002311DF">
        <w:rPr>
          <w:rFonts w:ascii="Arial" w:hAnsi="Arial" w:cs="Arial"/>
        </w:rPr>
        <w:t>Science</w:t>
      </w:r>
      <w:proofErr w:type="spellEnd"/>
      <w:r w:rsidRPr="002311DF">
        <w:rPr>
          <w:rFonts w:ascii="Arial" w:hAnsi="Arial" w:cs="Arial"/>
        </w:rPr>
        <w:t xml:space="preserve">, SAS y </w:t>
      </w:r>
      <w:proofErr w:type="spellStart"/>
      <w:r w:rsidRPr="002311DF">
        <w:rPr>
          <w:rFonts w:ascii="Arial" w:hAnsi="Arial" w:cs="Arial"/>
        </w:rPr>
        <w:t>Yseop</w:t>
      </w:r>
      <w:proofErr w:type="spellEnd"/>
      <w:r w:rsidRPr="002311DF">
        <w:rPr>
          <w:rFonts w:ascii="Arial" w:hAnsi="Arial" w:cs="Arial"/>
        </w:rPr>
        <w:t>.</w:t>
      </w:r>
    </w:p>
    <w:p w14:paraId="49EB6196" w14:textId="53A75501" w:rsidR="00ED043C" w:rsidRPr="00941400" w:rsidRDefault="00ED043C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</w:p>
    <w:p w14:paraId="6DF7EFEC" w14:textId="77777777" w:rsidR="00363D89" w:rsidRPr="00941400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  <w:r w:rsidRPr="00941400">
        <w:rPr>
          <w:rFonts w:ascii="Arial" w:hAnsi="Arial" w:cs="Arial"/>
          <w:b/>
          <w:bCs/>
        </w:rPr>
        <w:t>2. Reconocimiento de voz</w:t>
      </w:r>
    </w:p>
    <w:p w14:paraId="5BBC2B17" w14:textId="423E3CB7" w:rsidR="00363D89" w:rsidRPr="002311DF" w:rsidRDefault="00ED043C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5E3E12" wp14:editId="0A49FAC2">
            <wp:simplePos x="0" y="0"/>
            <wp:positionH relativeFrom="margin">
              <wp:posOffset>4248150</wp:posOffset>
            </wp:positionH>
            <wp:positionV relativeFrom="paragraph">
              <wp:posOffset>267335</wp:posOffset>
            </wp:positionV>
            <wp:extent cx="2108966" cy="1171575"/>
            <wp:effectExtent l="0" t="0" r="5715" b="0"/>
            <wp:wrapSquare wrapText="bothSides"/>
            <wp:docPr id="13" name="Imagen 13" descr="Reconocimiento de voz de Google funcionará sin conexión a Internet | Diario  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onocimiento de voz de Google funcionará sin conexión a Internet | Diario  T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966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3D89" w:rsidRPr="002311DF">
        <w:rPr>
          <w:rFonts w:ascii="Arial" w:hAnsi="Arial" w:cs="Arial"/>
        </w:rPr>
        <w:t>Siri es solo uno de los sistemas existentes con la capacidad de entender y responder preguntas. </w:t>
      </w:r>
    </w:p>
    <w:p w14:paraId="5CCE0305" w14:textId="67C9C2AC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Cada día, se crean más y más sistemas que pueden transcribir el lenguaje humano, llegando a cientos de miles a través de sistemas interactivos de respuesta de voz y aplicaciones móviles. </w:t>
      </w:r>
    </w:p>
    <w:p w14:paraId="6656C5B5" w14:textId="40F15DFA" w:rsidR="00363D89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Las empresas que ofrecen servicios de reconocimiento de voz incluyen NICE, </w:t>
      </w:r>
      <w:proofErr w:type="spellStart"/>
      <w:r w:rsidRPr="002311DF">
        <w:rPr>
          <w:rFonts w:ascii="Arial" w:hAnsi="Arial" w:cs="Arial"/>
        </w:rPr>
        <w:t>Nuance</w:t>
      </w:r>
      <w:proofErr w:type="spellEnd"/>
      <w:r w:rsidRPr="002311DF">
        <w:rPr>
          <w:rFonts w:ascii="Arial" w:hAnsi="Arial" w:cs="Arial"/>
        </w:rPr>
        <w:t> </w:t>
      </w:r>
      <w:proofErr w:type="spellStart"/>
      <w:r w:rsidRPr="002311DF">
        <w:rPr>
          <w:rFonts w:ascii="Arial" w:hAnsi="Arial" w:cs="Arial"/>
        </w:rPr>
        <w:t>Communications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OpenText</w:t>
      </w:r>
      <w:proofErr w:type="spellEnd"/>
      <w:r w:rsidRPr="002311DF">
        <w:rPr>
          <w:rFonts w:ascii="Arial" w:hAnsi="Arial" w:cs="Arial"/>
        </w:rPr>
        <w:t xml:space="preserve"> y </w:t>
      </w:r>
      <w:proofErr w:type="spellStart"/>
      <w:r w:rsidRPr="002311DF">
        <w:rPr>
          <w:rFonts w:ascii="Arial" w:hAnsi="Arial" w:cs="Arial"/>
        </w:rPr>
        <w:t>Verint</w:t>
      </w:r>
      <w:proofErr w:type="spellEnd"/>
      <w:r w:rsidRPr="002311DF">
        <w:rPr>
          <w:rFonts w:ascii="Arial" w:hAnsi="Arial" w:cs="Arial"/>
        </w:rPr>
        <w:t xml:space="preserve"> </w:t>
      </w:r>
      <w:proofErr w:type="spellStart"/>
      <w:r w:rsidRPr="002311DF">
        <w:rPr>
          <w:rFonts w:ascii="Arial" w:hAnsi="Arial" w:cs="Arial"/>
        </w:rPr>
        <w:t>Systems</w:t>
      </w:r>
      <w:proofErr w:type="spellEnd"/>
      <w:r w:rsidRPr="002311DF">
        <w:rPr>
          <w:rFonts w:ascii="Arial" w:hAnsi="Arial" w:cs="Arial"/>
        </w:rPr>
        <w:t>.</w:t>
      </w:r>
    </w:p>
    <w:p w14:paraId="3D72C1C4" w14:textId="34692819" w:rsidR="00ED043C" w:rsidRPr="002311DF" w:rsidRDefault="00ED043C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</w:p>
    <w:p w14:paraId="29EBAA5D" w14:textId="1070DC6A" w:rsidR="00363D89" w:rsidRPr="00941400" w:rsidRDefault="00ED043C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  <w:r w:rsidRPr="00941400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62336" behindDoc="0" locked="0" layoutInCell="1" allowOverlap="1" wp14:anchorId="1AC55609" wp14:editId="54C485F4">
            <wp:simplePos x="0" y="0"/>
            <wp:positionH relativeFrom="margin">
              <wp:align>right</wp:align>
            </wp:positionH>
            <wp:positionV relativeFrom="paragraph">
              <wp:posOffset>58420</wp:posOffset>
            </wp:positionV>
            <wp:extent cx="2284095" cy="1689100"/>
            <wp:effectExtent l="0" t="0" r="1905" b="6350"/>
            <wp:wrapSquare wrapText="bothSides"/>
            <wp:docPr id="14" name="Imagen 14" descr="NUEVO AGENTE VIRTUAL FACILITA INTERACCIÓN - Revista TNE | Ideas para  empre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UEVO AGENTE VIRTUAL FACILITA INTERACCIÓN - Revista TNE | Ideas para  empresa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5" r="12074"/>
                    <a:stretch/>
                  </pic:blipFill>
                  <pic:spPr bwMode="auto">
                    <a:xfrm>
                      <a:off x="0" y="0"/>
                      <a:ext cx="228409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D89" w:rsidRPr="00941400">
        <w:rPr>
          <w:rFonts w:ascii="Arial" w:hAnsi="Arial" w:cs="Arial"/>
          <w:b/>
          <w:bCs/>
        </w:rPr>
        <w:t>3. Agentes virtuales</w:t>
      </w:r>
    </w:p>
    <w:p w14:paraId="50F3840E" w14:textId="07CAF6F5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Un agente virtual no es más que un agente o programa informático capaz de interactuar con personas. El ejemplo más común de este tipo de tecnología son los </w:t>
      </w:r>
      <w:proofErr w:type="spellStart"/>
      <w:r w:rsidRPr="002311DF">
        <w:rPr>
          <w:rFonts w:ascii="Arial" w:hAnsi="Arial" w:cs="Arial"/>
        </w:rPr>
        <w:t>chatbots</w:t>
      </w:r>
      <w:proofErr w:type="spellEnd"/>
      <w:r w:rsidRPr="002311DF">
        <w:rPr>
          <w:rFonts w:ascii="Arial" w:hAnsi="Arial" w:cs="Arial"/>
        </w:rPr>
        <w:t>.</w:t>
      </w:r>
    </w:p>
    <w:p w14:paraId="291DF7DC" w14:textId="38231971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Los agentes virtuales se están utilizando actualmente para servicio y soporte al cliente y como administradores de casa inteligentes. </w:t>
      </w:r>
    </w:p>
    <w:p w14:paraId="24572D4E" w14:textId="4F4B0226" w:rsidR="00ED043C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Algunas de las compañías que proporcionan agentes virtuales incluyen Amazon, Apple, Soluciones Artificiales, </w:t>
      </w:r>
      <w:proofErr w:type="spellStart"/>
      <w:r w:rsidRPr="002311DF">
        <w:rPr>
          <w:rFonts w:ascii="Arial" w:hAnsi="Arial" w:cs="Arial"/>
        </w:rPr>
        <w:t>Assist</w:t>
      </w:r>
      <w:proofErr w:type="spellEnd"/>
      <w:r w:rsidRPr="002311DF">
        <w:rPr>
          <w:rFonts w:ascii="Arial" w:hAnsi="Arial" w:cs="Arial"/>
        </w:rPr>
        <w:t xml:space="preserve"> AI, Creative Virtual, Google, IBM, </w:t>
      </w:r>
      <w:proofErr w:type="spellStart"/>
      <w:r w:rsidRPr="002311DF">
        <w:rPr>
          <w:rFonts w:ascii="Arial" w:hAnsi="Arial" w:cs="Arial"/>
        </w:rPr>
        <w:t>IPsoft</w:t>
      </w:r>
      <w:proofErr w:type="spellEnd"/>
      <w:r w:rsidRPr="002311DF">
        <w:rPr>
          <w:rFonts w:ascii="Arial" w:hAnsi="Arial" w:cs="Arial"/>
        </w:rPr>
        <w:t>, Microsoft y </w:t>
      </w:r>
      <w:proofErr w:type="spellStart"/>
      <w:r w:rsidRPr="002311DF">
        <w:rPr>
          <w:rFonts w:ascii="Arial" w:hAnsi="Arial" w:cs="Arial"/>
        </w:rPr>
        <w:t>Satisfi</w:t>
      </w:r>
      <w:proofErr w:type="spellEnd"/>
      <w:r w:rsidRPr="002311DF">
        <w:rPr>
          <w:rFonts w:ascii="Arial" w:hAnsi="Arial" w:cs="Arial"/>
        </w:rPr>
        <w:t>.</w:t>
      </w:r>
    </w:p>
    <w:p w14:paraId="77C8513E" w14:textId="77777777" w:rsidR="00363D89" w:rsidRPr="00941400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  <w:r w:rsidRPr="00941400">
        <w:rPr>
          <w:rFonts w:ascii="Arial" w:hAnsi="Arial" w:cs="Arial"/>
          <w:b/>
          <w:bCs/>
        </w:rPr>
        <w:t>4. Plataformas de aprendizaje automático</w:t>
      </w:r>
    </w:p>
    <w:p w14:paraId="5AE1B421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En estos días, las computadoras también pueden aprender fácilmente, ¡y puede llegar ser increíblemente inteligentes! </w:t>
      </w:r>
    </w:p>
    <w:p w14:paraId="1FC83287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El aprendizaje automático es una subdisciplina de la informática y una rama de la IA. Su objetivo es desarrollar técnicas que permitan a las computadoras aprender. </w:t>
      </w:r>
    </w:p>
    <w:p w14:paraId="5E472508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Al proporcionar algoritmos, API (interfaz de programación de aplicaciones), herramientas de desarrollo y capacitación, </w:t>
      </w:r>
      <w:proofErr w:type="spellStart"/>
      <w:r w:rsidRPr="002311DF">
        <w:rPr>
          <w:rFonts w:ascii="Arial" w:hAnsi="Arial" w:cs="Arial"/>
        </w:rPr>
        <w:t>big</w:t>
      </w:r>
      <w:proofErr w:type="spellEnd"/>
      <w:r w:rsidRPr="002311DF">
        <w:rPr>
          <w:rFonts w:ascii="Arial" w:hAnsi="Arial" w:cs="Arial"/>
        </w:rPr>
        <w:t xml:space="preserve"> data, aplicaciones y otras herramientas, las plataformas de aprendizaje automático están ganando más y más tracción cada día.</w:t>
      </w:r>
    </w:p>
    <w:p w14:paraId="6A648263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Actualmente se están utilizando principalmente para la predicción y la clasificación. </w:t>
      </w:r>
    </w:p>
    <w:p w14:paraId="2CEB120B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Algunas de las compañías que venden plataformas ML o de aprendizaje automático incluyen Amazon, Fractal </w:t>
      </w:r>
      <w:proofErr w:type="spellStart"/>
      <w:r w:rsidRPr="002311DF">
        <w:rPr>
          <w:rFonts w:ascii="Arial" w:hAnsi="Arial" w:cs="Arial"/>
        </w:rPr>
        <w:t>Analytics</w:t>
      </w:r>
      <w:proofErr w:type="spellEnd"/>
      <w:r w:rsidRPr="002311DF">
        <w:rPr>
          <w:rFonts w:ascii="Arial" w:hAnsi="Arial" w:cs="Arial"/>
        </w:rPr>
        <w:t xml:space="preserve">, Google, H2O.ai, Microsoft, SAS, </w:t>
      </w:r>
      <w:proofErr w:type="spellStart"/>
      <w:r w:rsidRPr="002311DF">
        <w:rPr>
          <w:rFonts w:ascii="Arial" w:hAnsi="Arial" w:cs="Arial"/>
        </w:rPr>
        <w:t>Skytree</w:t>
      </w:r>
      <w:proofErr w:type="spellEnd"/>
      <w:r w:rsidRPr="002311DF">
        <w:rPr>
          <w:rFonts w:ascii="Arial" w:hAnsi="Arial" w:cs="Arial"/>
        </w:rPr>
        <w:t xml:space="preserve"> y </w:t>
      </w:r>
      <w:proofErr w:type="spellStart"/>
      <w:r w:rsidRPr="002311DF">
        <w:rPr>
          <w:rFonts w:ascii="Arial" w:hAnsi="Arial" w:cs="Arial"/>
        </w:rPr>
        <w:t>Adext</w:t>
      </w:r>
      <w:proofErr w:type="spellEnd"/>
      <w:r w:rsidRPr="002311DF">
        <w:rPr>
          <w:rFonts w:ascii="Arial" w:hAnsi="Arial" w:cs="Arial"/>
        </w:rPr>
        <w:t>. </w:t>
      </w:r>
    </w:p>
    <w:p w14:paraId="511FF00F" w14:textId="53C223EF" w:rsidR="00363D89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proofErr w:type="spellStart"/>
      <w:r w:rsidRPr="002311DF">
        <w:rPr>
          <w:rFonts w:ascii="Arial" w:hAnsi="Arial" w:cs="Arial"/>
        </w:rPr>
        <w:t>Adext</w:t>
      </w:r>
      <w:proofErr w:type="spellEnd"/>
      <w:r w:rsidRPr="002311DF">
        <w:rPr>
          <w:rFonts w:ascii="Arial" w:hAnsi="Arial" w:cs="Arial"/>
        </w:rPr>
        <w:t xml:space="preserve"> es, de hecho, la primera y única herramienta de gestión de audiencias en el mundo que aplica la IA real y el aprendizaje automático a la publicidad digital para encontrar la audiencia o grupo demográfico más rentable para cualquier anuncio.</w:t>
      </w:r>
    </w:p>
    <w:p w14:paraId="59E9743F" w14:textId="6C1D685B" w:rsidR="000470B6" w:rsidRDefault="000470B6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</w:p>
    <w:p w14:paraId="3F39523C" w14:textId="77777777" w:rsidR="000470B6" w:rsidRPr="002311DF" w:rsidRDefault="000470B6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</w:p>
    <w:p w14:paraId="514954E7" w14:textId="77777777" w:rsidR="00363D89" w:rsidRPr="00941400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  <w:r w:rsidRPr="00941400">
        <w:rPr>
          <w:rFonts w:ascii="Arial" w:hAnsi="Arial" w:cs="Arial"/>
          <w:b/>
          <w:bCs/>
        </w:rPr>
        <w:lastRenderedPageBreak/>
        <w:t>5. Hardware optimizado para IA</w:t>
      </w:r>
    </w:p>
    <w:p w14:paraId="054AF983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La tecnología de la IA hace que el hardware sea mucho más amigable. ¿Cómo?, a través de nuevas unidades de procesamiento gráfico y central y dispositivos de procesamiento específicamente diseñados y estructurados para ejecutar tareas orientadas a la IA.</w:t>
      </w:r>
    </w:p>
    <w:p w14:paraId="2852D708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Un ejemplo de esto son los chips de silicona optimizados para IA que pueden insertarse directamente en sus dispositivos portátiles y en cualquier otro lugar. </w:t>
      </w:r>
    </w:p>
    <w:p w14:paraId="0D10097A" w14:textId="01F63479" w:rsidR="00363D89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Las empresas que están desarrollando esta tecnología son </w:t>
      </w:r>
      <w:proofErr w:type="spellStart"/>
      <w:r w:rsidRPr="002311DF">
        <w:rPr>
          <w:rFonts w:ascii="Arial" w:hAnsi="Arial" w:cs="Arial"/>
        </w:rPr>
        <w:t>Alluviate</w:t>
      </w:r>
      <w:proofErr w:type="spellEnd"/>
      <w:r w:rsidRPr="002311DF">
        <w:rPr>
          <w:rFonts w:ascii="Arial" w:hAnsi="Arial" w:cs="Arial"/>
        </w:rPr>
        <w:t xml:space="preserve">, Cray, Google, IBM, Intel y </w:t>
      </w:r>
      <w:proofErr w:type="spellStart"/>
      <w:r w:rsidRPr="002311DF">
        <w:rPr>
          <w:rFonts w:ascii="Arial" w:hAnsi="Arial" w:cs="Arial"/>
        </w:rPr>
        <w:t>Nvidia</w:t>
      </w:r>
      <w:proofErr w:type="spellEnd"/>
      <w:r w:rsidRPr="002311DF">
        <w:rPr>
          <w:rFonts w:ascii="Arial" w:hAnsi="Arial" w:cs="Arial"/>
        </w:rPr>
        <w:t>.</w:t>
      </w:r>
    </w:p>
    <w:p w14:paraId="5D47A6ED" w14:textId="77777777" w:rsidR="00941400" w:rsidRPr="002311DF" w:rsidRDefault="00941400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</w:p>
    <w:p w14:paraId="3B48504F" w14:textId="77777777" w:rsidR="00363D89" w:rsidRPr="00941400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  <w:r w:rsidRPr="00941400">
        <w:rPr>
          <w:rFonts w:ascii="Arial" w:hAnsi="Arial" w:cs="Arial"/>
          <w:b/>
          <w:bCs/>
        </w:rPr>
        <w:t>6. Gestión de decisiones</w:t>
      </w:r>
    </w:p>
    <w:p w14:paraId="603DA902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Las máquinas inteligentes son capaces de introducir reglas y lógica en los sistemas de IA, de modo que puede usarlas para la configuración o capacitación inicial, el mantenimiento continuo y la optimización.</w:t>
      </w:r>
    </w:p>
    <w:p w14:paraId="3889A86A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La gestión de decisiones ya se ha incorporado en una variedad de aplicaciones corporativas para ayudar y ejecutar decisiones automatizadas, haciendo que un negocio sea lo más rentable posible.</w:t>
      </w:r>
    </w:p>
    <w:p w14:paraId="140EB98F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Entre las empresas que suministran este tipo de tecnología tenemos a </w:t>
      </w:r>
      <w:proofErr w:type="spellStart"/>
      <w:r w:rsidRPr="002311DF">
        <w:rPr>
          <w:rFonts w:ascii="Arial" w:hAnsi="Arial" w:cs="Arial"/>
        </w:rPr>
        <w:t>Advanced</w:t>
      </w:r>
      <w:proofErr w:type="spellEnd"/>
      <w:r w:rsidRPr="002311DF">
        <w:rPr>
          <w:rFonts w:ascii="Arial" w:hAnsi="Arial" w:cs="Arial"/>
        </w:rPr>
        <w:t> </w:t>
      </w:r>
      <w:proofErr w:type="spellStart"/>
      <w:r w:rsidRPr="002311DF">
        <w:rPr>
          <w:rFonts w:ascii="Arial" w:hAnsi="Arial" w:cs="Arial"/>
        </w:rPr>
        <w:t>Systems</w:t>
      </w:r>
      <w:proofErr w:type="spellEnd"/>
      <w:r w:rsidRPr="002311DF">
        <w:rPr>
          <w:rFonts w:ascii="Arial" w:hAnsi="Arial" w:cs="Arial"/>
        </w:rPr>
        <w:t xml:space="preserve"> </w:t>
      </w:r>
      <w:proofErr w:type="spellStart"/>
      <w:r w:rsidRPr="002311DF">
        <w:rPr>
          <w:rFonts w:ascii="Arial" w:hAnsi="Arial" w:cs="Arial"/>
        </w:rPr>
        <w:t>Concepts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Informatica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Maana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Pegasystems</w:t>
      </w:r>
      <w:proofErr w:type="spellEnd"/>
      <w:r w:rsidRPr="002311DF">
        <w:rPr>
          <w:rFonts w:ascii="Arial" w:hAnsi="Arial" w:cs="Arial"/>
        </w:rPr>
        <w:t xml:space="preserve"> y </w:t>
      </w:r>
      <w:proofErr w:type="spellStart"/>
      <w:r w:rsidRPr="002311DF">
        <w:rPr>
          <w:rFonts w:ascii="Arial" w:hAnsi="Arial" w:cs="Arial"/>
        </w:rPr>
        <w:t>UiPath</w:t>
      </w:r>
      <w:proofErr w:type="spellEnd"/>
      <w:r w:rsidRPr="002311DF">
        <w:rPr>
          <w:rFonts w:ascii="Arial" w:hAnsi="Arial" w:cs="Arial"/>
        </w:rPr>
        <w:t>.</w:t>
      </w:r>
    </w:p>
    <w:p w14:paraId="13F16EA1" w14:textId="77777777" w:rsidR="00363D89" w:rsidRPr="00941400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  <w:r w:rsidRPr="00941400">
        <w:rPr>
          <w:rFonts w:ascii="Arial" w:hAnsi="Arial" w:cs="Arial"/>
          <w:b/>
          <w:bCs/>
        </w:rPr>
        <w:t>7. Plataformas de Aprendizaje Profundo</w:t>
      </w:r>
    </w:p>
    <w:p w14:paraId="302DDB80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Las plataformas de aprendizaje profundo utilizan una forma única de aprendizaje automático o ML que involucra circuitos neuronales artificiales con varias capas de abstracción que pueden imitar al cerebro humano, procesando datos y creando patrones para la toma de decisiones.</w:t>
      </w:r>
    </w:p>
    <w:p w14:paraId="6A4A7C23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Actualmente se utiliza principalmente para reconocer patrones y clasificar aplicaciones que solo son compatibles con conjuntos de datos a gran escala. </w:t>
      </w:r>
    </w:p>
    <w:p w14:paraId="46894539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Deep </w:t>
      </w:r>
      <w:proofErr w:type="spellStart"/>
      <w:r w:rsidRPr="002311DF">
        <w:rPr>
          <w:rFonts w:ascii="Arial" w:hAnsi="Arial" w:cs="Arial"/>
        </w:rPr>
        <w:t>Instinct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Ersatz</w:t>
      </w:r>
      <w:proofErr w:type="spellEnd"/>
      <w:r w:rsidRPr="002311DF">
        <w:rPr>
          <w:rFonts w:ascii="Arial" w:hAnsi="Arial" w:cs="Arial"/>
        </w:rPr>
        <w:t xml:space="preserve"> </w:t>
      </w:r>
      <w:proofErr w:type="spellStart"/>
      <w:r w:rsidRPr="002311DF">
        <w:rPr>
          <w:rFonts w:ascii="Arial" w:hAnsi="Arial" w:cs="Arial"/>
        </w:rPr>
        <w:t>Labs</w:t>
      </w:r>
      <w:proofErr w:type="spellEnd"/>
      <w:r w:rsidRPr="002311DF">
        <w:rPr>
          <w:rFonts w:ascii="Arial" w:hAnsi="Arial" w:cs="Arial"/>
        </w:rPr>
        <w:t xml:space="preserve">, Fluid AI, </w:t>
      </w:r>
      <w:proofErr w:type="spellStart"/>
      <w:r w:rsidRPr="002311DF">
        <w:rPr>
          <w:rFonts w:ascii="Arial" w:hAnsi="Arial" w:cs="Arial"/>
        </w:rPr>
        <w:t>MathWorks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Peltarion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Saffron</w:t>
      </w:r>
      <w:proofErr w:type="spellEnd"/>
      <w:r w:rsidRPr="002311DF">
        <w:rPr>
          <w:rFonts w:ascii="Arial" w:hAnsi="Arial" w:cs="Arial"/>
        </w:rPr>
        <w:t xml:space="preserve"> </w:t>
      </w:r>
      <w:proofErr w:type="spellStart"/>
      <w:r w:rsidRPr="002311DF">
        <w:rPr>
          <w:rFonts w:ascii="Arial" w:hAnsi="Arial" w:cs="Arial"/>
        </w:rPr>
        <w:t>Technology</w:t>
      </w:r>
      <w:proofErr w:type="spellEnd"/>
      <w:r w:rsidRPr="002311DF">
        <w:rPr>
          <w:rFonts w:ascii="Arial" w:hAnsi="Arial" w:cs="Arial"/>
        </w:rPr>
        <w:t xml:space="preserve"> y </w:t>
      </w:r>
      <w:proofErr w:type="spellStart"/>
      <w:r w:rsidRPr="002311DF">
        <w:rPr>
          <w:rFonts w:ascii="Arial" w:hAnsi="Arial" w:cs="Arial"/>
        </w:rPr>
        <w:t>Sentient</w:t>
      </w:r>
      <w:proofErr w:type="spellEnd"/>
      <w:r w:rsidRPr="002311DF">
        <w:rPr>
          <w:rFonts w:ascii="Arial" w:hAnsi="Arial" w:cs="Arial"/>
        </w:rPr>
        <w:t xml:space="preserve"> Technologies tienen opciones de aprendizaje profundo que vale la pena explorar.</w:t>
      </w:r>
    </w:p>
    <w:p w14:paraId="1B3174E0" w14:textId="422A5D22" w:rsidR="00363D89" w:rsidRPr="006D3823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b/>
          <w:bCs/>
        </w:rPr>
      </w:pPr>
      <w:r w:rsidRPr="006D3823">
        <w:rPr>
          <w:rFonts w:ascii="Arial" w:hAnsi="Arial" w:cs="Arial"/>
          <w:b/>
          <w:bCs/>
        </w:rPr>
        <w:lastRenderedPageBreak/>
        <w:t>8. Biometría</w:t>
      </w:r>
    </w:p>
    <w:p w14:paraId="535D6EB2" w14:textId="6E43A96E" w:rsidR="00363D89" w:rsidRPr="002311DF" w:rsidRDefault="006D3823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1ED758" wp14:editId="2FE0390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2990850" cy="1831975"/>
            <wp:effectExtent l="0" t="0" r="0" b="0"/>
            <wp:wrapSquare wrapText="bothSides"/>
            <wp:docPr id="15" name="Imagen 15" descr="Biometría en el cuidado de la salud: Potenciando la identificación del  paciente - IA Lat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ometría en el cuidado de la salud: Potenciando la identificación del  paciente - IA Lat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D89" w:rsidRPr="002311DF">
        <w:rPr>
          <w:rFonts w:ascii="Arial" w:hAnsi="Arial" w:cs="Arial"/>
        </w:rPr>
        <w:t>Esta tecnología puede identificar, medir y analizar el comportamiento humano y los aspectos físicos de la estructura y la forma del cuerpo.</w:t>
      </w:r>
    </w:p>
    <w:p w14:paraId="426C7AC8" w14:textId="094522F8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Permite interacciones más naturales entre humanos y máquinas, incluidas las interacciones relacionadas con el tacto, la imagen, el habla y el reconocimiento del lenguaje corporal, y es importante dentro del campo de la investigación de mercado. </w:t>
      </w:r>
    </w:p>
    <w:p w14:paraId="56AF1582" w14:textId="7E88D273" w:rsidR="00363D89" w:rsidRPr="002311DF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3VR, </w:t>
      </w:r>
      <w:proofErr w:type="spellStart"/>
      <w:r w:rsidRPr="002311DF">
        <w:rPr>
          <w:rFonts w:ascii="Arial" w:hAnsi="Arial" w:cs="Arial"/>
        </w:rPr>
        <w:t>Affectiva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Agnitio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FaceFirst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Sensory</w:t>
      </w:r>
      <w:proofErr w:type="spellEnd"/>
      <w:r w:rsidRPr="002311DF">
        <w:rPr>
          <w:rFonts w:ascii="Arial" w:hAnsi="Arial" w:cs="Arial"/>
        </w:rPr>
        <w:t xml:space="preserve">, </w:t>
      </w:r>
      <w:proofErr w:type="spellStart"/>
      <w:r w:rsidRPr="002311DF">
        <w:rPr>
          <w:rFonts w:ascii="Arial" w:hAnsi="Arial" w:cs="Arial"/>
        </w:rPr>
        <w:t>Synqera</w:t>
      </w:r>
      <w:proofErr w:type="spellEnd"/>
      <w:r w:rsidRPr="002311DF">
        <w:rPr>
          <w:rFonts w:ascii="Arial" w:hAnsi="Arial" w:cs="Arial"/>
        </w:rPr>
        <w:t xml:space="preserve"> y </w:t>
      </w:r>
      <w:proofErr w:type="spellStart"/>
      <w:r w:rsidRPr="002311DF">
        <w:rPr>
          <w:rFonts w:ascii="Arial" w:hAnsi="Arial" w:cs="Arial"/>
        </w:rPr>
        <w:t>Tahzoo</w:t>
      </w:r>
      <w:proofErr w:type="spellEnd"/>
      <w:r w:rsidRPr="002311DF">
        <w:rPr>
          <w:rFonts w:ascii="Arial" w:hAnsi="Arial" w:cs="Arial"/>
        </w:rPr>
        <w:t xml:space="preserve"> son todas compañías biométricas que trabajan arduamente para desarrollar esta área.</w:t>
      </w:r>
    </w:p>
    <w:p w14:paraId="15D907AD" w14:textId="6C0580EE" w:rsidR="00363D89" w:rsidRDefault="00363D89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 xml:space="preserve">Estas 8 áreas tecnológicas están introduciendo inteligencia artificial y moldeando poco a poco un mundo nuevo y avanzado. En este nuevo mundo avanzado también hay tecnología aplicada al entretenimiento como la usada por </w:t>
      </w:r>
      <w:proofErr w:type="spellStart"/>
      <w:r w:rsidRPr="002311DF">
        <w:rPr>
          <w:rFonts w:ascii="Arial" w:hAnsi="Arial" w:cs="Arial"/>
        </w:rPr>
        <w:t>Betway</w:t>
      </w:r>
      <w:proofErr w:type="spellEnd"/>
      <w:r w:rsidRPr="002311DF">
        <w:rPr>
          <w:rFonts w:ascii="Arial" w:hAnsi="Arial" w:cs="Arial"/>
        </w:rPr>
        <w:t xml:space="preserve">, la casa de apuestas deportiva más </w:t>
      </w:r>
      <w:proofErr w:type="spellStart"/>
      <w:r w:rsidRPr="002311DF">
        <w:rPr>
          <w:rFonts w:ascii="Arial" w:hAnsi="Arial" w:cs="Arial"/>
        </w:rPr>
        <w:t>tech</w:t>
      </w:r>
      <w:proofErr w:type="spellEnd"/>
      <w:r w:rsidRPr="002311DF">
        <w:rPr>
          <w:rFonts w:ascii="Arial" w:hAnsi="Arial" w:cs="Arial"/>
        </w:rPr>
        <w:t xml:space="preserve"> de internet.</w:t>
      </w:r>
    </w:p>
    <w:p w14:paraId="3F607976" w14:textId="4046BA77" w:rsidR="006D3823" w:rsidRPr="002311DF" w:rsidRDefault="006D3823" w:rsidP="00363D89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</w:rPr>
      </w:pPr>
    </w:p>
    <w:p w14:paraId="42083D75" w14:textId="77777777" w:rsidR="00363D89" w:rsidRPr="002311DF" w:rsidRDefault="00363D89" w:rsidP="00363D8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2311DF">
        <w:rPr>
          <w:rFonts w:ascii="Arial" w:hAnsi="Arial" w:cs="Arial"/>
        </w:rPr>
        <w:t>En un futuro cercano, simplemente no habrá empresas y desarrollos científicos que no dependan de todo aquello que se desarrolle en base a la IA.</w:t>
      </w:r>
    </w:p>
    <w:p w14:paraId="647F50B7" w14:textId="77777777" w:rsidR="00363D89" w:rsidRPr="002311DF" w:rsidRDefault="00363D89" w:rsidP="00E26683">
      <w:pPr>
        <w:tabs>
          <w:tab w:val="left" w:pos="602"/>
        </w:tabs>
        <w:spacing w:line="360" w:lineRule="auto"/>
        <w:ind w:right="94"/>
        <w:jc w:val="both"/>
        <w:rPr>
          <w:rFonts w:ascii="Arial" w:hAnsi="Arial" w:cs="Arial"/>
        </w:rPr>
      </w:pPr>
    </w:p>
    <w:sectPr w:rsidR="00363D89" w:rsidRPr="002311DF" w:rsidSect="00460D8B">
      <w:headerReference w:type="default" r:id="rId13"/>
      <w:footerReference w:type="default" r:id="rId14"/>
      <w:pgSz w:w="12242" w:h="15842" w:code="1"/>
      <w:pgMar w:top="2835" w:right="1134" w:bottom="1134" w:left="1418" w:header="850" w:footer="10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BEDE13" w14:textId="77777777" w:rsidR="000850B6" w:rsidRDefault="000850B6">
      <w:r>
        <w:separator/>
      </w:r>
    </w:p>
  </w:endnote>
  <w:endnote w:type="continuationSeparator" w:id="0">
    <w:p w14:paraId="4EEBFB23" w14:textId="77777777" w:rsidR="000850B6" w:rsidRDefault="00085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charset w:val="00"/>
    <w:family w:val="auto"/>
    <w:pitch w:val="variable"/>
    <w:sig w:usb0="00000003" w:usb1="00000000" w:usb2="00000000" w:usb3="00000000" w:csb0="00000001" w:csb1="00000000"/>
  </w:font>
  <w:font w:name="Montserrat Medium">
    <w:altName w:val="Calibri"/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Soberana Sans Light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charset w:val="00"/>
    <w:family w:val="roman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06B7F6" w14:textId="2358ABBB" w:rsidR="00162A31" w:rsidRPr="003A16C0" w:rsidRDefault="00162A31" w:rsidP="003A16C0">
    <w:pPr>
      <w:pStyle w:val="NormalWeb"/>
      <w:spacing w:before="0" w:beforeAutospacing="0" w:after="0" w:afterAutospacing="0" w:line="60" w:lineRule="atLeast"/>
      <w:ind w:left="75" w:right="75"/>
      <w:rPr>
        <w:rFonts w:ascii="Montserrat Medium" w:hAnsi="Montserrat Medium"/>
        <w:color w:val="737373"/>
        <w:sz w:val="12"/>
        <w:szCs w:val="12"/>
        <w:lang w:eastAsia="es-ES"/>
      </w:rPr>
    </w:pPr>
    <w:r w:rsidRPr="00C24682">
      <w:rPr>
        <w:noProof/>
        <w:sz w:val="12"/>
        <w:szCs w:val="12"/>
        <w:lang w:val="en-US" w:eastAsia="en-US"/>
      </w:rPr>
      <w:drawing>
        <wp:anchor distT="0" distB="0" distL="114300" distR="114300" simplePos="0" relativeHeight="251693568" behindDoc="0" locked="0" layoutInCell="1" allowOverlap="1" wp14:anchorId="107827B9" wp14:editId="30E45B1E">
          <wp:simplePos x="0" y="0"/>
          <wp:positionH relativeFrom="margin">
            <wp:posOffset>-24130</wp:posOffset>
          </wp:positionH>
          <wp:positionV relativeFrom="paragraph">
            <wp:posOffset>78642</wp:posOffset>
          </wp:positionV>
          <wp:extent cx="473075" cy="687070"/>
          <wp:effectExtent l="0" t="0" r="3175" b="0"/>
          <wp:wrapNone/>
          <wp:docPr id="141" name="Imagen 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ktop\ESCRITORIO MAC\logos tec-sep\logoAZU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73075" cy="687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24682">
      <w:rPr>
        <w:noProof/>
        <w:sz w:val="12"/>
        <w:szCs w:val="12"/>
        <w:lang w:val="en-US" w:eastAsia="en-US"/>
      </w:rPr>
      <w:drawing>
        <wp:anchor distT="0" distB="0" distL="114300" distR="114300" simplePos="0" relativeHeight="251690496" behindDoc="1" locked="0" layoutInCell="1" allowOverlap="1" wp14:anchorId="15A8DA56" wp14:editId="6CC16F8A">
          <wp:simplePos x="0" y="0"/>
          <wp:positionH relativeFrom="column">
            <wp:posOffset>5843905</wp:posOffset>
          </wp:positionH>
          <wp:positionV relativeFrom="paragraph">
            <wp:posOffset>85725</wp:posOffset>
          </wp:positionV>
          <wp:extent cx="478155" cy="478155"/>
          <wp:effectExtent l="0" t="0" r="0" b="0"/>
          <wp:wrapNone/>
          <wp:docPr id="142" name="Imagen 142" descr="C:\Users\OFICINA\AppData\Local\Microsoft\Windows\INetCache\Content.Word\LOGO IGUALD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OFICINA\AppData\Local\Microsoft\Windows\INetCache\Content.Word\LOGO IGUALDAD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155" cy="4781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24682">
      <w:rPr>
        <w:noProof/>
        <w:sz w:val="12"/>
        <w:szCs w:val="12"/>
        <w:lang w:val="en-US" w:eastAsia="en-US"/>
      </w:rPr>
      <w:drawing>
        <wp:anchor distT="0" distB="0" distL="114300" distR="114300" simplePos="0" relativeHeight="251686400" behindDoc="0" locked="0" layoutInCell="1" allowOverlap="1" wp14:anchorId="5BE65305" wp14:editId="1BC0F21D">
          <wp:simplePos x="0" y="0"/>
          <wp:positionH relativeFrom="column">
            <wp:posOffset>5080635</wp:posOffset>
          </wp:positionH>
          <wp:positionV relativeFrom="paragraph">
            <wp:posOffset>78007</wp:posOffset>
          </wp:positionV>
          <wp:extent cx="711835" cy="739775"/>
          <wp:effectExtent l="0" t="0" r="0" b="3175"/>
          <wp:wrapNone/>
          <wp:docPr id="143" name="Imagen 1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2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1835" cy="739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A16C0">
      <w:rPr>
        <w:rFonts w:ascii="Montserrat Medium" w:hAnsi="Montserrat Medium"/>
        <w:noProof/>
        <w:color w:val="737373"/>
        <w:sz w:val="12"/>
        <w:szCs w:val="12"/>
        <w:lang w:val="en-US" w:eastAsia="en-US"/>
      </w:rPr>
      <mc:AlternateContent>
        <mc:Choice Requires="wps">
          <w:drawing>
            <wp:anchor distT="45720" distB="45720" distL="114300" distR="114300" simplePos="0" relativeHeight="251695616" behindDoc="0" locked="0" layoutInCell="1" allowOverlap="1" wp14:anchorId="6B335632" wp14:editId="0251C861">
              <wp:simplePos x="0" y="0"/>
              <wp:positionH relativeFrom="page">
                <wp:align>center</wp:align>
              </wp:positionH>
              <wp:positionV relativeFrom="paragraph">
                <wp:posOffset>6350</wp:posOffset>
              </wp:positionV>
              <wp:extent cx="4810125" cy="84074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0125" cy="840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24F650" w14:textId="50BD29A0" w:rsidR="00162A31" w:rsidRPr="00C24682" w:rsidRDefault="00162A31" w:rsidP="003A16C0">
                          <w:pPr>
                            <w:pStyle w:val="NormalWeb"/>
                            <w:spacing w:before="0" w:beforeAutospacing="0" w:after="0" w:afterAutospacing="0" w:line="60" w:lineRule="atLeast"/>
                            <w:ind w:left="75" w:right="75"/>
                            <w:jc w:val="center"/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</w:pPr>
                          <w:r w:rsidRPr="00C24682"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  <w:t>“Instituto Tecnológico certificado conforme a la NMX-CC-9001-IMNC-2015 ISO 9001:2015</w:t>
                          </w:r>
                        </w:p>
                        <w:p w14:paraId="240A191B" w14:textId="77777777" w:rsidR="00162A31" w:rsidRDefault="00162A31" w:rsidP="003A16C0">
                          <w:pPr>
                            <w:pStyle w:val="NormalWeb"/>
                            <w:spacing w:before="0" w:beforeAutospacing="0" w:after="0" w:afterAutospacing="0" w:line="60" w:lineRule="atLeast"/>
                            <w:ind w:left="75" w:right="75"/>
                            <w:jc w:val="center"/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</w:pPr>
                          <w:r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  <w:t>N</w:t>
                          </w:r>
                          <w:r w:rsidRPr="00C24682"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  <w:t xml:space="preserve">úmero de registro: RSGC-928, fecha de inicio: 2015-06-22 y término </w:t>
                          </w:r>
                          <w:r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  <w:t>de la certificación 2021-06-22”</w:t>
                          </w:r>
                        </w:p>
                        <w:p w14:paraId="3271E392" w14:textId="57412E75" w:rsidR="00162A31" w:rsidRDefault="00162A31" w:rsidP="003A16C0">
                          <w:pPr>
                            <w:pStyle w:val="NormalWeb"/>
                            <w:spacing w:before="0" w:beforeAutospacing="0" w:after="0" w:afterAutospacing="0" w:line="60" w:lineRule="atLeast"/>
                            <w:ind w:left="75" w:right="75"/>
                            <w:jc w:val="center"/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</w:pPr>
                          <w:r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  <w:t xml:space="preserve">El Alcance del SGC, es el Proceso Educativo; que comprende desde la inscripción </w:t>
                          </w:r>
                        </w:p>
                        <w:p w14:paraId="56342BCF" w14:textId="77777777" w:rsidR="00162A31" w:rsidRPr="00C24682" w:rsidRDefault="00162A31" w:rsidP="003A16C0">
                          <w:pPr>
                            <w:pStyle w:val="NormalWeb"/>
                            <w:spacing w:before="0" w:beforeAutospacing="0" w:after="0" w:afterAutospacing="0" w:line="60" w:lineRule="atLeast"/>
                            <w:ind w:left="75" w:right="75"/>
                            <w:jc w:val="center"/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</w:pPr>
                          <w:r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  <w:t>hasta la entrega del Título y la Cedula Profesional de licenciatura</w:t>
                          </w:r>
                        </w:p>
                        <w:p w14:paraId="2A8180E3" w14:textId="647570EA" w:rsidR="00162A31" w:rsidRDefault="00162A31" w:rsidP="003A16C0">
                          <w:pPr>
                            <w:pStyle w:val="NormalWeb"/>
                            <w:spacing w:before="0" w:beforeAutospacing="0" w:after="0" w:afterAutospacing="0" w:line="60" w:lineRule="atLeast"/>
                            <w:ind w:right="75"/>
                            <w:jc w:val="center"/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</w:pPr>
                          <w:r w:rsidRPr="00C24682"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  <w:t>“Instituto Tecnológico certificado conforme a la NMX-R-025-SCFI-2015 Igualdad Laboral y No Discriminación”</w:t>
                          </w:r>
                        </w:p>
                        <w:p w14:paraId="453A5264" w14:textId="77777777" w:rsidR="00162A31" w:rsidRDefault="00162A31" w:rsidP="003A16C0">
                          <w:pPr>
                            <w:pStyle w:val="NormalWeb"/>
                            <w:spacing w:before="0" w:beforeAutospacing="0" w:after="0" w:afterAutospacing="0" w:line="60" w:lineRule="atLeast"/>
                            <w:ind w:right="75"/>
                            <w:jc w:val="center"/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</w:pPr>
                          <w:r w:rsidRPr="00C24682"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lang w:eastAsia="es-ES"/>
                            </w:rPr>
                            <w:t>Av.  Instituto Tecnológico Km. 3.5 Colonia Yocnajab, El Rosario C.P. 30000</w:t>
                          </w:r>
                        </w:p>
                        <w:p w14:paraId="69779C92" w14:textId="4E68EA68" w:rsidR="00162A31" w:rsidRPr="002F3A70" w:rsidRDefault="00162A31" w:rsidP="003A16C0">
                          <w:pPr>
                            <w:pStyle w:val="NormalWeb"/>
                            <w:spacing w:before="0" w:beforeAutospacing="0" w:after="0" w:afterAutospacing="0" w:line="60" w:lineRule="atLeast"/>
                            <w:ind w:right="75"/>
                            <w:jc w:val="center"/>
                            <w:rPr>
                              <w:rStyle w:val="Hipervnculo"/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  <w:u w:val="none"/>
                              <w:lang w:eastAsia="es-ES"/>
                            </w:rPr>
                          </w:pPr>
                          <w:r w:rsidRPr="00FB0BB2"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</w:rPr>
                            <w:t xml:space="preserve">Comitán, Chiapas. </w:t>
                          </w:r>
                          <w:r w:rsidRPr="002F3A70">
                            <w:rPr>
                              <w:rFonts w:ascii="Montserrat Medium" w:hAnsi="Montserrat Medium"/>
                              <w:color w:val="737373"/>
                              <w:sz w:val="12"/>
                              <w:szCs w:val="12"/>
                            </w:rPr>
                            <w:t>Tels. 963 63 2 25 17, 963 63 2 62 70 e-</w:t>
                          </w:r>
                          <w:r w:rsidRPr="002F3A70">
                            <w:rPr>
                              <w:rFonts w:ascii="Montserrat Medium" w:hAnsi="Montserrat Medium"/>
                              <w:color w:val="7F7F7F" w:themeColor="text1" w:themeTint="80"/>
                              <w:sz w:val="12"/>
                              <w:szCs w:val="12"/>
                            </w:rPr>
                            <w:t>mail: dsc@itcomitan.edu.mx</w:t>
                          </w:r>
                        </w:p>
                        <w:p w14:paraId="2CBE6981" w14:textId="77777777" w:rsidR="00162A31" w:rsidRPr="00C24682" w:rsidRDefault="00162A31" w:rsidP="003A16C0">
                          <w:pPr>
                            <w:pStyle w:val="Piedepgina"/>
                            <w:tabs>
                              <w:tab w:val="left" w:pos="708"/>
                            </w:tabs>
                            <w:ind w:right="760"/>
                            <w:jc w:val="center"/>
                            <w:rPr>
                              <w:rFonts w:ascii="Montserrat Medium" w:hAnsi="Montserrat Medium"/>
                              <w:b/>
                              <w:color w:val="7F7F7F" w:themeColor="text1" w:themeTint="80"/>
                              <w:sz w:val="12"/>
                              <w:szCs w:val="12"/>
                              <w:lang w:val="en-US"/>
                            </w:rPr>
                          </w:pPr>
                          <w:r w:rsidRPr="002F3A70">
                            <w:t xml:space="preserve"> </w:t>
                          </w:r>
                          <w:hyperlink r:id="rId4" w:history="1">
                            <w:r w:rsidRPr="00C24682">
                              <w:rPr>
                                <w:rStyle w:val="Hipervnculo"/>
                                <w:rFonts w:ascii="Montserrat Medium" w:hAnsi="Montserrat Medium"/>
                                <w:b/>
                                <w:sz w:val="12"/>
                                <w:szCs w:val="12"/>
                                <w:lang w:val="en-US"/>
                              </w:rPr>
                              <w:t>www.itcomitan.edu.mx</w:t>
                            </w:r>
                          </w:hyperlink>
                        </w:p>
                        <w:p w14:paraId="4336CC33" w14:textId="11179509" w:rsidR="00162A31" w:rsidRDefault="00162A31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33563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0;margin-top:.5pt;width:378.75pt;height:66.2pt;z-index:25169561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" filled="f" stroked="f">
              <v:textbox>
                <w:txbxContent>
                  <w:p w14:paraId="0B24F650" w14:textId="50BD29A0" w:rsidR="00162A31" w:rsidRPr="00C24682" w:rsidRDefault="00162A31" w:rsidP="003A16C0">
                    <w:pPr>
                      <w:pStyle w:val="NormalWeb"/>
                      <w:spacing w:before="0" w:beforeAutospacing="0" w:after="0" w:afterAutospacing="0" w:line="60" w:lineRule="atLeast"/>
                      <w:ind w:left="75" w:right="75"/>
                      <w:jc w:val="center"/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</w:pPr>
                    <w:r w:rsidRPr="00C24682"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  <w:t>“Instituto Tecnológico certificado conforme a la NMX-CC-9001-IMNC-2015 ISO 9001:2015</w:t>
                    </w:r>
                  </w:p>
                  <w:p w14:paraId="240A191B" w14:textId="77777777" w:rsidR="00162A31" w:rsidRDefault="00162A31" w:rsidP="003A16C0">
                    <w:pPr>
                      <w:pStyle w:val="NormalWeb"/>
                      <w:spacing w:before="0" w:beforeAutospacing="0" w:after="0" w:afterAutospacing="0" w:line="60" w:lineRule="atLeast"/>
                      <w:ind w:left="75" w:right="75"/>
                      <w:jc w:val="center"/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</w:pPr>
                    <w:r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  <w:t>N</w:t>
                    </w:r>
                    <w:r w:rsidRPr="00C24682"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  <w:t xml:space="preserve">úmero de registro: RSGC-928, fecha de inicio: 2015-06-22 y término </w:t>
                    </w:r>
                    <w:r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  <w:t>de la certificación 2021-06-22”</w:t>
                    </w:r>
                  </w:p>
                  <w:p w14:paraId="3271E392" w14:textId="57412E75" w:rsidR="00162A31" w:rsidRDefault="00162A31" w:rsidP="003A16C0">
                    <w:pPr>
                      <w:pStyle w:val="NormalWeb"/>
                      <w:spacing w:before="0" w:beforeAutospacing="0" w:after="0" w:afterAutospacing="0" w:line="60" w:lineRule="atLeast"/>
                      <w:ind w:left="75" w:right="75"/>
                      <w:jc w:val="center"/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</w:pPr>
                    <w:r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  <w:t xml:space="preserve">El Alcance del SGC, es el Proceso Educativo; que comprende desde la inscripción </w:t>
                    </w:r>
                  </w:p>
                  <w:p w14:paraId="56342BCF" w14:textId="77777777" w:rsidR="00162A31" w:rsidRPr="00C24682" w:rsidRDefault="00162A31" w:rsidP="003A16C0">
                    <w:pPr>
                      <w:pStyle w:val="NormalWeb"/>
                      <w:spacing w:before="0" w:beforeAutospacing="0" w:after="0" w:afterAutospacing="0" w:line="60" w:lineRule="atLeast"/>
                      <w:ind w:left="75" w:right="75"/>
                      <w:jc w:val="center"/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</w:pPr>
                    <w:r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  <w:t>hasta la entrega del Título y la Cedula Profesional de licenciatura</w:t>
                    </w:r>
                  </w:p>
                  <w:p w14:paraId="2A8180E3" w14:textId="647570EA" w:rsidR="00162A31" w:rsidRDefault="00162A31" w:rsidP="003A16C0">
                    <w:pPr>
                      <w:pStyle w:val="NormalWeb"/>
                      <w:spacing w:before="0" w:beforeAutospacing="0" w:after="0" w:afterAutospacing="0" w:line="60" w:lineRule="atLeast"/>
                      <w:ind w:right="75"/>
                      <w:jc w:val="center"/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</w:pPr>
                    <w:r w:rsidRPr="00C24682"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  <w:t>“Instituto Tecnológico certificado conforme a la NMX-R-025-SCFI-2015 Igualdad Laboral y No Discriminación”</w:t>
                    </w:r>
                  </w:p>
                  <w:p w14:paraId="453A5264" w14:textId="77777777" w:rsidR="00162A31" w:rsidRDefault="00162A31" w:rsidP="003A16C0">
                    <w:pPr>
                      <w:pStyle w:val="NormalWeb"/>
                      <w:spacing w:before="0" w:beforeAutospacing="0" w:after="0" w:afterAutospacing="0" w:line="60" w:lineRule="atLeast"/>
                      <w:ind w:right="75"/>
                      <w:jc w:val="center"/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</w:pPr>
                    <w:r w:rsidRPr="00C24682"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  <w:lang w:eastAsia="es-ES"/>
                      </w:rPr>
                      <w:t>Av.  Instituto Tecnológico Km. 3.5 Colonia Yocnajab, El Rosario C.P. 30000</w:t>
                    </w:r>
                  </w:p>
                  <w:p w14:paraId="69779C92" w14:textId="4E68EA68" w:rsidR="00162A31" w:rsidRPr="002F3A70" w:rsidRDefault="00162A31" w:rsidP="003A16C0">
                    <w:pPr>
                      <w:pStyle w:val="NormalWeb"/>
                      <w:spacing w:before="0" w:beforeAutospacing="0" w:after="0" w:afterAutospacing="0" w:line="60" w:lineRule="atLeast"/>
                      <w:ind w:right="75"/>
                      <w:jc w:val="center"/>
                      <w:rPr>
                        <w:rStyle w:val="Hipervnculo"/>
                        <w:rFonts w:ascii="Montserrat Medium" w:hAnsi="Montserrat Medium"/>
                        <w:color w:val="737373"/>
                        <w:sz w:val="12"/>
                        <w:szCs w:val="12"/>
                        <w:u w:val="none"/>
                        <w:lang w:eastAsia="es-ES"/>
                      </w:rPr>
                    </w:pPr>
                    <w:r w:rsidRPr="00FB0BB2"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</w:rPr>
                      <w:t xml:space="preserve">Comitán, Chiapas. </w:t>
                    </w:r>
                    <w:r w:rsidRPr="002F3A70">
                      <w:rPr>
                        <w:rFonts w:ascii="Montserrat Medium" w:hAnsi="Montserrat Medium"/>
                        <w:color w:val="737373"/>
                        <w:sz w:val="12"/>
                        <w:szCs w:val="12"/>
                      </w:rPr>
                      <w:t>Tels. 963 63 2 25 17, 963 63 2 62 70 e-</w:t>
                    </w:r>
                    <w:r w:rsidRPr="002F3A70">
                      <w:rPr>
                        <w:rFonts w:ascii="Montserrat Medium" w:hAnsi="Montserrat Medium"/>
                        <w:color w:val="7F7F7F" w:themeColor="text1" w:themeTint="80"/>
                        <w:sz w:val="12"/>
                        <w:szCs w:val="12"/>
                      </w:rPr>
                      <w:t>mail: dsc@itcomitan.edu.mx</w:t>
                    </w:r>
                  </w:p>
                  <w:p w14:paraId="2CBE6981" w14:textId="77777777" w:rsidR="00162A31" w:rsidRPr="00C24682" w:rsidRDefault="00162A31" w:rsidP="003A16C0">
                    <w:pPr>
                      <w:pStyle w:val="Piedepgina"/>
                      <w:tabs>
                        <w:tab w:val="left" w:pos="708"/>
                      </w:tabs>
                      <w:ind w:right="760"/>
                      <w:jc w:val="center"/>
                      <w:rPr>
                        <w:rFonts w:ascii="Montserrat Medium" w:hAnsi="Montserrat Medium"/>
                        <w:b/>
                        <w:color w:val="7F7F7F" w:themeColor="text1" w:themeTint="80"/>
                        <w:sz w:val="12"/>
                        <w:szCs w:val="12"/>
                        <w:lang w:val="en-US"/>
                      </w:rPr>
                    </w:pPr>
                    <w:r w:rsidRPr="002F3A70">
                      <w:t xml:space="preserve"> </w:t>
                    </w:r>
                    <w:hyperlink r:id="rId5" w:history="1">
                      <w:r w:rsidRPr="00C24682">
                        <w:rPr>
                          <w:rStyle w:val="Hipervnculo"/>
                          <w:rFonts w:ascii="Montserrat Medium" w:hAnsi="Montserrat Medium"/>
                          <w:b/>
                          <w:sz w:val="12"/>
                          <w:szCs w:val="12"/>
                          <w:lang w:val="en-US"/>
                        </w:rPr>
                        <w:t>www.itcomitan.edu.mx</w:t>
                      </w:r>
                    </w:hyperlink>
                  </w:p>
                  <w:p w14:paraId="4336CC33" w14:textId="11179509" w:rsidR="00162A31" w:rsidRDefault="00162A31"/>
                </w:txbxContent>
              </v:textbox>
              <w10:wrap type="square" anchorx="page"/>
            </v:shape>
          </w:pict>
        </mc:Fallback>
      </mc:AlternateContent>
    </w:r>
    <w:r w:rsidRPr="00C24682">
      <w:rPr>
        <w:noProof/>
        <w:sz w:val="12"/>
        <w:szCs w:val="12"/>
        <w:lang w:val="en-US" w:eastAsia="en-US"/>
      </w:rPr>
      <w:drawing>
        <wp:anchor distT="0" distB="0" distL="114300" distR="114300" simplePos="0" relativeHeight="251689472" behindDoc="1" locked="0" layoutInCell="1" allowOverlap="1" wp14:anchorId="15A8DA56" wp14:editId="1680E2EB">
          <wp:simplePos x="0" y="0"/>
          <wp:positionH relativeFrom="column">
            <wp:posOffset>5457825</wp:posOffset>
          </wp:positionH>
          <wp:positionV relativeFrom="paragraph">
            <wp:posOffset>9284335</wp:posOffset>
          </wp:positionV>
          <wp:extent cx="581025" cy="581025"/>
          <wp:effectExtent l="0" t="0" r="9525" b="9525"/>
          <wp:wrapNone/>
          <wp:docPr id="144" name="Imagen 144" descr="C:\Users\OFICINA\AppData\Local\Microsoft\Windows\INetCache\Content.Word\LOGO IGUALD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OFICINA\AppData\Local\Microsoft\Windows\INetCache\Content.Word\LOGO IGUALDAD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A16C0">
      <w:rPr>
        <w:rFonts w:ascii="Montserrat Medium" w:hAnsi="Montserrat Medium"/>
        <w:color w:val="737373"/>
        <w:sz w:val="12"/>
        <w:szCs w:val="12"/>
        <w:lang w:eastAsia="es-ES"/>
      </w:rPr>
      <w:t xml:space="preserve"> </w:t>
    </w:r>
  </w:p>
  <w:p w14:paraId="3ACC20AC" w14:textId="1C653EDC" w:rsidR="00162A31" w:rsidRPr="00F071DF" w:rsidRDefault="00162A31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 w:rsidRPr="00C24682">
      <w:rPr>
        <w:rFonts w:ascii="Montserrat Medium" w:hAnsi="Montserrat Medium"/>
        <w:noProof/>
        <w:color w:val="737373"/>
        <w:sz w:val="12"/>
        <w:szCs w:val="12"/>
        <w:lang w:val="en-US" w:eastAsia="en-US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7D4F2306" wp14:editId="284150B1">
              <wp:simplePos x="0" y="0"/>
              <wp:positionH relativeFrom="column">
                <wp:posOffset>5680710</wp:posOffset>
              </wp:positionH>
              <wp:positionV relativeFrom="paragraph">
                <wp:posOffset>460277</wp:posOffset>
              </wp:positionV>
              <wp:extent cx="817245" cy="2819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7245" cy="2819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CA1C5B" w14:textId="77777777" w:rsidR="00162A31" w:rsidRPr="00A51147" w:rsidRDefault="00162A31" w:rsidP="0056528B">
                          <w:pPr>
                            <w:spacing w:after="8"/>
                            <w:jc w:val="center"/>
                            <w:rPr>
                              <w:rFonts w:ascii="Montserrat Medium" w:hAnsi="Montserrat Medium"/>
                              <w:sz w:val="4"/>
                              <w:szCs w:val="4"/>
                              <w:lang w:eastAsia="es-ES_tradnl"/>
                            </w:rPr>
                          </w:pPr>
                          <w:r w:rsidRPr="00A51147">
                            <w:rPr>
                              <w:rFonts w:ascii="Montserrat Medium" w:hAnsi="Montserrat Medium"/>
                              <w:sz w:val="4"/>
                              <w:szCs w:val="4"/>
                              <w:lang w:eastAsia="es-ES_tradnl"/>
                            </w:rPr>
                            <w:t xml:space="preserve">La Norma Mexicana NMX-R-025-SCFI, “Igualdad Laboral y No Discriminación”. El número de registro: RPrIL-072 y </w:t>
                          </w:r>
                        </w:p>
                        <w:p w14:paraId="184868A8" w14:textId="127A8196" w:rsidR="00162A31" w:rsidRPr="00A51147" w:rsidRDefault="00162A31" w:rsidP="0056528B">
                          <w:pPr>
                            <w:spacing w:after="8"/>
                            <w:jc w:val="center"/>
                            <w:rPr>
                              <w:rFonts w:ascii="Montserrat Medium" w:hAnsi="Montserrat Medium"/>
                              <w:sz w:val="4"/>
                              <w:szCs w:val="4"/>
                              <w:lang w:eastAsia="es-ES_tradnl"/>
                            </w:rPr>
                          </w:pPr>
                          <w:r w:rsidRPr="00A51147">
                            <w:rPr>
                              <w:rFonts w:ascii="Montserrat Medium" w:hAnsi="Montserrat Medium"/>
                              <w:sz w:val="4"/>
                              <w:szCs w:val="4"/>
                              <w:lang w:eastAsia="es-ES_tradnl"/>
                            </w:rPr>
                            <w:t>fecha de inicio: 2017-04-10</w:t>
                          </w:r>
                        </w:p>
                        <w:p w14:paraId="2CE3AA88" w14:textId="77777777" w:rsidR="00162A31" w:rsidRPr="00A51147" w:rsidRDefault="00162A31" w:rsidP="0056528B">
                          <w:pPr>
                            <w:spacing w:after="8"/>
                            <w:jc w:val="center"/>
                            <w:rPr>
                              <w:rFonts w:ascii="Montserrat Medium" w:hAnsi="Montserrat Medium"/>
                              <w:sz w:val="4"/>
                              <w:szCs w:val="4"/>
                              <w:lang w:eastAsia="es-ES_tradnl"/>
                            </w:rPr>
                          </w:pPr>
                          <w:r w:rsidRPr="00A51147">
                            <w:rPr>
                              <w:rFonts w:ascii="Montserrat Medium" w:hAnsi="Montserrat Medium"/>
                              <w:sz w:val="4"/>
                              <w:szCs w:val="4"/>
                              <w:lang w:eastAsia="es-ES_tradnl"/>
                            </w:rPr>
                            <w:t xml:space="preserve"> y término de la certificación 2021-04-10.</w:t>
                          </w:r>
                        </w:p>
                        <w:p w14:paraId="077E559E" w14:textId="77777777" w:rsidR="00162A31" w:rsidRDefault="00162A31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D4F2306" id="Cuadro de texto 6" o:spid="_x0000_s1029" type="#_x0000_t202" style="position:absolute;left:0;text-align:left;margin-left:447.3pt;margin-top:36.25pt;width:64.35pt;height:22.2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" filled="f" stroked="f" strokeweight=".5pt">
              <v:textbox>
                <w:txbxContent>
                  <w:p w14:paraId="00CA1C5B" w14:textId="77777777" w:rsidR="00162A31" w:rsidRPr="00A51147" w:rsidRDefault="00162A31" w:rsidP="0056528B">
                    <w:pPr>
                      <w:spacing w:after="8"/>
                      <w:jc w:val="center"/>
                      <w:rPr>
                        <w:rFonts w:ascii="Montserrat Medium" w:hAnsi="Montserrat Medium"/>
                        <w:sz w:val="4"/>
                        <w:szCs w:val="4"/>
                        <w:lang w:eastAsia="es-ES_tradnl"/>
                      </w:rPr>
                    </w:pPr>
                    <w:r w:rsidRPr="00A51147">
                      <w:rPr>
                        <w:rFonts w:ascii="Montserrat Medium" w:hAnsi="Montserrat Medium"/>
                        <w:sz w:val="4"/>
                        <w:szCs w:val="4"/>
                        <w:lang w:eastAsia="es-ES_tradnl"/>
                      </w:rPr>
                      <w:t xml:space="preserve">La Norma Mexicana NMX-R-025-SCFI, “Igualdad Laboral y No Discriminación”. El número de registro: RPrIL-072 y </w:t>
                    </w:r>
                  </w:p>
                  <w:p w14:paraId="184868A8" w14:textId="127A8196" w:rsidR="00162A31" w:rsidRPr="00A51147" w:rsidRDefault="00162A31" w:rsidP="0056528B">
                    <w:pPr>
                      <w:spacing w:after="8"/>
                      <w:jc w:val="center"/>
                      <w:rPr>
                        <w:rFonts w:ascii="Montserrat Medium" w:hAnsi="Montserrat Medium"/>
                        <w:sz w:val="4"/>
                        <w:szCs w:val="4"/>
                        <w:lang w:eastAsia="es-ES_tradnl"/>
                      </w:rPr>
                    </w:pPr>
                    <w:r w:rsidRPr="00A51147">
                      <w:rPr>
                        <w:rFonts w:ascii="Montserrat Medium" w:hAnsi="Montserrat Medium"/>
                        <w:sz w:val="4"/>
                        <w:szCs w:val="4"/>
                        <w:lang w:eastAsia="es-ES_tradnl"/>
                      </w:rPr>
                      <w:t>fecha de inicio: 2017-04-10</w:t>
                    </w:r>
                  </w:p>
                  <w:p w14:paraId="2CE3AA88" w14:textId="77777777" w:rsidR="00162A31" w:rsidRPr="00A51147" w:rsidRDefault="00162A31" w:rsidP="0056528B">
                    <w:pPr>
                      <w:spacing w:after="8"/>
                      <w:jc w:val="center"/>
                      <w:rPr>
                        <w:rFonts w:ascii="Montserrat Medium" w:hAnsi="Montserrat Medium"/>
                        <w:sz w:val="4"/>
                        <w:szCs w:val="4"/>
                        <w:lang w:eastAsia="es-ES_tradnl"/>
                      </w:rPr>
                    </w:pPr>
                    <w:r w:rsidRPr="00A51147">
                      <w:rPr>
                        <w:rFonts w:ascii="Montserrat Medium" w:hAnsi="Montserrat Medium"/>
                        <w:sz w:val="4"/>
                        <w:szCs w:val="4"/>
                        <w:lang w:eastAsia="es-ES_tradnl"/>
                      </w:rPr>
                      <w:t xml:space="preserve"> y término de la certificación 2021-04-10.</w:t>
                    </w:r>
                  </w:p>
                  <w:p w14:paraId="077E559E" w14:textId="77777777" w:rsidR="00162A31" w:rsidRDefault="00162A31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E0CABE" w14:textId="77777777" w:rsidR="000850B6" w:rsidRDefault="000850B6">
      <w:r>
        <w:separator/>
      </w:r>
    </w:p>
  </w:footnote>
  <w:footnote w:type="continuationSeparator" w:id="0">
    <w:p w14:paraId="6D909B66" w14:textId="77777777" w:rsidR="000850B6" w:rsidRDefault="000850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A4878D" w14:textId="1A801F1F" w:rsidR="00162A31" w:rsidRDefault="00162A31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D514F30" wp14:editId="1C71F4E9">
              <wp:simplePos x="0" y="0"/>
              <wp:positionH relativeFrom="column">
                <wp:posOffset>337820</wp:posOffset>
              </wp:positionH>
              <wp:positionV relativeFrom="paragraph">
                <wp:posOffset>469899</wp:posOffset>
              </wp:positionV>
              <wp:extent cx="5882640" cy="46672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82640" cy="466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53B5BE" w14:textId="4C2101ED" w:rsidR="00162A31" w:rsidRDefault="00162A31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de Comitán</w:t>
                          </w:r>
                        </w:p>
                        <w:p w14:paraId="2953AEF3" w14:textId="1608B02C" w:rsidR="00162A31" w:rsidRDefault="00162A31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Departamento de Sistemas y Computación</w:t>
                          </w:r>
                        </w:p>
                        <w:p w14:paraId="12702895" w14:textId="77777777" w:rsidR="00162A31" w:rsidRPr="0045125E" w:rsidRDefault="00162A31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73D1A328" w14:textId="77777777" w:rsidR="00162A31" w:rsidRPr="00A44E22" w:rsidRDefault="00162A3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4C6D3D3A" w14:textId="77777777" w:rsidR="00162A31" w:rsidRPr="00820EA8" w:rsidRDefault="00162A31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5D2B21D" w14:textId="77777777" w:rsidR="00162A31" w:rsidRDefault="00162A31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514F3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6.6pt;margin-top:37pt;width:463.2pt;height:36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" filled="f" stroked="f">
              <v:textbox>
                <w:txbxContent>
                  <w:p w14:paraId="5C53B5BE" w14:textId="4C2101ED" w:rsidR="00162A31" w:rsidRDefault="00162A31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 de Comitán</w:t>
                    </w:r>
                  </w:p>
                  <w:p w14:paraId="2953AEF3" w14:textId="1608B02C" w:rsidR="00162A31" w:rsidRDefault="00162A31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Departamento de Sistemas y Computación</w:t>
                    </w:r>
                  </w:p>
                  <w:p w14:paraId="12702895" w14:textId="77777777" w:rsidR="00162A31" w:rsidRPr="0045125E" w:rsidRDefault="00162A31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73D1A328" w14:textId="77777777" w:rsidR="00162A31" w:rsidRPr="00A44E22" w:rsidRDefault="00162A3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4C6D3D3A" w14:textId="77777777" w:rsidR="00162A31" w:rsidRPr="00820EA8" w:rsidRDefault="00162A31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5D2B21D" w14:textId="77777777" w:rsidR="00162A31" w:rsidRDefault="00162A31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Pr="00823CCB">
      <w:rPr>
        <w:noProof/>
        <w:lang w:val="en-US" w:eastAsia="en-US"/>
      </w:rPr>
      <w:drawing>
        <wp:anchor distT="0" distB="0" distL="114300" distR="114300" simplePos="0" relativeHeight="251699712" behindDoc="1" locked="0" layoutInCell="1" allowOverlap="1" wp14:anchorId="554A8761" wp14:editId="116AD552">
          <wp:simplePos x="0" y="0"/>
          <wp:positionH relativeFrom="margin">
            <wp:posOffset>-43180</wp:posOffset>
          </wp:positionH>
          <wp:positionV relativeFrom="paragraph">
            <wp:posOffset>-127635</wp:posOffset>
          </wp:positionV>
          <wp:extent cx="3069590" cy="680085"/>
          <wp:effectExtent l="0" t="0" r="0" b="0"/>
          <wp:wrapNone/>
          <wp:docPr id="138" name="Imagen 1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23CCB">
      <w:rPr>
        <w:noProof/>
        <w:lang w:val="en-US" w:eastAsia="en-US"/>
      </w:rPr>
      <w:drawing>
        <wp:anchor distT="0" distB="0" distL="114300" distR="114300" simplePos="0" relativeHeight="251700736" behindDoc="1" locked="0" layoutInCell="1" allowOverlap="1" wp14:anchorId="3A769751" wp14:editId="69342B37">
          <wp:simplePos x="0" y="0"/>
          <wp:positionH relativeFrom="margin">
            <wp:posOffset>4679413</wp:posOffset>
          </wp:positionH>
          <wp:positionV relativeFrom="paragraph">
            <wp:posOffset>-215265</wp:posOffset>
          </wp:positionV>
          <wp:extent cx="1417955" cy="797560"/>
          <wp:effectExtent l="0" t="0" r="0" b="0"/>
          <wp:wrapNone/>
          <wp:docPr id="139" name="Imagen 1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52B92">
      <w:rPr>
        <w:noProof/>
        <w:lang w:val="en-US" w:eastAsia="en-US"/>
      </w:rPr>
      <w:drawing>
        <wp:anchor distT="0" distB="0" distL="114300" distR="114300" simplePos="0" relativeHeight="251688959" behindDoc="1" locked="0" layoutInCell="1" allowOverlap="1" wp14:anchorId="6362B373" wp14:editId="61C9081A">
          <wp:simplePos x="0" y="0"/>
          <wp:positionH relativeFrom="page">
            <wp:posOffset>-75565</wp:posOffset>
          </wp:positionH>
          <wp:positionV relativeFrom="paragraph">
            <wp:posOffset>-633730</wp:posOffset>
          </wp:positionV>
          <wp:extent cx="7922895" cy="10241915"/>
          <wp:effectExtent l="0" t="0" r="1905" b="6985"/>
          <wp:wrapNone/>
          <wp:docPr id="140" name="Imagen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2895" cy="10241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7664" behindDoc="0" locked="0" layoutInCell="1" allowOverlap="1" wp14:anchorId="7F3EFF0F" wp14:editId="4036984B">
              <wp:simplePos x="0" y="0"/>
              <wp:positionH relativeFrom="page">
                <wp:posOffset>945515</wp:posOffset>
              </wp:positionH>
              <wp:positionV relativeFrom="paragraph">
                <wp:posOffset>902557</wp:posOffset>
              </wp:positionV>
              <wp:extent cx="5882640" cy="209320"/>
              <wp:effectExtent l="0" t="0" r="0" b="635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82640" cy="209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509462" w14:textId="00E706E9" w:rsidR="00162A31" w:rsidRPr="0045125E" w:rsidRDefault="00162A31" w:rsidP="00021869">
                          <w:pPr>
                            <w:ind w:right="75"/>
                            <w:jc w:val="center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8"/>
                            </w:rPr>
                            <w:t>”2020, Año de Leona Vicario,</w:t>
                          </w:r>
                          <w:r>
                            <w:rPr>
                              <w:color w:val="000000"/>
                              <w:szCs w:val="27"/>
                            </w:rPr>
                            <w:t xml:space="preserve">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8"/>
                            </w:rPr>
                            <w:t>Benemérita Madre de la Patria”</w:t>
                          </w:r>
                        </w:p>
                        <w:p w14:paraId="58594F50" w14:textId="77777777" w:rsidR="00162A31" w:rsidRPr="00A44E22" w:rsidRDefault="00162A31" w:rsidP="002A194A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7544967D" w14:textId="77777777" w:rsidR="00162A31" w:rsidRPr="00820EA8" w:rsidRDefault="00162A31" w:rsidP="002A194A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34E1EDC" w14:textId="77777777" w:rsidR="00162A31" w:rsidRDefault="00162A31" w:rsidP="002A194A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3EFF0F" id="_x0000_s1027" type="#_x0000_t202" style="position:absolute;margin-left:74.45pt;margin-top:71.05pt;width:463.2pt;height:16.5pt;z-index:2516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" filled="f" stroked="f">
              <v:textbox>
                <w:txbxContent>
                  <w:p w14:paraId="32509462" w14:textId="00E706E9" w:rsidR="00162A31" w:rsidRPr="0045125E" w:rsidRDefault="00162A31" w:rsidP="00021869">
                    <w:pPr>
                      <w:ind w:right="75"/>
                      <w:jc w:val="center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8"/>
                      </w:rPr>
                      <w:t>”2020, Año de Leona Vicario,</w:t>
                    </w:r>
                    <w:r>
                      <w:rPr>
                        <w:color w:val="000000"/>
                        <w:szCs w:val="27"/>
                      </w:rPr>
                      <w:t xml:space="preserve">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8"/>
                      </w:rPr>
                      <w:t>Benemérita Madre de la Patria”</w:t>
                    </w:r>
                  </w:p>
                  <w:p w14:paraId="58594F50" w14:textId="77777777" w:rsidR="00162A31" w:rsidRPr="00A44E22" w:rsidRDefault="00162A31" w:rsidP="002A194A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7544967D" w14:textId="77777777" w:rsidR="00162A31" w:rsidRPr="00820EA8" w:rsidRDefault="00162A31" w:rsidP="002A194A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34E1EDC" w14:textId="77777777" w:rsidR="00162A31" w:rsidRDefault="00162A31" w:rsidP="002A194A">
                    <w:pPr>
                      <w:jc w:val="right"/>
                    </w:pP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  <w:lang w:eastAsia="es-MX"/>
      </w:rPr>
      <w:t xml:space="preserve">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2AC7"/>
    <w:multiLevelType w:val="multilevel"/>
    <w:tmpl w:val="7B18B07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" w15:restartNumberingAfterBreak="0">
    <w:nsid w:val="016E07D3"/>
    <w:multiLevelType w:val="multilevel"/>
    <w:tmpl w:val="D8AA81AC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4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2342843"/>
    <w:multiLevelType w:val="multilevel"/>
    <w:tmpl w:val="3E1867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EB454C9"/>
    <w:multiLevelType w:val="hybridMultilevel"/>
    <w:tmpl w:val="7466DB12"/>
    <w:lvl w:ilvl="0" w:tplc="080A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4" w15:restartNumberingAfterBreak="0">
    <w:nsid w:val="10176CB4"/>
    <w:multiLevelType w:val="hybridMultilevel"/>
    <w:tmpl w:val="0376074C"/>
    <w:lvl w:ilvl="0" w:tplc="080A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80A000B">
      <w:start w:val="1"/>
      <w:numFmt w:val="bullet"/>
      <w:lvlText w:val=""/>
      <w:lvlJc w:val="left"/>
      <w:pPr>
        <w:ind w:left="2042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5" w15:restartNumberingAfterBreak="0">
    <w:nsid w:val="215C7CB6"/>
    <w:multiLevelType w:val="multilevel"/>
    <w:tmpl w:val="3738E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8C6B0D"/>
    <w:multiLevelType w:val="multilevel"/>
    <w:tmpl w:val="D8AA81AC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4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2D6A0A62"/>
    <w:multiLevelType w:val="hybridMultilevel"/>
    <w:tmpl w:val="F0DE350E"/>
    <w:lvl w:ilvl="0" w:tplc="080A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33923444"/>
    <w:multiLevelType w:val="hybridMultilevel"/>
    <w:tmpl w:val="652479F4"/>
    <w:lvl w:ilvl="0" w:tplc="080A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42A7377A"/>
    <w:multiLevelType w:val="hybridMultilevel"/>
    <w:tmpl w:val="0EC4C5C4"/>
    <w:lvl w:ilvl="0" w:tplc="080A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4A7E7595"/>
    <w:multiLevelType w:val="multilevel"/>
    <w:tmpl w:val="2968E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D311CA"/>
    <w:multiLevelType w:val="hybridMultilevel"/>
    <w:tmpl w:val="409E57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AD2537"/>
    <w:multiLevelType w:val="multilevel"/>
    <w:tmpl w:val="BEB238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57760D84"/>
    <w:multiLevelType w:val="multilevel"/>
    <w:tmpl w:val="67D2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951CC7"/>
    <w:multiLevelType w:val="multilevel"/>
    <w:tmpl w:val="4A7C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1067D94"/>
    <w:multiLevelType w:val="multilevel"/>
    <w:tmpl w:val="C4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6C79FF"/>
    <w:multiLevelType w:val="hybridMultilevel"/>
    <w:tmpl w:val="211CA1D6"/>
    <w:lvl w:ilvl="0" w:tplc="080A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80A000B">
      <w:start w:val="1"/>
      <w:numFmt w:val="bullet"/>
      <w:lvlText w:val=""/>
      <w:lvlJc w:val="left"/>
      <w:pPr>
        <w:ind w:left="2042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17" w15:restartNumberingAfterBreak="0">
    <w:nsid w:val="64637243"/>
    <w:multiLevelType w:val="hybridMultilevel"/>
    <w:tmpl w:val="742297F8"/>
    <w:lvl w:ilvl="0" w:tplc="080A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80A000B">
      <w:start w:val="1"/>
      <w:numFmt w:val="bullet"/>
      <w:lvlText w:val=""/>
      <w:lvlJc w:val="left"/>
      <w:pPr>
        <w:ind w:left="2042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18" w15:restartNumberingAfterBreak="0">
    <w:nsid w:val="6C9D20FB"/>
    <w:multiLevelType w:val="multilevel"/>
    <w:tmpl w:val="0000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35016D"/>
    <w:multiLevelType w:val="hybridMultilevel"/>
    <w:tmpl w:val="E312A6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9310B9"/>
    <w:multiLevelType w:val="multilevel"/>
    <w:tmpl w:val="9312B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B36029"/>
    <w:multiLevelType w:val="multilevel"/>
    <w:tmpl w:val="83586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9B44159"/>
    <w:multiLevelType w:val="multilevel"/>
    <w:tmpl w:val="802A4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BD1DFE"/>
    <w:multiLevelType w:val="multilevel"/>
    <w:tmpl w:val="34DA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0"/>
  </w:num>
  <w:num w:numId="7">
    <w:abstractNumId w:val="6"/>
  </w:num>
  <w:num w:numId="8">
    <w:abstractNumId w:val="10"/>
  </w:num>
  <w:num w:numId="9">
    <w:abstractNumId w:val="23"/>
  </w:num>
  <w:num w:numId="10">
    <w:abstractNumId w:val="13"/>
  </w:num>
  <w:num w:numId="11">
    <w:abstractNumId w:val="5"/>
  </w:num>
  <w:num w:numId="12">
    <w:abstractNumId w:val="19"/>
  </w:num>
  <w:num w:numId="13">
    <w:abstractNumId w:val="15"/>
  </w:num>
  <w:num w:numId="14">
    <w:abstractNumId w:val="14"/>
  </w:num>
  <w:num w:numId="15">
    <w:abstractNumId w:val="18"/>
  </w:num>
  <w:num w:numId="16">
    <w:abstractNumId w:val="11"/>
  </w:num>
  <w:num w:numId="17">
    <w:abstractNumId w:val="3"/>
  </w:num>
  <w:num w:numId="18">
    <w:abstractNumId w:val="16"/>
  </w:num>
  <w:num w:numId="19">
    <w:abstractNumId w:val="21"/>
  </w:num>
  <w:num w:numId="20">
    <w:abstractNumId w:val="7"/>
  </w:num>
  <w:num w:numId="21">
    <w:abstractNumId w:val="8"/>
  </w:num>
  <w:num w:numId="22">
    <w:abstractNumId w:val="22"/>
  </w:num>
  <w:num w:numId="23">
    <w:abstractNumId w:val="9"/>
  </w:num>
  <w:num w:numId="24">
    <w:abstractNumId w:val="4"/>
  </w:num>
  <w:num w:numId="25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_tradnl" w:vendorID="64" w:dllVersion="6" w:nlCheck="1" w:checkStyle="0"/>
  <w:activeWritingStyle w:appName="MSWord" w:lang="es-ES_tradnl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A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C76"/>
    <w:rsid w:val="00000F01"/>
    <w:rsid w:val="000013E0"/>
    <w:rsid w:val="00001CAE"/>
    <w:rsid w:val="000056E3"/>
    <w:rsid w:val="00005C5E"/>
    <w:rsid w:val="000064AD"/>
    <w:rsid w:val="00007587"/>
    <w:rsid w:val="0001358D"/>
    <w:rsid w:val="000135B3"/>
    <w:rsid w:val="00015C0C"/>
    <w:rsid w:val="00016333"/>
    <w:rsid w:val="00021431"/>
    <w:rsid w:val="00021869"/>
    <w:rsid w:val="00021B62"/>
    <w:rsid w:val="00023FB4"/>
    <w:rsid w:val="000279F8"/>
    <w:rsid w:val="00027EF0"/>
    <w:rsid w:val="000314F5"/>
    <w:rsid w:val="000323B9"/>
    <w:rsid w:val="00033988"/>
    <w:rsid w:val="00037643"/>
    <w:rsid w:val="000400DF"/>
    <w:rsid w:val="0004046C"/>
    <w:rsid w:val="00040685"/>
    <w:rsid w:val="00042064"/>
    <w:rsid w:val="000449CD"/>
    <w:rsid w:val="000459BE"/>
    <w:rsid w:val="000470B6"/>
    <w:rsid w:val="00047196"/>
    <w:rsid w:val="000501B8"/>
    <w:rsid w:val="00050519"/>
    <w:rsid w:val="00054864"/>
    <w:rsid w:val="00054FCE"/>
    <w:rsid w:val="00055F07"/>
    <w:rsid w:val="000566D0"/>
    <w:rsid w:val="000601A4"/>
    <w:rsid w:val="000615DE"/>
    <w:rsid w:val="0006344D"/>
    <w:rsid w:val="00065D1E"/>
    <w:rsid w:val="000663F4"/>
    <w:rsid w:val="00071752"/>
    <w:rsid w:val="000834AA"/>
    <w:rsid w:val="00083E85"/>
    <w:rsid w:val="000850B6"/>
    <w:rsid w:val="00086B20"/>
    <w:rsid w:val="00086EFD"/>
    <w:rsid w:val="000912A8"/>
    <w:rsid w:val="00091C1F"/>
    <w:rsid w:val="0009346C"/>
    <w:rsid w:val="000967E6"/>
    <w:rsid w:val="000A0259"/>
    <w:rsid w:val="000A0BEB"/>
    <w:rsid w:val="000A0FBE"/>
    <w:rsid w:val="000A2BD9"/>
    <w:rsid w:val="000A2D60"/>
    <w:rsid w:val="000A403A"/>
    <w:rsid w:val="000A77C3"/>
    <w:rsid w:val="000A7AD6"/>
    <w:rsid w:val="000B2120"/>
    <w:rsid w:val="000B587D"/>
    <w:rsid w:val="000B6159"/>
    <w:rsid w:val="000B7E90"/>
    <w:rsid w:val="000C0104"/>
    <w:rsid w:val="000C143F"/>
    <w:rsid w:val="000C3D19"/>
    <w:rsid w:val="000C4CFD"/>
    <w:rsid w:val="000C58AE"/>
    <w:rsid w:val="000C708F"/>
    <w:rsid w:val="000C7409"/>
    <w:rsid w:val="000C7B3F"/>
    <w:rsid w:val="000D71CB"/>
    <w:rsid w:val="000D72CC"/>
    <w:rsid w:val="000D7A08"/>
    <w:rsid w:val="000E1F42"/>
    <w:rsid w:val="000E23EC"/>
    <w:rsid w:val="000E5997"/>
    <w:rsid w:val="000E7876"/>
    <w:rsid w:val="000F063A"/>
    <w:rsid w:val="000F28BE"/>
    <w:rsid w:val="000F3A79"/>
    <w:rsid w:val="000F417A"/>
    <w:rsid w:val="000F4C89"/>
    <w:rsid w:val="0010257C"/>
    <w:rsid w:val="001036DF"/>
    <w:rsid w:val="00103C78"/>
    <w:rsid w:val="00104612"/>
    <w:rsid w:val="00105962"/>
    <w:rsid w:val="001066DD"/>
    <w:rsid w:val="00106746"/>
    <w:rsid w:val="001069ED"/>
    <w:rsid w:val="00106AD6"/>
    <w:rsid w:val="00106E7B"/>
    <w:rsid w:val="0010787D"/>
    <w:rsid w:val="00107B8B"/>
    <w:rsid w:val="00115FBF"/>
    <w:rsid w:val="0011601D"/>
    <w:rsid w:val="001167F0"/>
    <w:rsid w:val="00117244"/>
    <w:rsid w:val="00117651"/>
    <w:rsid w:val="0012218D"/>
    <w:rsid w:val="00123B87"/>
    <w:rsid w:val="0012587F"/>
    <w:rsid w:val="00125D0B"/>
    <w:rsid w:val="00125DAB"/>
    <w:rsid w:val="001306B6"/>
    <w:rsid w:val="001317BF"/>
    <w:rsid w:val="0013639A"/>
    <w:rsid w:val="001404C1"/>
    <w:rsid w:val="001413EF"/>
    <w:rsid w:val="00144755"/>
    <w:rsid w:val="00147245"/>
    <w:rsid w:val="00151944"/>
    <w:rsid w:val="0015245B"/>
    <w:rsid w:val="00152CF4"/>
    <w:rsid w:val="001533D2"/>
    <w:rsid w:val="0015498C"/>
    <w:rsid w:val="00156AF0"/>
    <w:rsid w:val="0015712F"/>
    <w:rsid w:val="00162408"/>
    <w:rsid w:val="00162A31"/>
    <w:rsid w:val="00164238"/>
    <w:rsid w:val="00166674"/>
    <w:rsid w:val="001709BB"/>
    <w:rsid w:val="00171064"/>
    <w:rsid w:val="0017221C"/>
    <w:rsid w:val="0017498D"/>
    <w:rsid w:val="00176686"/>
    <w:rsid w:val="0017675E"/>
    <w:rsid w:val="00177F55"/>
    <w:rsid w:val="00181734"/>
    <w:rsid w:val="00182463"/>
    <w:rsid w:val="001835E3"/>
    <w:rsid w:val="0018369D"/>
    <w:rsid w:val="00191B2F"/>
    <w:rsid w:val="0019278E"/>
    <w:rsid w:val="00192C7D"/>
    <w:rsid w:val="00192EA3"/>
    <w:rsid w:val="001959B7"/>
    <w:rsid w:val="00196A4C"/>
    <w:rsid w:val="001A089F"/>
    <w:rsid w:val="001A13E9"/>
    <w:rsid w:val="001A144B"/>
    <w:rsid w:val="001A293A"/>
    <w:rsid w:val="001A7756"/>
    <w:rsid w:val="001A7812"/>
    <w:rsid w:val="001B05AA"/>
    <w:rsid w:val="001B0BCA"/>
    <w:rsid w:val="001B146C"/>
    <w:rsid w:val="001B6768"/>
    <w:rsid w:val="001C102C"/>
    <w:rsid w:val="001C2531"/>
    <w:rsid w:val="001C3992"/>
    <w:rsid w:val="001C39BE"/>
    <w:rsid w:val="001C5FDF"/>
    <w:rsid w:val="001D0CDC"/>
    <w:rsid w:val="001D1758"/>
    <w:rsid w:val="001D27AC"/>
    <w:rsid w:val="001D3C35"/>
    <w:rsid w:val="001D5465"/>
    <w:rsid w:val="001D5DC7"/>
    <w:rsid w:val="001D60DE"/>
    <w:rsid w:val="001D625E"/>
    <w:rsid w:val="001D62F7"/>
    <w:rsid w:val="001D78A1"/>
    <w:rsid w:val="001E11B9"/>
    <w:rsid w:val="001E157B"/>
    <w:rsid w:val="001E5360"/>
    <w:rsid w:val="001E5BBE"/>
    <w:rsid w:val="001E5CF1"/>
    <w:rsid w:val="001E6980"/>
    <w:rsid w:val="001F060C"/>
    <w:rsid w:val="001F0FB6"/>
    <w:rsid w:val="001F2046"/>
    <w:rsid w:val="001F3B36"/>
    <w:rsid w:val="001F4A56"/>
    <w:rsid w:val="001F561C"/>
    <w:rsid w:val="001F57A2"/>
    <w:rsid w:val="001F604C"/>
    <w:rsid w:val="001F72D0"/>
    <w:rsid w:val="002009C3"/>
    <w:rsid w:val="002053C6"/>
    <w:rsid w:val="00207DCF"/>
    <w:rsid w:val="00213828"/>
    <w:rsid w:val="00214BD8"/>
    <w:rsid w:val="0021799D"/>
    <w:rsid w:val="00221969"/>
    <w:rsid w:val="00222013"/>
    <w:rsid w:val="002220CA"/>
    <w:rsid w:val="00222F16"/>
    <w:rsid w:val="00227456"/>
    <w:rsid w:val="002311DF"/>
    <w:rsid w:val="00237C5F"/>
    <w:rsid w:val="002404D5"/>
    <w:rsid w:val="00242EBE"/>
    <w:rsid w:val="00244D65"/>
    <w:rsid w:val="00246E50"/>
    <w:rsid w:val="0025082E"/>
    <w:rsid w:val="00250B29"/>
    <w:rsid w:val="00252A71"/>
    <w:rsid w:val="00253001"/>
    <w:rsid w:val="00253907"/>
    <w:rsid w:val="0025655D"/>
    <w:rsid w:val="002574DA"/>
    <w:rsid w:val="0026045A"/>
    <w:rsid w:val="00260497"/>
    <w:rsid w:val="00262E31"/>
    <w:rsid w:val="00270B98"/>
    <w:rsid w:val="00271325"/>
    <w:rsid w:val="002724E4"/>
    <w:rsid w:val="00274C5D"/>
    <w:rsid w:val="00274C62"/>
    <w:rsid w:val="00276A4E"/>
    <w:rsid w:val="002800D0"/>
    <w:rsid w:val="002822D8"/>
    <w:rsid w:val="00285887"/>
    <w:rsid w:val="00290FC9"/>
    <w:rsid w:val="0029436F"/>
    <w:rsid w:val="00294F9B"/>
    <w:rsid w:val="00294FB0"/>
    <w:rsid w:val="00295174"/>
    <w:rsid w:val="002A104E"/>
    <w:rsid w:val="002A194A"/>
    <w:rsid w:val="002A34B5"/>
    <w:rsid w:val="002A6960"/>
    <w:rsid w:val="002A79E7"/>
    <w:rsid w:val="002A7F2B"/>
    <w:rsid w:val="002B0215"/>
    <w:rsid w:val="002B2F4F"/>
    <w:rsid w:val="002B3BC1"/>
    <w:rsid w:val="002B3EB4"/>
    <w:rsid w:val="002B430E"/>
    <w:rsid w:val="002B6E71"/>
    <w:rsid w:val="002B75D1"/>
    <w:rsid w:val="002B798C"/>
    <w:rsid w:val="002C3D27"/>
    <w:rsid w:val="002C4346"/>
    <w:rsid w:val="002C5339"/>
    <w:rsid w:val="002C6218"/>
    <w:rsid w:val="002C7ADF"/>
    <w:rsid w:val="002D2E98"/>
    <w:rsid w:val="002D319F"/>
    <w:rsid w:val="002D404C"/>
    <w:rsid w:val="002D428C"/>
    <w:rsid w:val="002D4533"/>
    <w:rsid w:val="002D4863"/>
    <w:rsid w:val="002E0E03"/>
    <w:rsid w:val="002E1620"/>
    <w:rsid w:val="002E19BE"/>
    <w:rsid w:val="002E255E"/>
    <w:rsid w:val="002E3C7A"/>
    <w:rsid w:val="002E6B4E"/>
    <w:rsid w:val="002E6BDD"/>
    <w:rsid w:val="002E6E57"/>
    <w:rsid w:val="002F2706"/>
    <w:rsid w:val="002F2984"/>
    <w:rsid w:val="002F3A70"/>
    <w:rsid w:val="002F4D54"/>
    <w:rsid w:val="002F5E99"/>
    <w:rsid w:val="0030046F"/>
    <w:rsid w:val="0030066D"/>
    <w:rsid w:val="0030132F"/>
    <w:rsid w:val="00301E58"/>
    <w:rsid w:val="00302696"/>
    <w:rsid w:val="00305E69"/>
    <w:rsid w:val="003164A6"/>
    <w:rsid w:val="00316707"/>
    <w:rsid w:val="003217FE"/>
    <w:rsid w:val="00324944"/>
    <w:rsid w:val="00327CBE"/>
    <w:rsid w:val="00332724"/>
    <w:rsid w:val="00333BCC"/>
    <w:rsid w:val="00334BBD"/>
    <w:rsid w:val="00340496"/>
    <w:rsid w:val="00344F91"/>
    <w:rsid w:val="00345494"/>
    <w:rsid w:val="003469F6"/>
    <w:rsid w:val="0034772F"/>
    <w:rsid w:val="00347E78"/>
    <w:rsid w:val="003510AF"/>
    <w:rsid w:val="00353002"/>
    <w:rsid w:val="003532C4"/>
    <w:rsid w:val="00355266"/>
    <w:rsid w:val="00356EF8"/>
    <w:rsid w:val="0036164B"/>
    <w:rsid w:val="00363D89"/>
    <w:rsid w:val="00367E84"/>
    <w:rsid w:val="0037036B"/>
    <w:rsid w:val="0037209C"/>
    <w:rsid w:val="00372BA3"/>
    <w:rsid w:val="00373283"/>
    <w:rsid w:val="00374CF8"/>
    <w:rsid w:val="003751B2"/>
    <w:rsid w:val="003757A0"/>
    <w:rsid w:val="00381020"/>
    <w:rsid w:val="00381ED1"/>
    <w:rsid w:val="003825F4"/>
    <w:rsid w:val="003833D9"/>
    <w:rsid w:val="003835D3"/>
    <w:rsid w:val="00385AA2"/>
    <w:rsid w:val="00387EA4"/>
    <w:rsid w:val="00395011"/>
    <w:rsid w:val="00397322"/>
    <w:rsid w:val="003A16C0"/>
    <w:rsid w:val="003A1CE1"/>
    <w:rsid w:val="003A1F89"/>
    <w:rsid w:val="003A2351"/>
    <w:rsid w:val="003A27F5"/>
    <w:rsid w:val="003A2E08"/>
    <w:rsid w:val="003A56A2"/>
    <w:rsid w:val="003B347A"/>
    <w:rsid w:val="003B54DE"/>
    <w:rsid w:val="003B57A5"/>
    <w:rsid w:val="003C251D"/>
    <w:rsid w:val="003C6C73"/>
    <w:rsid w:val="003C764B"/>
    <w:rsid w:val="003C7715"/>
    <w:rsid w:val="003C7F5A"/>
    <w:rsid w:val="003D0A4C"/>
    <w:rsid w:val="003D3EFD"/>
    <w:rsid w:val="003D4AC1"/>
    <w:rsid w:val="003D5A08"/>
    <w:rsid w:val="003D5B28"/>
    <w:rsid w:val="003D7EAE"/>
    <w:rsid w:val="003E2A2B"/>
    <w:rsid w:val="003E2A7E"/>
    <w:rsid w:val="003E70C6"/>
    <w:rsid w:val="003F59B4"/>
    <w:rsid w:val="004066D8"/>
    <w:rsid w:val="00407CB7"/>
    <w:rsid w:val="004128A5"/>
    <w:rsid w:val="004136CD"/>
    <w:rsid w:val="0041406E"/>
    <w:rsid w:val="004155D1"/>
    <w:rsid w:val="00420ED0"/>
    <w:rsid w:val="00421F34"/>
    <w:rsid w:val="00424E5E"/>
    <w:rsid w:val="0042757D"/>
    <w:rsid w:val="0043015D"/>
    <w:rsid w:val="00430526"/>
    <w:rsid w:val="004343F0"/>
    <w:rsid w:val="00434BE8"/>
    <w:rsid w:val="00434C6A"/>
    <w:rsid w:val="00436A10"/>
    <w:rsid w:val="004375D7"/>
    <w:rsid w:val="00437B0C"/>
    <w:rsid w:val="00437D7B"/>
    <w:rsid w:val="0044332D"/>
    <w:rsid w:val="0044461E"/>
    <w:rsid w:val="004465D1"/>
    <w:rsid w:val="00450239"/>
    <w:rsid w:val="0045125E"/>
    <w:rsid w:val="00451FAC"/>
    <w:rsid w:val="00457687"/>
    <w:rsid w:val="00457AC5"/>
    <w:rsid w:val="0046020D"/>
    <w:rsid w:val="00460D8B"/>
    <w:rsid w:val="004611E9"/>
    <w:rsid w:val="00462822"/>
    <w:rsid w:val="00464CBD"/>
    <w:rsid w:val="004650B9"/>
    <w:rsid w:val="00465266"/>
    <w:rsid w:val="00465B93"/>
    <w:rsid w:val="00466D32"/>
    <w:rsid w:val="00472B8B"/>
    <w:rsid w:val="00473E58"/>
    <w:rsid w:val="004754B0"/>
    <w:rsid w:val="0048116F"/>
    <w:rsid w:val="00483236"/>
    <w:rsid w:val="004852B4"/>
    <w:rsid w:val="00486651"/>
    <w:rsid w:val="00490EAE"/>
    <w:rsid w:val="00492C98"/>
    <w:rsid w:val="00493829"/>
    <w:rsid w:val="00493C72"/>
    <w:rsid w:val="00494586"/>
    <w:rsid w:val="00496A38"/>
    <w:rsid w:val="00497400"/>
    <w:rsid w:val="004A1393"/>
    <w:rsid w:val="004A6537"/>
    <w:rsid w:val="004B15B1"/>
    <w:rsid w:val="004B2CC5"/>
    <w:rsid w:val="004B443E"/>
    <w:rsid w:val="004B4884"/>
    <w:rsid w:val="004B5A60"/>
    <w:rsid w:val="004B6D03"/>
    <w:rsid w:val="004B7915"/>
    <w:rsid w:val="004B7951"/>
    <w:rsid w:val="004B7AB6"/>
    <w:rsid w:val="004C4007"/>
    <w:rsid w:val="004C4D31"/>
    <w:rsid w:val="004C6F6D"/>
    <w:rsid w:val="004C6FFB"/>
    <w:rsid w:val="004D0D97"/>
    <w:rsid w:val="004D1EA5"/>
    <w:rsid w:val="004D795A"/>
    <w:rsid w:val="004E203A"/>
    <w:rsid w:val="004E7071"/>
    <w:rsid w:val="004F10C8"/>
    <w:rsid w:val="004F14D6"/>
    <w:rsid w:val="004F4F8C"/>
    <w:rsid w:val="004F5C66"/>
    <w:rsid w:val="004F5C91"/>
    <w:rsid w:val="00500B25"/>
    <w:rsid w:val="00502B54"/>
    <w:rsid w:val="00513D22"/>
    <w:rsid w:val="0051624D"/>
    <w:rsid w:val="005162A0"/>
    <w:rsid w:val="0051708E"/>
    <w:rsid w:val="00517ECD"/>
    <w:rsid w:val="00523B3E"/>
    <w:rsid w:val="00526622"/>
    <w:rsid w:val="00527A74"/>
    <w:rsid w:val="00527AED"/>
    <w:rsid w:val="00531C3E"/>
    <w:rsid w:val="0053284D"/>
    <w:rsid w:val="00532B85"/>
    <w:rsid w:val="00533C26"/>
    <w:rsid w:val="00533CE3"/>
    <w:rsid w:val="00535565"/>
    <w:rsid w:val="0053639C"/>
    <w:rsid w:val="00543BA7"/>
    <w:rsid w:val="00543C59"/>
    <w:rsid w:val="005501E5"/>
    <w:rsid w:val="005506DD"/>
    <w:rsid w:val="00556476"/>
    <w:rsid w:val="00556C02"/>
    <w:rsid w:val="0055710F"/>
    <w:rsid w:val="005609BD"/>
    <w:rsid w:val="005636B8"/>
    <w:rsid w:val="00564384"/>
    <w:rsid w:val="00564AA1"/>
    <w:rsid w:val="0056528B"/>
    <w:rsid w:val="00565E38"/>
    <w:rsid w:val="005708EF"/>
    <w:rsid w:val="005720C6"/>
    <w:rsid w:val="0057508F"/>
    <w:rsid w:val="00576550"/>
    <w:rsid w:val="005800FB"/>
    <w:rsid w:val="00581006"/>
    <w:rsid w:val="0058453A"/>
    <w:rsid w:val="00594206"/>
    <w:rsid w:val="0059464D"/>
    <w:rsid w:val="00594B43"/>
    <w:rsid w:val="005976C1"/>
    <w:rsid w:val="00597E69"/>
    <w:rsid w:val="005A1D52"/>
    <w:rsid w:val="005A38CB"/>
    <w:rsid w:val="005A3E40"/>
    <w:rsid w:val="005A5841"/>
    <w:rsid w:val="005B1BC2"/>
    <w:rsid w:val="005B1ED1"/>
    <w:rsid w:val="005B3EEB"/>
    <w:rsid w:val="005B48F6"/>
    <w:rsid w:val="005B4EBC"/>
    <w:rsid w:val="005B527B"/>
    <w:rsid w:val="005B731A"/>
    <w:rsid w:val="005C15EB"/>
    <w:rsid w:val="005C1841"/>
    <w:rsid w:val="005C1A68"/>
    <w:rsid w:val="005C2E9A"/>
    <w:rsid w:val="005C3A6C"/>
    <w:rsid w:val="005C6EE7"/>
    <w:rsid w:val="005D3AF0"/>
    <w:rsid w:val="005D41FC"/>
    <w:rsid w:val="005D5CE6"/>
    <w:rsid w:val="005D5F18"/>
    <w:rsid w:val="005D7167"/>
    <w:rsid w:val="005D7738"/>
    <w:rsid w:val="005E14F5"/>
    <w:rsid w:val="005E2C37"/>
    <w:rsid w:val="005E2F27"/>
    <w:rsid w:val="005E4042"/>
    <w:rsid w:val="005E5909"/>
    <w:rsid w:val="005E7A01"/>
    <w:rsid w:val="005F0000"/>
    <w:rsid w:val="005F1E85"/>
    <w:rsid w:val="005F36D7"/>
    <w:rsid w:val="005F472A"/>
    <w:rsid w:val="005F4D0C"/>
    <w:rsid w:val="005F730E"/>
    <w:rsid w:val="006036C0"/>
    <w:rsid w:val="00604268"/>
    <w:rsid w:val="00605110"/>
    <w:rsid w:val="0060549B"/>
    <w:rsid w:val="006062C3"/>
    <w:rsid w:val="006069B3"/>
    <w:rsid w:val="006077D6"/>
    <w:rsid w:val="00613A65"/>
    <w:rsid w:val="006143CD"/>
    <w:rsid w:val="00615FC1"/>
    <w:rsid w:val="00620268"/>
    <w:rsid w:val="006222CE"/>
    <w:rsid w:val="006224B8"/>
    <w:rsid w:val="00623F67"/>
    <w:rsid w:val="00625029"/>
    <w:rsid w:val="00631503"/>
    <w:rsid w:val="0063273F"/>
    <w:rsid w:val="00632B16"/>
    <w:rsid w:val="006341A3"/>
    <w:rsid w:val="00635CDE"/>
    <w:rsid w:val="00645D42"/>
    <w:rsid w:val="00650974"/>
    <w:rsid w:val="00654152"/>
    <w:rsid w:val="00655BE9"/>
    <w:rsid w:val="00657F62"/>
    <w:rsid w:val="00660085"/>
    <w:rsid w:val="00663228"/>
    <w:rsid w:val="006675AC"/>
    <w:rsid w:val="00671060"/>
    <w:rsid w:val="00671725"/>
    <w:rsid w:val="0067302F"/>
    <w:rsid w:val="006744BE"/>
    <w:rsid w:val="00675B26"/>
    <w:rsid w:val="00675F89"/>
    <w:rsid w:val="0068056B"/>
    <w:rsid w:val="00682801"/>
    <w:rsid w:val="00684125"/>
    <w:rsid w:val="00691115"/>
    <w:rsid w:val="0069715F"/>
    <w:rsid w:val="00697671"/>
    <w:rsid w:val="006A019C"/>
    <w:rsid w:val="006A1785"/>
    <w:rsid w:val="006A36DD"/>
    <w:rsid w:val="006A3CA4"/>
    <w:rsid w:val="006A599A"/>
    <w:rsid w:val="006B2685"/>
    <w:rsid w:val="006B2F29"/>
    <w:rsid w:val="006B47A8"/>
    <w:rsid w:val="006B4DEA"/>
    <w:rsid w:val="006B6E36"/>
    <w:rsid w:val="006B75BF"/>
    <w:rsid w:val="006C085C"/>
    <w:rsid w:val="006C0ADB"/>
    <w:rsid w:val="006C110C"/>
    <w:rsid w:val="006C3A0E"/>
    <w:rsid w:val="006C3C54"/>
    <w:rsid w:val="006C63B7"/>
    <w:rsid w:val="006C6D02"/>
    <w:rsid w:val="006C7040"/>
    <w:rsid w:val="006D2996"/>
    <w:rsid w:val="006D3823"/>
    <w:rsid w:val="006D6962"/>
    <w:rsid w:val="006D6EBB"/>
    <w:rsid w:val="006D7960"/>
    <w:rsid w:val="006E241A"/>
    <w:rsid w:val="006E2B77"/>
    <w:rsid w:val="006F0549"/>
    <w:rsid w:val="006F5298"/>
    <w:rsid w:val="006F62A2"/>
    <w:rsid w:val="006F6A84"/>
    <w:rsid w:val="00700A5E"/>
    <w:rsid w:val="00700FCD"/>
    <w:rsid w:val="007036DF"/>
    <w:rsid w:val="007044BB"/>
    <w:rsid w:val="00705015"/>
    <w:rsid w:val="0071030E"/>
    <w:rsid w:val="007112F8"/>
    <w:rsid w:val="007121B1"/>
    <w:rsid w:val="0071242E"/>
    <w:rsid w:val="00712B39"/>
    <w:rsid w:val="00712FAC"/>
    <w:rsid w:val="0071346F"/>
    <w:rsid w:val="00715BD9"/>
    <w:rsid w:val="007167C5"/>
    <w:rsid w:val="00717222"/>
    <w:rsid w:val="00721083"/>
    <w:rsid w:val="00722FE4"/>
    <w:rsid w:val="0072321C"/>
    <w:rsid w:val="007232DA"/>
    <w:rsid w:val="00730A38"/>
    <w:rsid w:val="00730E70"/>
    <w:rsid w:val="00732487"/>
    <w:rsid w:val="00732B06"/>
    <w:rsid w:val="00732DC8"/>
    <w:rsid w:val="00735211"/>
    <w:rsid w:val="00737831"/>
    <w:rsid w:val="00744917"/>
    <w:rsid w:val="00746C56"/>
    <w:rsid w:val="00751258"/>
    <w:rsid w:val="0075128C"/>
    <w:rsid w:val="00752396"/>
    <w:rsid w:val="007527D7"/>
    <w:rsid w:val="007529BB"/>
    <w:rsid w:val="00752EB9"/>
    <w:rsid w:val="007531BE"/>
    <w:rsid w:val="00756867"/>
    <w:rsid w:val="007568F6"/>
    <w:rsid w:val="00757CEE"/>
    <w:rsid w:val="007607CB"/>
    <w:rsid w:val="007607CE"/>
    <w:rsid w:val="00761E58"/>
    <w:rsid w:val="00762139"/>
    <w:rsid w:val="00762E16"/>
    <w:rsid w:val="007639E6"/>
    <w:rsid w:val="007652C8"/>
    <w:rsid w:val="007676EF"/>
    <w:rsid w:val="0077093E"/>
    <w:rsid w:val="00770E56"/>
    <w:rsid w:val="007714D7"/>
    <w:rsid w:val="007714F7"/>
    <w:rsid w:val="00773D7C"/>
    <w:rsid w:val="007766FA"/>
    <w:rsid w:val="0077726B"/>
    <w:rsid w:val="007838DE"/>
    <w:rsid w:val="007856E5"/>
    <w:rsid w:val="00785C4B"/>
    <w:rsid w:val="00786EBF"/>
    <w:rsid w:val="00787914"/>
    <w:rsid w:val="00790214"/>
    <w:rsid w:val="007911DE"/>
    <w:rsid w:val="00791345"/>
    <w:rsid w:val="00791409"/>
    <w:rsid w:val="0079308D"/>
    <w:rsid w:val="007943D5"/>
    <w:rsid w:val="00794B8F"/>
    <w:rsid w:val="00797DF0"/>
    <w:rsid w:val="007A031B"/>
    <w:rsid w:val="007A2B4E"/>
    <w:rsid w:val="007A2F47"/>
    <w:rsid w:val="007A573C"/>
    <w:rsid w:val="007B453E"/>
    <w:rsid w:val="007B77D9"/>
    <w:rsid w:val="007C0DF3"/>
    <w:rsid w:val="007C10DA"/>
    <w:rsid w:val="007C39FC"/>
    <w:rsid w:val="007C5E95"/>
    <w:rsid w:val="007C722A"/>
    <w:rsid w:val="007D0BB1"/>
    <w:rsid w:val="007D18B3"/>
    <w:rsid w:val="007D2863"/>
    <w:rsid w:val="007D4013"/>
    <w:rsid w:val="007D4B25"/>
    <w:rsid w:val="007D6941"/>
    <w:rsid w:val="007D6FDB"/>
    <w:rsid w:val="007E1238"/>
    <w:rsid w:val="007E2681"/>
    <w:rsid w:val="007E42BD"/>
    <w:rsid w:val="007E51FC"/>
    <w:rsid w:val="007F06BF"/>
    <w:rsid w:val="007F38C2"/>
    <w:rsid w:val="007F3C7D"/>
    <w:rsid w:val="007F53F9"/>
    <w:rsid w:val="007F61AB"/>
    <w:rsid w:val="007F7774"/>
    <w:rsid w:val="0080011E"/>
    <w:rsid w:val="008001A9"/>
    <w:rsid w:val="00804B3D"/>
    <w:rsid w:val="00805E7C"/>
    <w:rsid w:val="00807EEE"/>
    <w:rsid w:val="008149FA"/>
    <w:rsid w:val="00815DDD"/>
    <w:rsid w:val="00816F26"/>
    <w:rsid w:val="00817361"/>
    <w:rsid w:val="0081779A"/>
    <w:rsid w:val="00817B31"/>
    <w:rsid w:val="00820E4B"/>
    <w:rsid w:val="00820EA8"/>
    <w:rsid w:val="0082209B"/>
    <w:rsid w:val="0082313A"/>
    <w:rsid w:val="00823CCB"/>
    <w:rsid w:val="00825947"/>
    <w:rsid w:val="008265C2"/>
    <w:rsid w:val="008271ED"/>
    <w:rsid w:val="008279F6"/>
    <w:rsid w:val="00827AF2"/>
    <w:rsid w:val="00832378"/>
    <w:rsid w:val="00832674"/>
    <w:rsid w:val="008339B8"/>
    <w:rsid w:val="00837A78"/>
    <w:rsid w:val="00842F73"/>
    <w:rsid w:val="00843A00"/>
    <w:rsid w:val="008454B0"/>
    <w:rsid w:val="00845C81"/>
    <w:rsid w:val="00847D45"/>
    <w:rsid w:val="0085034D"/>
    <w:rsid w:val="00852B92"/>
    <w:rsid w:val="00856EE8"/>
    <w:rsid w:val="00857B41"/>
    <w:rsid w:val="0086036E"/>
    <w:rsid w:val="00861B20"/>
    <w:rsid w:val="00862605"/>
    <w:rsid w:val="00864741"/>
    <w:rsid w:val="008652BF"/>
    <w:rsid w:val="008711ED"/>
    <w:rsid w:val="00871754"/>
    <w:rsid w:val="00871C44"/>
    <w:rsid w:val="008722B6"/>
    <w:rsid w:val="00872B2F"/>
    <w:rsid w:val="008738DD"/>
    <w:rsid w:val="00874388"/>
    <w:rsid w:val="00882D0A"/>
    <w:rsid w:val="00886020"/>
    <w:rsid w:val="00893B0B"/>
    <w:rsid w:val="00896ECA"/>
    <w:rsid w:val="008A0BA2"/>
    <w:rsid w:val="008A14CA"/>
    <w:rsid w:val="008A352D"/>
    <w:rsid w:val="008A3C4C"/>
    <w:rsid w:val="008A4B98"/>
    <w:rsid w:val="008A5DDB"/>
    <w:rsid w:val="008A7529"/>
    <w:rsid w:val="008A7917"/>
    <w:rsid w:val="008B19A1"/>
    <w:rsid w:val="008B24E1"/>
    <w:rsid w:val="008B27E7"/>
    <w:rsid w:val="008B31F6"/>
    <w:rsid w:val="008B3C5C"/>
    <w:rsid w:val="008B3F30"/>
    <w:rsid w:val="008B4C48"/>
    <w:rsid w:val="008B59F7"/>
    <w:rsid w:val="008B5C17"/>
    <w:rsid w:val="008B5C6E"/>
    <w:rsid w:val="008B5D2E"/>
    <w:rsid w:val="008B6A62"/>
    <w:rsid w:val="008B7680"/>
    <w:rsid w:val="008C03B7"/>
    <w:rsid w:val="008C0D4E"/>
    <w:rsid w:val="008C3E40"/>
    <w:rsid w:val="008C442A"/>
    <w:rsid w:val="008C5ECF"/>
    <w:rsid w:val="008C62EA"/>
    <w:rsid w:val="008D13AD"/>
    <w:rsid w:val="008D20A2"/>
    <w:rsid w:val="008D2B2F"/>
    <w:rsid w:val="008D2BE6"/>
    <w:rsid w:val="008D36AE"/>
    <w:rsid w:val="008D4228"/>
    <w:rsid w:val="008D6D40"/>
    <w:rsid w:val="008E1806"/>
    <w:rsid w:val="008E1D3B"/>
    <w:rsid w:val="008E4EAF"/>
    <w:rsid w:val="008E51C5"/>
    <w:rsid w:val="008E56AB"/>
    <w:rsid w:val="008E7756"/>
    <w:rsid w:val="008E782B"/>
    <w:rsid w:val="008F0E29"/>
    <w:rsid w:val="008F4679"/>
    <w:rsid w:val="008F5FCA"/>
    <w:rsid w:val="008F6F62"/>
    <w:rsid w:val="00901F9A"/>
    <w:rsid w:val="00902933"/>
    <w:rsid w:val="009034F5"/>
    <w:rsid w:val="00905B1D"/>
    <w:rsid w:val="009137E4"/>
    <w:rsid w:val="009161FF"/>
    <w:rsid w:val="00917CE3"/>
    <w:rsid w:val="00922132"/>
    <w:rsid w:val="00925CC4"/>
    <w:rsid w:val="00932F8F"/>
    <w:rsid w:val="0093308C"/>
    <w:rsid w:val="00933A04"/>
    <w:rsid w:val="00934257"/>
    <w:rsid w:val="009352F5"/>
    <w:rsid w:val="00940AC3"/>
    <w:rsid w:val="00940B8A"/>
    <w:rsid w:val="00941400"/>
    <w:rsid w:val="009419BB"/>
    <w:rsid w:val="0094274F"/>
    <w:rsid w:val="00944208"/>
    <w:rsid w:val="00944884"/>
    <w:rsid w:val="00945EB6"/>
    <w:rsid w:val="00951543"/>
    <w:rsid w:val="009515CF"/>
    <w:rsid w:val="00952AEB"/>
    <w:rsid w:val="00961CB3"/>
    <w:rsid w:val="00962B47"/>
    <w:rsid w:val="00962F31"/>
    <w:rsid w:val="009630C1"/>
    <w:rsid w:val="00965702"/>
    <w:rsid w:val="00966A21"/>
    <w:rsid w:val="0096757B"/>
    <w:rsid w:val="00970299"/>
    <w:rsid w:val="0097483B"/>
    <w:rsid w:val="009767F0"/>
    <w:rsid w:val="00980636"/>
    <w:rsid w:val="00980BC2"/>
    <w:rsid w:val="00981EE1"/>
    <w:rsid w:val="009828E7"/>
    <w:rsid w:val="009828F5"/>
    <w:rsid w:val="00984015"/>
    <w:rsid w:val="00985312"/>
    <w:rsid w:val="009867D0"/>
    <w:rsid w:val="009916C6"/>
    <w:rsid w:val="00992B7E"/>
    <w:rsid w:val="009951F4"/>
    <w:rsid w:val="00997250"/>
    <w:rsid w:val="009972F9"/>
    <w:rsid w:val="009A010D"/>
    <w:rsid w:val="009A2303"/>
    <w:rsid w:val="009A38B5"/>
    <w:rsid w:val="009A3F41"/>
    <w:rsid w:val="009A549F"/>
    <w:rsid w:val="009A5AC0"/>
    <w:rsid w:val="009A6D78"/>
    <w:rsid w:val="009A6FF2"/>
    <w:rsid w:val="009B31FB"/>
    <w:rsid w:val="009B3550"/>
    <w:rsid w:val="009B4C1D"/>
    <w:rsid w:val="009B76A7"/>
    <w:rsid w:val="009C23AF"/>
    <w:rsid w:val="009C48C3"/>
    <w:rsid w:val="009C4DE2"/>
    <w:rsid w:val="009C65DD"/>
    <w:rsid w:val="009C74A2"/>
    <w:rsid w:val="009D05CB"/>
    <w:rsid w:val="009D08ED"/>
    <w:rsid w:val="009D1476"/>
    <w:rsid w:val="009D1F04"/>
    <w:rsid w:val="009D340A"/>
    <w:rsid w:val="009D733B"/>
    <w:rsid w:val="009D7F83"/>
    <w:rsid w:val="009E1DF2"/>
    <w:rsid w:val="009E23B6"/>
    <w:rsid w:val="009E300F"/>
    <w:rsid w:val="009E5537"/>
    <w:rsid w:val="009E5629"/>
    <w:rsid w:val="009E7782"/>
    <w:rsid w:val="009E77AC"/>
    <w:rsid w:val="009E7EDD"/>
    <w:rsid w:val="009F2BAA"/>
    <w:rsid w:val="009F301E"/>
    <w:rsid w:val="009F3B6C"/>
    <w:rsid w:val="009F498D"/>
    <w:rsid w:val="009F7C56"/>
    <w:rsid w:val="00A00EB4"/>
    <w:rsid w:val="00A01673"/>
    <w:rsid w:val="00A04CD2"/>
    <w:rsid w:val="00A065E1"/>
    <w:rsid w:val="00A100D5"/>
    <w:rsid w:val="00A10A00"/>
    <w:rsid w:val="00A11000"/>
    <w:rsid w:val="00A12914"/>
    <w:rsid w:val="00A135D8"/>
    <w:rsid w:val="00A13CFD"/>
    <w:rsid w:val="00A16C25"/>
    <w:rsid w:val="00A17CA8"/>
    <w:rsid w:val="00A250E1"/>
    <w:rsid w:val="00A25D3F"/>
    <w:rsid w:val="00A2779F"/>
    <w:rsid w:val="00A3105C"/>
    <w:rsid w:val="00A310D2"/>
    <w:rsid w:val="00A312AC"/>
    <w:rsid w:val="00A33158"/>
    <w:rsid w:val="00A33518"/>
    <w:rsid w:val="00A34468"/>
    <w:rsid w:val="00A3669B"/>
    <w:rsid w:val="00A3671A"/>
    <w:rsid w:val="00A36CD0"/>
    <w:rsid w:val="00A430FF"/>
    <w:rsid w:val="00A44E22"/>
    <w:rsid w:val="00A45FDE"/>
    <w:rsid w:val="00A51147"/>
    <w:rsid w:val="00A519B4"/>
    <w:rsid w:val="00A55E0F"/>
    <w:rsid w:val="00A57178"/>
    <w:rsid w:val="00A60AA1"/>
    <w:rsid w:val="00A61881"/>
    <w:rsid w:val="00A63BCE"/>
    <w:rsid w:val="00A67D5C"/>
    <w:rsid w:val="00A67FB8"/>
    <w:rsid w:val="00A751D2"/>
    <w:rsid w:val="00A75907"/>
    <w:rsid w:val="00A75E62"/>
    <w:rsid w:val="00A77287"/>
    <w:rsid w:val="00A805EA"/>
    <w:rsid w:val="00A81035"/>
    <w:rsid w:val="00A81B30"/>
    <w:rsid w:val="00A8333E"/>
    <w:rsid w:val="00A851BD"/>
    <w:rsid w:val="00A86859"/>
    <w:rsid w:val="00A94730"/>
    <w:rsid w:val="00A9544B"/>
    <w:rsid w:val="00A9668B"/>
    <w:rsid w:val="00A97377"/>
    <w:rsid w:val="00AA3E11"/>
    <w:rsid w:val="00AA4834"/>
    <w:rsid w:val="00AA4A1F"/>
    <w:rsid w:val="00AA6DF8"/>
    <w:rsid w:val="00AB1D34"/>
    <w:rsid w:val="00AB25AC"/>
    <w:rsid w:val="00AB6D09"/>
    <w:rsid w:val="00AC08D8"/>
    <w:rsid w:val="00AC526F"/>
    <w:rsid w:val="00AC7868"/>
    <w:rsid w:val="00AD0B1A"/>
    <w:rsid w:val="00AD104B"/>
    <w:rsid w:val="00AD189B"/>
    <w:rsid w:val="00AD3759"/>
    <w:rsid w:val="00AD3D12"/>
    <w:rsid w:val="00AD7513"/>
    <w:rsid w:val="00AE0240"/>
    <w:rsid w:val="00AE0A65"/>
    <w:rsid w:val="00AE3082"/>
    <w:rsid w:val="00AE35F5"/>
    <w:rsid w:val="00AF313C"/>
    <w:rsid w:val="00AF4450"/>
    <w:rsid w:val="00AF4B31"/>
    <w:rsid w:val="00AF4D49"/>
    <w:rsid w:val="00AF5563"/>
    <w:rsid w:val="00AF68DB"/>
    <w:rsid w:val="00B0198C"/>
    <w:rsid w:val="00B020D9"/>
    <w:rsid w:val="00B02DDA"/>
    <w:rsid w:val="00B038DD"/>
    <w:rsid w:val="00B0677D"/>
    <w:rsid w:val="00B10A92"/>
    <w:rsid w:val="00B21C66"/>
    <w:rsid w:val="00B23E8A"/>
    <w:rsid w:val="00B241BA"/>
    <w:rsid w:val="00B24D19"/>
    <w:rsid w:val="00B25C7C"/>
    <w:rsid w:val="00B25D2C"/>
    <w:rsid w:val="00B2638D"/>
    <w:rsid w:val="00B27C23"/>
    <w:rsid w:val="00B306FE"/>
    <w:rsid w:val="00B33D40"/>
    <w:rsid w:val="00B33F04"/>
    <w:rsid w:val="00B36216"/>
    <w:rsid w:val="00B3674C"/>
    <w:rsid w:val="00B37A0F"/>
    <w:rsid w:val="00B415B3"/>
    <w:rsid w:val="00B415F8"/>
    <w:rsid w:val="00B42F6F"/>
    <w:rsid w:val="00B44BAA"/>
    <w:rsid w:val="00B51ABE"/>
    <w:rsid w:val="00B522E7"/>
    <w:rsid w:val="00B52934"/>
    <w:rsid w:val="00B543FC"/>
    <w:rsid w:val="00B554D6"/>
    <w:rsid w:val="00B56B2B"/>
    <w:rsid w:val="00B57BAC"/>
    <w:rsid w:val="00B60A6E"/>
    <w:rsid w:val="00B657F5"/>
    <w:rsid w:val="00B65F9F"/>
    <w:rsid w:val="00B67A1B"/>
    <w:rsid w:val="00B7012E"/>
    <w:rsid w:val="00B71366"/>
    <w:rsid w:val="00B71C02"/>
    <w:rsid w:val="00B73B46"/>
    <w:rsid w:val="00B73D53"/>
    <w:rsid w:val="00B751D3"/>
    <w:rsid w:val="00B75460"/>
    <w:rsid w:val="00B75C84"/>
    <w:rsid w:val="00B77F2E"/>
    <w:rsid w:val="00B8326F"/>
    <w:rsid w:val="00B85845"/>
    <w:rsid w:val="00B85A2B"/>
    <w:rsid w:val="00B90026"/>
    <w:rsid w:val="00B914E0"/>
    <w:rsid w:val="00B914EA"/>
    <w:rsid w:val="00B927A9"/>
    <w:rsid w:val="00B9385D"/>
    <w:rsid w:val="00B94CBD"/>
    <w:rsid w:val="00B950E2"/>
    <w:rsid w:val="00B9627E"/>
    <w:rsid w:val="00B96DD3"/>
    <w:rsid w:val="00BA0D0D"/>
    <w:rsid w:val="00BB0552"/>
    <w:rsid w:val="00BB3685"/>
    <w:rsid w:val="00BB36CB"/>
    <w:rsid w:val="00BB3ACF"/>
    <w:rsid w:val="00BB56F0"/>
    <w:rsid w:val="00BB67FA"/>
    <w:rsid w:val="00BC0BB1"/>
    <w:rsid w:val="00BC1839"/>
    <w:rsid w:val="00BC3377"/>
    <w:rsid w:val="00BC35AB"/>
    <w:rsid w:val="00BC7BB0"/>
    <w:rsid w:val="00BD0655"/>
    <w:rsid w:val="00BD0812"/>
    <w:rsid w:val="00BD588E"/>
    <w:rsid w:val="00BD73E5"/>
    <w:rsid w:val="00BD7935"/>
    <w:rsid w:val="00BE0878"/>
    <w:rsid w:val="00BE1DBB"/>
    <w:rsid w:val="00BE2D4B"/>
    <w:rsid w:val="00BE4960"/>
    <w:rsid w:val="00BE6FA2"/>
    <w:rsid w:val="00BF0A39"/>
    <w:rsid w:val="00BF2809"/>
    <w:rsid w:val="00BF6058"/>
    <w:rsid w:val="00C001D8"/>
    <w:rsid w:val="00C00380"/>
    <w:rsid w:val="00C01E3C"/>
    <w:rsid w:val="00C0335C"/>
    <w:rsid w:val="00C04AEC"/>
    <w:rsid w:val="00C05AA0"/>
    <w:rsid w:val="00C05DFD"/>
    <w:rsid w:val="00C06416"/>
    <w:rsid w:val="00C077DC"/>
    <w:rsid w:val="00C1036D"/>
    <w:rsid w:val="00C10373"/>
    <w:rsid w:val="00C1087F"/>
    <w:rsid w:val="00C12122"/>
    <w:rsid w:val="00C133D1"/>
    <w:rsid w:val="00C16568"/>
    <w:rsid w:val="00C16B99"/>
    <w:rsid w:val="00C200A3"/>
    <w:rsid w:val="00C20876"/>
    <w:rsid w:val="00C21214"/>
    <w:rsid w:val="00C2129B"/>
    <w:rsid w:val="00C23745"/>
    <w:rsid w:val="00C24200"/>
    <w:rsid w:val="00C24682"/>
    <w:rsid w:val="00C249D1"/>
    <w:rsid w:val="00C2677C"/>
    <w:rsid w:val="00C268BA"/>
    <w:rsid w:val="00C30202"/>
    <w:rsid w:val="00C32BA5"/>
    <w:rsid w:val="00C33253"/>
    <w:rsid w:val="00C37BC9"/>
    <w:rsid w:val="00C42320"/>
    <w:rsid w:val="00C429A3"/>
    <w:rsid w:val="00C43966"/>
    <w:rsid w:val="00C516FA"/>
    <w:rsid w:val="00C51931"/>
    <w:rsid w:val="00C51AF9"/>
    <w:rsid w:val="00C546BD"/>
    <w:rsid w:val="00C55EAC"/>
    <w:rsid w:val="00C57296"/>
    <w:rsid w:val="00C60052"/>
    <w:rsid w:val="00C6036C"/>
    <w:rsid w:val="00C61158"/>
    <w:rsid w:val="00C62273"/>
    <w:rsid w:val="00C629B7"/>
    <w:rsid w:val="00C63AA4"/>
    <w:rsid w:val="00C64759"/>
    <w:rsid w:val="00C652D7"/>
    <w:rsid w:val="00C65338"/>
    <w:rsid w:val="00C67AFE"/>
    <w:rsid w:val="00C72F44"/>
    <w:rsid w:val="00C738BA"/>
    <w:rsid w:val="00C753FB"/>
    <w:rsid w:val="00C77E54"/>
    <w:rsid w:val="00C8040A"/>
    <w:rsid w:val="00C80AE6"/>
    <w:rsid w:val="00C810A3"/>
    <w:rsid w:val="00C815F0"/>
    <w:rsid w:val="00C82251"/>
    <w:rsid w:val="00C82511"/>
    <w:rsid w:val="00C8282F"/>
    <w:rsid w:val="00C82E03"/>
    <w:rsid w:val="00C85370"/>
    <w:rsid w:val="00C8554F"/>
    <w:rsid w:val="00C86743"/>
    <w:rsid w:val="00C91088"/>
    <w:rsid w:val="00C91566"/>
    <w:rsid w:val="00C926C2"/>
    <w:rsid w:val="00C96EF5"/>
    <w:rsid w:val="00CA009B"/>
    <w:rsid w:val="00CA0BBA"/>
    <w:rsid w:val="00CA1858"/>
    <w:rsid w:val="00CA1E22"/>
    <w:rsid w:val="00CA27CF"/>
    <w:rsid w:val="00CA2B08"/>
    <w:rsid w:val="00CA5850"/>
    <w:rsid w:val="00CA5A5F"/>
    <w:rsid w:val="00CA6B63"/>
    <w:rsid w:val="00CB1043"/>
    <w:rsid w:val="00CB1B6B"/>
    <w:rsid w:val="00CB724B"/>
    <w:rsid w:val="00CB737A"/>
    <w:rsid w:val="00CB7E59"/>
    <w:rsid w:val="00CC074D"/>
    <w:rsid w:val="00CC1BC9"/>
    <w:rsid w:val="00CC4313"/>
    <w:rsid w:val="00CC549B"/>
    <w:rsid w:val="00CC6487"/>
    <w:rsid w:val="00CC7146"/>
    <w:rsid w:val="00CD0C00"/>
    <w:rsid w:val="00CD2936"/>
    <w:rsid w:val="00CD6B3A"/>
    <w:rsid w:val="00CD6E7D"/>
    <w:rsid w:val="00CD7260"/>
    <w:rsid w:val="00CD7CB1"/>
    <w:rsid w:val="00CE01AA"/>
    <w:rsid w:val="00CE0901"/>
    <w:rsid w:val="00CE0947"/>
    <w:rsid w:val="00CE1344"/>
    <w:rsid w:val="00CE2217"/>
    <w:rsid w:val="00CE2338"/>
    <w:rsid w:val="00CF5A7B"/>
    <w:rsid w:val="00CF6753"/>
    <w:rsid w:val="00D00465"/>
    <w:rsid w:val="00D0494B"/>
    <w:rsid w:val="00D05813"/>
    <w:rsid w:val="00D0693D"/>
    <w:rsid w:val="00D07800"/>
    <w:rsid w:val="00D100A7"/>
    <w:rsid w:val="00D1179C"/>
    <w:rsid w:val="00D12242"/>
    <w:rsid w:val="00D127C8"/>
    <w:rsid w:val="00D13B73"/>
    <w:rsid w:val="00D149FC"/>
    <w:rsid w:val="00D1520A"/>
    <w:rsid w:val="00D163DB"/>
    <w:rsid w:val="00D20E23"/>
    <w:rsid w:val="00D2238C"/>
    <w:rsid w:val="00D22890"/>
    <w:rsid w:val="00D23166"/>
    <w:rsid w:val="00D23AA5"/>
    <w:rsid w:val="00D23D90"/>
    <w:rsid w:val="00D26C42"/>
    <w:rsid w:val="00D310AB"/>
    <w:rsid w:val="00D32719"/>
    <w:rsid w:val="00D3363C"/>
    <w:rsid w:val="00D35394"/>
    <w:rsid w:val="00D35ADB"/>
    <w:rsid w:val="00D36E61"/>
    <w:rsid w:val="00D4100C"/>
    <w:rsid w:val="00D4188B"/>
    <w:rsid w:val="00D41B32"/>
    <w:rsid w:val="00D42500"/>
    <w:rsid w:val="00D43281"/>
    <w:rsid w:val="00D434CF"/>
    <w:rsid w:val="00D46ADC"/>
    <w:rsid w:val="00D51C26"/>
    <w:rsid w:val="00D52B4A"/>
    <w:rsid w:val="00D54D17"/>
    <w:rsid w:val="00D5662D"/>
    <w:rsid w:val="00D57248"/>
    <w:rsid w:val="00D626B1"/>
    <w:rsid w:val="00D626C4"/>
    <w:rsid w:val="00D6521D"/>
    <w:rsid w:val="00D726C4"/>
    <w:rsid w:val="00D72A47"/>
    <w:rsid w:val="00D74908"/>
    <w:rsid w:val="00D75578"/>
    <w:rsid w:val="00D77BB7"/>
    <w:rsid w:val="00D81A4A"/>
    <w:rsid w:val="00D857C5"/>
    <w:rsid w:val="00D863A3"/>
    <w:rsid w:val="00D86724"/>
    <w:rsid w:val="00D91B0C"/>
    <w:rsid w:val="00D92C25"/>
    <w:rsid w:val="00D947E9"/>
    <w:rsid w:val="00D95246"/>
    <w:rsid w:val="00D96758"/>
    <w:rsid w:val="00DA0158"/>
    <w:rsid w:val="00DA2427"/>
    <w:rsid w:val="00DA39F0"/>
    <w:rsid w:val="00DA3A6E"/>
    <w:rsid w:val="00DA7C06"/>
    <w:rsid w:val="00DB00C7"/>
    <w:rsid w:val="00DB0416"/>
    <w:rsid w:val="00DB11A7"/>
    <w:rsid w:val="00DB3573"/>
    <w:rsid w:val="00DB3BFA"/>
    <w:rsid w:val="00DB55F0"/>
    <w:rsid w:val="00DB615F"/>
    <w:rsid w:val="00DB63A2"/>
    <w:rsid w:val="00DB6D73"/>
    <w:rsid w:val="00DC0706"/>
    <w:rsid w:val="00DC3EAB"/>
    <w:rsid w:val="00DC5341"/>
    <w:rsid w:val="00DD031E"/>
    <w:rsid w:val="00DD04EC"/>
    <w:rsid w:val="00DD3C13"/>
    <w:rsid w:val="00DD3D14"/>
    <w:rsid w:val="00DD63F7"/>
    <w:rsid w:val="00DD7067"/>
    <w:rsid w:val="00DE021A"/>
    <w:rsid w:val="00DE0495"/>
    <w:rsid w:val="00DE4FBB"/>
    <w:rsid w:val="00DF0B89"/>
    <w:rsid w:val="00DF1843"/>
    <w:rsid w:val="00DF2DA0"/>
    <w:rsid w:val="00DF436E"/>
    <w:rsid w:val="00DF4FEA"/>
    <w:rsid w:val="00DF6D42"/>
    <w:rsid w:val="00E00249"/>
    <w:rsid w:val="00E02D24"/>
    <w:rsid w:val="00E05982"/>
    <w:rsid w:val="00E10941"/>
    <w:rsid w:val="00E10B21"/>
    <w:rsid w:val="00E114CB"/>
    <w:rsid w:val="00E1275B"/>
    <w:rsid w:val="00E2051E"/>
    <w:rsid w:val="00E22095"/>
    <w:rsid w:val="00E23706"/>
    <w:rsid w:val="00E23AD3"/>
    <w:rsid w:val="00E26683"/>
    <w:rsid w:val="00E2752C"/>
    <w:rsid w:val="00E33966"/>
    <w:rsid w:val="00E355CD"/>
    <w:rsid w:val="00E408F9"/>
    <w:rsid w:val="00E412FF"/>
    <w:rsid w:val="00E42692"/>
    <w:rsid w:val="00E42BC3"/>
    <w:rsid w:val="00E451E2"/>
    <w:rsid w:val="00E45C1A"/>
    <w:rsid w:val="00E50719"/>
    <w:rsid w:val="00E51A05"/>
    <w:rsid w:val="00E56500"/>
    <w:rsid w:val="00E56CD6"/>
    <w:rsid w:val="00E56F14"/>
    <w:rsid w:val="00E57578"/>
    <w:rsid w:val="00E611D9"/>
    <w:rsid w:val="00E6244A"/>
    <w:rsid w:val="00E64B08"/>
    <w:rsid w:val="00E66827"/>
    <w:rsid w:val="00E70CAA"/>
    <w:rsid w:val="00E72C5B"/>
    <w:rsid w:val="00E731D3"/>
    <w:rsid w:val="00E75743"/>
    <w:rsid w:val="00E75F03"/>
    <w:rsid w:val="00E76022"/>
    <w:rsid w:val="00E8125C"/>
    <w:rsid w:val="00E82541"/>
    <w:rsid w:val="00E826B5"/>
    <w:rsid w:val="00E85F4C"/>
    <w:rsid w:val="00E86E3E"/>
    <w:rsid w:val="00E87B40"/>
    <w:rsid w:val="00E90282"/>
    <w:rsid w:val="00E90935"/>
    <w:rsid w:val="00E91229"/>
    <w:rsid w:val="00E91603"/>
    <w:rsid w:val="00E92788"/>
    <w:rsid w:val="00E92EB7"/>
    <w:rsid w:val="00E94B25"/>
    <w:rsid w:val="00E9609F"/>
    <w:rsid w:val="00E97373"/>
    <w:rsid w:val="00E97A70"/>
    <w:rsid w:val="00EA3E1B"/>
    <w:rsid w:val="00EA4EE2"/>
    <w:rsid w:val="00EA697D"/>
    <w:rsid w:val="00EA7100"/>
    <w:rsid w:val="00EB0D0A"/>
    <w:rsid w:val="00EB136B"/>
    <w:rsid w:val="00EB31E0"/>
    <w:rsid w:val="00EB3B5F"/>
    <w:rsid w:val="00EB5267"/>
    <w:rsid w:val="00EB7B3E"/>
    <w:rsid w:val="00EC10C9"/>
    <w:rsid w:val="00EC1C37"/>
    <w:rsid w:val="00EC799F"/>
    <w:rsid w:val="00EC7BC0"/>
    <w:rsid w:val="00ED017A"/>
    <w:rsid w:val="00ED043C"/>
    <w:rsid w:val="00ED3193"/>
    <w:rsid w:val="00ED39FE"/>
    <w:rsid w:val="00ED51C3"/>
    <w:rsid w:val="00ED762B"/>
    <w:rsid w:val="00EE1320"/>
    <w:rsid w:val="00EE1F57"/>
    <w:rsid w:val="00EE291A"/>
    <w:rsid w:val="00EF1C26"/>
    <w:rsid w:val="00EF3365"/>
    <w:rsid w:val="00EF4962"/>
    <w:rsid w:val="00EF4A22"/>
    <w:rsid w:val="00EF62D9"/>
    <w:rsid w:val="00EF67D0"/>
    <w:rsid w:val="00EF6EAC"/>
    <w:rsid w:val="00F00943"/>
    <w:rsid w:val="00F01267"/>
    <w:rsid w:val="00F02761"/>
    <w:rsid w:val="00F02AFC"/>
    <w:rsid w:val="00F05DBB"/>
    <w:rsid w:val="00F06130"/>
    <w:rsid w:val="00F06B5D"/>
    <w:rsid w:val="00F071DF"/>
    <w:rsid w:val="00F1103F"/>
    <w:rsid w:val="00F123C1"/>
    <w:rsid w:val="00F14736"/>
    <w:rsid w:val="00F14A82"/>
    <w:rsid w:val="00F157E1"/>
    <w:rsid w:val="00F16525"/>
    <w:rsid w:val="00F17869"/>
    <w:rsid w:val="00F17A49"/>
    <w:rsid w:val="00F20FE8"/>
    <w:rsid w:val="00F2744C"/>
    <w:rsid w:val="00F308AD"/>
    <w:rsid w:val="00F32591"/>
    <w:rsid w:val="00F35919"/>
    <w:rsid w:val="00F36321"/>
    <w:rsid w:val="00F37DB0"/>
    <w:rsid w:val="00F412C4"/>
    <w:rsid w:val="00F43CB5"/>
    <w:rsid w:val="00F466E4"/>
    <w:rsid w:val="00F523F8"/>
    <w:rsid w:val="00F5541C"/>
    <w:rsid w:val="00F55FA8"/>
    <w:rsid w:val="00F560C8"/>
    <w:rsid w:val="00F563BA"/>
    <w:rsid w:val="00F5673B"/>
    <w:rsid w:val="00F57D52"/>
    <w:rsid w:val="00F60009"/>
    <w:rsid w:val="00F60916"/>
    <w:rsid w:val="00F6325F"/>
    <w:rsid w:val="00F6689E"/>
    <w:rsid w:val="00F672B7"/>
    <w:rsid w:val="00F7139C"/>
    <w:rsid w:val="00F72470"/>
    <w:rsid w:val="00F73778"/>
    <w:rsid w:val="00F74B19"/>
    <w:rsid w:val="00F80420"/>
    <w:rsid w:val="00F80FA7"/>
    <w:rsid w:val="00F81505"/>
    <w:rsid w:val="00F83DC3"/>
    <w:rsid w:val="00F85107"/>
    <w:rsid w:val="00F85BE0"/>
    <w:rsid w:val="00F86087"/>
    <w:rsid w:val="00F86C8A"/>
    <w:rsid w:val="00F8711F"/>
    <w:rsid w:val="00F87515"/>
    <w:rsid w:val="00F877A6"/>
    <w:rsid w:val="00F90B12"/>
    <w:rsid w:val="00F93141"/>
    <w:rsid w:val="00FA2354"/>
    <w:rsid w:val="00FA403F"/>
    <w:rsid w:val="00FA4A87"/>
    <w:rsid w:val="00FA7C04"/>
    <w:rsid w:val="00FA7C42"/>
    <w:rsid w:val="00FB0BB2"/>
    <w:rsid w:val="00FB1F8D"/>
    <w:rsid w:val="00FB3D11"/>
    <w:rsid w:val="00FB4956"/>
    <w:rsid w:val="00FB4FEA"/>
    <w:rsid w:val="00FB54F1"/>
    <w:rsid w:val="00FB559A"/>
    <w:rsid w:val="00FB63C6"/>
    <w:rsid w:val="00FC222B"/>
    <w:rsid w:val="00FC470E"/>
    <w:rsid w:val="00FC5B00"/>
    <w:rsid w:val="00FC6972"/>
    <w:rsid w:val="00FD047C"/>
    <w:rsid w:val="00FD1DD8"/>
    <w:rsid w:val="00FD1FAA"/>
    <w:rsid w:val="00FD42C7"/>
    <w:rsid w:val="00FD4849"/>
    <w:rsid w:val="00FD507D"/>
    <w:rsid w:val="00FD7845"/>
    <w:rsid w:val="00FE1807"/>
    <w:rsid w:val="00FE4D99"/>
    <w:rsid w:val="00FE7058"/>
    <w:rsid w:val="00FF268C"/>
    <w:rsid w:val="00FF4497"/>
    <w:rsid w:val="00FF54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47BE10"/>
  <w15:docId w15:val="{FC8EE407-9AE0-4AC9-B2EA-1C5806F92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2574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7714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1167F0"/>
    <w:pPr>
      <w:spacing w:before="100" w:beforeAutospacing="1" w:after="100" w:afterAutospacing="1"/>
      <w:outlineLvl w:val="2"/>
    </w:pPr>
    <w:rPr>
      <w:b/>
      <w:bCs/>
      <w:sz w:val="27"/>
      <w:szCs w:val="27"/>
      <w:lang w:eastAsia="es-MX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2574D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7676E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unhideWhenUsed/>
    <w:rsid w:val="007652C8"/>
    <w:pPr>
      <w:spacing w:before="100" w:beforeAutospacing="1" w:after="100" w:afterAutospacing="1"/>
    </w:pPr>
    <w:rPr>
      <w:lang w:eastAsia="es-MX"/>
    </w:rPr>
  </w:style>
  <w:style w:type="character" w:styleId="Hipervnculovisitado">
    <w:name w:val="FollowedHyperlink"/>
    <w:basedOn w:val="Fuentedeprrafopredeter"/>
    <w:semiHidden/>
    <w:unhideWhenUsed/>
    <w:rsid w:val="00D77BB7"/>
    <w:rPr>
      <w:color w:val="800080" w:themeColor="followedHyperlink"/>
      <w:u w:val="single"/>
    </w:rPr>
  </w:style>
  <w:style w:type="table" w:customStyle="1" w:styleId="TableNormal">
    <w:name w:val="Table Normal"/>
    <w:rsid w:val="0036164B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/>
      <w:bdr w:val="nil"/>
      <w:lang w:val="es-ES_tradnl" w:eastAsia="es-E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36164B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hAnsi="Arial Unicode MS" w:cs="Arial Unicode MS"/>
      <w:color w:val="000000"/>
      <w:sz w:val="24"/>
      <w:szCs w:val="24"/>
      <w:u w:color="000000"/>
      <w:bdr w:val="nil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1959B7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Textoennegrita">
    <w:name w:val="Strong"/>
    <w:basedOn w:val="Fuentedeprrafopredeter"/>
    <w:uiPriority w:val="22"/>
    <w:qFormat/>
    <w:rsid w:val="000A2D60"/>
    <w:rPr>
      <w:b/>
      <w:bCs/>
    </w:rPr>
  </w:style>
  <w:style w:type="character" w:styleId="nfasis">
    <w:name w:val="Emphasis"/>
    <w:basedOn w:val="Fuentedeprrafopredeter"/>
    <w:uiPriority w:val="20"/>
    <w:qFormat/>
    <w:rsid w:val="00340496"/>
    <w:rPr>
      <w:i/>
      <w:iCs/>
    </w:rPr>
  </w:style>
  <w:style w:type="paragraph" w:styleId="Bibliografa">
    <w:name w:val="Bibliography"/>
    <w:basedOn w:val="Normal"/>
    <w:next w:val="Normal"/>
    <w:uiPriority w:val="37"/>
    <w:unhideWhenUsed/>
    <w:rsid w:val="00340496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Sangra3detindependiente">
    <w:name w:val="Body Text Indent 3"/>
    <w:basedOn w:val="Normal"/>
    <w:link w:val="Sangra3detindependienteCar"/>
    <w:rsid w:val="00B37A0F"/>
    <w:pPr>
      <w:widowControl w:val="0"/>
      <w:spacing w:line="360" w:lineRule="auto"/>
      <w:ind w:firstLine="567"/>
      <w:jc w:val="both"/>
    </w:pPr>
    <w:rPr>
      <w:rFonts w:ascii="Arial" w:hAnsi="Arial"/>
      <w:szCs w:val="20"/>
      <w:lang w:val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B37A0F"/>
    <w:rPr>
      <w:rFonts w:ascii="Arial" w:hAnsi="Arial"/>
      <w:sz w:val="24"/>
      <w:lang w:val="es-ES" w:eastAsia="es-ES"/>
    </w:rPr>
  </w:style>
  <w:style w:type="paragraph" w:customStyle="1" w:styleId="Default">
    <w:name w:val="Default"/>
    <w:rsid w:val="00B60A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BE1DBB"/>
    <w:rPr>
      <w:color w:val="605E5C"/>
      <w:shd w:val="clear" w:color="auto" w:fill="E1DFDD"/>
    </w:rPr>
  </w:style>
  <w:style w:type="paragraph" w:customStyle="1" w:styleId="rtejustify">
    <w:name w:val="rtejustify"/>
    <w:basedOn w:val="Normal"/>
    <w:rsid w:val="00517ECD"/>
    <w:pPr>
      <w:spacing w:before="100" w:beforeAutospacing="1" w:after="100" w:afterAutospacing="1"/>
    </w:pPr>
    <w:rPr>
      <w:lang w:eastAsia="es-MX"/>
    </w:rPr>
  </w:style>
  <w:style w:type="character" w:customStyle="1" w:styleId="bodytext">
    <w:name w:val="bodytext"/>
    <w:basedOn w:val="Fuentedeprrafopredeter"/>
    <w:rsid w:val="004066D8"/>
  </w:style>
  <w:style w:type="character" w:customStyle="1" w:styleId="Ttulo3Car">
    <w:name w:val="Título 3 Car"/>
    <w:basedOn w:val="Fuentedeprrafopredeter"/>
    <w:link w:val="Ttulo3"/>
    <w:uiPriority w:val="9"/>
    <w:rsid w:val="001167F0"/>
    <w:rPr>
      <w:b/>
      <w:bCs/>
      <w:sz w:val="27"/>
      <w:szCs w:val="27"/>
    </w:rPr>
  </w:style>
  <w:style w:type="character" w:customStyle="1" w:styleId="mntl-sc-block-headingtext">
    <w:name w:val="mntl-sc-block-heading__text"/>
    <w:basedOn w:val="Fuentedeprrafopredeter"/>
    <w:rsid w:val="001167F0"/>
  </w:style>
  <w:style w:type="character" w:styleId="EjemplodeHTML">
    <w:name w:val="HTML Sample"/>
    <w:basedOn w:val="Fuentedeprrafopredeter"/>
    <w:uiPriority w:val="99"/>
    <w:semiHidden/>
    <w:unhideWhenUsed/>
    <w:rsid w:val="00ED51C3"/>
    <w:rPr>
      <w:rFonts w:ascii="Courier New" w:eastAsia="Times New Roman" w:hAnsi="Courier New" w:cs="Courier New"/>
    </w:rPr>
  </w:style>
  <w:style w:type="character" w:styleId="CdigoHTML">
    <w:name w:val="HTML Code"/>
    <w:basedOn w:val="Fuentedeprrafopredeter"/>
    <w:uiPriority w:val="99"/>
    <w:semiHidden/>
    <w:unhideWhenUsed/>
    <w:rsid w:val="00ED51C3"/>
    <w:rPr>
      <w:rFonts w:ascii="Courier New" w:eastAsia="Times New Roman" w:hAnsi="Courier New" w:cs="Courier New"/>
      <w:sz w:val="20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9D08ED"/>
    <w:rPr>
      <w:rFonts w:ascii="Courier New" w:eastAsia="Times New Roman" w:hAnsi="Courier New" w:cs="Courier New"/>
      <w:sz w:val="20"/>
      <w:szCs w:val="20"/>
    </w:rPr>
  </w:style>
  <w:style w:type="paragraph" w:customStyle="1" w:styleId="gsstx">
    <w:name w:val="gsstx"/>
    <w:basedOn w:val="Normal"/>
    <w:rsid w:val="00D42500"/>
    <w:pPr>
      <w:spacing w:before="100" w:beforeAutospacing="1" w:after="100" w:afterAutospacing="1"/>
    </w:pPr>
    <w:rPr>
      <w:lang w:eastAsia="es-MX"/>
    </w:rPr>
  </w:style>
  <w:style w:type="character" w:customStyle="1" w:styleId="gsstx1">
    <w:name w:val="gsstx1"/>
    <w:basedOn w:val="Fuentedeprrafopredeter"/>
    <w:rsid w:val="00D42500"/>
  </w:style>
  <w:style w:type="character" w:customStyle="1" w:styleId="Ttulo2Car">
    <w:name w:val="Título 2 Car"/>
    <w:basedOn w:val="Fuentedeprrafopredeter"/>
    <w:link w:val="Ttulo2"/>
    <w:rsid w:val="007714F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customStyle="1" w:styleId="tio-markdownp">
    <w:name w:val="tio-markdown_p"/>
    <w:basedOn w:val="Normal"/>
    <w:rsid w:val="00464CBD"/>
    <w:pPr>
      <w:spacing w:before="100" w:beforeAutospacing="1" w:after="100" w:afterAutospacing="1"/>
    </w:pPr>
    <w:rPr>
      <w:lang w:eastAsia="es-MX"/>
    </w:rPr>
  </w:style>
  <w:style w:type="paragraph" w:customStyle="1" w:styleId="tio-markdownli">
    <w:name w:val="tio-markdown_li"/>
    <w:basedOn w:val="Normal"/>
    <w:rsid w:val="00AF4450"/>
    <w:pPr>
      <w:spacing w:before="100" w:beforeAutospacing="1" w:after="100" w:afterAutospacing="1"/>
    </w:pPr>
    <w:rPr>
      <w:lang w:eastAsia="es-MX"/>
    </w:rPr>
  </w:style>
  <w:style w:type="character" w:customStyle="1" w:styleId="Ttulo1Car">
    <w:name w:val="Título 1 Car"/>
    <w:basedOn w:val="Fuentedeprrafopredeter"/>
    <w:link w:val="Ttulo1"/>
    <w:rsid w:val="002574D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character" w:customStyle="1" w:styleId="Ttulo4Car">
    <w:name w:val="Título 4 Car"/>
    <w:basedOn w:val="Fuentedeprrafopredeter"/>
    <w:link w:val="Ttulo4"/>
    <w:semiHidden/>
    <w:rsid w:val="002574DA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ES"/>
    </w:rPr>
  </w:style>
  <w:style w:type="character" w:customStyle="1" w:styleId="mw-headline">
    <w:name w:val="mw-headline"/>
    <w:basedOn w:val="Fuentedeprrafopredeter"/>
    <w:rsid w:val="00EF67D0"/>
  </w:style>
  <w:style w:type="paragraph" w:customStyle="1" w:styleId="post-meta">
    <w:name w:val="post-meta"/>
    <w:basedOn w:val="Normal"/>
    <w:rsid w:val="004B6D03"/>
    <w:pPr>
      <w:spacing w:before="100" w:beforeAutospacing="1" w:after="100" w:afterAutospacing="1"/>
    </w:pPr>
    <w:rPr>
      <w:lang w:eastAsia="es-MX"/>
    </w:rPr>
  </w:style>
  <w:style w:type="character" w:customStyle="1" w:styleId="post-author">
    <w:name w:val="post-author"/>
    <w:basedOn w:val="Fuentedeprrafopredeter"/>
    <w:rsid w:val="004B6D03"/>
  </w:style>
  <w:style w:type="character" w:customStyle="1" w:styleId="post-date">
    <w:name w:val="post-date"/>
    <w:basedOn w:val="Fuentedeprrafopredeter"/>
    <w:rsid w:val="004B6D03"/>
  </w:style>
  <w:style w:type="character" w:customStyle="1" w:styleId="post-category">
    <w:name w:val="post-category"/>
    <w:basedOn w:val="Fuentedeprrafopredeter"/>
    <w:rsid w:val="004B6D03"/>
  </w:style>
  <w:style w:type="character" w:customStyle="1" w:styleId="post-comments">
    <w:name w:val="post-comments"/>
    <w:basedOn w:val="Fuentedeprrafopredeter"/>
    <w:rsid w:val="004B6D03"/>
  </w:style>
  <w:style w:type="character" w:customStyle="1" w:styleId="Ttulo5Car">
    <w:name w:val="Título 5 Car"/>
    <w:basedOn w:val="Fuentedeprrafopredeter"/>
    <w:link w:val="Ttulo5"/>
    <w:semiHidden/>
    <w:rsid w:val="007676EF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es-ES"/>
    </w:rPr>
  </w:style>
  <w:style w:type="paragraph" w:customStyle="1" w:styleId="notn">
    <w:name w:val="notn"/>
    <w:basedOn w:val="Normal"/>
    <w:rsid w:val="007676EF"/>
    <w:pPr>
      <w:spacing w:before="100" w:beforeAutospacing="1" w:after="100" w:afterAutospacing="1"/>
    </w:pPr>
    <w:rPr>
      <w:lang w:eastAsia="es-MX"/>
    </w:rPr>
  </w:style>
  <w:style w:type="character" w:customStyle="1" w:styleId="ilad">
    <w:name w:val="il_ad"/>
    <w:basedOn w:val="Fuentedeprrafopredeter"/>
    <w:rsid w:val="009E77AC"/>
  </w:style>
  <w:style w:type="character" w:customStyle="1" w:styleId="caps">
    <w:name w:val="caps"/>
    <w:basedOn w:val="Fuentedeprrafopredeter"/>
    <w:rsid w:val="008A3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1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83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679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80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1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56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23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6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8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9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63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329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63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5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5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3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474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4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emf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5" Type="http://schemas.openxmlformats.org/officeDocument/2006/relationships/hyperlink" Target="http://www.itcomitan.edu.mx" TargetMode="External"/><Relationship Id="rId4" Type="http://schemas.openxmlformats.org/officeDocument/2006/relationships/hyperlink" Target="http://www.itcomitan.edu.m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Vir20</b:Tag>
    <b:SourceType>Report</b:SourceType>
    <b:Guid>{716BBBCD-16EC-4672-89E1-7D3BE4429BA4}</b:Guid>
    <b:Title>Sistema Operativo</b:Title>
    <b:Year>2020</b:Year>
    <b:City>Comitán de Domínguez, Chiapas</b:City>
    <b:Publisher>none</b:Publisher>
    <b:Author>
      <b:Author>
        <b:NameList>
          <b:Person>
            <b:Last>Virbes</b:Last>
          </b:Person>
        </b:NameList>
      </b:Author>
    </b:Author>
    <b:RefOrder>1</b:RefOrder>
  </b:Source>
  <b:Source>
    <b:Tag>Mar202</b:Tag>
    <b:SourceType>InternetSite</b:SourceType>
    <b:Guid>{C36E5717-054B-4086-96C5-5F60665E1B54}</b:Guid>
    <b:Title>Concepto De</b:Title>
    <b:Year>2020</b:Year>
    <b:Author>
      <b:Author>
        <b:NameList>
          <b:Person>
            <b:Last>Raffino</b:Last>
            <b:First>María</b:First>
            <b:Middle>Estela</b:Middle>
          </b:Person>
        </b:NameList>
      </b:Author>
    </b:Author>
    <b:InternetSiteTitle>Concepto.de</b:InternetSiteTitle>
    <b:Month>Septiembre</b:Month>
    <b:Day>23</b:Day>
    <b:URL>https://concepto.de/sistema-operativo/#ixzz6cOqLzD6N</b:URL>
    <b:RefOrder>2</b:RefOrder>
  </b:Source>
  <b:Source>
    <b:Tag>Wik16</b:Tag>
    <b:SourceType>InternetSite</b:SourceType>
    <b:Guid>{84FEAF80-B887-4787-9428-913D49A88A74}</b:Guid>
    <b:Author>
      <b:Author>
        <b:NameList>
          <b:Person>
            <b:Last>Wikipedia</b:Last>
            <b:First>IphoneAndord</b:First>
          </b:Person>
        </b:NameList>
      </b:Author>
    </b:Author>
    <b:Title>DTyOC</b:Title>
    <b:InternetSiteTitle>De Tecnología y Otras Cosas</b:InternetSiteTitle>
    <b:Year>2016</b:Year>
    <b:Month>Agosto</b:Month>
    <b:Day>15</b:Day>
    <b:URL>https://dtyoc.com/2016/10/03/sistemas-operativos-moviles/</b:URL>
    <b:RefOrder>3</b:RefOrder>
  </b:Source>
  <b:Source>
    <b:Tag>ALE11</b:Tag>
    <b:SourceType>InternetSite</b:SourceType>
    <b:Guid>{0238ACEB-F954-4EC3-86BD-2FE1384E0B1F}</b:Guid>
    <b:Title>xatakandroid.com</b:Title>
    <b:InternetSiteTitle>xatakandroid.com</b:InternetSiteTitle>
    <b:Year>2011</b:Year>
    <b:Month>Febrero</b:Month>
    <b:Day>8</b:Day>
    <b:URL>https://www.xatakandroid.com/sistema-operativo/que-es-android</b:URL>
    <b:Author>
      <b:Author>
        <b:NameList>
          <b:Person>
            <b:Last>GONZALEZ</b:Last>
            <b:First>ALEJANDRO</b:First>
            <b:Middle>NIETO</b:Middle>
          </b:Person>
        </b:NameList>
      </b:Author>
    </b:Author>
    <b:RefOrder>4</b:RefOrder>
  </b:Source>
  <b:Source>
    <b:Tag>htt2</b:Tag>
    <b:SourceType>InternetSite</b:SourceType>
    <b:Guid>{CC3DD708-CE42-4507-92E4-2E4AA5434C6D}</b:Guid>
    <b:URL>https://rockcontent.com/es/blog/que-es-un-lenguaje-de-programacion/</b:URL>
    <b:RefOrder>5</b:RefOrder>
  </b:Source>
  <b:Source>
    <b:Tag>Wil19</b:Tag>
    <b:SourceType>InternetSite</b:SourceType>
    <b:Guid>{1FDB490A-C5C4-425A-8F1D-63166AF0CA2A}</b:Guid>
    <b:Author>
      <b:Author>
        <b:NameList>
          <b:Person>
            <b:Last>School</b:Last>
            <b:First>Wild</b:First>
            <b:Middle>Code</b:Middle>
          </b:Person>
        </b:NameList>
      </b:Author>
    </b:Author>
    <b:Title>Wild Code School</b:Title>
    <b:Year>2019</b:Year>
    <b:Month>Junio</b:Month>
    <b:Day>13</b:Day>
    <b:URL>https://www.wildcodeschool.com/es-ES/blog/que-es-un-framework</b:URL>
    <b:RefOrder>7</b:RefOrder>
  </b:Source>
  <b:Source>
    <b:Tag>Kar20</b:Tag>
    <b:SourceType>InternetSite</b:SourceType>
    <b:Guid>{5D0349AC-1A5C-4D47-B3E9-8114C2BADE23}</b:Guid>
    <b:Author>
      <b:Author>
        <b:NameList>
          <b:Person>
            <b:Last>Djanashvili</b:Last>
            <b:First>Karol,</b:First>
            <b:Middle>Victor Diví</b:Middle>
          </b:Person>
        </b:NameList>
      </b:Author>
    </b:Author>
    <b:Title>inLab</b:Title>
    <b:Year>2020</b:Year>
    <b:Month>05</b:Month>
    <b:Day>26</b:Day>
    <b:URL>https://inlab.fib.upc.edu/es/blog/que-es-el-lenguaje-de-programacion-dart</b:URL>
    <b:RefOrder>6</b:RefOrder>
  </b:Source>
  <b:Source>
    <b:Tag>Die16</b:Tag>
    <b:SourceType>InternetSite</b:SourceType>
    <b:Guid>{873ADC4D-BF10-47D5-BE1A-37EB53919206}</b:Guid>
    <b:Author>
      <b:Author>
        <b:NameList>
          <b:Person>
            <b:Last>Ferraris</b:Last>
            <b:First>Diego</b:First>
            <b:Middle>Rafael Llanos</b:Middle>
          </b:Person>
        </b:NameList>
      </b:Author>
    </b:Author>
    <b:Year>2016</b:Year>
    <b:Month>Abril</b:Month>
    <b:Day>21</b:Day>
    <b:URL>https://es.wikipedia.org/wiki/Base_de_datos</b:URL>
    <b:RefOrder>8</b:RefOrder>
  </b:Source>
  <b:Source>
    <b:Tag>Wik10</b:Tag>
    <b:SourceType>InternetSite</b:SourceType>
    <b:Guid>{55EBC218-D637-4981-904F-85B7539CBF99}</b:Guid>
    <b:Author>
      <b:Author>
        <b:NameList>
          <b:Person>
            <b:Last>Wikipedia</b:Last>
          </b:Person>
        </b:NameList>
      </b:Author>
    </b:Author>
    <b:Title>SQLite Copyright. SQLite</b:Title>
    <b:Year>2010</b:Year>
    <b:Month>Diciembre</b:Month>
    <b:Day>28</b:Day>
    <b:URL>https://es.wikipedia.org/wiki/SQLite</b:URL>
    <b:RefOrder>9</b:RefOrder>
  </b:Source>
  <b:Source>
    <b:Tag>Ecu1</b:Tag>
    <b:SourceType>InternetSite</b:SourceType>
    <b:Guid>{D80BC975-7D0C-4D6D-A0FB-2606B5F600AB}</b:Guid>
    <b:Author>
      <b:Author>
        <b:NameList>
          <b:Person>
            <b:Last>EcuRed</b:Last>
          </b:Person>
        </b:NameList>
      </b:Author>
    </b:Author>
    <b:URL>https://www.ecured.cu/Visual_Studio_Code</b:URL>
    <b:RefOrder>10</b:RefOrder>
  </b:Source>
</b:Sources>
</file>

<file path=customXml/itemProps1.xml><?xml version="1.0" encoding="utf-8"?>
<ds:datastoreItem xmlns:ds="http://schemas.openxmlformats.org/officeDocument/2006/customXml" ds:itemID="{712EB940-46F5-4C74-A774-314051E00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5</Pages>
  <Words>851</Words>
  <Characters>4681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5521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dc:description/>
  <cp:lastModifiedBy>Francisco Virbes</cp:lastModifiedBy>
  <cp:revision>413</cp:revision>
  <cp:lastPrinted>2020-01-14T00:46:00Z</cp:lastPrinted>
  <dcterms:created xsi:type="dcterms:W3CDTF">2020-09-29T06:17:00Z</dcterms:created>
  <dcterms:modified xsi:type="dcterms:W3CDTF">2021-01-29T17:40:00Z</dcterms:modified>
</cp:coreProperties>
</file>