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9C05A" w14:textId="75DC1EF8" w:rsidR="00C17B79" w:rsidRDefault="00C17B79" w:rsidP="00C17B79">
      <w:pPr>
        <w:pStyle w:val="1"/>
      </w:pPr>
      <w:r>
        <w:rPr>
          <w:rFonts w:hint="eastAsia"/>
        </w:rPr>
        <w:t>简要操作手册</w:t>
      </w:r>
    </w:p>
    <w:p w14:paraId="71A1D0B1" w14:textId="656756CC" w:rsidR="00C17B79" w:rsidRDefault="00C17B79" w:rsidP="00C17B79">
      <w:r>
        <w:rPr>
          <w:rFonts w:hint="eastAsia"/>
        </w:rPr>
        <w:t>程序名称：基于</w:t>
      </w:r>
      <w:r>
        <w:rPr>
          <w:rFonts w:hint="eastAsia"/>
        </w:rPr>
        <w:t>S</w:t>
      </w:r>
      <w:r>
        <w:t>AT</w:t>
      </w:r>
      <w:proofErr w:type="gramStart"/>
      <w:r>
        <w:rPr>
          <w:rFonts w:hint="eastAsia"/>
        </w:rPr>
        <w:t>的数独游戏</w:t>
      </w:r>
      <w:proofErr w:type="gramEnd"/>
      <w:r>
        <w:rPr>
          <w:rFonts w:hint="eastAsia"/>
        </w:rPr>
        <w:t>求解程序</w:t>
      </w:r>
    </w:p>
    <w:p w14:paraId="67CFFDC6" w14:textId="77777777" w:rsidR="00C17B79" w:rsidRDefault="00C17B79" w:rsidP="00C17B79">
      <w:r>
        <w:rPr>
          <w:rFonts w:hint="eastAsia"/>
        </w:rPr>
        <w:t>程序模块：求解器模块、</w:t>
      </w:r>
      <w:proofErr w:type="gramStart"/>
      <w:r>
        <w:rPr>
          <w:rFonts w:hint="eastAsia"/>
        </w:rPr>
        <w:t>数独模块</w:t>
      </w:r>
      <w:proofErr w:type="gramEnd"/>
    </w:p>
    <w:p w14:paraId="31478F4A" w14:textId="77777777" w:rsidR="00C17B79" w:rsidRDefault="00C17B79" w:rsidP="00C17B79">
      <w:r>
        <w:rPr>
          <w:rFonts w:hint="eastAsia"/>
        </w:rPr>
        <w:t>程序编写语言：</w:t>
      </w:r>
      <w:r>
        <w:rPr>
          <w:rFonts w:hint="eastAsia"/>
        </w:rPr>
        <w:t>C/</w:t>
      </w:r>
      <w:r>
        <w:t>C</w:t>
      </w:r>
      <w:r>
        <w:rPr>
          <w:rFonts w:hint="eastAsia"/>
        </w:rPr>
        <w:t>++</w:t>
      </w:r>
      <w:r>
        <w:rPr>
          <w:rFonts w:hint="eastAsia"/>
        </w:rPr>
        <w:t>（旧</w:t>
      </w:r>
      <w:r>
        <w:rPr>
          <w:rFonts w:hint="eastAsia"/>
        </w:rPr>
        <w:t>M</w:t>
      </w:r>
      <w:r>
        <w:t>SVC</w:t>
      </w:r>
      <w:r>
        <w:rPr>
          <w:rFonts w:hint="eastAsia"/>
        </w:rPr>
        <w:t>/I</w:t>
      </w:r>
      <w:r>
        <w:t>SO C</w:t>
      </w:r>
      <w:r>
        <w:rPr>
          <w:rFonts w:hint="eastAsia"/>
        </w:rPr>
        <w:t>++14</w:t>
      </w:r>
      <w:r>
        <w:rPr>
          <w:rFonts w:hint="eastAsia"/>
        </w:rPr>
        <w:t>标准）</w:t>
      </w:r>
    </w:p>
    <w:p w14:paraId="2150D51D" w14:textId="77777777" w:rsidR="00C17B79" w:rsidRDefault="00C17B79" w:rsidP="00C17B79">
      <w:r>
        <w:rPr>
          <w:rFonts w:hint="eastAsia"/>
        </w:rPr>
        <w:t>程序输入方法与格式：如表</w:t>
      </w:r>
      <w:r>
        <w:rPr>
          <w:rFonts w:hint="eastAsia"/>
        </w:rPr>
        <w:t>9-1</w:t>
      </w:r>
      <w:r>
        <w:rPr>
          <w:rFonts w:hint="eastAsia"/>
        </w:rPr>
        <w:t>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45"/>
        <w:gridCol w:w="2194"/>
        <w:gridCol w:w="4757"/>
      </w:tblGrid>
      <w:tr w:rsidR="00C17B79" w14:paraId="7E199AC6" w14:textId="77777777" w:rsidTr="00F12207">
        <w:tc>
          <w:tcPr>
            <w:tcW w:w="1345" w:type="dxa"/>
          </w:tcPr>
          <w:p w14:paraId="350C7B19" w14:textId="77777777" w:rsidR="00C17B79" w:rsidRPr="00AB245B" w:rsidRDefault="00C17B79" w:rsidP="00F12207">
            <w:pPr>
              <w:jc w:val="center"/>
              <w:rPr>
                <w:sz w:val="21"/>
                <w:szCs w:val="21"/>
              </w:rPr>
            </w:pPr>
            <w:r w:rsidRPr="00AB245B">
              <w:rPr>
                <w:rFonts w:hint="eastAsia"/>
                <w:sz w:val="21"/>
                <w:szCs w:val="21"/>
              </w:rPr>
              <w:t>内容</w:t>
            </w:r>
          </w:p>
        </w:tc>
        <w:tc>
          <w:tcPr>
            <w:tcW w:w="2194" w:type="dxa"/>
          </w:tcPr>
          <w:p w14:paraId="3ADB4573" w14:textId="77777777" w:rsidR="00C17B79" w:rsidRPr="00AB245B" w:rsidRDefault="00C17B79" w:rsidP="00F12207">
            <w:pPr>
              <w:jc w:val="center"/>
              <w:rPr>
                <w:sz w:val="21"/>
                <w:szCs w:val="21"/>
              </w:rPr>
            </w:pPr>
            <w:r w:rsidRPr="00AB245B">
              <w:rPr>
                <w:rFonts w:hint="eastAsia"/>
                <w:sz w:val="21"/>
                <w:szCs w:val="21"/>
              </w:rPr>
              <w:t>输入方式</w:t>
            </w:r>
          </w:p>
        </w:tc>
        <w:tc>
          <w:tcPr>
            <w:tcW w:w="4757" w:type="dxa"/>
          </w:tcPr>
          <w:p w14:paraId="09041EAD" w14:textId="77777777" w:rsidR="00C17B79" w:rsidRPr="00AB245B" w:rsidRDefault="00C17B79" w:rsidP="00F12207">
            <w:pPr>
              <w:jc w:val="center"/>
              <w:rPr>
                <w:sz w:val="21"/>
                <w:szCs w:val="21"/>
              </w:rPr>
            </w:pPr>
            <w:r w:rsidRPr="00AB245B">
              <w:rPr>
                <w:rFonts w:hint="eastAsia"/>
                <w:sz w:val="21"/>
                <w:szCs w:val="21"/>
              </w:rPr>
              <w:t>输入格式</w:t>
            </w:r>
          </w:p>
        </w:tc>
      </w:tr>
      <w:tr w:rsidR="00C17B79" w14:paraId="13E27317" w14:textId="77777777" w:rsidTr="00F12207">
        <w:tc>
          <w:tcPr>
            <w:tcW w:w="1345" w:type="dxa"/>
          </w:tcPr>
          <w:p w14:paraId="3753AC85" w14:textId="77777777" w:rsidR="00C17B79" w:rsidRPr="00AB245B" w:rsidRDefault="00C17B79" w:rsidP="00F12207">
            <w:pPr>
              <w:jc w:val="center"/>
              <w:rPr>
                <w:sz w:val="21"/>
                <w:szCs w:val="21"/>
              </w:rPr>
            </w:pPr>
            <w:r w:rsidRPr="00AB245B">
              <w:rPr>
                <w:rFonts w:hint="eastAsia"/>
                <w:sz w:val="21"/>
                <w:szCs w:val="21"/>
              </w:rPr>
              <w:t>菜单选项</w:t>
            </w:r>
          </w:p>
        </w:tc>
        <w:tc>
          <w:tcPr>
            <w:tcW w:w="2194" w:type="dxa"/>
          </w:tcPr>
          <w:p w14:paraId="200E3745" w14:textId="77777777" w:rsidR="00C17B79" w:rsidRPr="00AB245B" w:rsidRDefault="00C17B79" w:rsidP="00F12207">
            <w:pPr>
              <w:jc w:val="center"/>
              <w:rPr>
                <w:sz w:val="21"/>
                <w:szCs w:val="21"/>
              </w:rPr>
            </w:pPr>
            <w:r w:rsidRPr="00AB245B">
              <w:rPr>
                <w:rFonts w:hint="eastAsia"/>
                <w:sz w:val="21"/>
                <w:szCs w:val="21"/>
              </w:rPr>
              <w:t>s</w:t>
            </w:r>
            <w:r w:rsidRPr="00AB245B">
              <w:rPr>
                <w:sz w:val="21"/>
                <w:szCs w:val="21"/>
              </w:rPr>
              <w:t>tdin</w:t>
            </w:r>
            <w:r w:rsidRPr="00AB245B">
              <w:rPr>
                <w:rFonts w:hint="eastAsia"/>
                <w:sz w:val="21"/>
                <w:szCs w:val="21"/>
              </w:rPr>
              <w:t>输入</w:t>
            </w:r>
          </w:p>
        </w:tc>
        <w:tc>
          <w:tcPr>
            <w:tcW w:w="4757" w:type="dxa"/>
          </w:tcPr>
          <w:p w14:paraId="5C6B1A72" w14:textId="77777777" w:rsidR="00C17B79" w:rsidRPr="00AB245B" w:rsidRDefault="00C17B79" w:rsidP="00F12207">
            <w:pPr>
              <w:jc w:val="center"/>
              <w:rPr>
                <w:sz w:val="21"/>
                <w:szCs w:val="21"/>
              </w:rPr>
            </w:pPr>
            <w:r w:rsidRPr="00AB245B">
              <w:rPr>
                <w:rFonts w:hint="eastAsia"/>
                <w:sz w:val="21"/>
                <w:szCs w:val="21"/>
              </w:rPr>
              <w:t>数字</w:t>
            </w:r>
          </w:p>
        </w:tc>
      </w:tr>
      <w:tr w:rsidR="00C17B79" w14:paraId="7B71F587" w14:textId="77777777" w:rsidTr="00F12207">
        <w:tc>
          <w:tcPr>
            <w:tcW w:w="1345" w:type="dxa"/>
          </w:tcPr>
          <w:p w14:paraId="7165ED81" w14:textId="77777777" w:rsidR="00C17B79" w:rsidRPr="00AB245B" w:rsidRDefault="00C17B79" w:rsidP="00F1220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文件名</w:t>
            </w:r>
          </w:p>
        </w:tc>
        <w:tc>
          <w:tcPr>
            <w:tcW w:w="2194" w:type="dxa"/>
          </w:tcPr>
          <w:p w14:paraId="6E5557E2" w14:textId="77777777" w:rsidR="00C17B79" w:rsidRPr="00AB245B" w:rsidRDefault="00C17B79" w:rsidP="00F1220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tdin</w:t>
            </w:r>
            <w:r>
              <w:rPr>
                <w:rFonts w:hint="eastAsia"/>
                <w:sz w:val="21"/>
                <w:szCs w:val="21"/>
              </w:rPr>
              <w:t>输入</w:t>
            </w:r>
          </w:p>
        </w:tc>
        <w:tc>
          <w:tcPr>
            <w:tcW w:w="4757" w:type="dxa"/>
          </w:tcPr>
          <w:p w14:paraId="5B197A34" w14:textId="77777777" w:rsidR="00C17B79" w:rsidRPr="00AB245B" w:rsidRDefault="00C17B79" w:rsidP="00F12207">
            <w:pPr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带文件</w:t>
            </w:r>
            <w:proofErr w:type="gramEnd"/>
            <w:r>
              <w:rPr>
                <w:rFonts w:hint="eastAsia"/>
                <w:sz w:val="21"/>
                <w:szCs w:val="21"/>
              </w:rPr>
              <w:t>后缀名输入</w:t>
            </w:r>
          </w:p>
        </w:tc>
      </w:tr>
      <w:tr w:rsidR="00C17B79" w14:paraId="7203583E" w14:textId="77777777" w:rsidTr="00F12207">
        <w:tc>
          <w:tcPr>
            <w:tcW w:w="1345" w:type="dxa"/>
          </w:tcPr>
          <w:p w14:paraId="5DE537AC" w14:textId="77777777" w:rsidR="00C17B79" w:rsidRPr="00AB245B" w:rsidRDefault="00C17B79" w:rsidP="00F12207">
            <w:pPr>
              <w:jc w:val="center"/>
              <w:rPr>
                <w:sz w:val="21"/>
                <w:szCs w:val="21"/>
              </w:rPr>
            </w:pPr>
            <w:r w:rsidRPr="00AB245B">
              <w:rPr>
                <w:sz w:val="21"/>
                <w:szCs w:val="21"/>
              </w:rPr>
              <w:t>SAT</w:t>
            </w:r>
            <w:r w:rsidRPr="00AB245B">
              <w:rPr>
                <w:rFonts w:hint="eastAsia"/>
                <w:sz w:val="21"/>
                <w:szCs w:val="21"/>
              </w:rPr>
              <w:t>算例</w:t>
            </w:r>
          </w:p>
        </w:tc>
        <w:tc>
          <w:tcPr>
            <w:tcW w:w="2194" w:type="dxa"/>
          </w:tcPr>
          <w:p w14:paraId="3D95B699" w14:textId="77777777" w:rsidR="00C17B79" w:rsidRPr="00AB245B" w:rsidRDefault="00C17B79" w:rsidP="00F12207">
            <w:pPr>
              <w:jc w:val="center"/>
              <w:rPr>
                <w:sz w:val="21"/>
                <w:szCs w:val="21"/>
              </w:rPr>
            </w:pPr>
            <w:r w:rsidRPr="00AB245B">
              <w:rPr>
                <w:rFonts w:hint="eastAsia"/>
                <w:sz w:val="21"/>
                <w:szCs w:val="21"/>
              </w:rPr>
              <w:t>.</w:t>
            </w:r>
            <w:r w:rsidRPr="00AB245B">
              <w:rPr>
                <w:sz w:val="21"/>
                <w:szCs w:val="21"/>
              </w:rPr>
              <w:t>cnf</w:t>
            </w:r>
            <w:r w:rsidRPr="00AB245B">
              <w:rPr>
                <w:rFonts w:hint="eastAsia"/>
                <w:sz w:val="21"/>
                <w:szCs w:val="21"/>
              </w:rPr>
              <w:t>文件</w:t>
            </w:r>
          </w:p>
        </w:tc>
        <w:tc>
          <w:tcPr>
            <w:tcW w:w="4757" w:type="dxa"/>
          </w:tcPr>
          <w:p w14:paraId="338AE1C0" w14:textId="77777777" w:rsidR="00C17B79" w:rsidRPr="00AB245B" w:rsidRDefault="00C17B79" w:rsidP="00F12207">
            <w:pPr>
              <w:jc w:val="center"/>
              <w:rPr>
                <w:sz w:val="21"/>
                <w:szCs w:val="21"/>
              </w:rPr>
            </w:pPr>
            <w:r w:rsidRPr="00AB245B">
              <w:rPr>
                <w:rFonts w:hint="eastAsia"/>
                <w:sz w:val="21"/>
                <w:szCs w:val="21"/>
              </w:rPr>
              <w:t>C</w:t>
            </w:r>
            <w:r w:rsidRPr="00AB245B">
              <w:rPr>
                <w:sz w:val="21"/>
                <w:szCs w:val="21"/>
              </w:rPr>
              <w:t>NF</w:t>
            </w:r>
            <w:r w:rsidRPr="00AB245B">
              <w:rPr>
                <w:rFonts w:hint="eastAsia"/>
                <w:sz w:val="21"/>
                <w:szCs w:val="21"/>
              </w:rPr>
              <w:t>范式规范输入</w:t>
            </w:r>
          </w:p>
        </w:tc>
      </w:tr>
      <w:tr w:rsidR="00C17B79" w14:paraId="1542DB94" w14:textId="77777777" w:rsidTr="00F12207">
        <w:tc>
          <w:tcPr>
            <w:tcW w:w="1345" w:type="dxa"/>
          </w:tcPr>
          <w:p w14:paraId="055D2608" w14:textId="77777777" w:rsidR="00C17B79" w:rsidRPr="00AB245B" w:rsidRDefault="00C17B79" w:rsidP="00F12207">
            <w:pPr>
              <w:jc w:val="center"/>
              <w:rPr>
                <w:sz w:val="21"/>
                <w:szCs w:val="21"/>
              </w:rPr>
            </w:pPr>
            <w:proofErr w:type="gramStart"/>
            <w:r w:rsidRPr="00AB245B">
              <w:rPr>
                <w:rFonts w:hint="eastAsia"/>
                <w:sz w:val="21"/>
                <w:szCs w:val="21"/>
              </w:rPr>
              <w:t>数独算</w:t>
            </w:r>
            <w:proofErr w:type="gramEnd"/>
            <w:r w:rsidRPr="00AB245B">
              <w:rPr>
                <w:rFonts w:hint="eastAsia"/>
                <w:sz w:val="21"/>
                <w:szCs w:val="21"/>
              </w:rPr>
              <w:t>例</w:t>
            </w:r>
          </w:p>
        </w:tc>
        <w:tc>
          <w:tcPr>
            <w:tcW w:w="2194" w:type="dxa"/>
          </w:tcPr>
          <w:p w14:paraId="6188BCC6" w14:textId="77777777" w:rsidR="00C17B79" w:rsidRPr="00AB245B" w:rsidRDefault="00C17B79" w:rsidP="00F12207">
            <w:pPr>
              <w:jc w:val="center"/>
              <w:rPr>
                <w:sz w:val="21"/>
                <w:szCs w:val="21"/>
              </w:rPr>
            </w:pPr>
            <w:r w:rsidRPr="00AB245B">
              <w:rPr>
                <w:rFonts w:hint="eastAsia"/>
                <w:sz w:val="21"/>
                <w:szCs w:val="21"/>
              </w:rPr>
              <w:t>.</w:t>
            </w:r>
            <w:r w:rsidRPr="00AB245B">
              <w:rPr>
                <w:sz w:val="21"/>
                <w:szCs w:val="21"/>
              </w:rPr>
              <w:t>txt</w:t>
            </w:r>
            <w:r w:rsidRPr="00AB245B">
              <w:rPr>
                <w:rFonts w:hint="eastAsia"/>
                <w:sz w:val="21"/>
                <w:szCs w:val="21"/>
              </w:rPr>
              <w:t>文件</w:t>
            </w:r>
          </w:p>
        </w:tc>
        <w:tc>
          <w:tcPr>
            <w:tcW w:w="4757" w:type="dxa"/>
          </w:tcPr>
          <w:p w14:paraId="55BED6CA" w14:textId="77777777" w:rsidR="00C17B79" w:rsidRPr="00AB245B" w:rsidRDefault="00C17B79" w:rsidP="00F12207">
            <w:pPr>
              <w:jc w:val="center"/>
              <w:rPr>
                <w:sz w:val="21"/>
                <w:szCs w:val="21"/>
              </w:rPr>
            </w:pPr>
            <w:r w:rsidRPr="00AB245B">
              <w:rPr>
                <w:rFonts w:hint="eastAsia"/>
                <w:sz w:val="21"/>
                <w:szCs w:val="21"/>
              </w:rPr>
              <w:t>空用数字</w:t>
            </w:r>
            <w:r w:rsidRPr="00AB245B">
              <w:rPr>
                <w:rFonts w:hint="eastAsia"/>
                <w:sz w:val="21"/>
                <w:szCs w:val="21"/>
              </w:rPr>
              <w:t>0</w:t>
            </w:r>
            <w:r w:rsidRPr="00AB245B">
              <w:rPr>
                <w:rFonts w:hint="eastAsia"/>
                <w:sz w:val="21"/>
                <w:szCs w:val="21"/>
              </w:rPr>
              <w:t>代替，其余为</w:t>
            </w:r>
            <w:proofErr w:type="gramStart"/>
            <w:r w:rsidRPr="00AB245B">
              <w:rPr>
                <w:rFonts w:hint="eastAsia"/>
                <w:sz w:val="21"/>
                <w:szCs w:val="21"/>
              </w:rPr>
              <w:t>原数字</w:t>
            </w:r>
            <w:proofErr w:type="gramEnd"/>
            <w:r w:rsidRPr="00AB245B">
              <w:rPr>
                <w:rFonts w:hint="eastAsia"/>
                <w:sz w:val="21"/>
                <w:szCs w:val="21"/>
              </w:rPr>
              <w:t>矩阵</w:t>
            </w:r>
          </w:p>
        </w:tc>
      </w:tr>
      <w:tr w:rsidR="00C17B79" w14:paraId="6CBA571D" w14:textId="77777777" w:rsidTr="00F12207">
        <w:tc>
          <w:tcPr>
            <w:tcW w:w="1345" w:type="dxa"/>
          </w:tcPr>
          <w:p w14:paraId="40EE6839" w14:textId="77777777" w:rsidR="00C17B79" w:rsidRPr="00AB245B" w:rsidRDefault="00C17B79" w:rsidP="00F12207">
            <w:pPr>
              <w:jc w:val="center"/>
              <w:rPr>
                <w:sz w:val="21"/>
                <w:szCs w:val="21"/>
              </w:rPr>
            </w:pPr>
            <w:r w:rsidRPr="00AB245B">
              <w:rPr>
                <w:rFonts w:hint="eastAsia"/>
                <w:sz w:val="21"/>
                <w:szCs w:val="21"/>
              </w:rPr>
              <w:t>游戏交互</w:t>
            </w:r>
          </w:p>
        </w:tc>
        <w:tc>
          <w:tcPr>
            <w:tcW w:w="2194" w:type="dxa"/>
          </w:tcPr>
          <w:p w14:paraId="15213A09" w14:textId="77777777" w:rsidR="00C17B79" w:rsidRPr="00AB245B" w:rsidRDefault="00C17B79" w:rsidP="00F12207">
            <w:pPr>
              <w:jc w:val="center"/>
              <w:rPr>
                <w:sz w:val="21"/>
                <w:szCs w:val="21"/>
              </w:rPr>
            </w:pPr>
            <w:r w:rsidRPr="00AB245B">
              <w:rPr>
                <w:rFonts w:hint="eastAsia"/>
                <w:sz w:val="21"/>
                <w:szCs w:val="21"/>
              </w:rPr>
              <w:t>s</w:t>
            </w:r>
            <w:r w:rsidRPr="00AB245B">
              <w:rPr>
                <w:sz w:val="21"/>
                <w:szCs w:val="21"/>
              </w:rPr>
              <w:t>tdin</w:t>
            </w:r>
            <w:r w:rsidRPr="00AB245B">
              <w:rPr>
                <w:rFonts w:hint="eastAsia"/>
                <w:sz w:val="21"/>
                <w:szCs w:val="21"/>
              </w:rPr>
              <w:t>输入</w:t>
            </w:r>
          </w:p>
        </w:tc>
        <w:tc>
          <w:tcPr>
            <w:tcW w:w="4757" w:type="dxa"/>
          </w:tcPr>
          <w:p w14:paraId="36BC3141" w14:textId="77777777" w:rsidR="00C17B79" w:rsidRPr="00AB245B" w:rsidRDefault="00C17B79" w:rsidP="00F12207">
            <w:pPr>
              <w:jc w:val="center"/>
              <w:rPr>
                <w:sz w:val="21"/>
                <w:szCs w:val="21"/>
              </w:rPr>
            </w:pPr>
            <w:r w:rsidRPr="00AB245B">
              <w:rPr>
                <w:rFonts w:hint="eastAsia"/>
                <w:sz w:val="21"/>
                <w:szCs w:val="21"/>
              </w:rPr>
              <w:t>数字</w:t>
            </w:r>
          </w:p>
        </w:tc>
      </w:tr>
    </w:tbl>
    <w:p w14:paraId="43ACDED5" w14:textId="77777777" w:rsidR="00C17B79" w:rsidRDefault="00C17B79" w:rsidP="00C17B79">
      <w:pPr>
        <w:spacing w:line="360" w:lineRule="auto"/>
        <w:ind w:left="120" w:hangingChars="50" w:hanging="120"/>
        <w:jc w:val="center"/>
        <w:rPr>
          <w:rFonts w:ascii="黑体" w:eastAsia="黑体" w:hAnsi="宋体"/>
        </w:rPr>
      </w:pPr>
      <w:r>
        <w:rPr>
          <w:rFonts w:ascii="黑体" w:eastAsia="黑体" w:hAnsi="宋体" w:hint="eastAsia"/>
        </w:rPr>
        <w:t>表</w:t>
      </w:r>
      <w:r>
        <w:rPr>
          <w:rFonts w:hint="eastAsia"/>
        </w:rPr>
        <w:t>9-1</w:t>
      </w:r>
      <w:r>
        <w:rPr>
          <w:rFonts w:ascii="黑体" w:eastAsia="黑体" w:hAnsi="宋体" w:hint="eastAsia"/>
        </w:rPr>
        <w:t xml:space="preserve"> 程序输入方法与格式</w:t>
      </w:r>
    </w:p>
    <w:p w14:paraId="59ED6F6A" w14:textId="77777777" w:rsidR="00C17B79" w:rsidRDefault="00C17B79" w:rsidP="00C17B79">
      <w:r>
        <w:rPr>
          <w:rFonts w:hint="eastAsia"/>
        </w:rPr>
        <w:t>程序输出方法与格式：如表</w:t>
      </w:r>
      <w:r>
        <w:rPr>
          <w:rFonts w:hint="eastAsia"/>
        </w:rPr>
        <w:t>9-2</w:t>
      </w:r>
      <w:r>
        <w:rPr>
          <w:rFonts w:hint="eastAsia"/>
        </w:rPr>
        <w:t>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45"/>
        <w:gridCol w:w="2194"/>
        <w:gridCol w:w="4757"/>
      </w:tblGrid>
      <w:tr w:rsidR="00C17B79" w14:paraId="477B7C15" w14:textId="77777777" w:rsidTr="00F12207">
        <w:tc>
          <w:tcPr>
            <w:tcW w:w="1345" w:type="dxa"/>
          </w:tcPr>
          <w:p w14:paraId="04D80DC7" w14:textId="77777777" w:rsidR="00C17B79" w:rsidRPr="00AB245B" w:rsidRDefault="00C17B79" w:rsidP="00F12207">
            <w:pPr>
              <w:jc w:val="center"/>
              <w:rPr>
                <w:sz w:val="21"/>
                <w:szCs w:val="21"/>
              </w:rPr>
            </w:pPr>
            <w:r w:rsidRPr="00AB245B">
              <w:rPr>
                <w:rFonts w:hint="eastAsia"/>
                <w:sz w:val="21"/>
                <w:szCs w:val="21"/>
              </w:rPr>
              <w:t>内容</w:t>
            </w:r>
          </w:p>
        </w:tc>
        <w:tc>
          <w:tcPr>
            <w:tcW w:w="2194" w:type="dxa"/>
          </w:tcPr>
          <w:p w14:paraId="6F953DB8" w14:textId="77777777" w:rsidR="00C17B79" w:rsidRPr="00AB245B" w:rsidRDefault="00C17B79" w:rsidP="00F12207">
            <w:pPr>
              <w:jc w:val="center"/>
              <w:rPr>
                <w:sz w:val="21"/>
                <w:szCs w:val="21"/>
              </w:rPr>
            </w:pPr>
            <w:r w:rsidRPr="00AB245B">
              <w:rPr>
                <w:rFonts w:hint="eastAsia"/>
                <w:sz w:val="21"/>
                <w:szCs w:val="21"/>
              </w:rPr>
              <w:t>输</w:t>
            </w:r>
            <w:r>
              <w:rPr>
                <w:rFonts w:hint="eastAsia"/>
                <w:sz w:val="21"/>
                <w:szCs w:val="21"/>
              </w:rPr>
              <w:t>出</w:t>
            </w:r>
            <w:r w:rsidRPr="00AB245B">
              <w:rPr>
                <w:rFonts w:hint="eastAsia"/>
                <w:sz w:val="21"/>
                <w:szCs w:val="21"/>
              </w:rPr>
              <w:t>方式</w:t>
            </w:r>
          </w:p>
        </w:tc>
        <w:tc>
          <w:tcPr>
            <w:tcW w:w="4757" w:type="dxa"/>
          </w:tcPr>
          <w:p w14:paraId="4B6D9F0C" w14:textId="77777777" w:rsidR="00C17B79" w:rsidRPr="00AB245B" w:rsidRDefault="00C17B79" w:rsidP="00F12207">
            <w:pPr>
              <w:jc w:val="center"/>
              <w:rPr>
                <w:sz w:val="21"/>
                <w:szCs w:val="21"/>
              </w:rPr>
            </w:pPr>
            <w:r w:rsidRPr="00AB245B">
              <w:rPr>
                <w:rFonts w:hint="eastAsia"/>
                <w:sz w:val="21"/>
                <w:szCs w:val="21"/>
              </w:rPr>
              <w:t>输</w:t>
            </w:r>
            <w:r>
              <w:rPr>
                <w:rFonts w:hint="eastAsia"/>
                <w:sz w:val="21"/>
                <w:szCs w:val="21"/>
              </w:rPr>
              <w:t>出</w:t>
            </w:r>
            <w:r w:rsidRPr="00AB245B">
              <w:rPr>
                <w:rFonts w:hint="eastAsia"/>
                <w:sz w:val="21"/>
                <w:szCs w:val="21"/>
              </w:rPr>
              <w:t>格式</w:t>
            </w:r>
          </w:p>
        </w:tc>
      </w:tr>
      <w:tr w:rsidR="00C17B79" w14:paraId="319CB753" w14:textId="77777777" w:rsidTr="00F12207">
        <w:tc>
          <w:tcPr>
            <w:tcW w:w="1345" w:type="dxa"/>
          </w:tcPr>
          <w:p w14:paraId="6753FA9B" w14:textId="77777777" w:rsidR="00C17B79" w:rsidRPr="00AB245B" w:rsidRDefault="00C17B79" w:rsidP="00F12207">
            <w:pPr>
              <w:jc w:val="center"/>
              <w:rPr>
                <w:sz w:val="21"/>
                <w:szCs w:val="21"/>
              </w:rPr>
            </w:pPr>
            <w:r w:rsidRPr="00AB245B">
              <w:rPr>
                <w:rFonts w:hint="eastAsia"/>
                <w:sz w:val="21"/>
                <w:szCs w:val="21"/>
              </w:rPr>
              <w:t>菜单</w:t>
            </w:r>
          </w:p>
        </w:tc>
        <w:tc>
          <w:tcPr>
            <w:tcW w:w="2194" w:type="dxa"/>
          </w:tcPr>
          <w:p w14:paraId="1BC2095E" w14:textId="77777777" w:rsidR="00C17B79" w:rsidRPr="00AB245B" w:rsidRDefault="00C17B79" w:rsidP="00F12207">
            <w:pPr>
              <w:jc w:val="center"/>
              <w:rPr>
                <w:sz w:val="21"/>
                <w:szCs w:val="21"/>
              </w:rPr>
            </w:pPr>
            <w:proofErr w:type="spellStart"/>
            <w:r w:rsidRPr="00AB245B">
              <w:rPr>
                <w:rFonts w:hint="eastAsia"/>
                <w:sz w:val="21"/>
                <w:szCs w:val="21"/>
              </w:rPr>
              <w:t>s</w:t>
            </w:r>
            <w:r w:rsidRPr="00AB245B">
              <w:rPr>
                <w:sz w:val="21"/>
                <w:szCs w:val="21"/>
              </w:rPr>
              <w:t>td</w:t>
            </w:r>
            <w:r>
              <w:rPr>
                <w:rFonts w:hint="eastAsia"/>
                <w:sz w:val="21"/>
                <w:szCs w:val="21"/>
              </w:rPr>
              <w:t>ou</w:t>
            </w:r>
            <w:r>
              <w:rPr>
                <w:sz w:val="21"/>
                <w:szCs w:val="21"/>
              </w:rPr>
              <w:t>t</w:t>
            </w:r>
            <w:proofErr w:type="spellEnd"/>
            <w:r w:rsidRPr="00AB245B">
              <w:rPr>
                <w:rFonts w:hint="eastAsia"/>
                <w:sz w:val="21"/>
                <w:szCs w:val="21"/>
              </w:rPr>
              <w:t>输</w:t>
            </w:r>
            <w:r>
              <w:rPr>
                <w:rFonts w:hint="eastAsia"/>
                <w:sz w:val="21"/>
                <w:szCs w:val="21"/>
              </w:rPr>
              <w:t>出</w:t>
            </w:r>
          </w:p>
        </w:tc>
        <w:tc>
          <w:tcPr>
            <w:tcW w:w="4757" w:type="dxa"/>
          </w:tcPr>
          <w:p w14:paraId="7DEE14B1" w14:textId="77777777" w:rsidR="00C17B79" w:rsidRPr="00AB245B" w:rsidRDefault="00C17B79" w:rsidP="00F1220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菜单格式</w:t>
            </w:r>
          </w:p>
        </w:tc>
      </w:tr>
      <w:tr w:rsidR="00C17B79" w14:paraId="41E47AC1" w14:textId="77777777" w:rsidTr="00F12207">
        <w:tc>
          <w:tcPr>
            <w:tcW w:w="1345" w:type="dxa"/>
          </w:tcPr>
          <w:p w14:paraId="6431A9B7" w14:textId="77777777" w:rsidR="00C17B79" w:rsidRPr="00AB245B" w:rsidRDefault="00C17B79" w:rsidP="00F12207">
            <w:pPr>
              <w:jc w:val="center"/>
              <w:rPr>
                <w:sz w:val="21"/>
                <w:szCs w:val="21"/>
              </w:rPr>
            </w:pPr>
            <w:r w:rsidRPr="00AB245B">
              <w:rPr>
                <w:sz w:val="21"/>
                <w:szCs w:val="21"/>
              </w:rPr>
              <w:t>SAT</w:t>
            </w:r>
            <w:r>
              <w:rPr>
                <w:rFonts w:hint="eastAsia"/>
                <w:sz w:val="21"/>
                <w:szCs w:val="21"/>
              </w:rPr>
              <w:t>答案</w:t>
            </w:r>
          </w:p>
        </w:tc>
        <w:tc>
          <w:tcPr>
            <w:tcW w:w="2194" w:type="dxa"/>
          </w:tcPr>
          <w:p w14:paraId="6048C505" w14:textId="77777777" w:rsidR="00C17B79" w:rsidRPr="00AB245B" w:rsidRDefault="00C17B79" w:rsidP="00F12207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td</w:t>
            </w:r>
            <w:r>
              <w:rPr>
                <w:rFonts w:hint="eastAsia"/>
                <w:sz w:val="21"/>
                <w:szCs w:val="21"/>
              </w:rPr>
              <w:t>out</w:t>
            </w:r>
            <w:proofErr w:type="spellEnd"/>
            <w:r>
              <w:rPr>
                <w:rFonts w:hint="eastAsia"/>
                <w:sz w:val="21"/>
                <w:szCs w:val="21"/>
              </w:rPr>
              <w:t>输出</w:t>
            </w:r>
            <w:r>
              <w:rPr>
                <w:rFonts w:hint="eastAsia"/>
                <w:sz w:val="21"/>
                <w:szCs w:val="21"/>
              </w:rPr>
              <w:t xml:space="preserve"> /</w:t>
            </w:r>
            <w:r w:rsidRPr="00AB245B">
              <w:rPr>
                <w:rFonts w:hint="eastAsia"/>
                <w:sz w:val="21"/>
                <w:szCs w:val="21"/>
              </w:rPr>
              <w:t>.</w:t>
            </w:r>
            <w:r>
              <w:rPr>
                <w:rFonts w:hint="eastAsia"/>
                <w:sz w:val="21"/>
                <w:szCs w:val="21"/>
              </w:rPr>
              <w:t>res</w:t>
            </w:r>
            <w:r w:rsidRPr="00AB245B">
              <w:rPr>
                <w:rFonts w:hint="eastAsia"/>
                <w:sz w:val="21"/>
                <w:szCs w:val="21"/>
              </w:rPr>
              <w:t>文件</w:t>
            </w:r>
          </w:p>
        </w:tc>
        <w:tc>
          <w:tcPr>
            <w:tcW w:w="4757" w:type="dxa"/>
          </w:tcPr>
          <w:p w14:paraId="62BB2E1A" w14:textId="77777777" w:rsidR="00C17B79" w:rsidRPr="00AB245B" w:rsidRDefault="00C17B79" w:rsidP="00F1220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是否满足</w:t>
            </w:r>
            <w:r>
              <w:rPr>
                <w:rFonts w:hint="eastAsia"/>
                <w:sz w:val="21"/>
                <w:szCs w:val="21"/>
              </w:rPr>
              <w:t>+</w:t>
            </w:r>
            <w:r>
              <w:rPr>
                <w:rFonts w:hint="eastAsia"/>
                <w:sz w:val="21"/>
                <w:szCs w:val="21"/>
              </w:rPr>
              <w:t>变量赋值</w:t>
            </w:r>
            <w:r>
              <w:rPr>
                <w:rFonts w:hint="eastAsia"/>
                <w:sz w:val="21"/>
                <w:szCs w:val="21"/>
              </w:rPr>
              <w:t>+</w:t>
            </w:r>
            <w:r>
              <w:rPr>
                <w:rFonts w:hint="eastAsia"/>
                <w:sz w:val="21"/>
                <w:szCs w:val="21"/>
              </w:rPr>
              <w:t>用时</w:t>
            </w:r>
            <w:r>
              <w:rPr>
                <w:rFonts w:hint="eastAsia"/>
                <w:sz w:val="21"/>
                <w:szCs w:val="21"/>
              </w:rPr>
              <w:t>/.res</w:t>
            </w:r>
            <w:r>
              <w:rPr>
                <w:rFonts w:hint="eastAsia"/>
                <w:sz w:val="21"/>
                <w:szCs w:val="21"/>
              </w:rPr>
              <w:t>规范格式输出</w:t>
            </w:r>
          </w:p>
        </w:tc>
      </w:tr>
      <w:tr w:rsidR="00C17B79" w14:paraId="608B97F9" w14:textId="77777777" w:rsidTr="00F12207">
        <w:tc>
          <w:tcPr>
            <w:tcW w:w="1345" w:type="dxa"/>
          </w:tcPr>
          <w:p w14:paraId="754619BF" w14:textId="77777777" w:rsidR="00C17B79" w:rsidRPr="00AB245B" w:rsidRDefault="00C17B79" w:rsidP="00F12207">
            <w:pPr>
              <w:jc w:val="center"/>
              <w:rPr>
                <w:sz w:val="21"/>
                <w:szCs w:val="21"/>
              </w:rPr>
            </w:pPr>
            <w:proofErr w:type="gramStart"/>
            <w:r w:rsidRPr="00AB245B">
              <w:rPr>
                <w:rFonts w:hint="eastAsia"/>
                <w:sz w:val="21"/>
                <w:szCs w:val="21"/>
              </w:rPr>
              <w:t>数独算</w:t>
            </w:r>
            <w:proofErr w:type="gramEnd"/>
            <w:r w:rsidRPr="00AB245B">
              <w:rPr>
                <w:rFonts w:hint="eastAsia"/>
                <w:sz w:val="21"/>
                <w:szCs w:val="21"/>
              </w:rPr>
              <w:t>例</w:t>
            </w:r>
          </w:p>
        </w:tc>
        <w:tc>
          <w:tcPr>
            <w:tcW w:w="2194" w:type="dxa"/>
          </w:tcPr>
          <w:p w14:paraId="1D56BA36" w14:textId="77777777" w:rsidR="00C17B79" w:rsidRPr="00AB245B" w:rsidRDefault="00C17B79" w:rsidP="00F12207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std</w:t>
            </w:r>
            <w:r>
              <w:rPr>
                <w:sz w:val="21"/>
                <w:szCs w:val="21"/>
              </w:rPr>
              <w:t>out</w:t>
            </w:r>
            <w:proofErr w:type="spellEnd"/>
            <w:r>
              <w:rPr>
                <w:rFonts w:hint="eastAsia"/>
                <w:sz w:val="21"/>
                <w:szCs w:val="21"/>
              </w:rPr>
              <w:t>输出</w:t>
            </w:r>
          </w:p>
        </w:tc>
        <w:tc>
          <w:tcPr>
            <w:tcW w:w="4757" w:type="dxa"/>
          </w:tcPr>
          <w:p w14:paraId="23326CFB" w14:textId="77777777" w:rsidR="00C17B79" w:rsidRPr="00AB245B" w:rsidRDefault="00C17B79" w:rsidP="00F1220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答案</w:t>
            </w:r>
            <w:r w:rsidRPr="00AB245B">
              <w:rPr>
                <w:rFonts w:hint="eastAsia"/>
                <w:sz w:val="21"/>
                <w:szCs w:val="21"/>
              </w:rPr>
              <w:t>数字矩阵</w:t>
            </w:r>
          </w:p>
        </w:tc>
      </w:tr>
      <w:tr w:rsidR="00C17B79" w14:paraId="42592C77" w14:textId="77777777" w:rsidTr="00F12207">
        <w:tc>
          <w:tcPr>
            <w:tcW w:w="1345" w:type="dxa"/>
          </w:tcPr>
          <w:p w14:paraId="66520D89" w14:textId="77777777" w:rsidR="00C17B79" w:rsidRPr="00AB245B" w:rsidRDefault="00C17B79" w:rsidP="00F12207">
            <w:pPr>
              <w:jc w:val="center"/>
              <w:rPr>
                <w:sz w:val="21"/>
                <w:szCs w:val="21"/>
              </w:rPr>
            </w:pPr>
            <w:r w:rsidRPr="00AB245B">
              <w:rPr>
                <w:rFonts w:hint="eastAsia"/>
                <w:sz w:val="21"/>
                <w:szCs w:val="21"/>
              </w:rPr>
              <w:t>游戏交互</w:t>
            </w:r>
          </w:p>
        </w:tc>
        <w:tc>
          <w:tcPr>
            <w:tcW w:w="2194" w:type="dxa"/>
          </w:tcPr>
          <w:p w14:paraId="74DE380D" w14:textId="77777777" w:rsidR="00C17B79" w:rsidRPr="00AB245B" w:rsidRDefault="00C17B79" w:rsidP="00F12207">
            <w:pPr>
              <w:jc w:val="center"/>
              <w:rPr>
                <w:sz w:val="21"/>
                <w:szCs w:val="21"/>
              </w:rPr>
            </w:pPr>
            <w:proofErr w:type="spellStart"/>
            <w:r w:rsidRPr="00AB245B">
              <w:rPr>
                <w:rFonts w:hint="eastAsia"/>
                <w:sz w:val="21"/>
                <w:szCs w:val="21"/>
              </w:rPr>
              <w:t>s</w:t>
            </w:r>
            <w:r w:rsidRPr="00AB245B">
              <w:rPr>
                <w:sz w:val="21"/>
                <w:szCs w:val="21"/>
              </w:rPr>
              <w:t>td</w:t>
            </w:r>
            <w:r>
              <w:rPr>
                <w:sz w:val="21"/>
                <w:szCs w:val="21"/>
              </w:rPr>
              <w:t>out</w:t>
            </w:r>
            <w:proofErr w:type="spellEnd"/>
            <w:r w:rsidRPr="00AB245B">
              <w:rPr>
                <w:rFonts w:hint="eastAsia"/>
                <w:sz w:val="21"/>
                <w:szCs w:val="21"/>
              </w:rPr>
              <w:t>输</w:t>
            </w:r>
            <w:r>
              <w:rPr>
                <w:rFonts w:hint="eastAsia"/>
                <w:sz w:val="21"/>
                <w:szCs w:val="21"/>
              </w:rPr>
              <w:t>出</w:t>
            </w:r>
          </w:p>
        </w:tc>
        <w:tc>
          <w:tcPr>
            <w:tcW w:w="4757" w:type="dxa"/>
          </w:tcPr>
          <w:p w14:paraId="0C195186" w14:textId="77777777" w:rsidR="00C17B79" w:rsidRPr="00AB245B" w:rsidRDefault="00C17B79" w:rsidP="00F1220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游戏</w:t>
            </w:r>
            <w:proofErr w:type="gramStart"/>
            <w:r>
              <w:rPr>
                <w:rFonts w:hint="eastAsia"/>
                <w:sz w:val="21"/>
                <w:szCs w:val="21"/>
              </w:rPr>
              <w:t>数独</w:t>
            </w:r>
            <w:r>
              <w:rPr>
                <w:rFonts w:hint="eastAsia"/>
                <w:sz w:val="21"/>
                <w:szCs w:val="21"/>
              </w:rPr>
              <w:t>+</w:t>
            </w:r>
            <w:proofErr w:type="gramEnd"/>
            <w:r>
              <w:rPr>
                <w:rFonts w:hint="eastAsia"/>
                <w:sz w:val="21"/>
                <w:szCs w:val="21"/>
              </w:rPr>
              <w:t>中文提示</w:t>
            </w:r>
          </w:p>
        </w:tc>
      </w:tr>
    </w:tbl>
    <w:p w14:paraId="720BA034" w14:textId="77777777" w:rsidR="00C17B79" w:rsidRDefault="00C17B79" w:rsidP="00C17B79">
      <w:pPr>
        <w:spacing w:line="360" w:lineRule="auto"/>
        <w:ind w:left="120" w:hangingChars="50" w:hanging="120"/>
        <w:jc w:val="center"/>
        <w:rPr>
          <w:rFonts w:ascii="黑体" w:eastAsia="黑体" w:hAnsi="宋体"/>
        </w:rPr>
      </w:pPr>
      <w:r>
        <w:rPr>
          <w:rFonts w:ascii="黑体" w:eastAsia="黑体" w:hAnsi="宋体" w:hint="eastAsia"/>
        </w:rPr>
        <w:t>表</w:t>
      </w:r>
      <w:r>
        <w:rPr>
          <w:rFonts w:hint="eastAsia"/>
        </w:rPr>
        <w:t>9-2</w:t>
      </w:r>
      <w:r>
        <w:rPr>
          <w:rFonts w:ascii="黑体" w:eastAsia="黑体" w:hAnsi="宋体" w:hint="eastAsia"/>
        </w:rPr>
        <w:t xml:space="preserve"> 程序输出方法与格式</w:t>
      </w:r>
    </w:p>
    <w:p w14:paraId="430DD5F7" w14:textId="77777777" w:rsidR="00C17B79" w:rsidRDefault="00C17B79" w:rsidP="00C17B79">
      <w:r>
        <w:rPr>
          <w:rFonts w:hint="eastAsia"/>
        </w:rPr>
        <w:t>程序处理过程说明：</w:t>
      </w:r>
    </w:p>
    <w:p w14:paraId="04D62DF0" w14:textId="77777777" w:rsidR="00C17B79" w:rsidRDefault="00C17B79" w:rsidP="00C17B7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）运行程序，显示程序主菜单</w:t>
      </w:r>
    </w:p>
    <w:p w14:paraId="27AD156C" w14:textId="77777777" w:rsidR="00C17B79" w:rsidRDefault="00C17B79" w:rsidP="00C17B7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）根据需求，输入功能选项，跳转至相应功能</w:t>
      </w:r>
    </w:p>
    <w:p w14:paraId="361BA3C8" w14:textId="77777777" w:rsidR="00C17B79" w:rsidRDefault="00C17B79" w:rsidP="00C17B79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）根据表</w:t>
      </w:r>
      <w:r>
        <w:rPr>
          <w:rFonts w:hint="eastAsia"/>
        </w:rPr>
        <w:t>9-1</w:t>
      </w:r>
      <w:r>
        <w:rPr>
          <w:rFonts w:hint="eastAsia"/>
        </w:rPr>
        <w:t>所示输入方法与格式进行程序输入</w:t>
      </w:r>
    </w:p>
    <w:p w14:paraId="5D66F770" w14:textId="77777777" w:rsidR="00C17B79" w:rsidRDefault="00C17B79" w:rsidP="00C17B79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）根据表</w:t>
      </w:r>
      <w:r>
        <w:rPr>
          <w:rFonts w:hint="eastAsia"/>
        </w:rPr>
        <w:t>9-2</w:t>
      </w:r>
      <w:r>
        <w:rPr>
          <w:rFonts w:hint="eastAsia"/>
        </w:rPr>
        <w:t>所示输出方法与格式获取程序输出</w:t>
      </w:r>
    </w:p>
    <w:p w14:paraId="522F5DFA" w14:textId="77777777" w:rsidR="00C17B79" w:rsidRDefault="00C17B79" w:rsidP="00C17B79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）在主菜单界面选择继续执行功能或退出程序</w:t>
      </w:r>
    </w:p>
    <w:p w14:paraId="7E3514EF" w14:textId="43D5EE7A" w:rsidR="00C17B79" w:rsidRDefault="00C17B79" w:rsidP="00C17B79">
      <w:r>
        <w:rPr>
          <w:rFonts w:hint="eastAsia"/>
        </w:rPr>
        <w:t>程序运行环境说明：</w:t>
      </w:r>
    </w:p>
    <w:p w14:paraId="58DD1CEC" w14:textId="77777777" w:rsidR="003B4EDF" w:rsidRDefault="003B4EDF" w:rsidP="003B4EDF">
      <w:r>
        <w:rPr>
          <w:rFonts w:hint="eastAsia"/>
        </w:rPr>
        <w:t>开发环境：</w:t>
      </w:r>
      <w:r>
        <w:t>Visual Studio 2019 Community</w:t>
      </w:r>
    </w:p>
    <w:p w14:paraId="35AB6034" w14:textId="77777777" w:rsidR="003B4EDF" w:rsidRDefault="003B4EDF" w:rsidP="003B4EDF">
      <w:r>
        <w:rPr>
          <w:rFonts w:hint="eastAsia"/>
        </w:rPr>
        <w:t>编译器：</w:t>
      </w:r>
      <w:r>
        <w:t>cl</w:t>
      </w:r>
      <w:r>
        <w:rPr>
          <w:rFonts w:hint="eastAsia"/>
        </w:rPr>
        <w:t>编译器</w:t>
      </w:r>
    </w:p>
    <w:p w14:paraId="0A96815D" w14:textId="77777777" w:rsidR="003B4EDF" w:rsidRDefault="003B4EDF" w:rsidP="003B4EDF">
      <w:r>
        <w:t>CPU</w:t>
      </w:r>
      <w:r>
        <w:rPr>
          <w:rFonts w:hint="eastAsia"/>
        </w:rPr>
        <w:t>处理器：</w:t>
      </w:r>
      <w:r>
        <w:t xml:space="preserve">Intel(R) </w:t>
      </w:r>
      <w:proofErr w:type="gramStart"/>
      <w:r>
        <w:t>Core(</w:t>
      </w:r>
      <w:proofErr w:type="gramEnd"/>
      <w:r>
        <w:t>TM) i7-10510U CPU @ 1.80GHz   2.30 GHz</w:t>
      </w:r>
    </w:p>
    <w:p w14:paraId="4AED716D" w14:textId="77777777" w:rsidR="003B4EDF" w:rsidRDefault="003B4EDF" w:rsidP="003B4EDF">
      <w:r>
        <w:rPr>
          <w:rFonts w:hint="eastAsia"/>
        </w:rPr>
        <w:t>内存：</w:t>
      </w:r>
      <w:r>
        <w:t>16GB</w:t>
      </w:r>
    </w:p>
    <w:p w14:paraId="012A8FD9" w14:textId="2C4E6756" w:rsidR="003B4EDF" w:rsidRPr="003B4EDF" w:rsidRDefault="003B4EDF" w:rsidP="00C17B79">
      <w:pPr>
        <w:rPr>
          <w:rFonts w:hint="eastAsia"/>
        </w:rPr>
      </w:pPr>
      <w:r>
        <w:rPr>
          <w:rFonts w:hint="eastAsia"/>
        </w:rPr>
        <w:t>系统类型：基于</w:t>
      </w:r>
      <w:r>
        <w:t>x64</w:t>
      </w:r>
      <w:r>
        <w:rPr>
          <w:rFonts w:hint="eastAsia"/>
        </w:rPr>
        <w:t>的处理器</w:t>
      </w:r>
    </w:p>
    <w:p w14:paraId="55712237" w14:textId="77777777" w:rsidR="00C17B79" w:rsidRDefault="00C17B79" w:rsidP="00C17B79">
      <w:r>
        <w:tab/>
      </w:r>
      <w:r>
        <w:rPr>
          <w:rFonts w:hint="eastAsia"/>
        </w:rPr>
        <w:t>程序配置命令行如下</w:t>
      </w:r>
    </w:p>
    <w:p w14:paraId="703A6887" w14:textId="77777777" w:rsidR="00C17B79" w:rsidRPr="0001076D" w:rsidRDefault="00C17B79" w:rsidP="00C17B79">
      <w:r w:rsidRPr="007F4705">
        <w:lastRenderedPageBreak/>
        <w:t>/</w:t>
      </w:r>
      <w:proofErr w:type="spellStart"/>
      <w:r w:rsidRPr="007F4705">
        <w:t>external:env</w:t>
      </w:r>
      <w:proofErr w:type="spellEnd"/>
      <w:r w:rsidRPr="007F4705">
        <w:t>:"EXTERNAL_INCLUDE" /permissive- /</w:t>
      </w:r>
      <w:proofErr w:type="spellStart"/>
      <w:r w:rsidRPr="007F4705">
        <w:t>ifcOutput</w:t>
      </w:r>
      <w:proofErr w:type="spellEnd"/>
      <w:r w:rsidRPr="007F4705">
        <w:t xml:space="preserve"> "x64\Release\" /GS /GL /W3 /</w:t>
      </w:r>
      <w:proofErr w:type="spellStart"/>
      <w:r w:rsidRPr="007F4705">
        <w:t>Gy</w:t>
      </w:r>
      <w:proofErr w:type="spellEnd"/>
      <w:r w:rsidRPr="007F4705">
        <w:t xml:space="preserve"> /</w:t>
      </w:r>
      <w:proofErr w:type="spellStart"/>
      <w:r w:rsidRPr="007F4705">
        <w:t>Zc:wchar_t</w:t>
      </w:r>
      <w:proofErr w:type="spellEnd"/>
      <w:r w:rsidRPr="007F4705">
        <w:t xml:space="preserve"> /Zi /Gm- /O2 /</w:t>
      </w:r>
      <w:proofErr w:type="spellStart"/>
      <w:r w:rsidRPr="007F4705">
        <w:t>sdl</w:t>
      </w:r>
      <w:proofErr w:type="spellEnd"/>
      <w:r w:rsidRPr="007F4705">
        <w:t>- /Fd"x64\Release\vc142.pdb" /</w:t>
      </w:r>
      <w:proofErr w:type="spellStart"/>
      <w:r w:rsidRPr="007F4705">
        <w:t>Zc:inline</w:t>
      </w:r>
      <w:proofErr w:type="spellEnd"/>
      <w:r w:rsidRPr="007F4705">
        <w:t xml:space="preserve"> /</w:t>
      </w:r>
      <w:proofErr w:type="spellStart"/>
      <w:r w:rsidRPr="007F4705">
        <w:t>fp:precise</w:t>
      </w:r>
      <w:proofErr w:type="spellEnd"/>
      <w:r w:rsidRPr="007F4705">
        <w:t xml:space="preserve"> /D "NDEBUG" /D "_CONSOLE" /D "_UNICODE" /D "UNICODE" /</w:t>
      </w:r>
      <w:proofErr w:type="spellStart"/>
      <w:r w:rsidRPr="007F4705">
        <w:t>errorReport:prompt</w:t>
      </w:r>
      <w:proofErr w:type="spellEnd"/>
      <w:r w:rsidRPr="007F4705">
        <w:t xml:space="preserve"> /WX- /</w:t>
      </w:r>
      <w:proofErr w:type="spellStart"/>
      <w:r w:rsidRPr="007F4705">
        <w:t>Zc:forScope</w:t>
      </w:r>
      <w:proofErr w:type="spellEnd"/>
      <w:r w:rsidRPr="007F4705">
        <w:t xml:space="preserve"> /Gd /Oi /MD /FC /Fa"x64\Release\" /</w:t>
      </w:r>
      <w:proofErr w:type="spellStart"/>
      <w:r w:rsidRPr="007F4705">
        <w:t>EHsc</w:t>
      </w:r>
      <w:proofErr w:type="spellEnd"/>
      <w:r w:rsidRPr="007F4705">
        <w:t xml:space="preserve"> /</w:t>
      </w:r>
      <w:proofErr w:type="spellStart"/>
      <w:r w:rsidRPr="007F4705">
        <w:t>nologo</w:t>
      </w:r>
      <w:proofErr w:type="spellEnd"/>
      <w:r w:rsidRPr="007F4705">
        <w:t xml:space="preserve"> /Fo"x64\Release\" /Fp"x64\Release\Task_1.1.pch" /</w:t>
      </w:r>
      <w:proofErr w:type="spellStart"/>
      <w:r w:rsidRPr="007F4705">
        <w:t>diagnostics:column</w:t>
      </w:r>
      <w:proofErr w:type="spellEnd"/>
    </w:p>
    <w:p w14:paraId="7E595903" w14:textId="77777777" w:rsidR="005819D5" w:rsidRPr="00C17B79" w:rsidRDefault="005819D5"/>
    <w:sectPr w:rsidR="005819D5" w:rsidRPr="00C17B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473B69" w14:textId="77777777" w:rsidR="005E43DD" w:rsidRDefault="005E43DD" w:rsidP="00C17B79">
      <w:pPr>
        <w:spacing w:line="240" w:lineRule="auto"/>
      </w:pPr>
      <w:r>
        <w:separator/>
      </w:r>
    </w:p>
  </w:endnote>
  <w:endnote w:type="continuationSeparator" w:id="0">
    <w:p w14:paraId="7F4401DC" w14:textId="77777777" w:rsidR="005E43DD" w:rsidRDefault="005E43DD" w:rsidP="00C17B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6C138" w14:textId="77777777" w:rsidR="005E43DD" w:rsidRDefault="005E43DD" w:rsidP="00C17B79">
      <w:pPr>
        <w:spacing w:line="240" w:lineRule="auto"/>
      </w:pPr>
      <w:r>
        <w:separator/>
      </w:r>
    </w:p>
  </w:footnote>
  <w:footnote w:type="continuationSeparator" w:id="0">
    <w:p w14:paraId="29F7690C" w14:textId="77777777" w:rsidR="005E43DD" w:rsidRDefault="005E43DD" w:rsidP="00C17B7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1D1"/>
    <w:rsid w:val="00087E22"/>
    <w:rsid w:val="001C413F"/>
    <w:rsid w:val="003B4EDF"/>
    <w:rsid w:val="005819D5"/>
    <w:rsid w:val="005E43DD"/>
    <w:rsid w:val="00780BE3"/>
    <w:rsid w:val="00B801D1"/>
    <w:rsid w:val="00C17B79"/>
    <w:rsid w:val="00CE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61459"/>
  <w15:chartTrackingRefBased/>
  <w15:docId w15:val="{F324DE01-3019-4739-B35D-F480181AB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B79"/>
    <w:pPr>
      <w:widowControl w:val="0"/>
      <w:snapToGrid w:val="0"/>
      <w:spacing w:line="300" w:lineRule="auto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17B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7B7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7B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7B7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7B79"/>
    <w:rPr>
      <w:sz w:val="18"/>
      <w:szCs w:val="18"/>
    </w:rPr>
  </w:style>
  <w:style w:type="table" w:styleId="a7">
    <w:name w:val="Table Grid"/>
    <w:basedOn w:val="a1"/>
    <w:rsid w:val="00C17B79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17B79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chenrui</dc:creator>
  <cp:keywords/>
  <dc:description/>
  <cp:lastModifiedBy>fan chenrui</cp:lastModifiedBy>
  <cp:revision>3</cp:revision>
  <dcterms:created xsi:type="dcterms:W3CDTF">2021-08-25T02:36:00Z</dcterms:created>
  <dcterms:modified xsi:type="dcterms:W3CDTF">2021-10-14T04:29:00Z</dcterms:modified>
</cp:coreProperties>
</file>