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57FAF6" w14:textId="77777777" w:rsidR="000553DB" w:rsidRDefault="00000000">
      <w:pPr>
        <w:pStyle w:val="Title"/>
      </w:pPr>
      <w:r>
        <w:t>Aero Club of East Africa</w:t>
      </w:r>
    </w:p>
    <w:p w14:paraId="3F439EA3" w14:textId="77777777" w:rsidR="000553DB" w:rsidRDefault="00000000">
      <w:pPr>
        <w:spacing w:after="100"/>
      </w:pPr>
      <w:r>
        <w:rPr>
          <w:color w:val="404040"/>
          <w:sz w:val="28"/>
          <w:szCs w:val="28"/>
        </w:rPr>
        <w:t>Meeting minutes: membership and billing system requirements</w:t>
      </w:r>
    </w:p>
    <w:p w14:paraId="2029A304" w14:textId="77777777" w:rsidR="000553DB" w:rsidRDefault="00000000">
      <w:pPr>
        <w:spacing w:after="100"/>
      </w:pPr>
      <w:r>
        <w:rPr>
          <w:b/>
          <w:bCs/>
        </w:rPr>
        <w:t>Meeting date: Thursday, 24 September 2026</w:t>
      </w:r>
    </w:p>
    <w:p w14:paraId="785F9516" w14:textId="77777777" w:rsidR="000553DB" w:rsidRDefault="00000000">
      <w:pPr>
        <w:spacing w:after="100"/>
      </w:pPr>
      <w:r>
        <w:t>Recorded by: Victor Onyango</w:t>
      </w:r>
    </w:p>
    <w:p w14:paraId="05E75585" w14:textId="77777777" w:rsidR="000553DB" w:rsidRDefault="00000000">
      <w:pPr>
        <w:spacing w:after="100"/>
      </w:pPr>
      <w:r>
        <w:rPr>
          <w:i/>
          <w:iCs/>
          <w:color w:val="595959"/>
        </w:rPr>
        <w:t>The points below are grouped by area. The "No." column keeps the original point number from the meeting notes so each item can be traced back.</w:t>
      </w:r>
    </w:p>
    <w:p w14:paraId="16C891C8" w14:textId="77777777" w:rsidR="000553DB" w:rsidRDefault="00000000">
      <w:pPr>
        <w:pStyle w:val="Heading1"/>
        <w:keepNext/>
        <w:spacing w:before="300" w:after="120"/>
      </w:pPr>
      <w:r>
        <w:t>1. Invoicing and billing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2900"/>
        <w:gridCol w:w="5426"/>
      </w:tblGrid>
      <w:tr w:rsidR="000553DB" w14:paraId="5B2F053A" w14:textId="77777777">
        <w:trPr>
          <w:tblHeader/>
        </w:trPr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78D5D8E" w14:textId="77777777" w:rsidR="000553DB" w:rsidRDefault="00000000">
            <w:r>
              <w:rPr>
                <w:b/>
                <w:bCs/>
                <w:color w:val="FFFFFF"/>
                <w:sz w:val="20"/>
                <w:szCs w:val="20"/>
              </w:rPr>
              <w:t>No.</w:t>
            </w: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54AD764" w14:textId="77777777" w:rsidR="000553DB" w:rsidRDefault="00000000">
            <w:r>
              <w:rPr>
                <w:b/>
                <w:bCs/>
                <w:color w:val="FFFFFF"/>
                <w:sz w:val="20"/>
                <w:szCs w:val="20"/>
              </w:rPr>
              <w:t>Point</w:t>
            </w:r>
          </w:p>
        </w:tc>
        <w:tc>
          <w:tcPr>
            <w:tcW w:w="54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3360A1E" w14:textId="77777777" w:rsidR="000553DB" w:rsidRDefault="00000000">
            <w:r>
              <w:rPr>
                <w:b/>
                <w:bCs/>
                <w:color w:val="FFFFFF"/>
                <w:sz w:val="20"/>
                <w:szCs w:val="20"/>
              </w:rPr>
              <w:t>Requirement / notes</w:t>
            </w:r>
          </w:p>
        </w:tc>
      </w:tr>
      <w:tr w:rsidR="000553DB" w14:paraId="06A6D5A9" w14:textId="77777777">
        <w:trPr>
          <w:cantSplit/>
        </w:trPr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5E8643A" w14:textId="77777777" w:rsidR="000553DB" w:rsidRDefault="00000000">
            <w:r>
              <w:rPr>
                <w:sz w:val="20"/>
                <w:szCs w:val="20"/>
              </w:rPr>
              <w:t>1</w:t>
            </w: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F59DCF6" w14:textId="77777777" w:rsidR="000553DB" w:rsidRPr="00A939D4" w:rsidRDefault="00000000">
            <w:pPr>
              <w:rPr>
                <w:color w:val="00B050"/>
              </w:rPr>
            </w:pPr>
            <w:r w:rsidRPr="00A939D4">
              <w:rPr>
                <w:color w:val="00B050"/>
                <w:sz w:val="20"/>
                <w:szCs w:val="20"/>
              </w:rPr>
              <w:t>Admin invoice generation</w:t>
            </w:r>
          </w:p>
        </w:tc>
        <w:tc>
          <w:tcPr>
            <w:tcW w:w="54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57EA5AE" w14:textId="77777777" w:rsidR="000553DB" w:rsidRPr="00A939D4" w:rsidRDefault="00000000">
            <w:pPr>
              <w:rPr>
                <w:color w:val="00B050"/>
              </w:rPr>
            </w:pPr>
            <w:r w:rsidRPr="00A939D4">
              <w:rPr>
                <w:color w:val="00B050"/>
                <w:sz w:val="20"/>
                <w:szCs w:val="20"/>
              </w:rPr>
              <w:t>When an admin generates an invoice, the system fills in the amount automatically.</w:t>
            </w:r>
          </w:p>
        </w:tc>
      </w:tr>
      <w:tr w:rsidR="000553DB" w14:paraId="4BA898FC" w14:textId="77777777">
        <w:trPr>
          <w:cantSplit/>
        </w:trPr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95F78E1" w14:textId="77777777" w:rsidR="000553DB" w:rsidRDefault="00000000">
            <w:r>
              <w:rPr>
                <w:sz w:val="20"/>
                <w:szCs w:val="20"/>
              </w:rPr>
              <w:t>2</w:t>
            </w: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EAD2A53" w14:textId="77777777" w:rsidR="000553DB" w:rsidRDefault="00000000">
            <w:r>
              <w:rPr>
                <w:sz w:val="20"/>
                <w:szCs w:val="20"/>
              </w:rPr>
              <w:t>Annual invoice run</w:t>
            </w:r>
          </w:p>
        </w:tc>
        <w:tc>
          <w:tcPr>
            <w:tcW w:w="54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43DA326" w14:textId="77777777" w:rsidR="000553DB" w:rsidRDefault="00000000">
            <w:r>
              <w:rPr>
                <w:sz w:val="20"/>
                <w:szCs w:val="20"/>
              </w:rPr>
              <w:t>Membership invoices are generated every year in January.</w:t>
            </w:r>
          </w:p>
        </w:tc>
      </w:tr>
      <w:tr w:rsidR="000553DB" w14:paraId="0537D93F" w14:textId="77777777">
        <w:trPr>
          <w:cantSplit/>
        </w:trPr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E01CD85" w14:textId="77777777" w:rsidR="000553DB" w:rsidRDefault="00000000">
            <w:r>
              <w:rPr>
                <w:sz w:val="20"/>
                <w:szCs w:val="20"/>
              </w:rPr>
              <w:t>3</w:t>
            </w: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6363637" w14:textId="77777777" w:rsidR="000553DB" w:rsidRDefault="00000000">
            <w:r>
              <w:rPr>
                <w:sz w:val="20"/>
                <w:szCs w:val="20"/>
              </w:rPr>
              <w:t>Tax timing</w:t>
            </w:r>
          </w:p>
        </w:tc>
        <w:tc>
          <w:tcPr>
            <w:tcW w:w="54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8CAC016" w14:textId="77777777" w:rsidR="000553DB" w:rsidRDefault="00000000">
            <w:r>
              <w:rPr>
                <w:sz w:val="20"/>
                <w:szCs w:val="20"/>
              </w:rPr>
              <w:t>Invoices are not subject to tax until they fall due.</w:t>
            </w:r>
          </w:p>
        </w:tc>
      </w:tr>
      <w:tr w:rsidR="000553DB" w14:paraId="24024E9A" w14:textId="77777777">
        <w:trPr>
          <w:cantSplit/>
        </w:trPr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A9603C7" w14:textId="77777777" w:rsidR="000553DB" w:rsidRDefault="00000000">
            <w:r>
              <w:rPr>
                <w:sz w:val="20"/>
                <w:szCs w:val="20"/>
              </w:rPr>
              <w:t>4</w:t>
            </w: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81BC47A" w14:textId="77777777" w:rsidR="000553DB" w:rsidRDefault="00000000">
            <w:r>
              <w:rPr>
                <w:sz w:val="20"/>
                <w:szCs w:val="20"/>
              </w:rPr>
              <w:t>Send to members</w:t>
            </w:r>
          </w:p>
        </w:tc>
        <w:tc>
          <w:tcPr>
            <w:tcW w:w="54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C4D7EB2" w14:textId="77777777" w:rsidR="000553DB" w:rsidRDefault="00000000">
            <w:r>
              <w:rPr>
                <w:sz w:val="20"/>
                <w:szCs w:val="20"/>
              </w:rPr>
              <w:t>Invoices can be sent to members.</w:t>
            </w:r>
          </w:p>
        </w:tc>
      </w:tr>
      <w:tr w:rsidR="000553DB" w14:paraId="15343959" w14:textId="77777777">
        <w:trPr>
          <w:cantSplit/>
        </w:trPr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78E3EEB" w14:textId="77777777" w:rsidR="000553DB" w:rsidRDefault="00000000">
            <w:r>
              <w:rPr>
                <w:sz w:val="20"/>
                <w:szCs w:val="20"/>
              </w:rPr>
              <w:t>5</w:t>
            </w: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7107018" w14:textId="77777777" w:rsidR="000553DB" w:rsidRDefault="00000000">
            <w:r>
              <w:rPr>
                <w:sz w:val="20"/>
                <w:szCs w:val="20"/>
              </w:rPr>
              <w:t>No approval needed</w:t>
            </w:r>
          </w:p>
        </w:tc>
        <w:tc>
          <w:tcPr>
            <w:tcW w:w="54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CA947CC" w14:textId="77777777" w:rsidR="000553DB" w:rsidRDefault="00000000">
            <w:r>
              <w:rPr>
                <w:sz w:val="20"/>
                <w:szCs w:val="20"/>
              </w:rPr>
              <w:t>Invoices do not need manager approval.</w:t>
            </w:r>
          </w:p>
        </w:tc>
      </w:tr>
      <w:tr w:rsidR="000553DB" w14:paraId="660BDBE4" w14:textId="77777777">
        <w:trPr>
          <w:cantSplit/>
        </w:trPr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F88D5D0" w14:textId="77777777" w:rsidR="000553DB" w:rsidRDefault="00000000">
            <w:r>
              <w:rPr>
                <w:sz w:val="20"/>
                <w:szCs w:val="20"/>
              </w:rPr>
              <w:t>6</w:t>
            </w: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F7F552C" w14:textId="77777777" w:rsidR="000553DB" w:rsidRDefault="00000000">
            <w:r>
              <w:rPr>
                <w:sz w:val="20"/>
                <w:szCs w:val="20"/>
              </w:rPr>
              <w:t xml:space="preserve">Balance </w:t>
            </w:r>
            <w:proofErr w:type="gramStart"/>
            <w:r>
              <w:rPr>
                <w:sz w:val="20"/>
                <w:szCs w:val="20"/>
              </w:rPr>
              <w:t>carry</w:t>
            </w:r>
            <w:proofErr w:type="gramEnd"/>
            <w:r>
              <w:rPr>
                <w:sz w:val="20"/>
                <w:szCs w:val="20"/>
              </w:rPr>
              <w:t xml:space="preserve"> forward</w:t>
            </w:r>
          </w:p>
        </w:tc>
        <w:tc>
          <w:tcPr>
            <w:tcW w:w="54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2F32CD6" w14:textId="77777777" w:rsidR="000553DB" w:rsidRDefault="00000000">
            <w:r>
              <w:rPr>
                <w:sz w:val="20"/>
                <w:szCs w:val="20"/>
              </w:rPr>
              <w:t>The club carries balances forward, so unpaid or overpaid amounts roll into the next period.</w:t>
            </w:r>
          </w:p>
        </w:tc>
      </w:tr>
      <w:tr w:rsidR="000553DB" w14:paraId="6558F4A6" w14:textId="77777777">
        <w:trPr>
          <w:cantSplit/>
        </w:trPr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FFFA4F9" w14:textId="77777777" w:rsidR="000553DB" w:rsidRDefault="00000000">
            <w:r>
              <w:rPr>
                <w:sz w:val="20"/>
                <w:szCs w:val="20"/>
              </w:rPr>
              <w:t>7</w:t>
            </w: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D68DAEB" w14:textId="77777777" w:rsidR="000553DB" w:rsidRDefault="00000000">
            <w:r>
              <w:rPr>
                <w:sz w:val="20"/>
                <w:szCs w:val="20"/>
              </w:rPr>
              <w:t>Credit notes</w:t>
            </w:r>
          </w:p>
        </w:tc>
        <w:tc>
          <w:tcPr>
            <w:tcW w:w="54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AA349F3" w14:textId="77777777" w:rsidR="000553DB" w:rsidRDefault="00000000">
            <w:r>
              <w:rPr>
                <w:sz w:val="20"/>
                <w:szCs w:val="20"/>
              </w:rPr>
              <w:t>Invoices can be reversed by issuing a credit note.</w:t>
            </w:r>
          </w:p>
        </w:tc>
      </w:tr>
      <w:tr w:rsidR="000553DB" w14:paraId="24845B94" w14:textId="77777777">
        <w:trPr>
          <w:cantSplit/>
        </w:trPr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0AE6A6F" w14:textId="77777777" w:rsidR="000553DB" w:rsidRDefault="00000000">
            <w:r>
              <w:rPr>
                <w:sz w:val="20"/>
                <w:szCs w:val="20"/>
              </w:rPr>
              <w:t>17</w:t>
            </w: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E35EDE7" w14:textId="77777777" w:rsidR="000553DB" w:rsidRPr="009C355B" w:rsidRDefault="00000000">
            <w:pPr>
              <w:rPr>
                <w:color w:val="00B050"/>
              </w:rPr>
            </w:pPr>
            <w:r w:rsidRPr="009C355B">
              <w:rPr>
                <w:color w:val="00B050"/>
                <w:sz w:val="20"/>
                <w:szCs w:val="20"/>
              </w:rPr>
              <w:t>Proration formula</w:t>
            </w:r>
          </w:p>
        </w:tc>
        <w:tc>
          <w:tcPr>
            <w:tcW w:w="54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5F49EFE" w14:textId="77777777" w:rsidR="000553DB" w:rsidRPr="009C355B" w:rsidRDefault="00000000">
            <w:pPr>
              <w:rPr>
                <w:color w:val="00B050"/>
              </w:rPr>
            </w:pPr>
            <w:r w:rsidRPr="009C355B">
              <w:rPr>
                <w:color w:val="00B050"/>
                <w:sz w:val="20"/>
                <w:szCs w:val="20"/>
              </w:rPr>
              <w:t>Fees can be prorated, either monthly or per day.</w:t>
            </w:r>
          </w:p>
        </w:tc>
      </w:tr>
      <w:tr w:rsidR="000553DB" w14:paraId="6CD618E7" w14:textId="77777777">
        <w:trPr>
          <w:cantSplit/>
        </w:trPr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4BA066D" w14:textId="77777777" w:rsidR="000553DB" w:rsidRDefault="00000000">
            <w:r>
              <w:rPr>
                <w:sz w:val="20"/>
                <w:szCs w:val="20"/>
              </w:rPr>
              <w:t>29</w:t>
            </w: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F9525EA" w14:textId="77777777" w:rsidR="000553DB" w:rsidRDefault="00000000">
            <w:r>
              <w:rPr>
                <w:sz w:val="20"/>
                <w:szCs w:val="20"/>
              </w:rPr>
              <w:t>Invoice on admission</w:t>
            </w:r>
          </w:p>
        </w:tc>
        <w:tc>
          <w:tcPr>
            <w:tcW w:w="54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7DC6331" w14:textId="77777777" w:rsidR="000553DB" w:rsidRDefault="00000000">
            <w:r>
              <w:rPr>
                <w:sz w:val="20"/>
                <w:szCs w:val="20"/>
              </w:rPr>
              <w:t>Generate the member's invoice when the admission (membership) number is generated.</w:t>
            </w:r>
          </w:p>
        </w:tc>
      </w:tr>
      <w:tr w:rsidR="000553DB" w14:paraId="7C17AD0B" w14:textId="77777777" w:rsidTr="005869ED">
        <w:trPr>
          <w:cantSplit/>
          <w:trHeight w:val="252"/>
        </w:trPr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C864868" w14:textId="77777777" w:rsidR="000553DB" w:rsidRDefault="00000000">
            <w:r>
              <w:rPr>
                <w:sz w:val="20"/>
                <w:szCs w:val="20"/>
              </w:rPr>
              <w:t>31</w:t>
            </w: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694AC99" w14:textId="77777777" w:rsidR="000553DB" w:rsidRPr="003407DF" w:rsidRDefault="00000000">
            <w:pPr>
              <w:rPr>
                <w:color w:val="00B050"/>
              </w:rPr>
            </w:pPr>
            <w:r w:rsidRPr="003407DF">
              <w:rPr>
                <w:color w:val="00B050"/>
                <w:sz w:val="20"/>
                <w:szCs w:val="20"/>
              </w:rPr>
              <w:t>Membership statement types</w:t>
            </w:r>
          </w:p>
        </w:tc>
        <w:tc>
          <w:tcPr>
            <w:tcW w:w="54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0AE5C4C" w14:textId="77777777" w:rsidR="000553DB" w:rsidRPr="003407DF" w:rsidRDefault="00000000">
            <w:pPr>
              <w:rPr>
                <w:color w:val="00B050"/>
              </w:rPr>
            </w:pPr>
            <w:r w:rsidRPr="003407DF">
              <w:rPr>
                <w:color w:val="00B050"/>
                <w:sz w:val="20"/>
                <w:szCs w:val="20"/>
              </w:rPr>
              <w:t>Support different statement types, e.g. Full, Accommodation, etc.</w:t>
            </w:r>
          </w:p>
        </w:tc>
      </w:tr>
    </w:tbl>
    <w:p w14:paraId="33566C3E" w14:textId="77777777" w:rsidR="000553DB" w:rsidRDefault="00000000">
      <w:pPr>
        <w:pStyle w:val="Heading1"/>
        <w:keepNext/>
        <w:spacing w:before="300" w:after="120"/>
      </w:pPr>
      <w:r>
        <w:t>2. Membership application form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2900"/>
        <w:gridCol w:w="5426"/>
      </w:tblGrid>
      <w:tr w:rsidR="000553DB" w14:paraId="18A37476" w14:textId="77777777">
        <w:trPr>
          <w:tblHeader/>
        </w:trPr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5835A12" w14:textId="77777777" w:rsidR="000553DB" w:rsidRDefault="00000000">
            <w:r>
              <w:rPr>
                <w:b/>
                <w:bCs/>
                <w:color w:val="FFFFFF"/>
                <w:sz w:val="20"/>
                <w:szCs w:val="20"/>
              </w:rPr>
              <w:t>No.</w:t>
            </w: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B232C51" w14:textId="77777777" w:rsidR="000553DB" w:rsidRDefault="00000000">
            <w:r>
              <w:rPr>
                <w:b/>
                <w:bCs/>
                <w:color w:val="FFFFFF"/>
                <w:sz w:val="20"/>
                <w:szCs w:val="20"/>
              </w:rPr>
              <w:t>Point</w:t>
            </w:r>
          </w:p>
        </w:tc>
        <w:tc>
          <w:tcPr>
            <w:tcW w:w="54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F682014" w14:textId="77777777" w:rsidR="000553DB" w:rsidRDefault="00000000">
            <w:r>
              <w:rPr>
                <w:b/>
                <w:bCs/>
                <w:color w:val="FFFFFF"/>
                <w:sz w:val="20"/>
                <w:szCs w:val="20"/>
              </w:rPr>
              <w:t>Requirement / notes</w:t>
            </w:r>
          </w:p>
        </w:tc>
      </w:tr>
      <w:tr w:rsidR="000553DB" w14:paraId="216FE1DE" w14:textId="77777777">
        <w:trPr>
          <w:cantSplit/>
        </w:trPr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1B79A7F" w14:textId="77777777" w:rsidR="000553DB" w:rsidRDefault="00000000">
            <w:r>
              <w:rPr>
                <w:sz w:val="20"/>
                <w:szCs w:val="20"/>
              </w:rPr>
              <w:t>9</w:t>
            </w: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BAEECDB" w14:textId="77777777" w:rsidR="000553DB" w:rsidRPr="00FF18B5" w:rsidRDefault="00000000">
            <w:pPr>
              <w:rPr>
                <w:color w:val="00B050"/>
              </w:rPr>
            </w:pPr>
            <w:r w:rsidRPr="00FF18B5">
              <w:rPr>
                <w:color w:val="00B050"/>
                <w:sz w:val="20"/>
                <w:szCs w:val="20"/>
              </w:rPr>
              <w:t>Type designation</w:t>
            </w:r>
          </w:p>
        </w:tc>
        <w:tc>
          <w:tcPr>
            <w:tcW w:w="54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0C1448E" w14:textId="77777777" w:rsidR="000553DB" w:rsidRPr="00FF18B5" w:rsidRDefault="00000000">
            <w:pPr>
              <w:rPr>
                <w:color w:val="00B050"/>
              </w:rPr>
            </w:pPr>
            <w:r w:rsidRPr="00FF18B5">
              <w:rPr>
                <w:color w:val="00B050"/>
                <w:sz w:val="20"/>
                <w:szCs w:val="20"/>
              </w:rPr>
              <w:t>Type designation is entered directly, not picked from a dropdown.</w:t>
            </w:r>
          </w:p>
        </w:tc>
      </w:tr>
      <w:tr w:rsidR="000553DB" w14:paraId="53EC0EF0" w14:textId="77777777">
        <w:trPr>
          <w:cantSplit/>
        </w:trPr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C38B2CD" w14:textId="77777777" w:rsidR="000553DB" w:rsidRDefault="00000000">
            <w:r>
              <w:rPr>
                <w:sz w:val="20"/>
                <w:szCs w:val="20"/>
              </w:rPr>
              <w:t>10</w:t>
            </w: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630424F" w14:textId="77777777" w:rsidR="000553DB" w:rsidRPr="00FF18B5" w:rsidRDefault="00000000">
            <w:pPr>
              <w:rPr>
                <w:color w:val="00B050"/>
              </w:rPr>
            </w:pPr>
            <w:r w:rsidRPr="00FF18B5">
              <w:rPr>
                <w:color w:val="00B050"/>
                <w:sz w:val="20"/>
                <w:szCs w:val="20"/>
              </w:rPr>
              <w:t>Emergency contacts</w:t>
            </w:r>
          </w:p>
        </w:tc>
        <w:tc>
          <w:tcPr>
            <w:tcW w:w="54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46C9064" w14:textId="77777777" w:rsidR="000553DB" w:rsidRPr="00FF18B5" w:rsidRDefault="00000000">
            <w:pPr>
              <w:rPr>
                <w:color w:val="00B050"/>
              </w:rPr>
            </w:pPr>
            <w:r w:rsidRPr="00FF18B5">
              <w:rPr>
                <w:color w:val="00B050"/>
                <w:sz w:val="20"/>
                <w:szCs w:val="20"/>
              </w:rPr>
              <w:t>Allow more than one emergency contact.</w:t>
            </w:r>
          </w:p>
        </w:tc>
      </w:tr>
      <w:tr w:rsidR="000553DB" w14:paraId="0395F86B" w14:textId="77777777">
        <w:trPr>
          <w:cantSplit/>
        </w:trPr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205F963" w14:textId="77777777" w:rsidR="000553DB" w:rsidRDefault="00000000">
            <w:r>
              <w:rPr>
                <w:sz w:val="20"/>
                <w:szCs w:val="20"/>
              </w:rPr>
              <w:t>11</w:t>
            </w: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A3D0987" w14:textId="77777777" w:rsidR="000553DB" w:rsidRPr="00FF18B5" w:rsidRDefault="00000000">
            <w:pPr>
              <w:rPr>
                <w:color w:val="00B050"/>
              </w:rPr>
            </w:pPr>
            <w:r w:rsidRPr="00FF18B5">
              <w:rPr>
                <w:color w:val="00B050"/>
                <w:sz w:val="20"/>
                <w:szCs w:val="20"/>
              </w:rPr>
              <w:t>Next of kin</w:t>
            </w:r>
          </w:p>
        </w:tc>
        <w:tc>
          <w:tcPr>
            <w:tcW w:w="54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2A37394" w14:textId="77777777" w:rsidR="000553DB" w:rsidRPr="00FF18B5" w:rsidRDefault="00000000">
            <w:pPr>
              <w:rPr>
                <w:color w:val="00B050"/>
              </w:rPr>
            </w:pPr>
            <w:r w:rsidRPr="00FF18B5">
              <w:rPr>
                <w:color w:val="00B050"/>
                <w:sz w:val="20"/>
                <w:szCs w:val="20"/>
              </w:rPr>
              <w:t>Add next of kin (beneficiaries).</w:t>
            </w:r>
          </w:p>
        </w:tc>
      </w:tr>
      <w:tr w:rsidR="000553DB" w14:paraId="72841857" w14:textId="77777777">
        <w:trPr>
          <w:cantSplit/>
        </w:trPr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B67D9E5" w14:textId="77777777" w:rsidR="000553DB" w:rsidRDefault="00000000">
            <w:r>
              <w:rPr>
                <w:sz w:val="20"/>
                <w:szCs w:val="20"/>
              </w:rPr>
              <w:t>12</w:t>
            </w: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A1EE26F" w14:textId="77777777" w:rsidR="000553DB" w:rsidRPr="00FF18B5" w:rsidRDefault="00000000">
            <w:pPr>
              <w:rPr>
                <w:color w:val="00B050"/>
              </w:rPr>
            </w:pPr>
            <w:r w:rsidRPr="00FF18B5">
              <w:rPr>
                <w:color w:val="00B050"/>
                <w:sz w:val="20"/>
                <w:szCs w:val="20"/>
              </w:rPr>
              <w:t>Affiliation and flying</w:t>
            </w:r>
          </w:p>
        </w:tc>
        <w:tc>
          <w:tcPr>
            <w:tcW w:w="54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DE197AA" w14:textId="77777777" w:rsidR="000553DB" w:rsidRPr="00FF18B5" w:rsidRDefault="00000000">
            <w:pPr>
              <w:rPr>
                <w:color w:val="00B050"/>
              </w:rPr>
            </w:pPr>
            <w:r w:rsidRPr="00FF18B5">
              <w:rPr>
                <w:color w:val="00B050"/>
                <w:sz w:val="20"/>
                <w:szCs w:val="20"/>
              </w:rPr>
              <w:t xml:space="preserve">If the applicant is affiliated, ask whether they fly the aircraft. If yes, they provide their </w:t>
            </w:r>
            <w:proofErr w:type="spellStart"/>
            <w:r w:rsidRPr="00FF18B5">
              <w:rPr>
                <w:color w:val="00B050"/>
                <w:sz w:val="20"/>
                <w:szCs w:val="20"/>
              </w:rPr>
              <w:t>licence</w:t>
            </w:r>
            <w:proofErr w:type="spellEnd"/>
            <w:r w:rsidRPr="00FF18B5">
              <w:rPr>
                <w:color w:val="00B050"/>
                <w:sz w:val="20"/>
                <w:szCs w:val="20"/>
              </w:rPr>
              <w:t>. If no, ask how they fly it.</w:t>
            </w:r>
          </w:p>
        </w:tc>
      </w:tr>
      <w:tr w:rsidR="000553DB" w14:paraId="024A75E9" w14:textId="77777777">
        <w:trPr>
          <w:cantSplit/>
        </w:trPr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0A6BBAA" w14:textId="77777777" w:rsidR="000553DB" w:rsidRDefault="00000000">
            <w:r>
              <w:rPr>
                <w:sz w:val="20"/>
                <w:szCs w:val="20"/>
              </w:rPr>
              <w:t>13</w:t>
            </w: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77A3E8D" w14:textId="77777777" w:rsidR="000553DB" w:rsidRPr="00367792" w:rsidRDefault="00000000">
            <w:pPr>
              <w:rPr>
                <w:color w:val="00B050"/>
              </w:rPr>
            </w:pPr>
            <w:r w:rsidRPr="00367792">
              <w:rPr>
                <w:color w:val="00B050"/>
                <w:sz w:val="20"/>
                <w:szCs w:val="20"/>
              </w:rPr>
              <w:t>Membership step</w:t>
            </w:r>
          </w:p>
        </w:tc>
        <w:tc>
          <w:tcPr>
            <w:tcW w:w="54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7BE803E" w14:textId="77777777" w:rsidR="000553DB" w:rsidRPr="00367792" w:rsidRDefault="00000000">
            <w:pPr>
              <w:rPr>
                <w:color w:val="00B050"/>
              </w:rPr>
            </w:pPr>
            <w:r w:rsidRPr="00367792">
              <w:rPr>
                <w:color w:val="00B050"/>
                <w:sz w:val="20"/>
                <w:szCs w:val="20"/>
              </w:rPr>
              <w:t>Use a dropdown for the membership package. After a package is selected, show its fees.</w:t>
            </w:r>
          </w:p>
        </w:tc>
      </w:tr>
      <w:tr w:rsidR="000553DB" w14:paraId="6F6EC924" w14:textId="77777777">
        <w:trPr>
          <w:cantSplit/>
        </w:trPr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D9A25A3" w14:textId="77777777" w:rsidR="000553DB" w:rsidRPr="009C355B" w:rsidRDefault="00000000">
            <w:pPr>
              <w:rPr>
                <w:color w:val="00B050"/>
              </w:rPr>
            </w:pPr>
            <w:r w:rsidRPr="009C355B">
              <w:rPr>
                <w:color w:val="000000" w:themeColor="text1"/>
                <w:sz w:val="20"/>
                <w:szCs w:val="20"/>
              </w:rPr>
              <w:t>14</w:t>
            </w: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DA2CEB0" w14:textId="77777777" w:rsidR="000553DB" w:rsidRPr="007C5D18" w:rsidRDefault="00000000">
            <w:pPr>
              <w:rPr>
                <w:color w:val="00B050"/>
              </w:rPr>
            </w:pPr>
            <w:r w:rsidRPr="007C5D18">
              <w:rPr>
                <w:color w:val="00B050"/>
                <w:sz w:val="20"/>
                <w:szCs w:val="20"/>
              </w:rPr>
              <w:t>Endorsers</w:t>
            </w:r>
          </w:p>
        </w:tc>
        <w:tc>
          <w:tcPr>
            <w:tcW w:w="54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9DFF2B5" w14:textId="77777777" w:rsidR="000553DB" w:rsidRPr="007C5D18" w:rsidRDefault="00000000">
            <w:pPr>
              <w:rPr>
                <w:color w:val="00B050"/>
              </w:rPr>
            </w:pPr>
            <w:r w:rsidRPr="007C5D18">
              <w:rPr>
                <w:color w:val="00B050"/>
                <w:sz w:val="20"/>
                <w:szCs w:val="20"/>
              </w:rPr>
              <w:t>Rename "support" to "endorsers".</w:t>
            </w:r>
          </w:p>
        </w:tc>
      </w:tr>
      <w:tr w:rsidR="000553DB" w14:paraId="00EBB66E" w14:textId="77777777">
        <w:trPr>
          <w:cantSplit/>
        </w:trPr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8275D8C" w14:textId="77777777" w:rsidR="000553DB" w:rsidRDefault="00000000">
            <w:r>
              <w:rPr>
                <w:sz w:val="20"/>
                <w:szCs w:val="20"/>
              </w:rPr>
              <w:t>15</w:t>
            </w: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93C73E3" w14:textId="77777777" w:rsidR="000553DB" w:rsidRPr="00FF18B5" w:rsidRDefault="00000000">
            <w:pPr>
              <w:rPr>
                <w:color w:val="00B050"/>
              </w:rPr>
            </w:pPr>
            <w:r w:rsidRPr="00FF18B5">
              <w:rPr>
                <w:color w:val="00B050"/>
                <w:sz w:val="20"/>
                <w:szCs w:val="20"/>
              </w:rPr>
              <w:t>Proposer number</w:t>
            </w:r>
          </w:p>
        </w:tc>
        <w:tc>
          <w:tcPr>
            <w:tcW w:w="54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F36B5DD" w14:textId="77777777" w:rsidR="000553DB" w:rsidRPr="00FF18B5" w:rsidRDefault="00000000">
            <w:pPr>
              <w:rPr>
                <w:color w:val="00B050"/>
              </w:rPr>
            </w:pPr>
            <w:r w:rsidRPr="00FF18B5">
              <w:rPr>
                <w:color w:val="00B050"/>
                <w:sz w:val="20"/>
                <w:szCs w:val="20"/>
              </w:rPr>
              <w:t>No suggestions (autocomplete) while typing the proposer number.</w:t>
            </w:r>
          </w:p>
        </w:tc>
      </w:tr>
      <w:tr w:rsidR="000553DB" w14:paraId="7F61947D" w14:textId="77777777">
        <w:trPr>
          <w:cantSplit/>
        </w:trPr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DC256F3" w14:textId="77777777" w:rsidR="000553DB" w:rsidRPr="009C355B" w:rsidRDefault="00000000" w:rsidP="009C355B">
            <w:r w:rsidRPr="009C355B">
              <w:rPr>
                <w:color w:val="C00000"/>
              </w:rPr>
              <w:lastRenderedPageBreak/>
              <w:t>16</w:t>
            </w: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38EA2EF" w14:textId="77777777" w:rsidR="000553DB" w:rsidRPr="009C355B" w:rsidRDefault="00000000">
            <w:pPr>
              <w:rPr>
                <w:color w:val="00B050"/>
              </w:rPr>
            </w:pPr>
            <w:r w:rsidRPr="00FF18B5">
              <w:rPr>
                <w:color w:val="00B050"/>
                <w:sz w:val="20"/>
                <w:szCs w:val="20"/>
              </w:rPr>
              <w:t>Member since</w:t>
            </w:r>
          </w:p>
        </w:tc>
        <w:tc>
          <w:tcPr>
            <w:tcW w:w="54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20D9D8B" w14:textId="77777777" w:rsidR="000553DB" w:rsidRPr="00FF18B5" w:rsidRDefault="00000000">
            <w:pPr>
              <w:rPr>
                <w:color w:val="00B050"/>
              </w:rPr>
            </w:pPr>
            <w:r w:rsidRPr="00FF18B5">
              <w:rPr>
                <w:color w:val="00B050"/>
                <w:sz w:val="20"/>
                <w:szCs w:val="20"/>
              </w:rPr>
              <w:t>"Member since" is the date of joining, entered with a date picker (calendar).</w:t>
            </w:r>
          </w:p>
        </w:tc>
      </w:tr>
    </w:tbl>
    <w:p w14:paraId="5D8A8C0D" w14:textId="77777777" w:rsidR="000553DB" w:rsidRDefault="00000000">
      <w:pPr>
        <w:pStyle w:val="Heading1"/>
        <w:keepNext/>
        <w:spacing w:before="300" w:after="120"/>
      </w:pPr>
      <w:r>
        <w:t>3. Member access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2900"/>
        <w:gridCol w:w="5426"/>
      </w:tblGrid>
      <w:tr w:rsidR="000553DB" w14:paraId="0176A055" w14:textId="77777777">
        <w:trPr>
          <w:tblHeader/>
        </w:trPr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72BA651" w14:textId="77777777" w:rsidR="000553DB" w:rsidRDefault="00000000">
            <w:r>
              <w:rPr>
                <w:b/>
                <w:bCs/>
                <w:color w:val="FFFFFF"/>
                <w:sz w:val="20"/>
                <w:szCs w:val="20"/>
              </w:rPr>
              <w:t>No.</w:t>
            </w: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09831DD" w14:textId="77777777" w:rsidR="000553DB" w:rsidRDefault="00000000">
            <w:r>
              <w:rPr>
                <w:b/>
                <w:bCs/>
                <w:color w:val="FFFFFF"/>
                <w:sz w:val="20"/>
                <w:szCs w:val="20"/>
              </w:rPr>
              <w:t>Point</w:t>
            </w:r>
          </w:p>
        </w:tc>
        <w:tc>
          <w:tcPr>
            <w:tcW w:w="54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9BDCD37" w14:textId="77777777" w:rsidR="000553DB" w:rsidRDefault="00000000">
            <w:r>
              <w:rPr>
                <w:b/>
                <w:bCs/>
                <w:color w:val="FFFFFF"/>
                <w:sz w:val="20"/>
                <w:szCs w:val="20"/>
              </w:rPr>
              <w:t>Requirement / notes</w:t>
            </w:r>
          </w:p>
        </w:tc>
      </w:tr>
      <w:tr w:rsidR="000553DB" w14:paraId="1E039A25" w14:textId="77777777">
        <w:trPr>
          <w:cantSplit/>
        </w:trPr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EF19F57" w14:textId="77777777" w:rsidR="000553DB" w:rsidRDefault="00000000">
            <w:r>
              <w:rPr>
                <w:sz w:val="20"/>
                <w:szCs w:val="20"/>
              </w:rPr>
              <w:t>18</w:t>
            </w: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67AAADE" w14:textId="77777777" w:rsidR="000553DB" w:rsidRPr="00F70BDC" w:rsidRDefault="00000000">
            <w:pPr>
              <w:rPr>
                <w:color w:val="00B050"/>
              </w:rPr>
            </w:pPr>
            <w:r w:rsidRPr="00F70BDC">
              <w:rPr>
                <w:color w:val="00B050"/>
                <w:sz w:val="20"/>
                <w:szCs w:val="20"/>
              </w:rPr>
              <w:t>Giving members access</w:t>
            </w:r>
          </w:p>
        </w:tc>
        <w:tc>
          <w:tcPr>
            <w:tcW w:w="54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AF9D8EC" w14:textId="77777777" w:rsidR="000553DB" w:rsidRPr="00F70BDC" w:rsidRDefault="00000000">
            <w:pPr>
              <w:rPr>
                <w:color w:val="00B050"/>
              </w:rPr>
            </w:pPr>
            <w:r w:rsidRPr="00F70BDC">
              <w:rPr>
                <w:color w:val="00B050"/>
                <w:sz w:val="20"/>
                <w:szCs w:val="20"/>
              </w:rPr>
              <w:t>Decide how members are given access to the system. Proposed: validate their phone number and email.</w:t>
            </w:r>
          </w:p>
        </w:tc>
      </w:tr>
    </w:tbl>
    <w:p w14:paraId="0B3D5111" w14:textId="77777777" w:rsidR="000553DB" w:rsidRDefault="00000000">
      <w:pPr>
        <w:pStyle w:val="Heading1"/>
        <w:keepNext/>
        <w:spacing w:before="300" w:after="120"/>
      </w:pPr>
      <w:r>
        <w:t>4. Application workflow and committee portal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2900"/>
        <w:gridCol w:w="5426"/>
      </w:tblGrid>
      <w:tr w:rsidR="000553DB" w14:paraId="2260B4DB" w14:textId="77777777">
        <w:trPr>
          <w:tblHeader/>
        </w:trPr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A5BA190" w14:textId="77777777" w:rsidR="000553DB" w:rsidRDefault="00000000">
            <w:r>
              <w:rPr>
                <w:b/>
                <w:bCs/>
                <w:color w:val="FFFFFF"/>
                <w:sz w:val="20"/>
                <w:szCs w:val="20"/>
              </w:rPr>
              <w:t>No.</w:t>
            </w: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851E77B" w14:textId="77777777" w:rsidR="000553DB" w:rsidRDefault="00000000">
            <w:r>
              <w:rPr>
                <w:b/>
                <w:bCs/>
                <w:color w:val="FFFFFF"/>
                <w:sz w:val="20"/>
                <w:szCs w:val="20"/>
              </w:rPr>
              <w:t>Point</w:t>
            </w:r>
          </w:p>
        </w:tc>
        <w:tc>
          <w:tcPr>
            <w:tcW w:w="54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92A2F2D" w14:textId="77777777" w:rsidR="000553DB" w:rsidRDefault="00000000">
            <w:r>
              <w:rPr>
                <w:b/>
                <w:bCs/>
                <w:color w:val="FFFFFF"/>
                <w:sz w:val="20"/>
                <w:szCs w:val="20"/>
              </w:rPr>
              <w:t>Requirement / notes</w:t>
            </w:r>
          </w:p>
        </w:tc>
      </w:tr>
      <w:tr w:rsidR="000553DB" w14:paraId="6B32A74D" w14:textId="77777777" w:rsidTr="007B6FDA">
        <w:trPr>
          <w:cantSplit/>
          <w:trHeight w:val="756"/>
        </w:trPr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306F16C" w14:textId="77777777" w:rsidR="000553DB" w:rsidRDefault="00000000">
            <w:r>
              <w:rPr>
                <w:sz w:val="20"/>
                <w:szCs w:val="20"/>
              </w:rPr>
              <w:t>24</w:t>
            </w: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C68C174" w14:textId="77777777" w:rsidR="000553DB" w:rsidRDefault="00000000">
            <w:r>
              <w:rPr>
                <w:sz w:val="20"/>
                <w:szCs w:val="20"/>
              </w:rPr>
              <w:t>Workflow stages</w:t>
            </w:r>
          </w:p>
        </w:tc>
        <w:tc>
          <w:tcPr>
            <w:tcW w:w="54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9D27DD9" w14:textId="77777777" w:rsidR="000553DB" w:rsidRDefault="00000000">
            <w:r>
              <w:rPr>
                <w:sz w:val="20"/>
                <w:szCs w:val="20"/>
              </w:rPr>
              <w:t>After interview, the steps are: Screening, then Election, then Admission (number assigned). Screening output shows basic information.</w:t>
            </w:r>
          </w:p>
        </w:tc>
      </w:tr>
      <w:tr w:rsidR="000553DB" w14:paraId="2BC0EA7F" w14:textId="77777777">
        <w:trPr>
          <w:cantSplit/>
        </w:trPr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1491B07" w14:textId="77777777" w:rsidR="000553DB" w:rsidRPr="00A939D4" w:rsidRDefault="00000000">
            <w:pPr>
              <w:rPr>
                <w:color w:val="00B050"/>
              </w:rPr>
            </w:pPr>
            <w:r w:rsidRPr="00A939D4">
              <w:rPr>
                <w:color w:val="00B050"/>
                <w:sz w:val="20"/>
                <w:szCs w:val="20"/>
              </w:rPr>
              <w:t>22</w:t>
            </w: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C9E9E4E" w14:textId="77777777" w:rsidR="000553DB" w:rsidRPr="00A939D4" w:rsidRDefault="00000000">
            <w:pPr>
              <w:rPr>
                <w:color w:val="00B050"/>
              </w:rPr>
            </w:pPr>
            <w:r w:rsidRPr="00A939D4">
              <w:rPr>
                <w:color w:val="00B050"/>
                <w:sz w:val="20"/>
                <w:szCs w:val="20"/>
              </w:rPr>
              <w:t>Sitting type</w:t>
            </w:r>
          </w:p>
        </w:tc>
        <w:tc>
          <w:tcPr>
            <w:tcW w:w="54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C2BEA1B" w14:textId="77777777" w:rsidR="000553DB" w:rsidRPr="00A939D4" w:rsidRDefault="00000000">
            <w:pPr>
              <w:rPr>
                <w:color w:val="00B050"/>
              </w:rPr>
            </w:pPr>
            <w:r w:rsidRPr="00A939D4">
              <w:rPr>
                <w:color w:val="00B050"/>
                <w:sz w:val="20"/>
                <w:szCs w:val="20"/>
              </w:rPr>
              <w:t>The sitting type should be "Balloting".</w:t>
            </w:r>
          </w:p>
        </w:tc>
      </w:tr>
      <w:tr w:rsidR="000553DB" w14:paraId="49A52F3E" w14:textId="77777777">
        <w:trPr>
          <w:cantSplit/>
        </w:trPr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2F0D810" w14:textId="77777777" w:rsidR="000553DB" w:rsidRDefault="00000000">
            <w:r>
              <w:rPr>
                <w:sz w:val="20"/>
                <w:szCs w:val="20"/>
              </w:rPr>
              <w:t>23</w:t>
            </w: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C9DB40F" w14:textId="77777777" w:rsidR="000553DB" w:rsidRPr="00405FF7" w:rsidRDefault="00000000">
            <w:pPr>
              <w:rPr>
                <w:color w:val="00B050"/>
              </w:rPr>
            </w:pPr>
            <w:r w:rsidRPr="00405FF7">
              <w:rPr>
                <w:color w:val="00B050"/>
                <w:sz w:val="20"/>
                <w:szCs w:val="20"/>
              </w:rPr>
              <w:t>Scheduling emails</w:t>
            </w:r>
          </w:p>
        </w:tc>
        <w:tc>
          <w:tcPr>
            <w:tcW w:w="54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911598D" w14:textId="77777777" w:rsidR="000553DB" w:rsidRPr="00405FF7" w:rsidRDefault="00000000">
            <w:pPr>
              <w:rPr>
                <w:color w:val="00B050"/>
              </w:rPr>
            </w:pPr>
            <w:r w:rsidRPr="00405FF7">
              <w:rPr>
                <w:color w:val="00B050"/>
                <w:sz w:val="20"/>
                <w:szCs w:val="20"/>
              </w:rPr>
              <w:t>Send an email when a sitting or interview is scheduled.</w:t>
            </w:r>
          </w:p>
        </w:tc>
      </w:tr>
      <w:tr w:rsidR="000553DB" w14:paraId="7650A023" w14:textId="77777777">
        <w:trPr>
          <w:cantSplit/>
        </w:trPr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1124021" w14:textId="77777777" w:rsidR="000553DB" w:rsidRDefault="00000000">
            <w:r>
              <w:rPr>
                <w:sz w:val="20"/>
                <w:szCs w:val="20"/>
              </w:rPr>
              <w:t>27</w:t>
            </w: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4330D54" w14:textId="77777777" w:rsidR="000553DB" w:rsidRPr="00A939D4" w:rsidRDefault="00000000">
            <w:pPr>
              <w:rPr>
                <w:color w:val="00B050"/>
              </w:rPr>
            </w:pPr>
            <w:r w:rsidRPr="00A939D4">
              <w:rPr>
                <w:color w:val="00B050"/>
                <w:sz w:val="20"/>
                <w:szCs w:val="20"/>
              </w:rPr>
              <w:t>Membership number</w:t>
            </w:r>
          </w:p>
        </w:tc>
        <w:tc>
          <w:tcPr>
            <w:tcW w:w="54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593131B" w14:textId="77777777" w:rsidR="000553DB" w:rsidRPr="00A939D4" w:rsidRDefault="00000000">
            <w:pPr>
              <w:rPr>
                <w:color w:val="00B050"/>
              </w:rPr>
            </w:pPr>
            <w:r w:rsidRPr="00A939D4">
              <w:rPr>
                <w:color w:val="00B050"/>
                <w:sz w:val="20"/>
                <w:szCs w:val="20"/>
              </w:rPr>
              <w:t>Assign the membership number after the election.</w:t>
            </w:r>
          </w:p>
        </w:tc>
      </w:tr>
      <w:tr w:rsidR="000553DB" w14:paraId="512E7330" w14:textId="77777777">
        <w:trPr>
          <w:cantSplit/>
        </w:trPr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E1C5ACD" w14:textId="77777777" w:rsidR="000553DB" w:rsidRPr="00C119C9" w:rsidRDefault="00000000">
            <w:pPr>
              <w:rPr>
                <w:color w:val="00B050"/>
              </w:rPr>
            </w:pPr>
            <w:r w:rsidRPr="00C119C9">
              <w:rPr>
                <w:color w:val="00B050"/>
                <w:sz w:val="20"/>
                <w:szCs w:val="20"/>
              </w:rPr>
              <w:t>8</w:t>
            </w: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0D41627" w14:textId="77777777" w:rsidR="000553DB" w:rsidRPr="00C119C9" w:rsidRDefault="00000000">
            <w:pPr>
              <w:rPr>
                <w:color w:val="00B050"/>
              </w:rPr>
            </w:pPr>
            <w:r w:rsidRPr="00C119C9">
              <w:rPr>
                <w:color w:val="00B050"/>
                <w:sz w:val="20"/>
                <w:szCs w:val="20"/>
              </w:rPr>
              <w:t>Bulk approval</w:t>
            </w:r>
          </w:p>
        </w:tc>
        <w:tc>
          <w:tcPr>
            <w:tcW w:w="54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362D267" w14:textId="77777777" w:rsidR="000553DB" w:rsidRPr="00C119C9" w:rsidRDefault="00000000">
            <w:pPr>
              <w:rPr>
                <w:color w:val="00B050"/>
              </w:rPr>
            </w:pPr>
            <w:r w:rsidRPr="00C119C9">
              <w:rPr>
                <w:color w:val="00B050"/>
                <w:sz w:val="20"/>
                <w:szCs w:val="20"/>
              </w:rPr>
              <w:t>Allow approving several records in one action.</w:t>
            </w:r>
          </w:p>
        </w:tc>
      </w:tr>
      <w:tr w:rsidR="000553DB" w14:paraId="48F4E385" w14:textId="77777777">
        <w:trPr>
          <w:cantSplit/>
        </w:trPr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E05D3FF" w14:textId="77777777" w:rsidR="000553DB" w:rsidRDefault="00000000">
            <w:r>
              <w:rPr>
                <w:sz w:val="20"/>
                <w:szCs w:val="20"/>
              </w:rPr>
              <w:t>21</w:t>
            </w: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0A2DC7E" w14:textId="77777777" w:rsidR="000553DB" w:rsidRPr="00A939D4" w:rsidRDefault="00000000">
            <w:pPr>
              <w:rPr>
                <w:color w:val="00B050"/>
              </w:rPr>
            </w:pPr>
            <w:r w:rsidRPr="00A939D4">
              <w:rPr>
                <w:color w:val="00B050"/>
                <w:sz w:val="20"/>
                <w:szCs w:val="20"/>
              </w:rPr>
              <w:t>Rejected and pending</w:t>
            </w:r>
          </w:p>
        </w:tc>
        <w:tc>
          <w:tcPr>
            <w:tcW w:w="54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2F1952E" w14:textId="77777777" w:rsidR="000553DB" w:rsidRPr="00A939D4" w:rsidRDefault="00000000">
            <w:pPr>
              <w:rPr>
                <w:color w:val="00B050"/>
              </w:rPr>
            </w:pPr>
            <w:r w:rsidRPr="00A939D4">
              <w:rPr>
                <w:color w:val="00B050"/>
                <w:sz w:val="20"/>
                <w:szCs w:val="20"/>
              </w:rPr>
              <w:t>Keep separate folders for rejected and for pending applications.</w:t>
            </w:r>
          </w:p>
        </w:tc>
      </w:tr>
      <w:tr w:rsidR="000553DB" w14:paraId="05A2E21D" w14:textId="77777777">
        <w:trPr>
          <w:cantSplit/>
        </w:trPr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5C94F0A" w14:textId="77777777" w:rsidR="000553DB" w:rsidRDefault="00000000">
            <w:r>
              <w:rPr>
                <w:sz w:val="20"/>
                <w:szCs w:val="20"/>
              </w:rPr>
              <w:t>25</w:t>
            </w: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6EA17C9" w14:textId="77777777" w:rsidR="000553DB" w:rsidRDefault="00000000">
            <w:r>
              <w:rPr>
                <w:sz w:val="20"/>
                <w:szCs w:val="20"/>
              </w:rPr>
              <w:t>Applicants list</w:t>
            </w:r>
          </w:p>
        </w:tc>
        <w:tc>
          <w:tcPr>
            <w:tcW w:w="54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D9F5C41" w14:textId="77777777" w:rsidR="000553DB" w:rsidRDefault="00000000">
            <w:r>
              <w:rPr>
                <w:sz w:val="20"/>
                <w:szCs w:val="20"/>
              </w:rPr>
              <w:t>List all applicants in the committee portal.</w:t>
            </w:r>
          </w:p>
        </w:tc>
      </w:tr>
      <w:tr w:rsidR="000553DB" w14:paraId="53B76D32" w14:textId="77777777">
        <w:trPr>
          <w:cantSplit/>
        </w:trPr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4C9245D" w14:textId="77777777" w:rsidR="000553DB" w:rsidRDefault="00000000">
            <w:r>
              <w:rPr>
                <w:sz w:val="20"/>
                <w:szCs w:val="20"/>
              </w:rPr>
              <w:t>28</w:t>
            </w: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384D59B" w14:textId="77777777" w:rsidR="000553DB" w:rsidRDefault="00000000">
            <w:r>
              <w:rPr>
                <w:sz w:val="20"/>
                <w:szCs w:val="20"/>
              </w:rPr>
              <w:t>Events dashboard</w:t>
            </w:r>
          </w:p>
        </w:tc>
        <w:tc>
          <w:tcPr>
            <w:tcW w:w="54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A0382A2" w14:textId="77777777" w:rsidR="000553DB" w:rsidRDefault="00000000">
            <w:r>
              <w:rPr>
                <w:sz w:val="20"/>
                <w:szCs w:val="20"/>
              </w:rPr>
              <w:t>Add an events dashboard to the committee portal.</w:t>
            </w:r>
          </w:p>
        </w:tc>
      </w:tr>
      <w:tr w:rsidR="000553DB" w14:paraId="6A525C6B" w14:textId="77777777">
        <w:trPr>
          <w:cantSplit/>
        </w:trPr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EE50A08" w14:textId="77777777" w:rsidR="000553DB" w:rsidRDefault="00000000">
            <w:r>
              <w:rPr>
                <w:sz w:val="20"/>
                <w:szCs w:val="20"/>
              </w:rPr>
              <w:t>26</w:t>
            </w: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3BE99D6" w14:textId="77777777" w:rsidR="000553DB" w:rsidRDefault="00000000">
            <w:r>
              <w:rPr>
                <w:sz w:val="20"/>
                <w:szCs w:val="20"/>
              </w:rPr>
              <w:t>AGM nomination form</w:t>
            </w:r>
          </w:p>
        </w:tc>
        <w:tc>
          <w:tcPr>
            <w:tcW w:w="54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220AB23" w14:textId="77777777" w:rsidR="000553DB" w:rsidRDefault="00000000">
            <w:r>
              <w:rPr>
                <w:sz w:val="20"/>
                <w:szCs w:val="20"/>
              </w:rPr>
              <w:t>Provide a nomination form for the AGM.</w:t>
            </w:r>
          </w:p>
        </w:tc>
      </w:tr>
    </w:tbl>
    <w:p w14:paraId="74B054B4" w14:textId="77777777" w:rsidR="000553DB" w:rsidRDefault="00000000">
      <w:pPr>
        <w:pStyle w:val="Heading1"/>
        <w:keepNext/>
        <w:spacing w:before="300" w:after="120"/>
      </w:pPr>
      <w:r>
        <w:t>5. Reports and outputs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2900"/>
        <w:gridCol w:w="5426"/>
      </w:tblGrid>
      <w:tr w:rsidR="000553DB" w14:paraId="047FEC97" w14:textId="77777777">
        <w:trPr>
          <w:tblHeader/>
        </w:trPr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BAE6372" w14:textId="77777777" w:rsidR="000553DB" w:rsidRDefault="00000000">
            <w:r>
              <w:rPr>
                <w:b/>
                <w:bCs/>
                <w:color w:val="FFFFFF"/>
                <w:sz w:val="20"/>
                <w:szCs w:val="20"/>
              </w:rPr>
              <w:t>No.</w:t>
            </w: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C29CF2C" w14:textId="77777777" w:rsidR="000553DB" w:rsidRDefault="00000000">
            <w:r>
              <w:rPr>
                <w:b/>
                <w:bCs/>
                <w:color w:val="FFFFFF"/>
                <w:sz w:val="20"/>
                <w:szCs w:val="20"/>
              </w:rPr>
              <w:t>Point</w:t>
            </w:r>
          </w:p>
        </w:tc>
        <w:tc>
          <w:tcPr>
            <w:tcW w:w="54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AFDC51E" w14:textId="77777777" w:rsidR="000553DB" w:rsidRDefault="00000000">
            <w:r>
              <w:rPr>
                <w:b/>
                <w:bCs/>
                <w:color w:val="FFFFFF"/>
                <w:sz w:val="20"/>
                <w:szCs w:val="20"/>
              </w:rPr>
              <w:t>Requirement / notes</w:t>
            </w:r>
          </w:p>
        </w:tc>
      </w:tr>
      <w:tr w:rsidR="000553DB" w14:paraId="0DCD2506" w14:textId="77777777">
        <w:trPr>
          <w:cantSplit/>
        </w:trPr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AA4046B" w14:textId="77777777" w:rsidR="000553DB" w:rsidRDefault="00000000">
            <w:r>
              <w:rPr>
                <w:sz w:val="20"/>
                <w:szCs w:val="20"/>
              </w:rPr>
              <w:t>19</w:t>
            </w: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14A531D" w14:textId="77777777" w:rsidR="000553DB" w:rsidRDefault="00000000">
            <w:r>
              <w:rPr>
                <w:sz w:val="20"/>
                <w:szCs w:val="20"/>
              </w:rPr>
              <w:t>Dynamic columns</w:t>
            </w:r>
          </w:p>
        </w:tc>
        <w:tc>
          <w:tcPr>
            <w:tcW w:w="54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B635BFF" w14:textId="77777777" w:rsidR="000553DB" w:rsidRDefault="00000000">
            <w:r>
              <w:rPr>
                <w:sz w:val="20"/>
                <w:szCs w:val="20"/>
              </w:rPr>
              <w:t>Report outputs should have dynamic (user-selectable) columns.</w:t>
            </w:r>
          </w:p>
        </w:tc>
      </w:tr>
      <w:tr w:rsidR="000553DB" w14:paraId="7333589A" w14:textId="77777777">
        <w:trPr>
          <w:cantSplit/>
        </w:trPr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212136D" w14:textId="77777777" w:rsidR="000553DB" w:rsidRDefault="00000000">
            <w:r>
              <w:rPr>
                <w:sz w:val="20"/>
                <w:szCs w:val="20"/>
              </w:rPr>
              <w:t>20</w:t>
            </w: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A7FF192" w14:textId="77777777" w:rsidR="000553DB" w:rsidRDefault="00000000">
            <w:r>
              <w:rPr>
                <w:sz w:val="20"/>
                <w:szCs w:val="20"/>
              </w:rPr>
              <w:t>Admin output</w:t>
            </w:r>
          </w:p>
        </w:tc>
        <w:tc>
          <w:tcPr>
            <w:tcW w:w="54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96357FC" w14:textId="77777777" w:rsidR="000553DB" w:rsidRDefault="00000000">
            <w:r>
              <w:rPr>
                <w:sz w:val="20"/>
                <w:szCs w:val="20"/>
              </w:rPr>
              <w:t>Admin report showing each member with their proposer and seconder.</w:t>
            </w:r>
          </w:p>
        </w:tc>
      </w:tr>
    </w:tbl>
    <w:p w14:paraId="13DB081B" w14:textId="77777777" w:rsidR="000553DB" w:rsidRDefault="00000000">
      <w:pPr>
        <w:pStyle w:val="Heading1"/>
        <w:keepNext/>
        <w:spacing w:before="300" w:after="120"/>
      </w:pPr>
      <w:r>
        <w:t>6. Integrations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2900"/>
        <w:gridCol w:w="5426"/>
      </w:tblGrid>
      <w:tr w:rsidR="000553DB" w14:paraId="3D2B6600" w14:textId="77777777">
        <w:trPr>
          <w:tblHeader/>
        </w:trPr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4D2A689" w14:textId="77777777" w:rsidR="000553DB" w:rsidRDefault="00000000">
            <w:r>
              <w:rPr>
                <w:b/>
                <w:bCs/>
                <w:color w:val="FFFFFF"/>
                <w:sz w:val="20"/>
                <w:szCs w:val="20"/>
              </w:rPr>
              <w:t>No.</w:t>
            </w: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04BAE7C" w14:textId="77777777" w:rsidR="000553DB" w:rsidRDefault="00000000">
            <w:r>
              <w:rPr>
                <w:b/>
                <w:bCs/>
                <w:color w:val="FFFFFF"/>
                <w:sz w:val="20"/>
                <w:szCs w:val="20"/>
              </w:rPr>
              <w:t>Point</w:t>
            </w:r>
          </w:p>
        </w:tc>
        <w:tc>
          <w:tcPr>
            <w:tcW w:w="54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271A748" w14:textId="77777777" w:rsidR="000553DB" w:rsidRDefault="00000000">
            <w:r>
              <w:rPr>
                <w:b/>
                <w:bCs/>
                <w:color w:val="FFFFFF"/>
                <w:sz w:val="20"/>
                <w:szCs w:val="20"/>
              </w:rPr>
              <w:t>Requirement / notes</w:t>
            </w:r>
          </w:p>
        </w:tc>
      </w:tr>
      <w:tr w:rsidR="000553DB" w14:paraId="37BAAC3D" w14:textId="77777777">
        <w:trPr>
          <w:cantSplit/>
        </w:trPr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4F4D69B" w14:textId="77777777" w:rsidR="000553DB" w:rsidRDefault="00000000">
            <w:r>
              <w:rPr>
                <w:sz w:val="20"/>
                <w:szCs w:val="20"/>
              </w:rPr>
              <w:t>30</w:t>
            </w: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FD9D285" w14:textId="77777777" w:rsidR="000553DB" w:rsidRDefault="00000000">
            <w:proofErr w:type="spellStart"/>
            <w:r>
              <w:rPr>
                <w:sz w:val="20"/>
                <w:szCs w:val="20"/>
              </w:rPr>
              <w:t>eTIMS</w:t>
            </w:r>
            <w:proofErr w:type="spellEnd"/>
            <w:r>
              <w:rPr>
                <w:sz w:val="20"/>
                <w:szCs w:val="20"/>
              </w:rPr>
              <w:t xml:space="preserve"> and others</w:t>
            </w:r>
          </w:p>
        </w:tc>
        <w:tc>
          <w:tcPr>
            <w:tcW w:w="54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26E2CD4" w14:textId="77777777" w:rsidR="000553DB" w:rsidRDefault="00000000">
            <w:r>
              <w:rPr>
                <w:sz w:val="20"/>
                <w:szCs w:val="20"/>
              </w:rPr>
              <w:t xml:space="preserve">Integrate with KRA </w:t>
            </w:r>
            <w:proofErr w:type="spellStart"/>
            <w:r>
              <w:rPr>
                <w:sz w:val="20"/>
                <w:szCs w:val="20"/>
              </w:rPr>
              <w:t>eTIMS</w:t>
            </w:r>
            <w:proofErr w:type="spellEnd"/>
            <w:r>
              <w:rPr>
                <w:sz w:val="20"/>
                <w:szCs w:val="20"/>
              </w:rPr>
              <w:t>, and also OPRA and POS.</w:t>
            </w:r>
          </w:p>
        </w:tc>
      </w:tr>
    </w:tbl>
    <w:p w14:paraId="0F6E773B" w14:textId="77777777" w:rsidR="000553DB" w:rsidRDefault="00000000">
      <w:pPr>
        <w:pStyle w:val="Heading1"/>
        <w:keepNext/>
        <w:spacing w:before="300" w:after="120"/>
      </w:pPr>
      <w:r>
        <w:t>7. Open questions to confirm</w:t>
      </w:r>
    </w:p>
    <w:p w14:paraId="1BE0C876" w14:textId="77777777" w:rsidR="000553DB" w:rsidRDefault="00000000">
      <w:pPr>
        <w:pStyle w:val="ListParagraph"/>
        <w:numPr>
          <w:ilvl w:val="0"/>
          <w:numId w:val="2"/>
        </w:numPr>
        <w:spacing w:after="60"/>
      </w:pPr>
      <w:r>
        <w:t>Point 8: which records does bulk approval apply to? Applications is the likely answer, since invoices need no approval (point 5).</w:t>
      </w:r>
    </w:p>
    <w:p w14:paraId="197708EC" w14:textId="77777777" w:rsidR="000553DB" w:rsidRDefault="00000000">
      <w:pPr>
        <w:pStyle w:val="ListParagraph"/>
        <w:numPr>
          <w:ilvl w:val="0"/>
          <w:numId w:val="2"/>
        </w:numPr>
        <w:spacing w:after="60"/>
      </w:pPr>
      <w:r>
        <w:lastRenderedPageBreak/>
        <w:t>Point 9: what are the allowed type designations, and should they be validated even without a dropdown?</w:t>
      </w:r>
    </w:p>
    <w:p w14:paraId="069E061A" w14:textId="77777777" w:rsidR="000553DB" w:rsidRDefault="00000000">
      <w:pPr>
        <w:pStyle w:val="ListParagraph"/>
        <w:numPr>
          <w:ilvl w:val="0"/>
          <w:numId w:val="2"/>
        </w:numPr>
        <w:spacing w:after="60"/>
      </w:pPr>
      <w:r>
        <w:t xml:space="preserve">Point 12: what options should the "how do you fly it" question offer when the applicant has no </w:t>
      </w:r>
      <w:proofErr w:type="spellStart"/>
      <w:r>
        <w:t>licence</w:t>
      </w:r>
      <w:proofErr w:type="spellEnd"/>
      <w:r>
        <w:t>?</w:t>
      </w:r>
    </w:p>
    <w:p w14:paraId="775CC80B" w14:textId="77777777" w:rsidR="000553DB" w:rsidRDefault="00000000">
      <w:pPr>
        <w:pStyle w:val="ListParagraph"/>
        <w:numPr>
          <w:ilvl w:val="0"/>
          <w:numId w:val="2"/>
        </w:numPr>
        <w:spacing w:after="60"/>
      </w:pPr>
      <w:r>
        <w:t>Point 17: when does monthly proration apply versus per-day proration, and who chooses?</w:t>
      </w:r>
    </w:p>
    <w:p w14:paraId="3D733B78" w14:textId="77777777" w:rsidR="000553DB" w:rsidRDefault="00000000">
      <w:pPr>
        <w:pStyle w:val="ListParagraph"/>
        <w:numPr>
          <w:ilvl w:val="0"/>
          <w:numId w:val="2"/>
        </w:numPr>
        <w:spacing w:after="60"/>
      </w:pPr>
      <w:r>
        <w:t>Point 18: is phone and email validation (for example an OTP) the agreed way to give members access?</w:t>
      </w:r>
    </w:p>
    <w:p w14:paraId="08BD2C9C" w14:textId="77777777" w:rsidR="000553DB" w:rsidRDefault="00000000">
      <w:pPr>
        <w:pStyle w:val="ListParagraph"/>
        <w:numPr>
          <w:ilvl w:val="0"/>
          <w:numId w:val="2"/>
        </w:numPr>
        <w:spacing w:after="60"/>
      </w:pPr>
      <w:r>
        <w:t>Point 30: what scope is expected for the OPRA and POS integrations?</w:t>
      </w:r>
    </w:p>
    <w:p w14:paraId="5C65111F" w14:textId="77777777" w:rsidR="000553DB" w:rsidRDefault="00000000">
      <w:pPr>
        <w:pStyle w:val="ListParagraph"/>
        <w:numPr>
          <w:ilvl w:val="0"/>
          <w:numId w:val="2"/>
        </w:numPr>
        <w:spacing w:after="60"/>
      </w:pPr>
      <w:r>
        <w:t>Point 31: what is the full list of membership statement types?</w:t>
      </w:r>
    </w:p>
    <w:sectPr w:rsidR="000553DB">
      <w:footerReference w:type="default" r:id="rId7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963845" w14:textId="77777777" w:rsidR="00763116" w:rsidRDefault="00763116">
      <w:r>
        <w:separator/>
      </w:r>
    </w:p>
  </w:endnote>
  <w:endnote w:type="continuationSeparator" w:id="0">
    <w:p w14:paraId="14E6085C" w14:textId="77777777" w:rsidR="00763116" w:rsidRDefault="0076311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2F21E8" w14:textId="77777777" w:rsidR="000553DB" w:rsidRDefault="00000000">
    <w:pPr>
      <w:jc w:val="center"/>
    </w:pPr>
    <w:r>
      <w:rPr>
        <w:color w:val="808080"/>
        <w:sz w:val="18"/>
        <w:szCs w:val="18"/>
      </w:rPr>
      <w:t xml:space="preserve">Page </w:t>
    </w:r>
    <w:r>
      <w:rPr>
        <w:color w:val="808080"/>
        <w:sz w:val="18"/>
        <w:szCs w:val="18"/>
      </w:rPr>
      <w:fldChar w:fldCharType="begin"/>
    </w:r>
    <w:r>
      <w:rPr>
        <w:color w:val="808080"/>
        <w:sz w:val="18"/>
        <w:szCs w:val="18"/>
      </w:rPr>
      <w:instrText>PAGE</w:instrText>
    </w:r>
    <w:r>
      <w:rPr>
        <w:color w:val="808080"/>
        <w:sz w:val="18"/>
        <w:szCs w:val="18"/>
      </w:rPr>
      <w:fldChar w:fldCharType="separate"/>
    </w:r>
    <w:r w:rsidR="007C5D18">
      <w:rPr>
        <w:noProof/>
        <w:color w:val="808080"/>
        <w:sz w:val="18"/>
        <w:szCs w:val="18"/>
      </w:rPr>
      <w:t>1</w:t>
    </w:r>
    <w:r>
      <w:rPr>
        <w:color w:val="808080"/>
        <w:sz w:val="18"/>
        <w:szCs w:val="18"/>
      </w:rPr>
      <w:fldChar w:fldCharType="end"/>
    </w:r>
    <w:r>
      <w:rPr>
        <w:color w:val="808080"/>
        <w:sz w:val="18"/>
        <w:szCs w:val="18"/>
      </w:rPr>
      <w:t xml:space="preserve"> of </w:t>
    </w:r>
    <w:r>
      <w:rPr>
        <w:color w:val="808080"/>
        <w:sz w:val="18"/>
        <w:szCs w:val="18"/>
      </w:rPr>
      <w:fldChar w:fldCharType="begin"/>
    </w:r>
    <w:r>
      <w:rPr>
        <w:color w:val="808080"/>
        <w:sz w:val="18"/>
        <w:szCs w:val="18"/>
      </w:rPr>
      <w:instrText>NUMPAGES</w:instrText>
    </w:r>
    <w:r>
      <w:rPr>
        <w:color w:val="808080"/>
        <w:sz w:val="18"/>
        <w:szCs w:val="18"/>
      </w:rPr>
      <w:fldChar w:fldCharType="separate"/>
    </w:r>
    <w:r w:rsidR="007C5D18">
      <w:rPr>
        <w:noProof/>
        <w:color w:val="808080"/>
        <w:sz w:val="18"/>
        <w:szCs w:val="18"/>
      </w:rPr>
      <w:t>2</w:t>
    </w:r>
    <w:r>
      <w:rPr>
        <w:color w:val="808080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10ECFE" w14:textId="77777777" w:rsidR="00763116" w:rsidRDefault="00763116">
      <w:r>
        <w:separator/>
      </w:r>
    </w:p>
  </w:footnote>
  <w:footnote w:type="continuationSeparator" w:id="0">
    <w:p w14:paraId="7BB12B96" w14:textId="77777777" w:rsidR="00763116" w:rsidRDefault="0076311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EE4711C"/>
    <w:multiLevelType w:val="hybridMultilevel"/>
    <w:tmpl w:val="2412169E"/>
    <w:lvl w:ilvl="0" w:tplc="08727110">
      <w:start w:val="1"/>
      <w:numFmt w:val="bullet"/>
      <w:lvlText w:val="•"/>
      <w:lvlJc w:val="left"/>
      <w:pPr>
        <w:ind w:left="720" w:hanging="360"/>
      </w:pPr>
    </w:lvl>
    <w:lvl w:ilvl="1" w:tplc="E3B8BE6E">
      <w:numFmt w:val="decimal"/>
      <w:lvlText w:val=""/>
      <w:lvlJc w:val="left"/>
    </w:lvl>
    <w:lvl w:ilvl="2" w:tplc="30F212A6">
      <w:numFmt w:val="decimal"/>
      <w:lvlText w:val=""/>
      <w:lvlJc w:val="left"/>
    </w:lvl>
    <w:lvl w:ilvl="3" w:tplc="BD0893D2">
      <w:numFmt w:val="decimal"/>
      <w:lvlText w:val=""/>
      <w:lvlJc w:val="left"/>
    </w:lvl>
    <w:lvl w:ilvl="4" w:tplc="8076D384">
      <w:numFmt w:val="decimal"/>
      <w:lvlText w:val=""/>
      <w:lvlJc w:val="left"/>
    </w:lvl>
    <w:lvl w:ilvl="5" w:tplc="E70A0DA6">
      <w:numFmt w:val="decimal"/>
      <w:lvlText w:val=""/>
      <w:lvlJc w:val="left"/>
    </w:lvl>
    <w:lvl w:ilvl="6" w:tplc="01C2B918">
      <w:numFmt w:val="decimal"/>
      <w:lvlText w:val=""/>
      <w:lvlJc w:val="left"/>
    </w:lvl>
    <w:lvl w:ilvl="7" w:tplc="5AD04CC8">
      <w:numFmt w:val="decimal"/>
      <w:lvlText w:val=""/>
      <w:lvlJc w:val="left"/>
    </w:lvl>
    <w:lvl w:ilvl="8" w:tplc="241E1D74">
      <w:numFmt w:val="decimal"/>
      <w:lvlText w:val=""/>
      <w:lvlJc w:val="left"/>
    </w:lvl>
  </w:abstractNum>
  <w:abstractNum w:abstractNumId="1" w15:restartNumberingAfterBreak="0">
    <w:nsid w:val="78CD153C"/>
    <w:multiLevelType w:val="hybridMultilevel"/>
    <w:tmpl w:val="B05EB4D6"/>
    <w:lvl w:ilvl="0" w:tplc="00947E40">
      <w:start w:val="1"/>
      <w:numFmt w:val="bullet"/>
      <w:lvlText w:val="●"/>
      <w:lvlJc w:val="left"/>
      <w:pPr>
        <w:ind w:left="720" w:hanging="360"/>
      </w:pPr>
    </w:lvl>
    <w:lvl w:ilvl="1" w:tplc="FCC2557E">
      <w:start w:val="1"/>
      <w:numFmt w:val="bullet"/>
      <w:lvlText w:val="○"/>
      <w:lvlJc w:val="left"/>
      <w:pPr>
        <w:ind w:left="1440" w:hanging="360"/>
      </w:pPr>
    </w:lvl>
    <w:lvl w:ilvl="2" w:tplc="3D2C0E50">
      <w:start w:val="1"/>
      <w:numFmt w:val="bullet"/>
      <w:lvlText w:val="■"/>
      <w:lvlJc w:val="left"/>
      <w:pPr>
        <w:ind w:left="2160" w:hanging="360"/>
      </w:pPr>
    </w:lvl>
    <w:lvl w:ilvl="3" w:tplc="6ADC0416">
      <w:start w:val="1"/>
      <w:numFmt w:val="bullet"/>
      <w:lvlText w:val="●"/>
      <w:lvlJc w:val="left"/>
      <w:pPr>
        <w:ind w:left="2880" w:hanging="360"/>
      </w:pPr>
    </w:lvl>
    <w:lvl w:ilvl="4" w:tplc="0994E94C">
      <w:start w:val="1"/>
      <w:numFmt w:val="bullet"/>
      <w:lvlText w:val="○"/>
      <w:lvlJc w:val="left"/>
      <w:pPr>
        <w:ind w:left="3600" w:hanging="360"/>
      </w:pPr>
    </w:lvl>
    <w:lvl w:ilvl="5" w:tplc="8DD0D556">
      <w:start w:val="1"/>
      <w:numFmt w:val="bullet"/>
      <w:lvlText w:val="■"/>
      <w:lvlJc w:val="left"/>
      <w:pPr>
        <w:ind w:left="4320" w:hanging="360"/>
      </w:pPr>
    </w:lvl>
    <w:lvl w:ilvl="6" w:tplc="CF38520E">
      <w:start w:val="1"/>
      <w:numFmt w:val="bullet"/>
      <w:lvlText w:val="●"/>
      <w:lvlJc w:val="left"/>
      <w:pPr>
        <w:ind w:left="5040" w:hanging="360"/>
      </w:pPr>
    </w:lvl>
    <w:lvl w:ilvl="7" w:tplc="7C44D990">
      <w:start w:val="1"/>
      <w:numFmt w:val="bullet"/>
      <w:lvlText w:val="●"/>
      <w:lvlJc w:val="left"/>
      <w:pPr>
        <w:ind w:left="5760" w:hanging="360"/>
      </w:pPr>
    </w:lvl>
    <w:lvl w:ilvl="8" w:tplc="E0E450A6">
      <w:start w:val="1"/>
      <w:numFmt w:val="bullet"/>
      <w:lvlText w:val="●"/>
      <w:lvlJc w:val="left"/>
      <w:pPr>
        <w:ind w:left="6480" w:hanging="360"/>
      </w:pPr>
    </w:lvl>
  </w:abstractNum>
  <w:num w:numId="1" w16cid:durableId="427315719">
    <w:abstractNumId w:val="1"/>
    <w:lvlOverride w:ilvl="0">
      <w:startOverride w:val="1"/>
    </w:lvlOverride>
  </w:num>
  <w:num w:numId="2" w16cid:durableId="55161892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553DB"/>
    <w:rsid w:val="000553DB"/>
    <w:rsid w:val="00187AC4"/>
    <w:rsid w:val="003407DF"/>
    <w:rsid w:val="00367792"/>
    <w:rsid w:val="00405FF7"/>
    <w:rsid w:val="005869ED"/>
    <w:rsid w:val="006C752E"/>
    <w:rsid w:val="00763116"/>
    <w:rsid w:val="007B6FDA"/>
    <w:rsid w:val="007C1920"/>
    <w:rsid w:val="007C5D18"/>
    <w:rsid w:val="0084304C"/>
    <w:rsid w:val="009C355B"/>
    <w:rsid w:val="00A939D4"/>
    <w:rsid w:val="00C0090D"/>
    <w:rsid w:val="00C119C9"/>
    <w:rsid w:val="00C14C28"/>
    <w:rsid w:val="00C348B1"/>
    <w:rsid w:val="00DF5FF3"/>
    <w:rsid w:val="00F053CB"/>
    <w:rsid w:val="00F70BDC"/>
    <w:rsid w:val="00FF18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390F6C"/>
  <w15:docId w15:val="{2DF84C39-399B-4366-BF15-DF87716575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b/>
      <w:bCs/>
      <w:color w:val="1F3864"/>
      <w:sz w:val="28"/>
      <w:szCs w:val="28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910</TotalTime>
  <Pages>1</Pages>
  <Words>584</Words>
  <Characters>3332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Un-named</dc:creator>
  <cp:keywords/>
  <dc:description/>
  <cp:lastModifiedBy>Festus Kipyegon</cp:lastModifiedBy>
  <cp:revision>2</cp:revision>
  <dcterms:created xsi:type="dcterms:W3CDTF">2026-09-26T06:20:00Z</dcterms:created>
  <dcterms:modified xsi:type="dcterms:W3CDTF">2026-09-29T15:49:00Z</dcterms:modified>
</cp:coreProperties>
</file>