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5529" w14:textId="3A223E73" w:rsidR="005A7345" w:rsidRDefault="003A4D7C">
      <w:r w:rsidRPr="003A4D7C">
        <w:rPr>
          <w:noProof/>
        </w:rPr>
        <w:drawing>
          <wp:inline distT="0" distB="0" distL="0" distR="0" wp14:anchorId="4EC29CE4" wp14:editId="1B09ABE0">
            <wp:extent cx="5401429" cy="53347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39F7" w14:textId="12DDED32" w:rsidR="003A4D7C" w:rsidRDefault="003A4D7C">
      <w:r w:rsidRPr="003A4D7C">
        <w:rPr>
          <w:noProof/>
        </w:rPr>
        <w:drawing>
          <wp:inline distT="0" distB="0" distL="0" distR="0" wp14:anchorId="66E14E29" wp14:editId="0151C4EF">
            <wp:extent cx="5940425" cy="2204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9B7A" w14:textId="595C5D27" w:rsidR="00CC64AD" w:rsidRDefault="00CC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матрицу и вектор-столбец</w:t>
      </w:r>
      <w:r w:rsidRPr="00CC64AD">
        <w:rPr>
          <w:rFonts w:ascii="Times New Roman" w:hAnsi="Times New Roman" w:cs="Times New Roman"/>
          <w:sz w:val="28"/>
          <w:szCs w:val="28"/>
        </w:rPr>
        <w:t>:</w:t>
      </w:r>
    </w:p>
    <w:p w14:paraId="771DEE9E" w14:textId="3BB8D0C9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2E8ACF" wp14:editId="608FEE3B">
            <wp:extent cx="2400635" cy="271500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74A8" w14:textId="3751CAAB" w:rsidR="00CC64AD" w:rsidRDefault="00CC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решение системы методом обратной матрицы</w:t>
      </w:r>
      <w:r w:rsidRPr="00CC64AD">
        <w:rPr>
          <w:rFonts w:ascii="Times New Roman" w:hAnsi="Times New Roman" w:cs="Times New Roman"/>
          <w:sz w:val="28"/>
          <w:szCs w:val="28"/>
        </w:rPr>
        <w:t>:</w:t>
      </w:r>
    </w:p>
    <w:p w14:paraId="3181ABD2" w14:textId="71BD0B7F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EF08F" wp14:editId="470F8DAB">
            <wp:extent cx="1133633" cy="129558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646C" w14:textId="3B9BF541" w:rsidR="00CC64AD" w:rsidRDefault="00CC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решение системы правилом Крамера</w:t>
      </w:r>
      <w:r w:rsidRPr="00CC64AD">
        <w:rPr>
          <w:rFonts w:ascii="Times New Roman" w:hAnsi="Times New Roman" w:cs="Times New Roman"/>
          <w:sz w:val="28"/>
          <w:szCs w:val="28"/>
        </w:rPr>
        <w:t>:</w:t>
      </w:r>
    </w:p>
    <w:p w14:paraId="07A73C1C" w14:textId="0D67016B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AE1FA4" wp14:editId="0A00B225">
            <wp:extent cx="1228896" cy="1333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935F" w14:textId="4EA04F0F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5D6B3" wp14:editId="471D374B">
            <wp:extent cx="5940425" cy="608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484F" w14:textId="22FC6F31" w:rsidR="00CC64AD" w:rsidRDefault="00CC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данную систему методом Гаусса с выбором элемента</w:t>
      </w:r>
      <w:r w:rsidRPr="00CC64AD">
        <w:rPr>
          <w:rFonts w:ascii="Times New Roman" w:hAnsi="Times New Roman" w:cs="Times New Roman"/>
          <w:sz w:val="28"/>
          <w:szCs w:val="28"/>
        </w:rPr>
        <w:t>:</w:t>
      </w:r>
    </w:p>
    <w:p w14:paraId="13FC2663" w14:textId="450D070A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3DE54" wp14:editId="1E05123C">
            <wp:extent cx="1228896" cy="137179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8956" w14:textId="0A35940E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D9595" wp14:editId="2619A1FC">
            <wp:extent cx="5940425" cy="17887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70A7" w14:textId="32488ABF" w:rsidR="00CC64AD" w:rsidRDefault="00CC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Решим систему через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rref</w:t>
      </w:r>
      <w:proofErr w:type="spellEnd"/>
      <w:r w:rsidRPr="00CC64A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29C64F" w14:textId="183B9A0D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19068" wp14:editId="085DBBA7">
            <wp:extent cx="4134427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7782" w14:textId="22E8BC5F" w:rsidR="00CC64AD" w:rsidRDefault="00CC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систему, используя операцию левого матричного деления</w:t>
      </w:r>
      <w:r w:rsidRPr="00CC64AD">
        <w:rPr>
          <w:rFonts w:ascii="Times New Roman" w:hAnsi="Times New Roman" w:cs="Times New Roman"/>
          <w:sz w:val="28"/>
          <w:szCs w:val="28"/>
        </w:rPr>
        <w:t>:</w:t>
      </w:r>
    </w:p>
    <w:p w14:paraId="73C381A8" w14:textId="37886C67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B37454" wp14:editId="0A8263E1">
            <wp:extent cx="1286054" cy="1409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9810" w14:textId="4EA4BFF8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656343" wp14:editId="291E47BD">
            <wp:extent cx="5940425" cy="2597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7E05" w14:textId="0EA752AE" w:rsidR="00CC64AD" w:rsidRPr="00410C38" w:rsidRDefault="00CC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Заданный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0C38" w:rsidRPr="00410C38">
        <w:rPr>
          <w:rFonts w:ascii="Times New Roman" w:hAnsi="Times New Roman" w:cs="Times New Roman"/>
          <w:sz w:val="28"/>
          <w:szCs w:val="28"/>
        </w:rPr>
        <w:t xml:space="preserve"> </w:t>
      </w:r>
      <w:r w:rsidR="00410C38">
        <w:rPr>
          <w:rFonts w:ascii="Times New Roman" w:hAnsi="Times New Roman" w:cs="Times New Roman"/>
          <w:sz w:val="28"/>
          <w:szCs w:val="28"/>
        </w:rPr>
        <w:t xml:space="preserve">и зайдем число обусловленности матрицы </w:t>
      </w:r>
      <w:r w:rsidR="00410C3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0C38">
        <w:rPr>
          <w:rFonts w:ascii="Times New Roman" w:hAnsi="Times New Roman" w:cs="Times New Roman"/>
          <w:sz w:val="28"/>
          <w:szCs w:val="28"/>
        </w:rPr>
        <w:t>:</w:t>
      </w:r>
    </w:p>
    <w:p w14:paraId="47E706D2" w14:textId="3FE49A22" w:rsidR="00CC64AD" w:rsidRDefault="00CC6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1458F6" wp14:editId="23A5AA6A">
            <wp:extent cx="1333686" cy="40772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C38" w:rsidRPr="00410C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F9EF35" wp14:editId="725A98D8">
            <wp:extent cx="1524213" cy="7811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2A89" w14:textId="7D3F34FA" w:rsidR="00E53500" w:rsidRDefault="00E53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Решая заданную систему методом обратных матриц, получаем</w:t>
      </w:r>
      <w:r w:rsidRPr="00E53500">
        <w:rPr>
          <w:rFonts w:ascii="Times New Roman" w:hAnsi="Times New Roman" w:cs="Times New Roman"/>
          <w:sz w:val="28"/>
          <w:szCs w:val="28"/>
        </w:rPr>
        <w:t>:</w:t>
      </w:r>
    </w:p>
    <w:p w14:paraId="609EA8C7" w14:textId="53CC7780" w:rsidR="00E53500" w:rsidRPr="00E53500" w:rsidRDefault="00E53500">
      <w:pPr>
        <w:rPr>
          <w:rFonts w:ascii="Times New Roman" w:hAnsi="Times New Roman" w:cs="Times New Roman"/>
          <w:sz w:val="28"/>
          <w:szCs w:val="28"/>
        </w:rPr>
      </w:pPr>
      <w:r w:rsidRPr="00E535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6130DF" wp14:editId="4A9C97B4">
            <wp:extent cx="1400370" cy="40105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C38" w:rsidRPr="00410C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1153BF" wp14:editId="41C6B5F5">
            <wp:extent cx="1524213" cy="90500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ED2B" w14:textId="11E7EA55" w:rsidR="00CC64AD" w:rsidRDefault="00E535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Используя правило Крамера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7A4B98" w14:textId="7EF30D2D" w:rsidR="00E53500" w:rsidRDefault="00E53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35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965E7" wp14:editId="03373653">
            <wp:extent cx="1409897" cy="39820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C38" w:rsidRPr="00410C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4D6305" wp14:editId="2CDC9F0B">
            <wp:extent cx="1476581" cy="90500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A568" w14:textId="533C90A4" w:rsidR="00E53500" w:rsidRDefault="00E53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rref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приведение к диагональному виду</w:t>
      </w:r>
      <w:r w:rsidRPr="00E53500">
        <w:rPr>
          <w:rFonts w:ascii="Times New Roman" w:hAnsi="Times New Roman" w:cs="Times New Roman"/>
          <w:sz w:val="28"/>
          <w:szCs w:val="28"/>
        </w:rPr>
        <w:t>:</w:t>
      </w:r>
    </w:p>
    <w:p w14:paraId="09896379" w14:textId="26E3D744" w:rsidR="00E53500" w:rsidRDefault="00E53500">
      <w:pPr>
        <w:rPr>
          <w:rFonts w:ascii="Times New Roman" w:hAnsi="Times New Roman" w:cs="Times New Roman"/>
          <w:sz w:val="28"/>
          <w:szCs w:val="28"/>
        </w:rPr>
      </w:pPr>
      <w:r w:rsidRPr="00E535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B828AE" wp14:editId="0CFD69AA">
            <wp:extent cx="2286319" cy="40201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C38" w:rsidRPr="00410C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611FD" wp14:editId="02ACD8ED">
            <wp:extent cx="1543265" cy="92405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2DB3" w14:textId="15960546" w:rsidR="00E53500" w:rsidRDefault="00E535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Левое матричное деление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0029E6" w14:textId="2DE9EF2A" w:rsidR="00E53500" w:rsidRDefault="00E53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35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9B2FED" wp14:editId="1A8A7E6D">
            <wp:extent cx="1390844" cy="399153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C38" w:rsidRPr="00410C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88E4C5" wp14:editId="58BD0A1E">
            <wp:extent cx="1638529" cy="9145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DDA1" w14:textId="5D31FD11" w:rsidR="00E53500" w:rsidRDefault="00E535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 Гаусса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B4B162" w14:textId="243788A9" w:rsidR="00E53500" w:rsidRDefault="00E53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350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08CDB2" wp14:editId="44C7E5E1">
            <wp:extent cx="1352739" cy="3943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C38" w:rsidRPr="00410C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828D85" wp14:editId="087BDDCB">
            <wp:extent cx="1657581" cy="78115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C02C" w14:textId="450D60FD" w:rsidR="00B377E6" w:rsidRDefault="00B37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потраченное на 100000 повторений для различных методов</w:t>
      </w:r>
      <w:r w:rsidRPr="00B377E6">
        <w:rPr>
          <w:rFonts w:ascii="Times New Roman" w:hAnsi="Times New Roman" w:cs="Times New Roman"/>
          <w:sz w:val="28"/>
          <w:szCs w:val="28"/>
        </w:rPr>
        <w:t>:</w:t>
      </w:r>
    </w:p>
    <w:p w14:paraId="3EAA5A60" w14:textId="3708ED0F" w:rsidR="00B377E6" w:rsidRDefault="00B37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7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13171D" wp14:editId="4D6A988A">
            <wp:extent cx="1543265" cy="8002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Для обратных матриц</w:t>
      </w:r>
    </w:p>
    <w:p w14:paraId="4CB838E4" w14:textId="35D5DA7F" w:rsidR="00B377E6" w:rsidRDefault="00B377E6">
      <w:pPr>
        <w:rPr>
          <w:rFonts w:ascii="Times New Roman" w:hAnsi="Times New Roman" w:cs="Times New Roman"/>
          <w:sz w:val="28"/>
          <w:szCs w:val="28"/>
        </w:rPr>
      </w:pPr>
      <w:r w:rsidRPr="00B377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0CB27B" wp14:editId="6E280254">
            <wp:extent cx="1371791" cy="80973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Для правила Крамера</w:t>
      </w:r>
    </w:p>
    <w:p w14:paraId="7EA54860" w14:textId="739F2407" w:rsidR="00B377E6" w:rsidRDefault="00B377E6">
      <w:pPr>
        <w:rPr>
          <w:rFonts w:ascii="Times New Roman" w:hAnsi="Times New Roman" w:cs="Times New Roman"/>
          <w:sz w:val="28"/>
          <w:szCs w:val="28"/>
        </w:rPr>
      </w:pPr>
      <w:r w:rsidRPr="00B377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25E9B6" wp14:editId="0583DCF0">
            <wp:extent cx="1371791" cy="82879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Для метода Гаусса</w:t>
      </w:r>
    </w:p>
    <w:p w14:paraId="2B0A9EB3" w14:textId="279CB774" w:rsidR="0078434D" w:rsidRDefault="0078434D">
      <w:pPr>
        <w:rPr>
          <w:rFonts w:ascii="Times New Roman" w:hAnsi="Times New Roman" w:cs="Times New Roman"/>
          <w:sz w:val="28"/>
          <w:szCs w:val="28"/>
        </w:rPr>
      </w:pPr>
      <w:r w:rsidRPr="00784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220B48" wp14:editId="60179AFA">
            <wp:extent cx="1505160" cy="86689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Для левого матричного деления</w:t>
      </w:r>
    </w:p>
    <w:p w14:paraId="4B6AC875" w14:textId="537522E8" w:rsidR="00E53500" w:rsidRPr="00E91384" w:rsidRDefault="007843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3DEF60" wp14:editId="4E151CD3">
            <wp:extent cx="1552792" cy="81926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rref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sectPr w:rsidR="00E53500" w:rsidRPr="00E91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45"/>
    <w:rsid w:val="003A4D7C"/>
    <w:rsid w:val="00410C38"/>
    <w:rsid w:val="005A7345"/>
    <w:rsid w:val="0078434D"/>
    <w:rsid w:val="007F5FEC"/>
    <w:rsid w:val="00B377E6"/>
    <w:rsid w:val="00CC64AD"/>
    <w:rsid w:val="00E53500"/>
    <w:rsid w:val="00E9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6A11"/>
  <w15:chartTrackingRefBased/>
  <w15:docId w15:val="{3F2052AB-7DC7-42CC-9839-67763F0F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Казаков</dc:creator>
  <cp:keywords/>
  <dc:description/>
  <cp:lastModifiedBy>Максим Казаков</cp:lastModifiedBy>
  <cp:revision>6</cp:revision>
  <dcterms:created xsi:type="dcterms:W3CDTF">2023-04-08T19:10:00Z</dcterms:created>
  <dcterms:modified xsi:type="dcterms:W3CDTF">2023-04-09T08:51:00Z</dcterms:modified>
</cp:coreProperties>
</file>