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CC" w:rsidRDefault="001B3128" w:rsidP="001B3128">
      <w:pPr>
        <w:pStyle w:val="2"/>
      </w:pPr>
      <w:r>
        <w:rPr>
          <w:rFonts w:hint="eastAsia"/>
        </w:rPr>
        <w:t>分层架构</w:t>
      </w:r>
    </w:p>
    <w:p w:rsidR="001B3128" w:rsidRDefault="001B3128" w:rsidP="001B3128">
      <w:r>
        <w:rPr>
          <w:noProof/>
        </w:rPr>
        <w:drawing>
          <wp:inline distT="0" distB="0" distL="0" distR="0">
            <wp:extent cx="5274310" cy="5087449"/>
            <wp:effectExtent l="0" t="0" r="2540" b="0"/>
            <wp:docPr id="1" name="图片 1" descr="http://127.0.0.1:8081/_media/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8081/_media/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96" w:rsidRDefault="00117196" w:rsidP="00117196">
      <w:pPr>
        <w:pStyle w:val="2"/>
      </w:pPr>
      <w:r>
        <w:rPr>
          <w:rFonts w:hint="eastAsia"/>
        </w:rPr>
        <w:t>工具管理</w:t>
      </w:r>
    </w:p>
    <w:p w:rsidR="00117196" w:rsidRDefault="00117196" w:rsidP="00117196">
      <w:r>
        <w:rPr>
          <w:rFonts w:hint="eastAsia"/>
        </w:rPr>
        <w:t>使用</w:t>
      </w:r>
      <w:proofErr w:type="spellStart"/>
      <w:r>
        <w:rPr>
          <w:rFonts w:hint="eastAsia"/>
        </w:rPr>
        <w:t>webpacke</w:t>
      </w:r>
      <w:proofErr w:type="spellEnd"/>
      <w:r>
        <w:rPr>
          <w:rFonts w:hint="eastAsia"/>
        </w:rPr>
        <w:t>管理项目的各个环境发布以及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预处理</w:t>
      </w:r>
      <w:r w:rsidR="00AA6B50">
        <w:rPr>
          <w:rFonts w:hint="eastAsia"/>
        </w:rPr>
        <w:t>。</w:t>
      </w:r>
    </w:p>
    <w:p w:rsidR="00AA6B50" w:rsidRDefault="00AA6B50" w:rsidP="00117196">
      <w:r>
        <w:rPr>
          <w:rFonts w:hint="eastAsia"/>
        </w:rPr>
        <w:t>通过配置文件的方式实现不同环境的变量配置。</w:t>
      </w:r>
    </w:p>
    <w:p w:rsidR="00397EBE" w:rsidRDefault="00397EBE" w:rsidP="00117196">
      <w:r>
        <w:rPr>
          <w:rFonts w:hint="eastAsia"/>
        </w:rPr>
        <w:t>使用</w:t>
      </w:r>
      <w:r>
        <w:rPr>
          <w:rFonts w:hint="eastAsia"/>
        </w:rPr>
        <w:t>es5</w:t>
      </w:r>
      <w:r>
        <w:t>/6/7</w:t>
      </w:r>
      <w:r>
        <w:rPr>
          <w:rFonts w:hint="eastAsia"/>
        </w:rPr>
        <w:t>的新特性使代码更易于理解。</w:t>
      </w:r>
    </w:p>
    <w:p w:rsidR="00FB5BEE" w:rsidRDefault="00FB5BEE" w:rsidP="00117196">
      <w:r>
        <w:rPr>
          <w:rFonts w:hint="eastAsia"/>
        </w:rPr>
        <w:t>通过命令生成组件自动创建组件与组件文档的关联。</w:t>
      </w:r>
    </w:p>
    <w:p w:rsidR="00196D87" w:rsidRDefault="00196D87" w:rsidP="00196D87">
      <w:pPr>
        <w:pStyle w:val="2"/>
      </w:pPr>
      <w:r>
        <w:rPr>
          <w:rFonts w:hint="eastAsia"/>
        </w:rPr>
        <w:t>易于开发</w:t>
      </w:r>
      <w:r w:rsidR="000B73F3">
        <w:rPr>
          <w:rFonts w:hint="eastAsia"/>
        </w:rPr>
        <w:t>/</w:t>
      </w:r>
      <w:r w:rsidR="000B73F3">
        <w:rPr>
          <w:rFonts w:hint="eastAsia"/>
        </w:rPr>
        <w:t>维护</w:t>
      </w:r>
    </w:p>
    <w:p w:rsidR="00196D87" w:rsidRDefault="00196D87" w:rsidP="00196D87">
      <w:r>
        <w:rPr>
          <w:rFonts w:hint="eastAsia"/>
        </w:rPr>
        <w:t>使用跨域方式调试，使前端开发可以远程链接后台开发的服务。</w:t>
      </w:r>
    </w:p>
    <w:p w:rsidR="00E058A7" w:rsidRDefault="00E058A7" w:rsidP="00196D87">
      <w:r>
        <w:rPr>
          <w:rFonts w:hint="eastAsia"/>
        </w:rPr>
        <w:t>通过</w:t>
      </w: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的静态数据拦截可以使应用脱离后台服务独立运行。</w:t>
      </w:r>
    </w:p>
    <w:p w:rsidR="00E058A7" w:rsidRDefault="009D43DB" w:rsidP="00196D87">
      <w:r>
        <w:rPr>
          <w:rFonts w:hint="eastAsia"/>
        </w:rPr>
        <w:t>严格的分层设计使代码逻辑分离</w:t>
      </w:r>
      <w:r w:rsidR="00771840">
        <w:rPr>
          <w:rFonts w:hint="eastAsia"/>
        </w:rPr>
        <w:t>。</w:t>
      </w:r>
    </w:p>
    <w:p w:rsidR="00771840" w:rsidRPr="00196D87" w:rsidRDefault="00771840" w:rsidP="00196D87">
      <w:pPr>
        <w:rPr>
          <w:rFonts w:hint="eastAsia"/>
        </w:rPr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插件可以方便的预览组件的数据状态。</w:t>
      </w:r>
      <w:bookmarkStart w:id="0" w:name="_GoBack"/>
      <w:bookmarkEnd w:id="0"/>
    </w:p>
    <w:sectPr w:rsidR="00771840" w:rsidRPr="0019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37"/>
    <w:rsid w:val="000A4A37"/>
    <w:rsid w:val="000B73F3"/>
    <w:rsid w:val="00117196"/>
    <w:rsid w:val="00196D87"/>
    <w:rsid w:val="001B3128"/>
    <w:rsid w:val="00397EBE"/>
    <w:rsid w:val="00771840"/>
    <w:rsid w:val="009D43DB"/>
    <w:rsid w:val="00A939CC"/>
    <w:rsid w:val="00AA6B50"/>
    <w:rsid w:val="00E058A7"/>
    <w:rsid w:val="00F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85269-0EE8-46F4-B385-A680F4EB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31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31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B3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31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188</Characters>
  <Application>Microsoft Office Word</Application>
  <DocSecurity>0</DocSecurity>
  <Lines>1</Lines>
  <Paragraphs>1</Paragraphs>
  <ScaleCrop>false</ScaleCrop>
  <Company>MS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11</cp:revision>
  <dcterms:created xsi:type="dcterms:W3CDTF">2018-05-08T01:48:00Z</dcterms:created>
  <dcterms:modified xsi:type="dcterms:W3CDTF">2018-05-08T01:58:00Z</dcterms:modified>
</cp:coreProperties>
</file>