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163F58" w14:textId="36A63093" w:rsidR="007D1ECD" w:rsidRPr="00661A85" w:rsidRDefault="007D1ECD" w:rsidP="00095EF6">
      <w:pPr>
        <w:jc w:val="center"/>
        <w:rPr>
          <w:b/>
          <w:sz w:val="24"/>
          <w:szCs w:val="24"/>
        </w:rPr>
      </w:pPr>
      <w:r w:rsidRPr="00DB7A43">
        <w:rPr>
          <w:b/>
          <w:sz w:val="24"/>
          <w:szCs w:val="24"/>
        </w:rPr>
        <w:t xml:space="preserve">Лабораторная работа № </w:t>
      </w:r>
      <w:r w:rsidR="00661A85" w:rsidRPr="00661A85">
        <w:rPr>
          <w:b/>
          <w:sz w:val="24"/>
          <w:szCs w:val="24"/>
        </w:rPr>
        <w:t>11</w:t>
      </w:r>
    </w:p>
    <w:p w14:paraId="6188EB28" w14:textId="77777777" w:rsidR="007D1ECD" w:rsidRPr="00DB7A43" w:rsidRDefault="007D1ECD" w:rsidP="00095EF6">
      <w:pPr>
        <w:jc w:val="center"/>
        <w:rPr>
          <w:b/>
          <w:sz w:val="24"/>
          <w:szCs w:val="24"/>
        </w:rPr>
      </w:pPr>
    </w:p>
    <w:p w14:paraId="5CB255B7" w14:textId="67F8512A" w:rsidR="007D1ECD" w:rsidRPr="00DB7A43" w:rsidRDefault="007D1ECD" w:rsidP="00095EF6">
      <w:pPr>
        <w:jc w:val="center"/>
        <w:rPr>
          <w:b/>
          <w:sz w:val="24"/>
          <w:szCs w:val="24"/>
        </w:rPr>
      </w:pPr>
      <w:r w:rsidRPr="00DB7A43">
        <w:rPr>
          <w:b/>
          <w:sz w:val="24"/>
          <w:szCs w:val="24"/>
        </w:rPr>
        <w:t>Тема работы: «</w:t>
      </w:r>
      <w:r w:rsidR="00661A85" w:rsidRPr="00661A85">
        <w:rPr>
          <w:b/>
          <w:sz w:val="24"/>
          <w:szCs w:val="24"/>
        </w:rPr>
        <w:t>Исследование компонентов для построения диаграммы потоков данных (DFD) на основе средств моделирования</w:t>
      </w:r>
      <w:r w:rsidR="00FA6EA8" w:rsidRPr="00DB7A43">
        <w:rPr>
          <w:b/>
          <w:sz w:val="24"/>
          <w:szCs w:val="24"/>
        </w:rPr>
        <w:t>»</w:t>
      </w:r>
    </w:p>
    <w:p w14:paraId="69DE87CF" w14:textId="77777777" w:rsidR="00095EF6" w:rsidRPr="00DB7A43" w:rsidRDefault="00095EF6" w:rsidP="00095EF6">
      <w:pPr>
        <w:jc w:val="center"/>
        <w:rPr>
          <w:sz w:val="24"/>
          <w:szCs w:val="24"/>
        </w:rPr>
      </w:pPr>
    </w:p>
    <w:p w14:paraId="408F34CF" w14:textId="77777777" w:rsidR="007D1ECD" w:rsidRPr="00DB7A43" w:rsidRDefault="007D1ECD" w:rsidP="00095EF6">
      <w:pPr>
        <w:jc w:val="center"/>
        <w:rPr>
          <w:b/>
          <w:sz w:val="24"/>
          <w:szCs w:val="24"/>
        </w:rPr>
      </w:pPr>
      <w:r w:rsidRPr="00DB7A43">
        <w:rPr>
          <w:b/>
          <w:sz w:val="24"/>
          <w:szCs w:val="24"/>
        </w:rPr>
        <w:t>1. Цель работы</w:t>
      </w:r>
    </w:p>
    <w:p w14:paraId="50E9AF2E" w14:textId="190D034B" w:rsidR="007D1ECD" w:rsidRPr="00DB7A43" w:rsidRDefault="007D1ECD" w:rsidP="00095EF6">
      <w:pPr>
        <w:ind w:firstLine="709"/>
        <w:rPr>
          <w:sz w:val="24"/>
          <w:szCs w:val="24"/>
        </w:rPr>
      </w:pPr>
      <w:r w:rsidRPr="00DB7A43">
        <w:rPr>
          <w:sz w:val="24"/>
          <w:szCs w:val="24"/>
        </w:rPr>
        <w:t xml:space="preserve">Научить </w:t>
      </w:r>
      <w:r w:rsidR="003B6CB6" w:rsidRPr="00DB7A43">
        <w:rPr>
          <w:sz w:val="24"/>
          <w:szCs w:val="24"/>
        </w:rPr>
        <w:t xml:space="preserve">строить диаграмму </w:t>
      </w:r>
      <w:r w:rsidR="0032274A" w:rsidRPr="00DB7A43">
        <w:rPr>
          <w:sz w:val="24"/>
          <w:szCs w:val="24"/>
        </w:rPr>
        <w:t>потоков данных (</w:t>
      </w:r>
      <w:r w:rsidR="0032274A" w:rsidRPr="00DB7A43">
        <w:rPr>
          <w:sz w:val="24"/>
          <w:szCs w:val="24"/>
          <w:lang w:val="en-US"/>
        </w:rPr>
        <w:t>DFD</w:t>
      </w:r>
      <w:r w:rsidR="0032274A" w:rsidRPr="00DB7A43">
        <w:rPr>
          <w:sz w:val="24"/>
          <w:szCs w:val="24"/>
        </w:rPr>
        <w:t>).</w:t>
      </w:r>
    </w:p>
    <w:p w14:paraId="234407B9" w14:textId="77777777" w:rsidR="00095EF6" w:rsidRPr="00DB7A43" w:rsidRDefault="00095EF6" w:rsidP="00095EF6">
      <w:pPr>
        <w:ind w:firstLine="709"/>
        <w:rPr>
          <w:sz w:val="24"/>
          <w:szCs w:val="24"/>
        </w:rPr>
      </w:pPr>
    </w:p>
    <w:p w14:paraId="2FF26A94" w14:textId="77777777" w:rsidR="007D1ECD" w:rsidRPr="00DB7A43" w:rsidRDefault="007D1ECD" w:rsidP="00095EF6">
      <w:pPr>
        <w:jc w:val="center"/>
        <w:rPr>
          <w:b/>
          <w:sz w:val="24"/>
          <w:szCs w:val="24"/>
        </w:rPr>
      </w:pPr>
      <w:r w:rsidRPr="00DB7A43">
        <w:rPr>
          <w:b/>
          <w:sz w:val="24"/>
          <w:szCs w:val="24"/>
        </w:rPr>
        <w:t>2. Задание</w:t>
      </w:r>
    </w:p>
    <w:p w14:paraId="01EF74B4" w14:textId="0B9F8AFF" w:rsidR="0032274A" w:rsidRPr="00DB7A43" w:rsidRDefault="0032274A" w:rsidP="00095EF6">
      <w:pPr>
        <w:ind w:firstLine="709"/>
        <w:jc w:val="both"/>
        <w:rPr>
          <w:sz w:val="24"/>
          <w:szCs w:val="24"/>
        </w:rPr>
      </w:pPr>
      <w:r w:rsidRPr="00DB7A43">
        <w:rPr>
          <w:sz w:val="24"/>
          <w:szCs w:val="24"/>
        </w:rPr>
        <w:t xml:space="preserve">Разработать </w:t>
      </w:r>
      <w:r w:rsidR="00095EF6" w:rsidRPr="00DB7A43">
        <w:rPr>
          <w:sz w:val="24"/>
          <w:szCs w:val="24"/>
        </w:rPr>
        <w:t xml:space="preserve">структуру </w:t>
      </w:r>
      <w:r w:rsidRPr="00DB7A43">
        <w:rPr>
          <w:sz w:val="24"/>
          <w:szCs w:val="24"/>
        </w:rPr>
        <w:t>диаграмм</w:t>
      </w:r>
      <w:r w:rsidR="00095EF6" w:rsidRPr="00DB7A43">
        <w:rPr>
          <w:sz w:val="24"/>
          <w:szCs w:val="24"/>
        </w:rPr>
        <w:t>ы</w:t>
      </w:r>
      <w:r w:rsidRPr="00DB7A43">
        <w:rPr>
          <w:sz w:val="24"/>
          <w:szCs w:val="24"/>
        </w:rPr>
        <w:t xml:space="preserve"> потоков данных (</w:t>
      </w:r>
      <w:r w:rsidRPr="00DB7A43">
        <w:rPr>
          <w:sz w:val="24"/>
          <w:szCs w:val="24"/>
          <w:lang w:val="en-US"/>
        </w:rPr>
        <w:t>DFD</w:t>
      </w:r>
      <w:r w:rsidRPr="00DB7A43">
        <w:rPr>
          <w:sz w:val="24"/>
          <w:szCs w:val="24"/>
        </w:rPr>
        <w:t>)</w:t>
      </w:r>
      <w:r w:rsidR="00095EF6" w:rsidRPr="00DB7A43">
        <w:rPr>
          <w:sz w:val="24"/>
          <w:szCs w:val="24"/>
        </w:rPr>
        <w:t>, определить компоненты диаграммы, построить контекстную диаграмму потоков данных</w:t>
      </w:r>
      <w:r w:rsidRPr="00DB7A43">
        <w:rPr>
          <w:sz w:val="24"/>
          <w:szCs w:val="24"/>
        </w:rPr>
        <w:t>.</w:t>
      </w:r>
    </w:p>
    <w:p w14:paraId="71614D44" w14:textId="77777777" w:rsidR="00095EF6" w:rsidRPr="00DB7A43" w:rsidRDefault="00095EF6" w:rsidP="00095EF6">
      <w:pPr>
        <w:ind w:firstLine="709"/>
        <w:rPr>
          <w:sz w:val="24"/>
          <w:szCs w:val="24"/>
        </w:rPr>
      </w:pPr>
    </w:p>
    <w:p w14:paraId="5A5CD510" w14:textId="77777777" w:rsidR="007D1ECD" w:rsidRPr="00DB7A43" w:rsidRDefault="007D1ECD" w:rsidP="00095EF6">
      <w:pPr>
        <w:jc w:val="center"/>
        <w:rPr>
          <w:b/>
          <w:sz w:val="24"/>
          <w:szCs w:val="24"/>
        </w:rPr>
      </w:pPr>
      <w:r w:rsidRPr="00DB7A43">
        <w:rPr>
          <w:b/>
          <w:sz w:val="24"/>
          <w:szCs w:val="24"/>
        </w:rPr>
        <w:t>3. Оснащение работы</w:t>
      </w:r>
    </w:p>
    <w:p w14:paraId="36669F15" w14:textId="77777777" w:rsidR="007D1ECD" w:rsidRPr="00DB7A43" w:rsidRDefault="00487B26" w:rsidP="00095EF6">
      <w:pPr>
        <w:ind w:firstLine="709"/>
        <w:jc w:val="both"/>
        <w:rPr>
          <w:sz w:val="24"/>
          <w:szCs w:val="24"/>
        </w:rPr>
      </w:pPr>
      <w:r w:rsidRPr="00DB7A43">
        <w:rPr>
          <w:sz w:val="24"/>
          <w:szCs w:val="24"/>
        </w:rPr>
        <w:t xml:space="preserve">Техническое задание, </w:t>
      </w:r>
      <w:r w:rsidR="007D1ECD" w:rsidRPr="00DB7A43">
        <w:rPr>
          <w:sz w:val="24"/>
          <w:szCs w:val="24"/>
        </w:rPr>
        <w:t xml:space="preserve">ЭВМ, CASЕ-средство </w:t>
      </w:r>
      <w:r w:rsidR="0032274A" w:rsidRPr="00DB7A43">
        <w:rPr>
          <w:sz w:val="24"/>
          <w:szCs w:val="24"/>
          <w:lang w:val="en-US"/>
        </w:rPr>
        <w:t>B</w:t>
      </w:r>
      <w:proofErr w:type="spellStart"/>
      <w:r w:rsidR="007D1ECD" w:rsidRPr="00DB7A43">
        <w:rPr>
          <w:sz w:val="24"/>
          <w:szCs w:val="24"/>
        </w:rPr>
        <w:t>pwin</w:t>
      </w:r>
      <w:proofErr w:type="spellEnd"/>
      <w:r w:rsidR="007D1ECD" w:rsidRPr="00DB7A43">
        <w:rPr>
          <w:sz w:val="24"/>
          <w:szCs w:val="24"/>
        </w:rPr>
        <w:t xml:space="preserve"> для построения </w:t>
      </w:r>
      <w:r w:rsidR="003B6CB6" w:rsidRPr="00DB7A43">
        <w:rPr>
          <w:sz w:val="24"/>
          <w:szCs w:val="24"/>
        </w:rPr>
        <w:t>диаграммы</w:t>
      </w:r>
      <w:r w:rsidR="007D1ECD" w:rsidRPr="00DB7A43">
        <w:rPr>
          <w:sz w:val="24"/>
          <w:szCs w:val="24"/>
        </w:rPr>
        <w:t>.</w:t>
      </w:r>
    </w:p>
    <w:p w14:paraId="19F1B210" w14:textId="77777777" w:rsidR="007D1ECD" w:rsidRPr="00DB7A43" w:rsidRDefault="007D1ECD" w:rsidP="00095EF6">
      <w:pPr>
        <w:ind w:firstLine="709"/>
        <w:jc w:val="both"/>
        <w:rPr>
          <w:sz w:val="24"/>
          <w:szCs w:val="24"/>
        </w:rPr>
      </w:pPr>
    </w:p>
    <w:p w14:paraId="6848C396" w14:textId="77777777" w:rsidR="007D1ECD" w:rsidRPr="00DB7A43" w:rsidRDefault="007D1ECD" w:rsidP="00095EF6">
      <w:pPr>
        <w:jc w:val="center"/>
        <w:rPr>
          <w:b/>
          <w:sz w:val="24"/>
          <w:szCs w:val="24"/>
        </w:rPr>
      </w:pPr>
      <w:r w:rsidRPr="00DB7A43">
        <w:rPr>
          <w:b/>
          <w:sz w:val="24"/>
          <w:szCs w:val="24"/>
        </w:rPr>
        <w:t>4. Основные теоретические сведения</w:t>
      </w:r>
    </w:p>
    <w:p w14:paraId="4A843F09" w14:textId="77777777" w:rsidR="00AD2200" w:rsidRPr="00DB7A43" w:rsidRDefault="00AD2200" w:rsidP="00095EF6">
      <w:pPr>
        <w:pStyle w:val="a6"/>
        <w:tabs>
          <w:tab w:val="left" w:pos="0"/>
        </w:tabs>
        <w:spacing w:after="0"/>
        <w:ind w:right="-24" w:firstLine="709"/>
        <w:jc w:val="both"/>
        <w:rPr>
          <w:sz w:val="24"/>
          <w:szCs w:val="24"/>
        </w:rPr>
      </w:pPr>
      <w:r w:rsidRPr="00DB7A43">
        <w:rPr>
          <w:sz w:val="24"/>
          <w:szCs w:val="24"/>
        </w:rPr>
        <w:t xml:space="preserve">Разрабатываемая модель представляет собой иерархию диаграмм потоков данных (ДПД или </w:t>
      </w:r>
      <w:r w:rsidRPr="00DB7A43">
        <w:rPr>
          <w:sz w:val="24"/>
          <w:szCs w:val="24"/>
          <w:lang w:val="en-US"/>
        </w:rPr>
        <w:t>DFD</w:t>
      </w:r>
      <w:r w:rsidRPr="00DB7A43">
        <w:rPr>
          <w:sz w:val="24"/>
          <w:szCs w:val="24"/>
        </w:rPr>
        <w:t xml:space="preserve">), описывающих процесс преобразования данных от ввода в систему до выдачи результата пользователю. Контекстные диаграммы (т.е. диаграммы верхних уровней) определяют основные процессы или подсистемы с внешними входами и выходами. Эти диаграммы детализируются при помощи диаграмм нижних уровней. Детализация продолжается </w:t>
      </w:r>
      <w:proofErr w:type="gramStart"/>
      <w:r w:rsidRPr="00DB7A43">
        <w:rPr>
          <w:sz w:val="24"/>
          <w:szCs w:val="24"/>
        </w:rPr>
        <w:t>до тех пор пока</w:t>
      </w:r>
      <w:proofErr w:type="gramEnd"/>
      <w:r w:rsidRPr="00DB7A43">
        <w:rPr>
          <w:sz w:val="24"/>
          <w:szCs w:val="24"/>
        </w:rPr>
        <w:t xml:space="preserve"> процесс не станет элементарным. Для достаточно простой системы достаточно одной контекстной диаграммы.</w:t>
      </w:r>
    </w:p>
    <w:p w14:paraId="4E732B8A" w14:textId="77777777" w:rsidR="00AD2200" w:rsidRPr="00DB7A43" w:rsidRDefault="00AD2200" w:rsidP="00095EF6">
      <w:pPr>
        <w:pStyle w:val="a6"/>
        <w:tabs>
          <w:tab w:val="left" w:pos="0"/>
        </w:tabs>
        <w:spacing w:after="0"/>
        <w:ind w:right="-24" w:firstLine="709"/>
        <w:jc w:val="both"/>
        <w:rPr>
          <w:b/>
          <w:bCs/>
          <w:sz w:val="24"/>
          <w:szCs w:val="24"/>
        </w:rPr>
      </w:pPr>
      <w:r w:rsidRPr="00DB7A43">
        <w:rPr>
          <w:sz w:val="24"/>
          <w:szCs w:val="24"/>
        </w:rPr>
        <w:t>Источники информации или внешние сущности порождают потоки информации, переносящие ее к подсистемам или процессам, которые эту информацию преобразуют и порождают новые потоки, переносящие информацию к другим подсистемам или процессам, накопителям данных или внешним сущностям – потребителям информации.</w:t>
      </w:r>
    </w:p>
    <w:p w14:paraId="335A1CDC" w14:textId="77777777" w:rsidR="00AD2200" w:rsidRPr="00DB7A43" w:rsidRDefault="00AD2200" w:rsidP="00095EF6">
      <w:pPr>
        <w:pStyle w:val="a4"/>
        <w:rPr>
          <w:szCs w:val="24"/>
        </w:rPr>
      </w:pPr>
      <w:r w:rsidRPr="00DB7A43">
        <w:rPr>
          <w:szCs w:val="24"/>
        </w:rPr>
        <w:t>Основными компонентами диаграмм потоков данных являются:</w:t>
      </w:r>
    </w:p>
    <w:p w14:paraId="2311E197" w14:textId="77777777" w:rsidR="00AD2200" w:rsidRPr="00DB7A43" w:rsidRDefault="00AD2200" w:rsidP="00095EF6">
      <w:pPr>
        <w:pStyle w:val="a4"/>
        <w:rPr>
          <w:szCs w:val="24"/>
        </w:rPr>
      </w:pPr>
      <w:r w:rsidRPr="00DB7A43">
        <w:rPr>
          <w:szCs w:val="24"/>
        </w:rPr>
        <w:t>– внешние сущности;</w:t>
      </w:r>
    </w:p>
    <w:p w14:paraId="00082424" w14:textId="77777777" w:rsidR="00AD2200" w:rsidRPr="00DB7A43" w:rsidRDefault="00AD2200" w:rsidP="00095EF6">
      <w:pPr>
        <w:pStyle w:val="a4"/>
        <w:rPr>
          <w:szCs w:val="24"/>
        </w:rPr>
      </w:pPr>
      <w:r w:rsidRPr="00DB7A43">
        <w:rPr>
          <w:szCs w:val="24"/>
        </w:rPr>
        <w:t>– системы и подсистемы;</w:t>
      </w:r>
    </w:p>
    <w:p w14:paraId="535F3B17" w14:textId="77777777" w:rsidR="00AD2200" w:rsidRPr="00DB7A43" w:rsidRDefault="00AD2200" w:rsidP="00095EF6">
      <w:pPr>
        <w:pStyle w:val="a4"/>
        <w:rPr>
          <w:szCs w:val="24"/>
        </w:rPr>
      </w:pPr>
      <w:r w:rsidRPr="00DB7A43">
        <w:rPr>
          <w:szCs w:val="24"/>
        </w:rPr>
        <w:t>– процессы;</w:t>
      </w:r>
    </w:p>
    <w:p w14:paraId="076ABC2C" w14:textId="77777777" w:rsidR="00AD2200" w:rsidRPr="00DB7A43" w:rsidRDefault="00AD2200" w:rsidP="00095EF6">
      <w:pPr>
        <w:pStyle w:val="a4"/>
        <w:rPr>
          <w:szCs w:val="24"/>
        </w:rPr>
      </w:pPr>
      <w:r w:rsidRPr="00DB7A43">
        <w:rPr>
          <w:szCs w:val="24"/>
        </w:rPr>
        <w:t>– накопители данных;</w:t>
      </w:r>
    </w:p>
    <w:p w14:paraId="24C1AACB" w14:textId="77777777" w:rsidR="00AD2200" w:rsidRPr="00DB7A43" w:rsidRDefault="00AD2200" w:rsidP="00095EF6">
      <w:pPr>
        <w:pStyle w:val="a4"/>
        <w:rPr>
          <w:szCs w:val="24"/>
        </w:rPr>
      </w:pPr>
      <w:r w:rsidRPr="00DB7A43">
        <w:rPr>
          <w:szCs w:val="24"/>
        </w:rPr>
        <w:t>– потоки данных.</w:t>
      </w:r>
    </w:p>
    <w:p w14:paraId="34C1FA2D" w14:textId="77777777" w:rsidR="00AD2200" w:rsidRPr="00DB7A43" w:rsidRDefault="00AD2200" w:rsidP="00095EF6">
      <w:pPr>
        <w:pStyle w:val="a4"/>
        <w:rPr>
          <w:szCs w:val="24"/>
        </w:rPr>
      </w:pPr>
      <w:r w:rsidRPr="00DB7A43">
        <w:rPr>
          <w:szCs w:val="24"/>
        </w:rPr>
        <w:t>Внешние сущности</w:t>
      </w:r>
      <w:r w:rsidRPr="00DB7A43">
        <w:rPr>
          <w:b/>
          <w:szCs w:val="24"/>
        </w:rPr>
        <w:t xml:space="preserve"> — </w:t>
      </w:r>
      <w:r w:rsidRPr="00DB7A43">
        <w:rPr>
          <w:szCs w:val="24"/>
        </w:rPr>
        <w:t>т.е. сущности, которые являются источниками или потребителями-приемниками информации (поставщик, заказчик, клиент, склад).</w:t>
      </w:r>
    </w:p>
    <w:p w14:paraId="10A74E51" w14:textId="77777777" w:rsidR="00AD2200" w:rsidRPr="00DB7A43" w:rsidRDefault="00AD2200" w:rsidP="00095EF6">
      <w:pPr>
        <w:pStyle w:val="a4"/>
        <w:rPr>
          <w:szCs w:val="24"/>
        </w:rPr>
      </w:pPr>
      <w:r w:rsidRPr="00DB7A43">
        <w:rPr>
          <w:szCs w:val="24"/>
        </w:rPr>
        <w:t>Внешняя сущность изображается в виде прямоугольника, изображенного, как бы над диаграммой и отбрасывающей на него тень.</w:t>
      </w:r>
    </w:p>
    <w:p w14:paraId="7D743537" w14:textId="77777777" w:rsidR="00AD2200" w:rsidRPr="00DB7A43" w:rsidRDefault="00AD2200" w:rsidP="00095EF6">
      <w:pPr>
        <w:pStyle w:val="a4"/>
        <w:rPr>
          <w:szCs w:val="24"/>
        </w:rPr>
      </w:pPr>
    </w:p>
    <w:p w14:paraId="6E2A7D3B" w14:textId="77777777" w:rsidR="00AD2200" w:rsidRPr="00DB7A43" w:rsidRDefault="00AD2200" w:rsidP="00095EF6">
      <w:pPr>
        <w:jc w:val="center"/>
        <w:rPr>
          <w:sz w:val="24"/>
          <w:szCs w:val="24"/>
        </w:rPr>
      </w:pPr>
      <w:r w:rsidRPr="00DB7A43">
        <w:rPr>
          <w:noProof/>
          <w:sz w:val="24"/>
          <w:szCs w:val="24"/>
        </w:rPr>
        <w:drawing>
          <wp:inline distT="0" distB="0" distL="0" distR="0" wp14:anchorId="2D65DD21" wp14:editId="6B29C6ED">
            <wp:extent cx="1290596" cy="715618"/>
            <wp:effectExtent l="0" t="0" r="508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2619" cy="733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13432E" w14:textId="603A3489" w:rsidR="00AD2200" w:rsidRPr="00DB7A43" w:rsidRDefault="00AD2200" w:rsidP="00095EF6">
      <w:pPr>
        <w:jc w:val="center"/>
        <w:rPr>
          <w:sz w:val="24"/>
          <w:szCs w:val="24"/>
        </w:rPr>
      </w:pPr>
      <w:r w:rsidRPr="00DB7A43">
        <w:rPr>
          <w:sz w:val="24"/>
          <w:szCs w:val="24"/>
        </w:rPr>
        <w:t xml:space="preserve">Рисунок </w:t>
      </w:r>
      <w:r w:rsidR="00095EF6" w:rsidRPr="00DB7A43">
        <w:rPr>
          <w:sz w:val="24"/>
          <w:szCs w:val="24"/>
        </w:rPr>
        <w:t>8</w:t>
      </w:r>
      <w:r w:rsidRPr="00DB7A43">
        <w:rPr>
          <w:sz w:val="24"/>
          <w:szCs w:val="24"/>
        </w:rPr>
        <w:t>.1 – Изображение внешней сущности</w:t>
      </w:r>
    </w:p>
    <w:p w14:paraId="51053A90" w14:textId="77777777" w:rsidR="00AD2200" w:rsidRPr="00DB7A43" w:rsidRDefault="00AD2200" w:rsidP="00095EF6">
      <w:pPr>
        <w:jc w:val="center"/>
        <w:rPr>
          <w:sz w:val="24"/>
          <w:szCs w:val="24"/>
        </w:rPr>
      </w:pPr>
    </w:p>
    <w:p w14:paraId="50A49415" w14:textId="77777777" w:rsidR="00AD2200" w:rsidRPr="00DB7A43" w:rsidRDefault="00AD2200" w:rsidP="00095EF6">
      <w:pPr>
        <w:pStyle w:val="a4"/>
        <w:rPr>
          <w:szCs w:val="24"/>
        </w:rPr>
      </w:pPr>
      <w:r w:rsidRPr="00DB7A43">
        <w:rPr>
          <w:szCs w:val="24"/>
        </w:rPr>
        <w:t>Системы и подсистемы. При построении модели система может быть представлена в виде контекстной диаграммы или может быть декомпозирована на ряд подсистем.</w:t>
      </w:r>
    </w:p>
    <w:p w14:paraId="54D1C770" w14:textId="77777777" w:rsidR="00AD2200" w:rsidRPr="00DB7A43" w:rsidRDefault="00AD2200" w:rsidP="00095EF6">
      <w:pPr>
        <w:pStyle w:val="a4"/>
        <w:rPr>
          <w:szCs w:val="24"/>
        </w:rPr>
      </w:pPr>
    </w:p>
    <w:p w14:paraId="0EDCFD6A" w14:textId="77777777" w:rsidR="00AD2200" w:rsidRPr="00DB7A43" w:rsidRDefault="00AD2200" w:rsidP="00095EF6">
      <w:pPr>
        <w:jc w:val="center"/>
        <w:rPr>
          <w:sz w:val="24"/>
          <w:szCs w:val="24"/>
        </w:rPr>
      </w:pPr>
      <w:r w:rsidRPr="00DB7A43">
        <w:rPr>
          <w:noProof/>
          <w:sz w:val="24"/>
          <w:szCs w:val="24"/>
        </w:rPr>
        <w:drawing>
          <wp:inline distT="0" distB="0" distL="0" distR="0" wp14:anchorId="50170421" wp14:editId="1E063950">
            <wp:extent cx="3691415" cy="1001864"/>
            <wp:effectExtent l="0" t="0" r="4445" b="825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5355" cy="1013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F28A4C" w14:textId="3D149F98" w:rsidR="00AD2200" w:rsidRPr="00DB7A43" w:rsidRDefault="00AD2200" w:rsidP="00095EF6">
      <w:pPr>
        <w:jc w:val="center"/>
        <w:rPr>
          <w:sz w:val="24"/>
          <w:szCs w:val="24"/>
        </w:rPr>
      </w:pPr>
      <w:r w:rsidRPr="00DB7A43">
        <w:rPr>
          <w:sz w:val="24"/>
          <w:szCs w:val="24"/>
        </w:rPr>
        <w:t xml:space="preserve">Рисунок </w:t>
      </w:r>
      <w:r w:rsidR="00095EF6" w:rsidRPr="00DB7A43">
        <w:rPr>
          <w:sz w:val="24"/>
          <w:szCs w:val="24"/>
        </w:rPr>
        <w:t>8</w:t>
      </w:r>
      <w:r w:rsidRPr="00DB7A43">
        <w:rPr>
          <w:sz w:val="24"/>
          <w:szCs w:val="24"/>
        </w:rPr>
        <w:t>.2 – Изображение подсистемы</w:t>
      </w:r>
    </w:p>
    <w:p w14:paraId="49B067B1" w14:textId="77777777" w:rsidR="00AD2200" w:rsidRPr="00DB7A43" w:rsidRDefault="00AD2200" w:rsidP="00095EF6">
      <w:pPr>
        <w:jc w:val="center"/>
        <w:rPr>
          <w:sz w:val="24"/>
          <w:szCs w:val="24"/>
        </w:rPr>
      </w:pPr>
    </w:p>
    <w:p w14:paraId="0F86C23A" w14:textId="77777777" w:rsidR="00AD2200" w:rsidRPr="00DB7A43" w:rsidRDefault="00AD2200" w:rsidP="00095EF6">
      <w:pPr>
        <w:widowControl w:val="0"/>
        <w:ind w:firstLine="709"/>
        <w:jc w:val="both"/>
        <w:rPr>
          <w:sz w:val="24"/>
          <w:szCs w:val="24"/>
        </w:rPr>
      </w:pPr>
      <w:r w:rsidRPr="00DB7A43">
        <w:rPr>
          <w:sz w:val="24"/>
          <w:szCs w:val="24"/>
        </w:rPr>
        <w:t>Номер подсистемы служит для ее идентификации, в полек имени вводится наименование под</w:t>
      </w:r>
      <w:r w:rsidRPr="00DB7A43">
        <w:rPr>
          <w:sz w:val="24"/>
          <w:szCs w:val="24"/>
        </w:rPr>
        <w:lastRenderedPageBreak/>
        <w:t>системы в форме существительного с определениями и дополнениями.</w:t>
      </w:r>
    </w:p>
    <w:p w14:paraId="3FD5E524" w14:textId="77777777" w:rsidR="00AD2200" w:rsidRPr="00DB7A43" w:rsidRDefault="00AD2200" w:rsidP="00095EF6">
      <w:pPr>
        <w:widowControl w:val="0"/>
        <w:ind w:firstLine="709"/>
        <w:jc w:val="both"/>
        <w:rPr>
          <w:sz w:val="24"/>
          <w:szCs w:val="24"/>
        </w:rPr>
      </w:pPr>
      <w:r w:rsidRPr="00DB7A43">
        <w:rPr>
          <w:sz w:val="24"/>
          <w:szCs w:val="24"/>
        </w:rPr>
        <w:t>Процесс</w:t>
      </w:r>
      <w:r w:rsidRPr="00DB7A43">
        <w:rPr>
          <w:b/>
          <w:sz w:val="24"/>
          <w:szCs w:val="24"/>
        </w:rPr>
        <w:t xml:space="preserve"> — </w:t>
      </w:r>
      <w:r w:rsidRPr="00DB7A43">
        <w:rPr>
          <w:sz w:val="24"/>
          <w:szCs w:val="24"/>
        </w:rPr>
        <w:t>процесс представляет собой преобразование входных потоков данных в выходные в соответствии с определенным алгоритмом.</w:t>
      </w:r>
    </w:p>
    <w:p w14:paraId="0BC46727" w14:textId="77777777" w:rsidR="00AD2200" w:rsidRPr="00DB7A43" w:rsidRDefault="00AD2200" w:rsidP="00095EF6">
      <w:pPr>
        <w:widowControl w:val="0"/>
        <w:ind w:firstLine="709"/>
        <w:jc w:val="both"/>
        <w:rPr>
          <w:sz w:val="24"/>
          <w:szCs w:val="24"/>
        </w:rPr>
      </w:pPr>
    </w:p>
    <w:p w14:paraId="08B60B2E" w14:textId="77777777" w:rsidR="00AD2200" w:rsidRPr="00DB7A43" w:rsidRDefault="00AD2200" w:rsidP="00095EF6">
      <w:pPr>
        <w:jc w:val="center"/>
        <w:rPr>
          <w:sz w:val="24"/>
          <w:szCs w:val="24"/>
        </w:rPr>
      </w:pPr>
      <w:r w:rsidRPr="00DB7A43">
        <w:rPr>
          <w:noProof/>
          <w:sz w:val="24"/>
          <w:szCs w:val="24"/>
        </w:rPr>
        <w:drawing>
          <wp:inline distT="0" distB="0" distL="0" distR="0" wp14:anchorId="6FD164F0" wp14:editId="4F1A31D7">
            <wp:extent cx="4409767" cy="1169581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3912" cy="1181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D7862D" w14:textId="0FBF8D88" w:rsidR="00AD2200" w:rsidRPr="00DB7A43" w:rsidRDefault="00AD2200" w:rsidP="00095EF6">
      <w:pPr>
        <w:jc w:val="center"/>
        <w:rPr>
          <w:sz w:val="24"/>
          <w:szCs w:val="24"/>
        </w:rPr>
      </w:pPr>
      <w:r w:rsidRPr="00DB7A43">
        <w:rPr>
          <w:sz w:val="24"/>
          <w:szCs w:val="24"/>
        </w:rPr>
        <w:t xml:space="preserve">Рисунок </w:t>
      </w:r>
      <w:r w:rsidR="00095EF6" w:rsidRPr="00DB7A43">
        <w:rPr>
          <w:sz w:val="24"/>
          <w:szCs w:val="24"/>
        </w:rPr>
        <w:t>8</w:t>
      </w:r>
      <w:r w:rsidRPr="00DB7A43">
        <w:rPr>
          <w:sz w:val="24"/>
          <w:szCs w:val="24"/>
        </w:rPr>
        <w:t>.3 – Изображение процесса</w:t>
      </w:r>
    </w:p>
    <w:p w14:paraId="49435B77" w14:textId="77777777" w:rsidR="00AD2200" w:rsidRPr="00DB7A43" w:rsidRDefault="00AD2200" w:rsidP="00095EF6">
      <w:pPr>
        <w:jc w:val="center"/>
        <w:rPr>
          <w:sz w:val="24"/>
          <w:szCs w:val="24"/>
        </w:rPr>
      </w:pPr>
    </w:p>
    <w:p w14:paraId="3818CC62" w14:textId="77777777" w:rsidR="00AD2200" w:rsidRPr="00DB7A43" w:rsidRDefault="00AD2200" w:rsidP="00095EF6">
      <w:pPr>
        <w:widowControl w:val="0"/>
        <w:ind w:firstLine="709"/>
        <w:jc w:val="both"/>
        <w:rPr>
          <w:sz w:val="24"/>
          <w:szCs w:val="24"/>
        </w:rPr>
      </w:pPr>
      <w:r w:rsidRPr="00DB7A43">
        <w:rPr>
          <w:sz w:val="24"/>
          <w:szCs w:val="24"/>
        </w:rPr>
        <w:t>Номер процесса служит для его идентификации. В поле имени вводится наименование процесса с активным глаголом в неопределенной форме (завершить процесс, сформировать файл и т.п.)</w:t>
      </w:r>
    </w:p>
    <w:p w14:paraId="2A659183" w14:textId="77777777" w:rsidR="00AD2200" w:rsidRPr="00DB7A43" w:rsidRDefault="00AD2200" w:rsidP="00095EF6">
      <w:pPr>
        <w:widowControl w:val="0"/>
        <w:ind w:firstLine="709"/>
        <w:jc w:val="both"/>
        <w:rPr>
          <w:sz w:val="24"/>
          <w:szCs w:val="24"/>
        </w:rPr>
      </w:pPr>
      <w:r w:rsidRPr="00DB7A43">
        <w:rPr>
          <w:sz w:val="24"/>
          <w:szCs w:val="24"/>
        </w:rPr>
        <w:t>Накопитель данных — представляет собой абстрактное устройство для хранения информации, Носителем может быть ящик в картотеке, файл на магнитном носителе, таблица в оперативной памяти и т.д. на диаграмме носитель выглядит, как показано ниже.</w:t>
      </w:r>
    </w:p>
    <w:p w14:paraId="158C1420" w14:textId="77777777" w:rsidR="00AD2200" w:rsidRPr="00DB7A43" w:rsidRDefault="00AD2200" w:rsidP="00095EF6">
      <w:pPr>
        <w:jc w:val="center"/>
        <w:rPr>
          <w:sz w:val="24"/>
          <w:szCs w:val="24"/>
        </w:rPr>
      </w:pPr>
    </w:p>
    <w:p w14:paraId="39ECD8AE" w14:textId="77777777" w:rsidR="00AD2200" w:rsidRPr="00DB7A43" w:rsidRDefault="00AD2200" w:rsidP="00095EF6">
      <w:pPr>
        <w:jc w:val="center"/>
        <w:rPr>
          <w:sz w:val="24"/>
          <w:szCs w:val="24"/>
        </w:rPr>
      </w:pPr>
      <w:r w:rsidRPr="00DB7A43">
        <w:rPr>
          <w:noProof/>
          <w:sz w:val="24"/>
          <w:szCs w:val="24"/>
        </w:rPr>
        <w:drawing>
          <wp:inline distT="0" distB="0" distL="0" distR="0" wp14:anchorId="3AF6D940" wp14:editId="2AF9456B">
            <wp:extent cx="2187271" cy="382772"/>
            <wp:effectExtent l="0" t="0" r="381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2332" cy="387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4168DF" w14:textId="5A7E8AB6" w:rsidR="00AD2200" w:rsidRPr="00DB7A43" w:rsidRDefault="00AD2200" w:rsidP="00095EF6">
      <w:pPr>
        <w:jc w:val="center"/>
        <w:rPr>
          <w:sz w:val="24"/>
          <w:szCs w:val="24"/>
        </w:rPr>
      </w:pPr>
      <w:r w:rsidRPr="00DB7A43">
        <w:rPr>
          <w:sz w:val="24"/>
          <w:szCs w:val="24"/>
        </w:rPr>
        <w:t xml:space="preserve">Рисунок </w:t>
      </w:r>
      <w:r w:rsidR="00095EF6" w:rsidRPr="00DB7A43">
        <w:rPr>
          <w:sz w:val="24"/>
          <w:szCs w:val="24"/>
        </w:rPr>
        <w:t>8</w:t>
      </w:r>
      <w:r w:rsidRPr="00DB7A43">
        <w:rPr>
          <w:sz w:val="24"/>
          <w:szCs w:val="24"/>
        </w:rPr>
        <w:t>.4 – Изображение накопителя</w:t>
      </w:r>
    </w:p>
    <w:p w14:paraId="3E610ECD" w14:textId="77777777" w:rsidR="00AD2200" w:rsidRPr="00DB7A43" w:rsidRDefault="00AD2200" w:rsidP="00095EF6">
      <w:pPr>
        <w:jc w:val="center"/>
        <w:rPr>
          <w:sz w:val="24"/>
          <w:szCs w:val="24"/>
        </w:rPr>
      </w:pPr>
    </w:p>
    <w:p w14:paraId="2C819582" w14:textId="77777777" w:rsidR="00AD2200" w:rsidRPr="00DB7A43" w:rsidRDefault="00AD2200" w:rsidP="00095EF6">
      <w:pPr>
        <w:widowControl w:val="0"/>
        <w:ind w:firstLine="709"/>
        <w:jc w:val="both"/>
        <w:rPr>
          <w:sz w:val="24"/>
          <w:szCs w:val="24"/>
        </w:rPr>
      </w:pPr>
      <w:r w:rsidRPr="00DB7A43">
        <w:rPr>
          <w:sz w:val="24"/>
          <w:szCs w:val="24"/>
        </w:rPr>
        <w:t xml:space="preserve">Накопитель данных идентифицируется буквой </w:t>
      </w:r>
      <w:r w:rsidRPr="00DB7A43">
        <w:rPr>
          <w:sz w:val="24"/>
          <w:szCs w:val="24"/>
          <w:lang w:val="en-US"/>
        </w:rPr>
        <w:t>D</w:t>
      </w:r>
      <w:r w:rsidRPr="00DB7A43">
        <w:rPr>
          <w:sz w:val="24"/>
          <w:szCs w:val="24"/>
        </w:rPr>
        <w:t xml:space="preserve"> и произвольным числом. Имя выбирается из соображения наибольшей информативностью. Накопитель, как правило является прообразом будущей БД, </w:t>
      </w:r>
      <w:proofErr w:type="gramStart"/>
      <w:r w:rsidRPr="00DB7A43">
        <w:rPr>
          <w:sz w:val="24"/>
          <w:szCs w:val="24"/>
        </w:rPr>
        <w:t>а следовательно</w:t>
      </w:r>
      <w:proofErr w:type="gramEnd"/>
      <w:r w:rsidRPr="00DB7A43">
        <w:rPr>
          <w:sz w:val="24"/>
          <w:szCs w:val="24"/>
        </w:rPr>
        <w:t>, описание хранящихся в нем данных должно согласовываться с информационной моделью.</w:t>
      </w:r>
    </w:p>
    <w:p w14:paraId="02515733" w14:textId="77777777" w:rsidR="00AD2200" w:rsidRPr="00DB7A43" w:rsidRDefault="00AD2200" w:rsidP="00095EF6">
      <w:pPr>
        <w:widowControl w:val="0"/>
        <w:ind w:firstLine="709"/>
        <w:jc w:val="both"/>
        <w:rPr>
          <w:sz w:val="24"/>
          <w:szCs w:val="24"/>
        </w:rPr>
      </w:pPr>
      <w:r w:rsidRPr="00DB7A43">
        <w:rPr>
          <w:sz w:val="24"/>
          <w:szCs w:val="24"/>
        </w:rPr>
        <w:t>Поток данных</w:t>
      </w:r>
      <w:r w:rsidRPr="00DB7A43">
        <w:rPr>
          <w:b/>
          <w:sz w:val="24"/>
          <w:szCs w:val="24"/>
        </w:rPr>
        <w:t xml:space="preserve"> — </w:t>
      </w:r>
      <w:r w:rsidRPr="00DB7A43">
        <w:rPr>
          <w:sz w:val="24"/>
          <w:szCs w:val="24"/>
        </w:rPr>
        <w:t>определяет информацию, передаваемую через некоторое соединение от источника к приемнику. На диаграмме поток показывается стрелкой, указывающей направление потока. Поток имеет имя отражающее его содержание.</w:t>
      </w:r>
    </w:p>
    <w:p w14:paraId="058AF122" w14:textId="77777777" w:rsidR="00AD2200" w:rsidRPr="00DB7A43" w:rsidRDefault="00AD2200" w:rsidP="00095EF6">
      <w:pPr>
        <w:jc w:val="center"/>
        <w:rPr>
          <w:sz w:val="24"/>
          <w:szCs w:val="24"/>
        </w:rPr>
      </w:pPr>
    </w:p>
    <w:p w14:paraId="3E516245" w14:textId="77777777" w:rsidR="00AD2200" w:rsidRPr="00DB7A43" w:rsidRDefault="00AD2200" w:rsidP="00095EF6">
      <w:pPr>
        <w:jc w:val="center"/>
        <w:rPr>
          <w:sz w:val="24"/>
          <w:szCs w:val="24"/>
        </w:rPr>
      </w:pPr>
      <w:r w:rsidRPr="00DB7A43">
        <w:rPr>
          <w:noProof/>
          <w:sz w:val="24"/>
          <w:szCs w:val="24"/>
        </w:rPr>
        <w:drawing>
          <wp:inline distT="0" distB="0" distL="0" distR="0" wp14:anchorId="37E8D331" wp14:editId="79FAD6EA">
            <wp:extent cx="3370521" cy="1145631"/>
            <wp:effectExtent l="0" t="0" r="190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2666" cy="1159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33D563" w14:textId="057233AD" w:rsidR="00AD2200" w:rsidRPr="00DB7A43" w:rsidRDefault="00AD2200" w:rsidP="00095EF6">
      <w:pPr>
        <w:jc w:val="center"/>
        <w:rPr>
          <w:sz w:val="24"/>
          <w:szCs w:val="24"/>
        </w:rPr>
      </w:pPr>
      <w:r w:rsidRPr="00DB7A43">
        <w:rPr>
          <w:sz w:val="24"/>
          <w:szCs w:val="24"/>
        </w:rPr>
        <w:t xml:space="preserve">Рисунок </w:t>
      </w:r>
      <w:r w:rsidR="00095EF6" w:rsidRPr="00DB7A43">
        <w:rPr>
          <w:sz w:val="24"/>
          <w:szCs w:val="24"/>
        </w:rPr>
        <w:t>8</w:t>
      </w:r>
      <w:r w:rsidRPr="00DB7A43">
        <w:rPr>
          <w:sz w:val="24"/>
          <w:szCs w:val="24"/>
        </w:rPr>
        <w:t>.5 – Связь процесса с внешней сущностью потоком данных</w:t>
      </w:r>
    </w:p>
    <w:p w14:paraId="09351BA3" w14:textId="77777777" w:rsidR="00095EF6" w:rsidRPr="00DB7A43" w:rsidRDefault="00095EF6" w:rsidP="00095EF6">
      <w:pPr>
        <w:jc w:val="center"/>
        <w:rPr>
          <w:sz w:val="24"/>
          <w:szCs w:val="24"/>
        </w:rPr>
      </w:pPr>
    </w:p>
    <w:p w14:paraId="068E09D7" w14:textId="77777777" w:rsidR="00AD2200" w:rsidRPr="00DB7A43" w:rsidRDefault="00AD2200" w:rsidP="00095EF6">
      <w:pPr>
        <w:widowControl w:val="0"/>
        <w:ind w:firstLine="567"/>
        <w:jc w:val="both"/>
        <w:rPr>
          <w:sz w:val="24"/>
          <w:szCs w:val="24"/>
        </w:rPr>
      </w:pPr>
      <w:r w:rsidRPr="00DB7A43">
        <w:rPr>
          <w:sz w:val="24"/>
          <w:szCs w:val="24"/>
        </w:rPr>
        <w:t xml:space="preserve">Каждый процесс или подсистема на </w:t>
      </w:r>
      <w:r w:rsidRPr="00DB7A43">
        <w:rPr>
          <w:sz w:val="24"/>
          <w:szCs w:val="24"/>
          <w:lang w:val="en-US"/>
        </w:rPr>
        <w:t>DFD</w:t>
      </w:r>
      <w:r w:rsidRPr="00DB7A43">
        <w:rPr>
          <w:sz w:val="24"/>
          <w:szCs w:val="24"/>
        </w:rPr>
        <w:t xml:space="preserve"> может быть детализирован при помощи </w:t>
      </w:r>
      <w:r w:rsidRPr="00DB7A43">
        <w:rPr>
          <w:sz w:val="24"/>
          <w:szCs w:val="24"/>
          <w:lang w:val="en-US"/>
        </w:rPr>
        <w:t>DFD</w:t>
      </w:r>
      <w:r w:rsidRPr="00DB7A43">
        <w:rPr>
          <w:sz w:val="24"/>
          <w:szCs w:val="24"/>
        </w:rPr>
        <w:t xml:space="preserve"> более низкого уровня или при помощи </w:t>
      </w:r>
      <w:proofErr w:type="spellStart"/>
      <w:r w:rsidRPr="00DB7A43">
        <w:rPr>
          <w:sz w:val="24"/>
          <w:szCs w:val="24"/>
        </w:rPr>
        <w:t>миниспецификации</w:t>
      </w:r>
      <w:proofErr w:type="spellEnd"/>
      <w:r w:rsidRPr="00DB7A43">
        <w:rPr>
          <w:sz w:val="24"/>
          <w:szCs w:val="24"/>
        </w:rPr>
        <w:t xml:space="preserve"> (описания логики процесса). При детализации должны выполняться следующие правила:</w:t>
      </w:r>
    </w:p>
    <w:p w14:paraId="121C2C8A" w14:textId="77777777" w:rsidR="00AD2200" w:rsidRPr="00DB7A43" w:rsidRDefault="00AD2200" w:rsidP="00095EF6">
      <w:pPr>
        <w:widowControl w:val="0"/>
        <w:ind w:firstLine="567"/>
        <w:jc w:val="both"/>
        <w:rPr>
          <w:sz w:val="24"/>
          <w:szCs w:val="24"/>
        </w:rPr>
      </w:pPr>
      <w:r w:rsidRPr="00DB7A43">
        <w:rPr>
          <w:sz w:val="24"/>
          <w:szCs w:val="24"/>
        </w:rPr>
        <w:t>1. Правило балансировки — определяет, что при детализации подсистемы или процесса внешними источниками\приемниками данных на детализирующей диаграмме будут только те компоненты, с которыми имеет информационную связь детализируемая подсистема на родительской диаграмме.</w:t>
      </w:r>
    </w:p>
    <w:p w14:paraId="5DE55CC8" w14:textId="77777777" w:rsidR="00AD2200" w:rsidRPr="00DB7A43" w:rsidRDefault="00AD2200" w:rsidP="00095EF6">
      <w:pPr>
        <w:widowControl w:val="0"/>
        <w:ind w:firstLine="567"/>
        <w:jc w:val="both"/>
        <w:rPr>
          <w:sz w:val="24"/>
          <w:szCs w:val="24"/>
        </w:rPr>
      </w:pPr>
      <w:r w:rsidRPr="00DB7A43">
        <w:rPr>
          <w:sz w:val="24"/>
          <w:szCs w:val="24"/>
        </w:rPr>
        <w:t>2. Правило нумерации — определяет, что при детализации процессов и подсистем должна поддерживаться иерархическая нумерация. То есть, при нумерации процесса с номером 5 детализирующие его процессы будут иметь номера 5.1, 5.2, 5.3 и т.д.</w:t>
      </w:r>
    </w:p>
    <w:p w14:paraId="43255CC4" w14:textId="77777777" w:rsidR="00AD2200" w:rsidRPr="00DB7A43" w:rsidRDefault="00AD2200" w:rsidP="00095EF6">
      <w:pPr>
        <w:widowControl w:val="0"/>
        <w:tabs>
          <w:tab w:val="left" w:pos="3544"/>
        </w:tabs>
        <w:ind w:firstLine="567"/>
        <w:jc w:val="both"/>
        <w:rPr>
          <w:sz w:val="24"/>
          <w:szCs w:val="24"/>
        </w:rPr>
      </w:pPr>
      <w:r w:rsidRPr="00DB7A43">
        <w:rPr>
          <w:sz w:val="24"/>
          <w:szCs w:val="24"/>
        </w:rPr>
        <w:t xml:space="preserve">3. Правило </w:t>
      </w:r>
      <w:proofErr w:type="spellStart"/>
      <w:r w:rsidRPr="00DB7A43">
        <w:rPr>
          <w:sz w:val="24"/>
          <w:szCs w:val="24"/>
        </w:rPr>
        <w:t>миниспецификации</w:t>
      </w:r>
      <w:proofErr w:type="spellEnd"/>
      <w:r w:rsidRPr="00DB7A43">
        <w:rPr>
          <w:b/>
          <w:sz w:val="24"/>
          <w:szCs w:val="24"/>
        </w:rPr>
        <w:t xml:space="preserve"> — </w:t>
      </w:r>
      <w:r w:rsidRPr="00DB7A43">
        <w:rPr>
          <w:sz w:val="24"/>
          <w:szCs w:val="24"/>
        </w:rPr>
        <w:t xml:space="preserve">определяет, что </w:t>
      </w:r>
      <w:proofErr w:type="spellStart"/>
      <w:r w:rsidRPr="00DB7A43">
        <w:rPr>
          <w:sz w:val="24"/>
          <w:szCs w:val="24"/>
        </w:rPr>
        <w:t>миниспецификация</w:t>
      </w:r>
      <w:proofErr w:type="spellEnd"/>
      <w:r w:rsidRPr="00DB7A43">
        <w:rPr>
          <w:sz w:val="24"/>
          <w:szCs w:val="24"/>
        </w:rPr>
        <w:t xml:space="preserve"> должна описывать основные функции таким образом, чтобы в дальнейшем специалист, реализующий проект мог бы, пользуясь этим описанием, разработать программу. </w:t>
      </w:r>
    </w:p>
    <w:p w14:paraId="0B64AB90" w14:textId="77777777" w:rsidR="00AD2200" w:rsidRPr="00DB7A43" w:rsidRDefault="00AD2200" w:rsidP="00095EF6">
      <w:pPr>
        <w:widowControl w:val="0"/>
        <w:tabs>
          <w:tab w:val="left" w:pos="3544"/>
        </w:tabs>
        <w:ind w:firstLine="567"/>
        <w:jc w:val="both"/>
        <w:rPr>
          <w:sz w:val="24"/>
          <w:szCs w:val="24"/>
        </w:rPr>
      </w:pPr>
      <w:r w:rsidRPr="00DB7A43">
        <w:rPr>
          <w:bCs/>
          <w:sz w:val="24"/>
          <w:szCs w:val="24"/>
        </w:rPr>
        <w:t>4. Правило сохранения информации</w:t>
      </w:r>
      <w:r w:rsidRPr="00DB7A43">
        <w:rPr>
          <w:sz w:val="24"/>
          <w:szCs w:val="24"/>
        </w:rPr>
        <w:t xml:space="preserve"> — все поступающие куда-либо данные должны быть считаны, а все считываемые данные должны быть записаны.</w:t>
      </w:r>
    </w:p>
    <w:p w14:paraId="30167D6B" w14:textId="77777777" w:rsidR="00AD2200" w:rsidRPr="00DB7A43" w:rsidRDefault="00AD2200" w:rsidP="00095EF6">
      <w:pPr>
        <w:widowControl w:val="0"/>
        <w:tabs>
          <w:tab w:val="left" w:pos="3544"/>
        </w:tabs>
        <w:ind w:firstLine="567"/>
        <w:jc w:val="both"/>
        <w:rPr>
          <w:sz w:val="24"/>
          <w:szCs w:val="24"/>
        </w:rPr>
      </w:pPr>
      <w:r w:rsidRPr="00DB7A43">
        <w:rPr>
          <w:sz w:val="24"/>
          <w:szCs w:val="24"/>
        </w:rPr>
        <w:t>После завершения построения модели ее необходимо верифицировать, т.е. проверить на полно</w:t>
      </w:r>
      <w:r w:rsidRPr="00DB7A43">
        <w:rPr>
          <w:sz w:val="24"/>
          <w:szCs w:val="24"/>
        </w:rPr>
        <w:lastRenderedPageBreak/>
        <w:t>ту и согласованность. В полной системе все ее компоненты: подсистемы, процессы, потоки данных – должны быть подробно описаны и детализированы. При выявлении не детализированных объектов, их необходимо детализировать, вернувшись на предыдущие этапы.</w:t>
      </w:r>
    </w:p>
    <w:p w14:paraId="69D63DFF" w14:textId="77777777" w:rsidR="007577CF" w:rsidRPr="00DB7A43" w:rsidRDefault="007577CF" w:rsidP="00095EF6">
      <w:pPr>
        <w:widowControl w:val="0"/>
        <w:tabs>
          <w:tab w:val="left" w:pos="3544"/>
        </w:tabs>
        <w:ind w:firstLine="567"/>
        <w:jc w:val="both"/>
        <w:rPr>
          <w:sz w:val="24"/>
          <w:szCs w:val="24"/>
        </w:rPr>
      </w:pPr>
    </w:p>
    <w:p w14:paraId="5B154E74" w14:textId="77777777" w:rsidR="00AD2200" w:rsidRPr="00DB7A43" w:rsidRDefault="00AD2200" w:rsidP="00095EF6">
      <w:pPr>
        <w:widowControl w:val="0"/>
        <w:tabs>
          <w:tab w:val="left" w:pos="3544"/>
        </w:tabs>
        <w:ind w:firstLine="567"/>
        <w:rPr>
          <w:sz w:val="24"/>
          <w:szCs w:val="24"/>
        </w:rPr>
      </w:pPr>
    </w:p>
    <w:p w14:paraId="5B6FAAC8" w14:textId="77777777" w:rsidR="00AD2200" w:rsidRPr="00DB7A43" w:rsidRDefault="00AD2200" w:rsidP="00095EF6">
      <w:pPr>
        <w:pStyle w:val="a4"/>
        <w:ind w:firstLine="0"/>
        <w:jc w:val="center"/>
        <w:rPr>
          <w:szCs w:val="24"/>
        </w:rPr>
      </w:pPr>
      <w:r w:rsidRPr="00DB7A43">
        <w:rPr>
          <w:noProof/>
          <w:szCs w:val="24"/>
        </w:rPr>
        <w:drawing>
          <wp:inline distT="0" distB="0" distL="0" distR="0" wp14:anchorId="2713C03A" wp14:editId="3BC2363B">
            <wp:extent cx="5962686" cy="2509284"/>
            <wp:effectExtent l="0" t="0" r="0" b="571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0319" cy="251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F7910C" w14:textId="77777777" w:rsidR="007577CF" w:rsidRPr="00DB7A43" w:rsidRDefault="007577CF" w:rsidP="00095EF6">
      <w:pPr>
        <w:pStyle w:val="a4"/>
        <w:ind w:firstLine="0"/>
        <w:jc w:val="center"/>
        <w:rPr>
          <w:szCs w:val="24"/>
        </w:rPr>
      </w:pPr>
    </w:p>
    <w:p w14:paraId="658463C1" w14:textId="119D2D1A" w:rsidR="00AD2200" w:rsidRPr="00DB7A43" w:rsidRDefault="00AD2200" w:rsidP="00095EF6">
      <w:pPr>
        <w:pStyle w:val="a4"/>
        <w:ind w:firstLine="0"/>
        <w:jc w:val="center"/>
        <w:rPr>
          <w:szCs w:val="24"/>
        </w:rPr>
      </w:pPr>
      <w:r w:rsidRPr="00DB7A43">
        <w:rPr>
          <w:szCs w:val="24"/>
        </w:rPr>
        <w:t xml:space="preserve">Рисунок </w:t>
      </w:r>
      <w:r w:rsidR="00095EF6" w:rsidRPr="00DB7A43">
        <w:rPr>
          <w:szCs w:val="24"/>
        </w:rPr>
        <w:t>8</w:t>
      </w:r>
      <w:r w:rsidRPr="00DB7A43">
        <w:rPr>
          <w:szCs w:val="24"/>
        </w:rPr>
        <w:t>.6 – Процесс получения суммы наличными по кредитной карточке</w:t>
      </w:r>
    </w:p>
    <w:p w14:paraId="22F3E09F" w14:textId="77777777" w:rsidR="000112CA" w:rsidRPr="00DB7A43" w:rsidRDefault="000112CA" w:rsidP="00095EF6">
      <w:pPr>
        <w:rPr>
          <w:b/>
          <w:sz w:val="24"/>
          <w:szCs w:val="24"/>
        </w:rPr>
      </w:pPr>
    </w:p>
    <w:p w14:paraId="00FCF0C2" w14:textId="77777777" w:rsidR="007D1ECD" w:rsidRPr="00DB7A43" w:rsidRDefault="007D1ECD" w:rsidP="00095EF6">
      <w:pPr>
        <w:jc w:val="center"/>
        <w:rPr>
          <w:b/>
          <w:sz w:val="24"/>
          <w:szCs w:val="24"/>
        </w:rPr>
      </w:pPr>
      <w:r w:rsidRPr="00DB7A43">
        <w:rPr>
          <w:b/>
          <w:sz w:val="24"/>
          <w:szCs w:val="24"/>
        </w:rPr>
        <w:t>5. Порядок выполнения работы</w:t>
      </w:r>
    </w:p>
    <w:p w14:paraId="4248B844" w14:textId="11DC69D1" w:rsidR="002741E5" w:rsidRDefault="002741E5" w:rsidP="00095EF6">
      <w:pPr>
        <w:ind w:firstLine="709"/>
        <w:rPr>
          <w:sz w:val="24"/>
          <w:szCs w:val="24"/>
        </w:rPr>
      </w:pPr>
      <w:r>
        <w:rPr>
          <w:sz w:val="24"/>
          <w:szCs w:val="24"/>
        </w:rPr>
        <w:t>1. Выполнить упражнения «</w:t>
      </w:r>
      <w:r w:rsidRPr="002741E5">
        <w:rPr>
          <w:sz w:val="24"/>
          <w:szCs w:val="24"/>
        </w:rPr>
        <w:t>Построение диаграммы потоков данных</w:t>
      </w:r>
      <w:r>
        <w:rPr>
          <w:sz w:val="24"/>
          <w:szCs w:val="24"/>
        </w:rPr>
        <w:t>»</w:t>
      </w:r>
    </w:p>
    <w:p w14:paraId="02ACF069" w14:textId="1A54589E" w:rsidR="000112CA" w:rsidRPr="00DB7A43" w:rsidRDefault="002741E5" w:rsidP="00095EF6">
      <w:pPr>
        <w:ind w:firstLine="709"/>
        <w:rPr>
          <w:sz w:val="24"/>
          <w:szCs w:val="24"/>
        </w:rPr>
      </w:pPr>
      <w:r>
        <w:rPr>
          <w:sz w:val="24"/>
          <w:szCs w:val="24"/>
        </w:rPr>
        <w:t>2</w:t>
      </w:r>
      <w:r w:rsidR="000112CA" w:rsidRPr="00DB7A43">
        <w:rPr>
          <w:sz w:val="24"/>
          <w:szCs w:val="24"/>
        </w:rPr>
        <w:t>. </w:t>
      </w:r>
      <w:r w:rsidR="00E52952" w:rsidRPr="00DB7A43">
        <w:rPr>
          <w:sz w:val="24"/>
          <w:szCs w:val="24"/>
        </w:rPr>
        <w:t>О</w:t>
      </w:r>
      <w:r w:rsidR="00AD2200" w:rsidRPr="00DB7A43">
        <w:rPr>
          <w:sz w:val="24"/>
          <w:szCs w:val="24"/>
        </w:rPr>
        <w:t>пределить компоненты, которые будут использованы при построении диаграммы</w:t>
      </w:r>
      <w:r w:rsidR="00095EF6" w:rsidRPr="00DB7A43">
        <w:rPr>
          <w:sz w:val="24"/>
          <w:szCs w:val="24"/>
        </w:rPr>
        <w:t xml:space="preserve"> потоков данных.</w:t>
      </w:r>
    </w:p>
    <w:p w14:paraId="05E83D0C" w14:textId="787CE808" w:rsidR="000112CA" w:rsidRPr="00DB7A43" w:rsidRDefault="002741E5" w:rsidP="00095EF6">
      <w:pPr>
        <w:ind w:firstLine="709"/>
        <w:rPr>
          <w:sz w:val="24"/>
          <w:szCs w:val="24"/>
        </w:rPr>
      </w:pPr>
      <w:r>
        <w:rPr>
          <w:sz w:val="24"/>
          <w:szCs w:val="24"/>
        </w:rPr>
        <w:t>3</w:t>
      </w:r>
      <w:r w:rsidR="000112CA" w:rsidRPr="00DB7A43">
        <w:rPr>
          <w:sz w:val="24"/>
          <w:szCs w:val="24"/>
        </w:rPr>
        <w:t>. </w:t>
      </w:r>
      <w:r w:rsidR="00095EF6" w:rsidRPr="00DB7A43">
        <w:rPr>
          <w:sz w:val="24"/>
          <w:szCs w:val="24"/>
        </w:rPr>
        <w:t>Построить структуру диаграммы потоков данных.</w:t>
      </w:r>
    </w:p>
    <w:p w14:paraId="0B336A49" w14:textId="754805C7" w:rsidR="00095EF6" w:rsidRPr="00DB7A43" w:rsidRDefault="002741E5" w:rsidP="00095EF6">
      <w:pPr>
        <w:ind w:firstLine="709"/>
        <w:rPr>
          <w:sz w:val="24"/>
          <w:szCs w:val="24"/>
        </w:rPr>
      </w:pPr>
      <w:r>
        <w:rPr>
          <w:sz w:val="24"/>
          <w:szCs w:val="24"/>
        </w:rPr>
        <w:t>4</w:t>
      </w:r>
      <w:r w:rsidR="00095EF6" w:rsidRPr="00DB7A43">
        <w:rPr>
          <w:sz w:val="24"/>
          <w:szCs w:val="24"/>
        </w:rPr>
        <w:t>. Построить контекстную диаграмму потоков данных.</w:t>
      </w:r>
    </w:p>
    <w:p w14:paraId="30477B74" w14:textId="77777777" w:rsidR="007577CF" w:rsidRPr="00DB7A43" w:rsidRDefault="007577CF" w:rsidP="00095EF6">
      <w:pPr>
        <w:rPr>
          <w:b/>
          <w:sz w:val="24"/>
          <w:szCs w:val="24"/>
        </w:rPr>
      </w:pPr>
    </w:p>
    <w:p w14:paraId="4157D075" w14:textId="77777777" w:rsidR="007577CF" w:rsidRPr="00DB7A43" w:rsidRDefault="007577CF" w:rsidP="00095EF6">
      <w:pPr>
        <w:jc w:val="center"/>
        <w:rPr>
          <w:b/>
          <w:sz w:val="24"/>
          <w:szCs w:val="24"/>
        </w:rPr>
      </w:pPr>
    </w:p>
    <w:p w14:paraId="60E4DEA3" w14:textId="79D9787A" w:rsidR="007D1ECD" w:rsidRPr="00DB7A43" w:rsidRDefault="007D1ECD" w:rsidP="00095EF6">
      <w:pPr>
        <w:jc w:val="center"/>
        <w:rPr>
          <w:b/>
          <w:sz w:val="24"/>
          <w:szCs w:val="24"/>
        </w:rPr>
      </w:pPr>
      <w:r w:rsidRPr="00DB7A43">
        <w:rPr>
          <w:b/>
          <w:sz w:val="24"/>
          <w:szCs w:val="24"/>
        </w:rPr>
        <w:t>6. Форма отчета о работе</w:t>
      </w:r>
    </w:p>
    <w:p w14:paraId="26EFCCAB" w14:textId="77777777" w:rsidR="00095EF6" w:rsidRPr="00DB7A43" w:rsidRDefault="00095EF6" w:rsidP="00095EF6">
      <w:pPr>
        <w:jc w:val="center"/>
        <w:rPr>
          <w:sz w:val="24"/>
          <w:szCs w:val="24"/>
        </w:rPr>
      </w:pPr>
    </w:p>
    <w:p w14:paraId="463081CB" w14:textId="77777777" w:rsidR="00095EF6" w:rsidRPr="00DB7A43" w:rsidRDefault="00095EF6" w:rsidP="00095EF6">
      <w:pPr>
        <w:jc w:val="center"/>
        <w:rPr>
          <w:i/>
          <w:iCs/>
          <w:sz w:val="24"/>
          <w:szCs w:val="24"/>
        </w:rPr>
      </w:pPr>
      <w:r w:rsidRPr="00DB7A43">
        <w:rPr>
          <w:i/>
          <w:iCs/>
          <w:sz w:val="24"/>
          <w:szCs w:val="24"/>
        </w:rPr>
        <w:t>Лабораторная работа № ___</w:t>
      </w:r>
    </w:p>
    <w:p w14:paraId="4DF020C9" w14:textId="77777777" w:rsidR="00095EF6" w:rsidRPr="00DB7A43" w:rsidRDefault="00095EF6" w:rsidP="00095EF6">
      <w:pPr>
        <w:ind w:firstLine="709"/>
        <w:rPr>
          <w:i/>
          <w:iCs/>
          <w:sz w:val="24"/>
          <w:szCs w:val="24"/>
        </w:rPr>
      </w:pPr>
      <w:r w:rsidRPr="00DB7A43">
        <w:rPr>
          <w:i/>
          <w:iCs/>
          <w:sz w:val="24"/>
          <w:szCs w:val="24"/>
        </w:rPr>
        <w:t>Номер учебной группы ____________</w:t>
      </w:r>
    </w:p>
    <w:p w14:paraId="1026A945" w14:textId="77777777" w:rsidR="00095EF6" w:rsidRPr="00DB7A43" w:rsidRDefault="00095EF6" w:rsidP="00095EF6">
      <w:pPr>
        <w:ind w:firstLine="709"/>
        <w:rPr>
          <w:i/>
          <w:iCs/>
          <w:sz w:val="24"/>
          <w:szCs w:val="24"/>
          <w:u w:val="single"/>
        </w:rPr>
      </w:pPr>
      <w:r w:rsidRPr="00DB7A43">
        <w:rPr>
          <w:i/>
          <w:iCs/>
          <w:sz w:val="24"/>
          <w:szCs w:val="24"/>
        </w:rPr>
        <w:t xml:space="preserve">Фамилия, инициалы учащегося </w:t>
      </w:r>
      <w:r w:rsidRPr="00DB7A43">
        <w:rPr>
          <w:i/>
          <w:iCs/>
          <w:sz w:val="24"/>
          <w:szCs w:val="24"/>
          <w:u w:val="single"/>
        </w:rPr>
        <w:tab/>
      </w:r>
      <w:r w:rsidRPr="00DB7A43">
        <w:rPr>
          <w:i/>
          <w:iCs/>
          <w:sz w:val="24"/>
          <w:szCs w:val="24"/>
          <w:u w:val="single"/>
        </w:rPr>
        <w:tab/>
      </w:r>
      <w:r w:rsidRPr="00DB7A43">
        <w:rPr>
          <w:i/>
          <w:iCs/>
          <w:sz w:val="24"/>
          <w:szCs w:val="24"/>
          <w:u w:val="single"/>
        </w:rPr>
        <w:tab/>
      </w:r>
      <w:r w:rsidRPr="00DB7A43">
        <w:rPr>
          <w:i/>
          <w:iCs/>
          <w:sz w:val="24"/>
          <w:szCs w:val="24"/>
          <w:u w:val="single"/>
        </w:rPr>
        <w:tab/>
      </w:r>
      <w:r w:rsidRPr="00DB7A43">
        <w:rPr>
          <w:i/>
          <w:iCs/>
          <w:sz w:val="24"/>
          <w:szCs w:val="24"/>
          <w:u w:val="single"/>
        </w:rPr>
        <w:tab/>
      </w:r>
      <w:r w:rsidRPr="00DB7A43">
        <w:rPr>
          <w:i/>
          <w:iCs/>
          <w:sz w:val="24"/>
          <w:szCs w:val="24"/>
          <w:u w:val="single"/>
        </w:rPr>
        <w:tab/>
      </w:r>
      <w:r w:rsidRPr="00DB7A43">
        <w:rPr>
          <w:i/>
          <w:iCs/>
          <w:sz w:val="24"/>
          <w:szCs w:val="24"/>
          <w:u w:val="single"/>
        </w:rPr>
        <w:tab/>
      </w:r>
    </w:p>
    <w:p w14:paraId="36388546" w14:textId="77777777" w:rsidR="00095EF6" w:rsidRPr="00DB7A43" w:rsidRDefault="00095EF6" w:rsidP="00095EF6">
      <w:pPr>
        <w:ind w:firstLine="709"/>
        <w:rPr>
          <w:i/>
          <w:iCs/>
          <w:sz w:val="24"/>
          <w:szCs w:val="24"/>
        </w:rPr>
      </w:pPr>
      <w:r w:rsidRPr="00DB7A43">
        <w:rPr>
          <w:i/>
          <w:iCs/>
          <w:sz w:val="24"/>
          <w:szCs w:val="24"/>
        </w:rPr>
        <w:t>Дата выполнения работы</w:t>
      </w:r>
      <w:r w:rsidRPr="00DB7A43">
        <w:rPr>
          <w:i/>
          <w:iCs/>
          <w:sz w:val="24"/>
          <w:szCs w:val="24"/>
          <w:u w:val="single"/>
        </w:rPr>
        <w:tab/>
      </w:r>
      <w:r w:rsidRPr="00DB7A43">
        <w:rPr>
          <w:i/>
          <w:iCs/>
          <w:sz w:val="24"/>
          <w:szCs w:val="24"/>
          <w:u w:val="single"/>
        </w:rPr>
        <w:tab/>
      </w:r>
      <w:r w:rsidRPr="00DB7A43">
        <w:rPr>
          <w:i/>
          <w:iCs/>
          <w:sz w:val="24"/>
          <w:szCs w:val="24"/>
          <w:u w:val="single"/>
        </w:rPr>
        <w:tab/>
      </w:r>
      <w:r w:rsidRPr="00DB7A43">
        <w:rPr>
          <w:i/>
          <w:iCs/>
          <w:sz w:val="24"/>
          <w:szCs w:val="24"/>
          <w:u w:val="single"/>
        </w:rPr>
        <w:tab/>
      </w:r>
      <w:r w:rsidRPr="00DB7A43">
        <w:rPr>
          <w:i/>
          <w:iCs/>
          <w:sz w:val="24"/>
          <w:szCs w:val="24"/>
          <w:u w:val="single"/>
        </w:rPr>
        <w:tab/>
      </w:r>
      <w:r w:rsidRPr="00DB7A43">
        <w:rPr>
          <w:i/>
          <w:iCs/>
          <w:sz w:val="24"/>
          <w:szCs w:val="24"/>
          <w:u w:val="single"/>
        </w:rPr>
        <w:tab/>
      </w:r>
      <w:r w:rsidRPr="00DB7A43">
        <w:rPr>
          <w:i/>
          <w:iCs/>
          <w:sz w:val="24"/>
          <w:szCs w:val="24"/>
          <w:u w:val="single"/>
        </w:rPr>
        <w:tab/>
      </w:r>
      <w:r w:rsidRPr="00DB7A43">
        <w:rPr>
          <w:i/>
          <w:iCs/>
          <w:sz w:val="24"/>
          <w:szCs w:val="24"/>
          <w:u w:val="single"/>
        </w:rPr>
        <w:tab/>
      </w:r>
    </w:p>
    <w:p w14:paraId="315D93AA" w14:textId="77777777" w:rsidR="00095EF6" w:rsidRPr="00DB7A43" w:rsidRDefault="00095EF6" w:rsidP="00095EF6">
      <w:pPr>
        <w:ind w:firstLine="709"/>
        <w:rPr>
          <w:i/>
          <w:iCs/>
          <w:sz w:val="24"/>
          <w:szCs w:val="24"/>
          <w:u w:val="single"/>
        </w:rPr>
      </w:pPr>
      <w:r w:rsidRPr="00DB7A43">
        <w:rPr>
          <w:i/>
          <w:iCs/>
          <w:sz w:val="24"/>
          <w:szCs w:val="24"/>
        </w:rPr>
        <w:t xml:space="preserve">Тема работы: </w:t>
      </w:r>
      <w:r w:rsidRPr="00DB7A43">
        <w:rPr>
          <w:i/>
          <w:iCs/>
          <w:sz w:val="24"/>
          <w:szCs w:val="24"/>
          <w:u w:val="single"/>
        </w:rPr>
        <w:tab/>
      </w:r>
      <w:r w:rsidRPr="00DB7A43">
        <w:rPr>
          <w:i/>
          <w:iCs/>
          <w:sz w:val="24"/>
          <w:szCs w:val="24"/>
          <w:u w:val="single"/>
        </w:rPr>
        <w:tab/>
      </w:r>
      <w:r w:rsidRPr="00DB7A43">
        <w:rPr>
          <w:i/>
          <w:iCs/>
          <w:sz w:val="24"/>
          <w:szCs w:val="24"/>
          <w:u w:val="single"/>
        </w:rPr>
        <w:tab/>
      </w:r>
      <w:r w:rsidRPr="00DB7A43">
        <w:rPr>
          <w:i/>
          <w:iCs/>
          <w:sz w:val="24"/>
          <w:szCs w:val="24"/>
          <w:u w:val="single"/>
        </w:rPr>
        <w:tab/>
      </w:r>
      <w:r w:rsidRPr="00DB7A43">
        <w:rPr>
          <w:i/>
          <w:iCs/>
          <w:sz w:val="24"/>
          <w:szCs w:val="24"/>
          <w:u w:val="single"/>
        </w:rPr>
        <w:tab/>
      </w:r>
      <w:r w:rsidRPr="00DB7A43">
        <w:rPr>
          <w:i/>
          <w:iCs/>
          <w:sz w:val="24"/>
          <w:szCs w:val="24"/>
          <w:u w:val="single"/>
        </w:rPr>
        <w:tab/>
      </w:r>
      <w:r w:rsidRPr="00DB7A43">
        <w:rPr>
          <w:i/>
          <w:iCs/>
          <w:sz w:val="24"/>
          <w:szCs w:val="24"/>
          <w:u w:val="single"/>
        </w:rPr>
        <w:tab/>
      </w:r>
      <w:r w:rsidRPr="00DB7A43">
        <w:rPr>
          <w:i/>
          <w:iCs/>
          <w:sz w:val="24"/>
          <w:szCs w:val="24"/>
          <w:u w:val="single"/>
        </w:rPr>
        <w:tab/>
      </w:r>
      <w:r w:rsidRPr="00DB7A43">
        <w:rPr>
          <w:i/>
          <w:iCs/>
          <w:sz w:val="24"/>
          <w:szCs w:val="24"/>
          <w:u w:val="single"/>
        </w:rPr>
        <w:tab/>
      </w:r>
      <w:r w:rsidRPr="00DB7A43">
        <w:rPr>
          <w:i/>
          <w:iCs/>
          <w:sz w:val="24"/>
          <w:szCs w:val="24"/>
          <w:u w:val="single"/>
        </w:rPr>
        <w:tab/>
      </w:r>
    </w:p>
    <w:p w14:paraId="6DF6B44D" w14:textId="77777777" w:rsidR="00095EF6" w:rsidRPr="00DB7A43" w:rsidRDefault="00095EF6" w:rsidP="00095EF6">
      <w:pPr>
        <w:ind w:firstLine="709"/>
        <w:rPr>
          <w:i/>
          <w:iCs/>
          <w:sz w:val="24"/>
          <w:szCs w:val="24"/>
        </w:rPr>
      </w:pPr>
      <w:r w:rsidRPr="00DB7A43">
        <w:rPr>
          <w:i/>
          <w:iCs/>
          <w:sz w:val="24"/>
          <w:szCs w:val="24"/>
        </w:rPr>
        <w:t xml:space="preserve">Цель работы: </w:t>
      </w:r>
      <w:r w:rsidRPr="00DB7A43">
        <w:rPr>
          <w:i/>
          <w:iCs/>
          <w:sz w:val="24"/>
          <w:szCs w:val="24"/>
          <w:u w:val="single"/>
        </w:rPr>
        <w:tab/>
      </w:r>
      <w:r w:rsidRPr="00DB7A43">
        <w:rPr>
          <w:i/>
          <w:iCs/>
          <w:sz w:val="24"/>
          <w:szCs w:val="24"/>
          <w:u w:val="single"/>
        </w:rPr>
        <w:tab/>
      </w:r>
      <w:r w:rsidRPr="00DB7A43">
        <w:rPr>
          <w:i/>
          <w:iCs/>
          <w:sz w:val="24"/>
          <w:szCs w:val="24"/>
          <w:u w:val="single"/>
        </w:rPr>
        <w:tab/>
      </w:r>
      <w:r w:rsidRPr="00DB7A43">
        <w:rPr>
          <w:i/>
          <w:iCs/>
          <w:sz w:val="24"/>
          <w:szCs w:val="24"/>
          <w:u w:val="single"/>
        </w:rPr>
        <w:tab/>
      </w:r>
      <w:r w:rsidRPr="00DB7A43">
        <w:rPr>
          <w:i/>
          <w:iCs/>
          <w:sz w:val="24"/>
          <w:szCs w:val="24"/>
          <w:u w:val="single"/>
        </w:rPr>
        <w:tab/>
      </w:r>
      <w:r w:rsidRPr="00DB7A43">
        <w:rPr>
          <w:i/>
          <w:iCs/>
          <w:sz w:val="24"/>
          <w:szCs w:val="24"/>
          <w:u w:val="single"/>
        </w:rPr>
        <w:tab/>
      </w:r>
      <w:r w:rsidRPr="00DB7A43">
        <w:rPr>
          <w:i/>
          <w:iCs/>
          <w:sz w:val="24"/>
          <w:szCs w:val="24"/>
          <w:u w:val="single"/>
        </w:rPr>
        <w:tab/>
      </w:r>
      <w:r w:rsidRPr="00DB7A43">
        <w:rPr>
          <w:i/>
          <w:iCs/>
          <w:sz w:val="24"/>
          <w:szCs w:val="24"/>
          <w:u w:val="single"/>
        </w:rPr>
        <w:tab/>
      </w:r>
      <w:r w:rsidRPr="00DB7A43">
        <w:rPr>
          <w:i/>
          <w:iCs/>
          <w:sz w:val="24"/>
          <w:szCs w:val="24"/>
          <w:u w:val="single"/>
        </w:rPr>
        <w:tab/>
      </w:r>
      <w:r w:rsidRPr="00DB7A43">
        <w:rPr>
          <w:i/>
          <w:iCs/>
          <w:sz w:val="24"/>
          <w:szCs w:val="24"/>
          <w:u w:val="single"/>
        </w:rPr>
        <w:tab/>
      </w:r>
    </w:p>
    <w:p w14:paraId="2C6FDC1E" w14:textId="77777777" w:rsidR="00095EF6" w:rsidRPr="00DB7A43" w:rsidRDefault="00095EF6" w:rsidP="00095EF6">
      <w:pPr>
        <w:ind w:firstLine="709"/>
        <w:rPr>
          <w:i/>
          <w:iCs/>
          <w:sz w:val="24"/>
          <w:szCs w:val="24"/>
          <w:u w:val="single"/>
        </w:rPr>
      </w:pPr>
      <w:r w:rsidRPr="00DB7A43">
        <w:rPr>
          <w:i/>
          <w:iCs/>
          <w:sz w:val="24"/>
          <w:szCs w:val="24"/>
        </w:rPr>
        <w:t xml:space="preserve">Оснащение работы: </w:t>
      </w:r>
      <w:r w:rsidRPr="00DB7A43">
        <w:rPr>
          <w:i/>
          <w:iCs/>
          <w:sz w:val="24"/>
          <w:szCs w:val="24"/>
          <w:u w:val="single"/>
        </w:rPr>
        <w:tab/>
      </w:r>
      <w:r w:rsidRPr="00DB7A43">
        <w:rPr>
          <w:i/>
          <w:iCs/>
          <w:sz w:val="24"/>
          <w:szCs w:val="24"/>
          <w:u w:val="single"/>
        </w:rPr>
        <w:tab/>
      </w:r>
      <w:r w:rsidRPr="00DB7A43">
        <w:rPr>
          <w:i/>
          <w:iCs/>
          <w:sz w:val="24"/>
          <w:szCs w:val="24"/>
          <w:u w:val="single"/>
        </w:rPr>
        <w:tab/>
      </w:r>
      <w:r w:rsidRPr="00DB7A43">
        <w:rPr>
          <w:i/>
          <w:iCs/>
          <w:sz w:val="24"/>
          <w:szCs w:val="24"/>
          <w:u w:val="single"/>
        </w:rPr>
        <w:tab/>
      </w:r>
      <w:r w:rsidRPr="00DB7A43">
        <w:rPr>
          <w:i/>
          <w:iCs/>
          <w:sz w:val="24"/>
          <w:szCs w:val="24"/>
          <w:u w:val="single"/>
        </w:rPr>
        <w:tab/>
      </w:r>
      <w:r w:rsidRPr="00DB7A43">
        <w:rPr>
          <w:i/>
          <w:iCs/>
          <w:sz w:val="24"/>
          <w:szCs w:val="24"/>
          <w:u w:val="single"/>
        </w:rPr>
        <w:tab/>
      </w:r>
      <w:r w:rsidRPr="00DB7A43">
        <w:rPr>
          <w:i/>
          <w:iCs/>
          <w:sz w:val="24"/>
          <w:szCs w:val="24"/>
          <w:u w:val="single"/>
        </w:rPr>
        <w:tab/>
      </w:r>
      <w:r w:rsidRPr="00DB7A43">
        <w:rPr>
          <w:i/>
          <w:iCs/>
          <w:sz w:val="24"/>
          <w:szCs w:val="24"/>
          <w:u w:val="single"/>
        </w:rPr>
        <w:tab/>
      </w:r>
      <w:r w:rsidRPr="00DB7A43">
        <w:rPr>
          <w:i/>
          <w:iCs/>
          <w:sz w:val="24"/>
          <w:szCs w:val="24"/>
          <w:u w:val="single"/>
        </w:rPr>
        <w:tab/>
      </w:r>
    </w:p>
    <w:p w14:paraId="5A5C4556" w14:textId="77777777" w:rsidR="00095EF6" w:rsidRPr="00DB7A43" w:rsidRDefault="00095EF6" w:rsidP="00095EF6">
      <w:pPr>
        <w:ind w:firstLine="709"/>
        <w:rPr>
          <w:sz w:val="24"/>
          <w:szCs w:val="24"/>
          <w:u w:val="single"/>
        </w:rPr>
      </w:pPr>
      <w:r w:rsidRPr="00DB7A43">
        <w:rPr>
          <w:i/>
          <w:iCs/>
          <w:sz w:val="24"/>
          <w:szCs w:val="24"/>
        </w:rPr>
        <w:t>Результат выполнения работы</w:t>
      </w:r>
      <w:r w:rsidRPr="00DB7A43">
        <w:rPr>
          <w:sz w:val="24"/>
          <w:szCs w:val="24"/>
        </w:rPr>
        <w:t xml:space="preserve">: </w:t>
      </w:r>
      <w:r w:rsidRPr="00DB7A43">
        <w:rPr>
          <w:sz w:val="24"/>
          <w:szCs w:val="24"/>
          <w:u w:val="single"/>
        </w:rPr>
        <w:tab/>
      </w:r>
      <w:r w:rsidRPr="00DB7A43">
        <w:rPr>
          <w:sz w:val="24"/>
          <w:szCs w:val="24"/>
          <w:u w:val="single"/>
        </w:rPr>
        <w:tab/>
      </w:r>
      <w:r w:rsidRPr="00DB7A43">
        <w:rPr>
          <w:sz w:val="24"/>
          <w:szCs w:val="24"/>
          <w:u w:val="single"/>
        </w:rPr>
        <w:tab/>
      </w:r>
      <w:r w:rsidRPr="00DB7A43">
        <w:rPr>
          <w:sz w:val="24"/>
          <w:szCs w:val="24"/>
          <w:u w:val="single"/>
        </w:rPr>
        <w:tab/>
      </w:r>
      <w:r w:rsidRPr="00DB7A43">
        <w:rPr>
          <w:sz w:val="24"/>
          <w:szCs w:val="24"/>
          <w:u w:val="single"/>
        </w:rPr>
        <w:tab/>
      </w:r>
      <w:r w:rsidRPr="00DB7A43">
        <w:rPr>
          <w:sz w:val="24"/>
          <w:szCs w:val="24"/>
          <w:u w:val="single"/>
        </w:rPr>
        <w:tab/>
      </w:r>
      <w:r w:rsidRPr="00DB7A43">
        <w:rPr>
          <w:sz w:val="24"/>
          <w:szCs w:val="24"/>
          <w:u w:val="single"/>
        </w:rPr>
        <w:tab/>
      </w:r>
    </w:p>
    <w:p w14:paraId="533C5D65" w14:textId="77777777" w:rsidR="00095EF6" w:rsidRPr="00DB7A43" w:rsidRDefault="00095EF6" w:rsidP="00095EF6">
      <w:pPr>
        <w:jc w:val="center"/>
        <w:rPr>
          <w:b/>
          <w:sz w:val="24"/>
          <w:szCs w:val="24"/>
        </w:rPr>
      </w:pPr>
    </w:p>
    <w:p w14:paraId="58FB777F" w14:textId="20DCD74D" w:rsidR="007D1ECD" w:rsidRPr="00DB7A43" w:rsidRDefault="007D1ECD" w:rsidP="00095EF6">
      <w:pPr>
        <w:jc w:val="center"/>
        <w:rPr>
          <w:b/>
          <w:sz w:val="24"/>
          <w:szCs w:val="24"/>
        </w:rPr>
      </w:pPr>
      <w:r w:rsidRPr="00DB7A43">
        <w:rPr>
          <w:b/>
          <w:sz w:val="24"/>
          <w:szCs w:val="24"/>
        </w:rPr>
        <w:t>7. Контрольные вопросы и задания</w:t>
      </w:r>
    </w:p>
    <w:p w14:paraId="422434F4" w14:textId="77777777" w:rsidR="007D1ECD" w:rsidRPr="00DB7A43" w:rsidRDefault="007D1ECD" w:rsidP="00095EF6">
      <w:pPr>
        <w:ind w:firstLine="709"/>
        <w:rPr>
          <w:sz w:val="24"/>
          <w:szCs w:val="24"/>
        </w:rPr>
      </w:pPr>
      <w:r w:rsidRPr="00DB7A43">
        <w:rPr>
          <w:sz w:val="24"/>
          <w:szCs w:val="24"/>
        </w:rPr>
        <w:t>1.</w:t>
      </w:r>
      <w:r w:rsidR="000E3F0F" w:rsidRPr="00DB7A43">
        <w:rPr>
          <w:sz w:val="24"/>
          <w:szCs w:val="24"/>
        </w:rPr>
        <w:t xml:space="preserve"> </w:t>
      </w:r>
      <w:r w:rsidR="00487B26" w:rsidRPr="00DB7A43">
        <w:rPr>
          <w:sz w:val="24"/>
          <w:szCs w:val="24"/>
        </w:rPr>
        <w:t xml:space="preserve">Перечислите основные компоненты диаграммы </w:t>
      </w:r>
      <w:r w:rsidR="00AD2200" w:rsidRPr="00DB7A43">
        <w:rPr>
          <w:sz w:val="24"/>
          <w:szCs w:val="24"/>
        </w:rPr>
        <w:t>потоков данных.</w:t>
      </w:r>
    </w:p>
    <w:p w14:paraId="02104B1D" w14:textId="126B88BE" w:rsidR="007D1ECD" w:rsidRDefault="007D1ECD" w:rsidP="00095EF6">
      <w:pPr>
        <w:ind w:firstLine="709"/>
        <w:rPr>
          <w:sz w:val="24"/>
          <w:szCs w:val="24"/>
        </w:rPr>
      </w:pPr>
      <w:r w:rsidRPr="00DB7A43">
        <w:rPr>
          <w:sz w:val="24"/>
          <w:szCs w:val="24"/>
        </w:rPr>
        <w:t>2.</w:t>
      </w:r>
      <w:r w:rsidR="00143B24" w:rsidRPr="00DB7A43">
        <w:rPr>
          <w:sz w:val="24"/>
          <w:szCs w:val="24"/>
        </w:rPr>
        <w:t xml:space="preserve"> </w:t>
      </w:r>
      <w:r w:rsidR="00E52952" w:rsidRPr="00DB7A43">
        <w:rPr>
          <w:sz w:val="24"/>
          <w:szCs w:val="24"/>
        </w:rPr>
        <w:t>Назовите основные принципы построения модели</w:t>
      </w:r>
      <w:r w:rsidR="00095EF6" w:rsidRPr="00DB7A43">
        <w:rPr>
          <w:sz w:val="24"/>
          <w:szCs w:val="24"/>
        </w:rPr>
        <w:t>.</w:t>
      </w:r>
    </w:p>
    <w:p w14:paraId="42698A62" w14:textId="04A9BDAE" w:rsidR="00062D22" w:rsidRPr="00DB7A43" w:rsidRDefault="00062D22" w:rsidP="00095EF6">
      <w:pPr>
        <w:ind w:firstLine="709"/>
        <w:rPr>
          <w:sz w:val="24"/>
          <w:szCs w:val="24"/>
        </w:rPr>
      </w:pPr>
      <w:r>
        <w:rPr>
          <w:sz w:val="24"/>
          <w:szCs w:val="24"/>
        </w:rPr>
        <w:t>3. Пройти «Тест</w:t>
      </w:r>
      <w:bookmarkStart w:id="0" w:name="_GoBack"/>
      <w:bookmarkEnd w:id="0"/>
      <w:r>
        <w:rPr>
          <w:sz w:val="24"/>
          <w:szCs w:val="24"/>
        </w:rPr>
        <w:t>»</w:t>
      </w:r>
    </w:p>
    <w:p w14:paraId="461E3C2D" w14:textId="77777777" w:rsidR="005F362F" w:rsidRPr="00DB7A43" w:rsidRDefault="005F362F" w:rsidP="00095EF6">
      <w:pPr>
        <w:jc w:val="center"/>
        <w:rPr>
          <w:sz w:val="24"/>
          <w:szCs w:val="24"/>
        </w:rPr>
      </w:pPr>
    </w:p>
    <w:p w14:paraId="10F75D60" w14:textId="77777777" w:rsidR="007D1ECD" w:rsidRPr="00DB7A43" w:rsidRDefault="007D1ECD" w:rsidP="00095EF6">
      <w:pPr>
        <w:jc w:val="center"/>
        <w:rPr>
          <w:b/>
          <w:sz w:val="24"/>
          <w:szCs w:val="24"/>
        </w:rPr>
      </w:pPr>
      <w:r w:rsidRPr="00DB7A43">
        <w:rPr>
          <w:b/>
          <w:sz w:val="24"/>
          <w:szCs w:val="24"/>
        </w:rPr>
        <w:t>8. Рекомендуемая литература</w:t>
      </w:r>
    </w:p>
    <w:p w14:paraId="7CC5D9E1" w14:textId="77777777" w:rsidR="00C0263B" w:rsidRPr="00DB7A43" w:rsidRDefault="00C0263B" w:rsidP="00095EF6">
      <w:pPr>
        <w:ind w:firstLine="709"/>
        <w:jc w:val="both"/>
        <w:rPr>
          <w:sz w:val="24"/>
          <w:szCs w:val="24"/>
        </w:rPr>
      </w:pPr>
      <w:r w:rsidRPr="00DB7A43">
        <w:rPr>
          <w:b/>
          <w:sz w:val="24"/>
          <w:szCs w:val="24"/>
        </w:rPr>
        <w:t>Маклаков, С. В.</w:t>
      </w:r>
      <w:r w:rsidRPr="00DB7A43">
        <w:rPr>
          <w:sz w:val="24"/>
          <w:szCs w:val="24"/>
        </w:rPr>
        <w:t xml:space="preserve"> </w:t>
      </w:r>
      <w:proofErr w:type="spellStart"/>
      <w:r w:rsidRPr="00DB7A43">
        <w:rPr>
          <w:sz w:val="24"/>
          <w:szCs w:val="24"/>
          <w:lang w:val="en-US"/>
        </w:rPr>
        <w:t>Bpwin</w:t>
      </w:r>
      <w:proofErr w:type="spellEnd"/>
      <w:r w:rsidRPr="00DB7A43">
        <w:rPr>
          <w:sz w:val="24"/>
          <w:szCs w:val="24"/>
        </w:rPr>
        <w:t xml:space="preserve"> и </w:t>
      </w:r>
      <w:r w:rsidRPr="00DB7A43">
        <w:rPr>
          <w:sz w:val="24"/>
          <w:szCs w:val="24"/>
          <w:lang w:val="en-US"/>
        </w:rPr>
        <w:t>Erwin</w:t>
      </w:r>
      <w:r w:rsidRPr="00DB7A43">
        <w:rPr>
          <w:sz w:val="24"/>
          <w:szCs w:val="24"/>
        </w:rPr>
        <w:t xml:space="preserve">. </w:t>
      </w:r>
      <w:r w:rsidRPr="00DB7A43">
        <w:rPr>
          <w:sz w:val="24"/>
          <w:szCs w:val="24"/>
          <w:lang w:val="en-US"/>
        </w:rPr>
        <w:t>CASE</w:t>
      </w:r>
      <w:r w:rsidRPr="00DB7A43">
        <w:rPr>
          <w:sz w:val="24"/>
          <w:szCs w:val="24"/>
        </w:rPr>
        <w:t xml:space="preserve">-средства разработки информационных систем / С. В. Маклаков. </w:t>
      </w:r>
      <w:proofErr w:type="gramStart"/>
      <w:r w:rsidRPr="00DB7A43">
        <w:rPr>
          <w:sz w:val="24"/>
          <w:szCs w:val="24"/>
        </w:rPr>
        <w:t>М. :</w:t>
      </w:r>
      <w:proofErr w:type="gramEnd"/>
      <w:r w:rsidRPr="00DB7A43">
        <w:rPr>
          <w:sz w:val="24"/>
          <w:szCs w:val="24"/>
        </w:rPr>
        <w:t xml:space="preserve"> Диалог-МИФИ, 2001.</w:t>
      </w:r>
    </w:p>
    <w:p w14:paraId="4D447ACF" w14:textId="77777777" w:rsidR="00C0263B" w:rsidRPr="00DB7A43" w:rsidRDefault="00C0263B" w:rsidP="00095EF6">
      <w:pPr>
        <w:ind w:firstLine="709"/>
        <w:jc w:val="both"/>
        <w:rPr>
          <w:sz w:val="24"/>
          <w:szCs w:val="24"/>
        </w:rPr>
      </w:pPr>
      <w:r w:rsidRPr="00DB7A43">
        <w:rPr>
          <w:b/>
          <w:sz w:val="24"/>
          <w:szCs w:val="24"/>
        </w:rPr>
        <w:t>Маклаков, С. В.</w:t>
      </w:r>
      <w:r w:rsidRPr="00DB7A43">
        <w:rPr>
          <w:sz w:val="24"/>
          <w:szCs w:val="24"/>
        </w:rPr>
        <w:t xml:space="preserve"> Создание информационных систем с </w:t>
      </w:r>
      <w:r w:rsidRPr="00DB7A43">
        <w:rPr>
          <w:sz w:val="24"/>
          <w:szCs w:val="24"/>
          <w:lang w:val="en-US"/>
        </w:rPr>
        <w:t>All</w:t>
      </w:r>
      <w:r w:rsidRPr="00DB7A43">
        <w:rPr>
          <w:sz w:val="24"/>
          <w:szCs w:val="24"/>
        </w:rPr>
        <w:t xml:space="preserve"> </w:t>
      </w:r>
      <w:proofErr w:type="spellStart"/>
      <w:r w:rsidRPr="00DB7A43">
        <w:rPr>
          <w:sz w:val="24"/>
          <w:szCs w:val="24"/>
          <w:lang w:val="en-US"/>
        </w:rPr>
        <w:t>Fussion</w:t>
      </w:r>
      <w:proofErr w:type="spellEnd"/>
      <w:r w:rsidRPr="00DB7A43">
        <w:rPr>
          <w:sz w:val="24"/>
          <w:szCs w:val="24"/>
        </w:rPr>
        <w:t xml:space="preserve"> </w:t>
      </w:r>
      <w:r w:rsidRPr="00DB7A43">
        <w:rPr>
          <w:sz w:val="24"/>
          <w:szCs w:val="24"/>
          <w:lang w:val="en-US"/>
        </w:rPr>
        <w:t>Modeling</w:t>
      </w:r>
      <w:r w:rsidRPr="00DB7A43">
        <w:rPr>
          <w:sz w:val="24"/>
          <w:szCs w:val="24"/>
        </w:rPr>
        <w:t xml:space="preserve"> </w:t>
      </w:r>
      <w:r w:rsidRPr="00DB7A43">
        <w:rPr>
          <w:sz w:val="24"/>
          <w:szCs w:val="24"/>
          <w:lang w:val="en-US"/>
        </w:rPr>
        <w:t>Suite</w:t>
      </w:r>
      <w:r w:rsidRPr="00DB7A43">
        <w:rPr>
          <w:sz w:val="24"/>
          <w:szCs w:val="24"/>
        </w:rPr>
        <w:t xml:space="preserve"> / С. В. Маклаков. </w:t>
      </w:r>
      <w:proofErr w:type="gramStart"/>
      <w:r w:rsidRPr="00DB7A43">
        <w:rPr>
          <w:sz w:val="24"/>
          <w:szCs w:val="24"/>
        </w:rPr>
        <w:t>М. :</w:t>
      </w:r>
      <w:proofErr w:type="gramEnd"/>
      <w:r w:rsidRPr="00DB7A43">
        <w:rPr>
          <w:sz w:val="24"/>
          <w:szCs w:val="24"/>
        </w:rPr>
        <w:t xml:space="preserve"> Диалог-МИФИ, 2003.</w:t>
      </w:r>
    </w:p>
    <w:p w14:paraId="57282A98" w14:textId="77777777" w:rsidR="00C0263B" w:rsidRPr="00DB7A43" w:rsidRDefault="00C0263B" w:rsidP="00095EF6">
      <w:pPr>
        <w:ind w:firstLine="709"/>
        <w:jc w:val="both"/>
        <w:rPr>
          <w:sz w:val="24"/>
          <w:szCs w:val="24"/>
        </w:rPr>
      </w:pPr>
      <w:r w:rsidRPr="00DB7A43">
        <w:rPr>
          <w:b/>
          <w:sz w:val="24"/>
          <w:szCs w:val="24"/>
        </w:rPr>
        <w:t>Рудаков, А. В.</w:t>
      </w:r>
      <w:r w:rsidRPr="00DB7A43">
        <w:rPr>
          <w:sz w:val="24"/>
          <w:szCs w:val="24"/>
        </w:rPr>
        <w:t xml:space="preserve"> Технология разработки программных продуктов: учебное пособие для студентов учреждений среднего профессионального образования / А. В. Рудаков, Г. Н. Федорова. – 4-е изд., стер. – </w:t>
      </w:r>
      <w:proofErr w:type="gramStart"/>
      <w:r w:rsidRPr="00DB7A43">
        <w:rPr>
          <w:sz w:val="24"/>
          <w:szCs w:val="24"/>
        </w:rPr>
        <w:t>М. :</w:t>
      </w:r>
      <w:proofErr w:type="gramEnd"/>
      <w:r w:rsidRPr="00DB7A43">
        <w:rPr>
          <w:sz w:val="24"/>
          <w:szCs w:val="24"/>
        </w:rPr>
        <w:t xml:space="preserve"> Издательский центр «Академия»; 2014.</w:t>
      </w:r>
    </w:p>
    <w:p w14:paraId="3AF6E96D" w14:textId="77777777" w:rsidR="00143B24" w:rsidRPr="00DB7A43" w:rsidRDefault="00143B24" w:rsidP="00095EF6">
      <w:pPr>
        <w:ind w:firstLine="709"/>
        <w:rPr>
          <w:b/>
          <w:sz w:val="24"/>
          <w:szCs w:val="24"/>
        </w:rPr>
      </w:pPr>
    </w:p>
    <w:sectPr w:rsidR="00143B24" w:rsidRPr="00DB7A43" w:rsidSect="00DB7A4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50C"/>
    <w:rsid w:val="000019E5"/>
    <w:rsid w:val="000112CA"/>
    <w:rsid w:val="00062D22"/>
    <w:rsid w:val="00095EF6"/>
    <w:rsid w:val="000E3F0F"/>
    <w:rsid w:val="00137E03"/>
    <w:rsid w:val="00143B24"/>
    <w:rsid w:val="001E024F"/>
    <w:rsid w:val="002741E5"/>
    <w:rsid w:val="0032274A"/>
    <w:rsid w:val="003B6CB6"/>
    <w:rsid w:val="00487B26"/>
    <w:rsid w:val="005F362F"/>
    <w:rsid w:val="00661A85"/>
    <w:rsid w:val="006F6684"/>
    <w:rsid w:val="007577CF"/>
    <w:rsid w:val="00794CDD"/>
    <w:rsid w:val="007D1ECD"/>
    <w:rsid w:val="00AD2200"/>
    <w:rsid w:val="00C0263B"/>
    <w:rsid w:val="00D3150C"/>
    <w:rsid w:val="00DB7A43"/>
    <w:rsid w:val="00E52952"/>
    <w:rsid w:val="00EC1BF3"/>
    <w:rsid w:val="00FA6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9C38FE"/>
  <w15:docId w15:val="{AD8F179E-E7DE-8E43-AE47-FA5502AD3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1EC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0E3F0F"/>
    <w:pPr>
      <w:keepNext/>
      <w:outlineLvl w:val="0"/>
    </w:pPr>
    <w:rPr>
      <w:sz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B6CB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1ECD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0E3F0F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4">
    <w:name w:val="Body Text Indent"/>
    <w:basedOn w:val="a"/>
    <w:link w:val="a5"/>
    <w:unhideWhenUsed/>
    <w:rsid w:val="000E3F0F"/>
    <w:pPr>
      <w:ind w:firstLine="567"/>
      <w:jc w:val="both"/>
    </w:pPr>
    <w:rPr>
      <w:sz w:val="24"/>
    </w:rPr>
  </w:style>
  <w:style w:type="character" w:customStyle="1" w:styleId="a5">
    <w:name w:val="Основной текст с отступом Знак"/>
    <w:basedOn w:val="a0"/>
    <w:link w:val="a4"/>
    <w:rsid w:val="000E3F0F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6">
    <w:name w:val="Body Text"/>
    <w:basedOn w:val="a"/>
    <w:link w:val="a7"/>
    <w:uiPriority w:val="99"/>
    <w:semiHidden/>
    <w:unhideWhenUsed/>
    <w:rsid w:val="003B6CB6"/>
    <w:pPr>
      <w:spacing w:after="120"/>
    </w:pPr>
  </w:style>
  <w:style w:type="character" w:customStyle="1" w:styleId="a7">
    <w:name w:val="Основной текст Знак"/>
    <w:basedOn w:val="a0"/>
    <w:link w:val="a6"/>
    <w:uiPriority w:val="99"/>
    <w:semiHidden/>
    <w:rsid w:val="003B6CB6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3B6CB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E52952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52952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3</Pages>
  <Words>898</Words>
  <Characters>5119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КОМПАС ЗЕМНОЙ</dc:creator>
  <cp:keywords/>
  <dc:description/>
  <cp:lastModifiedBy>Кулецкая</cp:lastModifiedBy>
  <cp:revision>20</cp:revision>
  <dcterms:created xsi:type="dcterms:W3CDTF">2017-04-03T09:32:00Z</dcterms:created>
  <dcterms:modified xsi:type="dcterms:W3CDTF">2023-04-04T07:51:00Z</dcterms:modified>
</cp:coreProperties>
</file>