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DC15" w14:textId="70BFC0F8" w:rsidR="00D578A7" w:rsidRPr="00684297" w:rsidRDefault="00D578A7" w:rsidP="00D578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F5489C" w:rsidRPr="00684297">
        <w:rPr>
          <w:rFonts w:ascii="Times New Roman" w:hAnsi="Times New Roman" w:cs="Times New Roman"/>
          <w:sz w:val="28"/>
          <w:szCs w:val="28"/>
        </w:rPr>
        <w:t>8</w:t>
      </w:r>
    </w:p>
    <w:p w14:paraId="69DDC7E1" w14:textId="29B86E00" w:rsidR="00D578A7" w:rsidRPr="00BE658E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>Номер учебной группы: 82ТП</w:t>
      </w:r>
    </w:p>
    <w:p w14:paraId="7C49E0B2" w14:textId="2360B94A" w:rsidR="00D578A7" w:rsidRPr="00BE658E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>Фамилия, инициалы учащегося: Шатуха Алексей</w:t>
      </w:r>
    </w:p>
    <w:p w14:paraId="393E0453" w14:textId="7E9DDD7E" w:rsidR="00D578A7" w:rsidRPr="00BE658E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 xml:space="preserve">Дата выполнения работы: </w:t>
      </w:r>
      <w:r w:rsidR="00F5489C" w:rsidRPr="00BE658E">
        <w:rPr>
          <w:rFonts w:ascii="Times New Roman" w:hAnsi="Times New Roman" w:cs="Times New Roman"/>
          <w:sz w:val="28"/>
          <w:szCs w:val="28"/>
        </w:rPr>
        <w:t>25</w:t>
      </w:r>
      <w:r w:rsidRPr="00BE658E">
        <w:rPr>
          <w:rFonts w:ascii="Times New Roman" w:hAnsi="Times New Roman" w:cs="Times New Roman"/>
          <w:sz w:val="28"/>
          <w:szCs w:val="28"/>
        </w:rPr>
        <w:t>.0</w:t>
      </w:r>
      <w:r w:rsidR="0068429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E658E">
        <w:rPr>
          <w:rFonts w:ascii="Times New Roman" w:hAnsi="Times New Roman" w:cs="Times New Roman"/>
          <w:sz w:val="28"/>
          <w:szCs w:val="28"/>
        </w:rPr>
        <w:t>.2025</w:t>
      </w:r>
    </w:p>
    <w:p w14:paraId="20E5D675" w14:textId="7A916AB0" w:rsidR="001D0F71" w:rsidRPr="00BE658E" w:rsidRDefault="00D578A7" w:rsidP="001D0F71">
      <w:pPr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="00F5489C" w:rsidRPr="00BE658E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компонентов, объектов, действий бизнес-процесса при построении модели BPMN на основе использования средств моделирования</w:t>
      </w:r>
      <w:r w:rsidR="001D0F71" w:rsidRPr="00BE65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0CD7B1" w14:textId="49BC9C80" w:rsidR="00D578A7" w:rsidRPr="00BE658E" w:rsidRDefault="00D578A7" w:rsidP="001D0F71">
      <w:pPr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F5489C" w:rsidRPr="00BE6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Научить применять знания для построения модели </w:t>
      </w:r>
      <w:r w:rsidR="00F5489C" w:rsidRPr="00BE6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BPMN</w:t>
      </w:r>
    </w:p>
    <w:p w14:paraId="6C5A10D1" w14:textId="77777777" w:rsidR="00F5489C" w:rsidRPr="00BE658E" w:rsidRDefault="00D578A7" w:rsidP="00F548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 xml:space="preserve">Оснащение работы: </w:t>
      </w:r>
      <w:r w:rsidR="00F5489C" w:rsidRPr="00BE6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Техническое задание, ЭВМ, CASЕ-средства </w:t>
      </w:r>
      <w:r w:rsidR="00F5489C" w:rsidRPr="00BE6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Bizagi</w:t>
      </w:r>
      <w:r w:rsidR="00F5489C" w:rsidRPr="00BE6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5489C" w:rsidRPr="00BE6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="00F5489C" w:rsidRPr="00BE6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489C" w:rsidRPr="00BE6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="00F5489C" w:rsidRPr="00BE6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5489C" w:rsidRPr="00BE6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="00F5489C" w:rsidRPr="00BE6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489C" w:rsidRPr="00BE6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Visio</w:t>
      </w:r>
      <w:r w:rsidR="00F5489C" w:rsidRPr="00BE6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построения модели.</w:t>
      </w:r>
    </w:p>
    <w:p w14:paraId="3D968A27" w14:textId="56442187" w:rsidR="00D578A7" w:rsidRPr="00BE658E" w:rsidRDefault="00D578A7" w:rsidP="001D0F71">
      <w:pPr>
        <w:shd w:val="clear" w:color="auto" w:fill="FFFFFF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</w:p>
    <w:p w14:paraId="533ED26F" w14:textId="1A16FC89" w:rsidR="00D578A7" w:rsidRPr="00BE658E" w:rsidRDefault="00D578A7" w:rsidP="00D578A7">
      <w:pPr>
        <w:rPr>
          <w:rFonts w:ascii="Times New Roman" w:hAnsi="Times New Roman" w:cs="Times New Roman"/>
          <w:sz w:val="28"/>
          <w:szCs w:val="28"/>
        </w:rPr>
      </w:pPr>
    </w:p>
    <w:p w14:paraId="7EE2C0CC" w14:textId="5C0B58AE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3A55EDBE" w14:textId="0D8E6665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AFAF866" w14:textId="7918345F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309E201E" w14:textId="3D42DF43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97BE84D" w14:textId="318BBF72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93C3A5A" w14:textId="76976289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8AC2BCA" w14:textId="7018AE56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DE4FDCB" w14:textId="54E94BF5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1513CF8C" w14:textId="340DE3A9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13E38DE8" w14:textId="1BC7CA03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A9D8890" w14:textId="688CF458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286D3BA" w14:textId="09752E70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F832414" w14:textId="150BF63D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6F24AC5" w14:textId="182B1B6B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8C7A605" w14:textId="2E38F8F7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AB3EBD4" w14:textId="436B0486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B9960B8" w14:textId="46205D18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2A02B12" w14:textId="35A14B13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9C09CF9" w14:textId="77777777" w:rsidR="008D4AA3" w:rsidRPr="00BE658E" w:rsidRDefault="008D4AA3" w:rsidP="008D4AA3">
      <w:pPr>
        <w:pStyle w:val="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E658E">
        <w:rPr>
          <w:rFonts w:ascii="Times New Roman" w:hAnsi="Times New Roman" w:cs="Times New Roman"/>
          <w:color w:val="auto"/>
          <w:sz w:val="28"/>
          <w:szCs w:val="28"/>
        </w:rPr>
        <w:lastRenderedPageBreak/>
        <w:t>Министерство образования Республики Беларусь</w:t>
      </w:r>
    </w:p>
    <w:p w14:paraId="1D52E73B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B4D1E22" w14:textId="0B00AA5D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>«Минский государственный колледж цифровых технологий»</w:t>
      </w:r>
    </w:p>
    <w:p w14:paraId="6889E9B9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84337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742C3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E90C02" w14:textId="339458F9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62238" w14:textId="1AFBAF6A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852CA8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E620C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843E79" w14:textId="7F5BC1D2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658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5489C" w:rsidRPr="00BE658E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компонентов, объектов, действий бизнес-процесса при построении модели BPMN на основе использования средств моделирования</w:t>
      </w:r>
      <w:r w:rsidRPr="00BE658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4CA1883" w14:textId="77777777" w:rsidR="008D4AA3" w:rsidRPr="00BE658E" w:rsidRDefault="008D4AA3" w:rsidP="008D4AA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581AFFCD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D44DBE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B72593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29510A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928924" w14:textId="77777777" w:rsidR="008D4AA3" w:rsidRPr="00BE658E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3E98B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434D91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385E0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39FD1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86ECAB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658E">
        <w:rPr>
          <w:rFonts w:ascii="Times New Roman" w:hAnsi="Times New Roman" w:cs="Times New Roman"/>
          <w:color w:val="000000"/>
          <w:sz w:val="28"/>
          <w:szCs w:val="28"/>
        </w:rPr>
        <w:t>Руководитель                                                          Ю.Н.Кулецкая</w:t>
      </w:r>
    </w:p>
    <w:p w14:paraId="20323853" w14:textId="40BF30EE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658E">
        <w:rPr>
          <w:rFonts w:ascii="Times New Roman" w:hAnsi="Times New Roman" w:cs="Times New Roman"/>
          <w:color w:val="000000"/>
          <w:sz w:val="28"/>
          <w:szCs w:val="28"/>
        </w:rPr>
        <w:t xml:space="preserve">Разработчик                                                                  </w:t>
      </w:r>
      <w:r w:rsidR="00457A37" w:rsidRPr="00BE658E">
        <w:rPr>
          <w:rFonts w:ascii="Times New Roman" w:hAnsi="Times New Roman" w:cs="Times New Roman"/>
          <w:color w:val="000000"/>
          <w:sz w:val="28"/>
          <w:szCs w:val="28"/>
        </w:rPr>
        <w:t>А.К.Шатуха</w:t>
      </w:r>
    </w:p>
    <w:p w14:paraId="0C426245" w14:textId="440EF6E2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D220B61" w14:textId="6E1B4275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90E5FF9" w14:textId="77777777" w:rsidR="00457A37" w:rsidRPr="00BE658E" w:rsidRDefault="00457A37" w:rsidP="008D4AA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7CD2ED69" w14:textId="77777777" w:rsidR="00457A37" w:rsidRPr="00BE658E" w:rsidRDefault="00457A37" w:rsidP="008D4AA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ECBB44D" w14:textId="15CDEA03" w:rsidR="008D4AA3" w:rsidRPr="00BE658E" w:rsidRDefault="008D4AA3" w:rsidP="00457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>Минск 2025</w:t>
      </w:r>
    </w:p>
    <w:p w14:paraId="5BB1B6A5" w14:textId="262F4A69" w:rsidR="00BE658E" w:rsidRPr="00BE658E" w:rsidRDefault="00BE658E" w:rsidP="00BE658E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58E">
        <w:rPr>
          <w:rFonts w:ascii="Times New Roman" w:eastAsia="Times New Roman" w:hAnsi="Times New Roman" w:cs="Times New Roman"/>
          <w:noProof/>
          <w:color w:val="24292F"/>
          <w:sz w:val="28"/>
          <w:szCs w:val="28"/>
        </w:rPr>
        <w:lastRenderedPageBreak/>
        <w:drawing>
          <wp:inline distT="0" distB="0" distL="0" distR="0" wp14:anchorId="7F466D91" wp14:editId="55942108">
            <wp:extent cx="5940425" cy="6419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58E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Контрольные вопросы и задания</w:t>
      </w:r>
    </w:p>
    <w:p w14:paraId="4BB8D00E" w14:textId="5EA46C9D" w:rsidR="00BE658E" w:rsidRPr="00BE658E" w:rsidRDefault="00BE658E" w:rsidP="00BE658E">
      <w:pPr>
        <w:pStyle w:val="a3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58E">
        <w:rPr>
          <w:rFonts w:ascii="Times New Roman" w:hAnsi="Times New Roman" w:cs="Times New Roman"/>
          <w:color w:val="000000" w:themeColor="text1"/>
          <w:sz w:val="28"/>
          <w:szCs w:val="28"/>
        </w:rPr>
        <w:t>В чем заключается основная цель BPMN?</w:t>
      </w:r>
    </w:p>
    <w:p w14:paraId="6F7E62E2" w14:textId="41F2C488" w:rsidR="00BE658E" w:rsidRPr="00BE658E" w:rsidRDefault="00BE658E" w:rsidP="00BE658E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58E">
        <w:rPr>
          <w:rFonts w:ascii="Times New Roman" w:eastAsia="Times New Roman" w:hAnsi="Times New Roman" w:cs="Times New Roman"/>
          <w:sz w:val="28"/>
          <w:szCs w:val="28"/>
        </w:rPr>
        <w:t>цель BPMN заключается в предоставлении стандартизированного способа моделирования бизнес-процессов, понятного как техническим специалистам, так и бизнес-аналитикам.</w:t>
      </w:r>
    </w:p>
    <w:p w14:paraId="5607DBBD" w14:textId="7225CBF1" w:rsidR="00BE658E" w:rsidRPr="00BE658E" w:rsidRDefault="00BE658E" w:rsidP="00755B9C">
      <w:pPr>
        <w:pStyle w:val="a3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58E">
        <w:rPr>
          <w:rFonts w:ascii="Times New Roman" w:hAnsi="Times New Roman" w:cs="Times New Roman"/>
          <w:color w:val="000000" w:themeColor="text1"/>
          <w:sz w:val="28"/>
          <w:szCs w:val="28"/>
        </w:rPr>
        <w:t>Назовите четыре основные категории элементов?</w:t>
      </w:r>
    </w:p>
    <w:p w14:paraId="2F0DCDC5" w14:textId="38396896" w:rsidR="00BE658E" w:rsidRPr="00BE658E" w:rsidRDefault="00BE658E" w:rsidP="00BE658E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BE658E">
        <w:rPr>
          <w:rFonts w:ascii="Times New Roman" w:eastAsia="Times New Roman" w:hAnsi="Times New Roman" w:cs="Times New Roman"/>
          <w:sz w:val="28"/>
          <w:szCs w:val="28"/>
        </w:rPr>
        <w:t>(1) события, (2) действия, (3) шлюзы, (4) потоки.</w:t>
      </w:r>
    </w:p>
    <w:p w14:paraId="3BE25F08" w14:textId="37296CFA" w:rsidR="00BE658E" w:rsidRPr="00BE658E" w:rsidRDefault="00BE658E" w:rsidP="00BE658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Какие существуют типы объектов потока управления? </w:t>
      </w:r>
    </w:p>
    <w:p w14:paraId="4B4680AC" w14:textId="6FC9330E" w:rsidR="00BE658E" w:rsidRPr="00BE658E" w:rsidRDefault="00BE658E" w:rsidP="00BE658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58E">
        <w:rPr>
          <w:rFonts w:ascii="Times New Roman" w:eastAsia="Times New Roman" w:hAnsi="Times New Roman" w:cs="Times New Roman"/>
          <w:sz w:val="28"/>
          <w:szCs w:val="28"/>
        </w:rPr>
        <w:t>(1) события, (2) действия, (3) шлюзы</w:t>
      </w:r>
    </w:p>
    <w:p w14:paraId="766482DB" w14:textId="4D600FC1" w:rsidR="00BE658E" w:rsidRPr="00BE658E" w:rsidRDefault="00BE658E" w:rsidP="00BE658E">
      <w:pPr>
        <w:shd w:val="clear" w:color="auto" w:fill="FFFFFF"/>
        <w:tabs>
          <w:tab w:val="left" w:pos="993"/>
        </w:tabs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5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Какие вы знаете соединяющие объекты?</w:t>
      </w:r>
    </w:p>
    <w:p w14:paraId="79494264" w14:textId="0A84EA05" w:rsidR="00BE658E" w:rsidRPr="00BE658E" w:rsidRDefault="00BE658E" w:rsidP="00BE658E">
      <w:pPr>
        <w:shd w:val="clear" w:color="auto" w:fill="FFFFFF"/>
        <w:tabs>
          <w:tab w:val="left" w:pos="993"/>
        </w:tabs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58E">
        <w:rPr>
          <w:rFonts w:ascii="Times New Roman" w:eastAsia="Times New Roman" w:hAnsi="Times New Roman" w:cs="Times New Roman"/>
          <w:sz w:val="28"/>
          <w:szCs w:val="28"/>
        </w:rPr>
        <w:t>(1) последовательные потоки, (2) сообщения, (3) ассоциации.</w:t>
      </w:r>
    </w:p>
    <w:p w14:paraId="211001CB" w14:textId="56AFFA65" w:rsidR="001D0F71" w:rsidRPr="00BE658E" w:rsidRDefault="00BE658E" w:rsidP="00BE658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58E">
        <w:rPr>
          <w:rFonts w:ascii="Times New Roman" w:hAnsi="Times New Roman" w:cs="Times New Roman"/>
          <w:color w:val="000000" w:themeColor="text1"/>
          <w:sz w:val="28"/>
          <w:szCs w:val="28"/>
        </w:rPr>
        <w:t>5. Для чего используются артефакты?</w:t>
      </w:r>
    </w:p>
    <w:p w14:paraId="356B824B" w14:textId="653C41BB" w:rsidR="00BE658E" w:rsidRPr="00BE658E" w:rsidRDefault="00BE658E" w:rsidP="00BE658E">
      <w:pPr>
        <w:ind w:left="708" w:firstLine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58E">
        <w:rPr>
          <w:rFonts w:ascii="Times New Roman" w:eastAsia="Times New Roman" w:hAnsi="Times New Roman" w:cs="Times New Roman"/>
          <w:sz w:val="28"/>
          <w:szCs w:val="28"/>
        </w:rPr>
        <w:t>используются для предоставления дополнительной информации, например, аннотаций, групп или данных.</w:t>
      </w:r>
    </w:p>
    <w:p w14:paraId="2626DB47" w14:textId="0A8B89BA" w:rsidR="00D36A9D" w:rsidRPr="00BE658E" w:rsidRDefault="00D36A9D" w:rsidP="00F5489C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</w:p>
    <w:sectPr w:rsidR="00D36A9D" w:rsidRPr="00BE6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25"/>
    <w:multiLevelType w:val="multilevel"/>
    <w:tmpl w:val="F4A8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4810"/>
    <w:multiLevelType w:val="multilevel"/>
    <w:tmpl w:val="894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B3C41"/>
    <w:multiLevelType w:val="multilevel"/>
    <w:tmpl w:val="9F6E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80E48"/>
    <w:multiLevelType w:val="multilevel"/>
    <w:tmpl w:val="2BBA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27A19"/>
    <w:multiLevelType w:val="multilevel"/>
    <w:tmpl w:val="DBA6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40A1C"/>
    <w:multiLevelType w:val="multilevel"/>
    <w:tmpl w:val="FF4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A7CA4"/>
    <w:multiLevelType w:val="multilevel"/>
    <w:tmpl w:val="CF60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0C74BE"/>
    <w:multiLevelType w:val="multilevel"/>
    <w:tmpl w:val="C44C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E4651"/>
    <w:multiLevelType w:val="multilevel"/>
    <w:tmpl w:val="C678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E07D4"/>
    <w:multiLevelType w:val="multilevel"/>
    <w:tmpl w:val="EFC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963E9"/>
    <w:multiLevelType w:val="hybridMultilevel"/>
    <w:tmpl w:val="6A8637B2"/>
    <w:lvl w:ilvl="0" w:tplc="09765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55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8DD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63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ECA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A3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3E2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2A6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8CF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A1BB1"/>
    <w:multiLevelType w:val="multilevel"/>
    <w:tmpl w:val="F9D2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F4482"/>
    <w:multiLevelType w:val="hybridMultilevel"/>
    <w:tmpl w:val="07A6C9FC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64751"/>
    <w:multiLevelType w:val="multilevel"/>
    <w:tmpl w:val="813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95138"/>
    <w:multiLevelType w:val="multilevel"/>
    <w:tmpl w:val="336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53B07"/>
    <w:multiLevelType w:val="multilevel"/>
    <w:tmpl w:val="5684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27CD2"/>
    <w:multiLevelType w:val="multilevel"/>
    <w:tmpl w:val="9246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C15E3"/>
    <w:multiLevelType w:val="multilevel"/>
    <w:tmpl w:val="963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F15AF0"/>
    <w:multiLevelType w:val="multilevel"/>
    <w:tmpl w:val="0A2E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2B72B4"/>
    <w:multiLevelType w:val="hybridMultilevel"/>
    <w:tmpl w:val="327A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03FC6"/>
    <w:multiLevelType w:val="hybridMultilevel"/>
    <w:tmpl w:val="914810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64E62714"/>
    <w:multiLevelType w:val="hybridMultilevel"/>
    <w:tmpl w:val="8228E11A"/>
    <w:lvl w:ilvl="0" w:tplc="7E9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505337"/>
    <w:multiLevelType w:val="multilevel"/>
    <w:tmpl w:val="36DA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6674C6"/>
    <w:multiLevelType w:val="multilevel"/>
    <w:tmpl w:val="5DB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782CC2"/>
    <w:multiLevelType w:val="multilevel"/>
    <w:tmpl w:val="9C7E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631A9"/>
    <w:multiLevelType w:val="multilevel"/>
    <w:tmpl w:val="AF6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CA2DDB"/>
    <w:multiLevelType w:val="multilevel"/>
    <w:tmpl w:val="AA1C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20"/>
  </w:num>
  <w:num w:numId="4">
    <w:abstractNumId w:val="23"/>
  </w:num>
  <w:num w:numId="5">
    <w:abstractNumId w:val="16"/>
  </w:num>
  <w:num w:numId="6">
    <w:abstractNumId w:val="24"/>
  </w:num>
  <w:num w:numId="7">
    <w:abstractNumId w:val="24"/>
  </w:num>
  <w:num w:numId="8">
    <w:abstractNumId w:val="18"/>
  </w:num>
  <w:num w:numId="9">
    <w:abstractNumId w:val="11"/>
  </w:num>
  <w:num w:numId="10">
    <w:abstractNumId w:val="7"/>
  </w:num>
  <w:num w:numId="11">
    <w:abstractNumId w:val="8"/>
  </w:num>
  <w:num w:numId="12">
    <w:abstractNumId w:val="8"/>
  </w:num>
  <w:num w:numId="13">
    <w:abstractNumId w:val="13"/>
  </w:num>
  <w:num w:numId="14">
    <w:abstractNumId w:val="3"/>
  </w:num>
  <w:num w:numId="15">
    <w:abstractNumId w:val="10"/>
  </w:num>
  <w:num w:numId="16">
    <w:abstractNumId w:val="10"/>
  </w:num>
  <w:num w:numId="17">
    <w:abstractNumId w:val="10"/>
    <w:lvlOverride w:ilvl="0">
      <w:lvl w:ilvl="0" w:tplc="09765104">
        <w:numFmt w:val="decimal"/>
        <w:lvlText w:val=""/>
        <w:lvlJc w:val="left"/>
      </w:lvl>
    </w:lvlOverride>
    <w:lvlOverride w:ilvl="1">
      <w:lvl w:ilvl="1" w:tplc="62585576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9"/>
  </w:num>
  <w:num w:numId="19">
    <w:abstractNumId w:val="17"/>
  </w:num>
  <w:num w:numId="20">
    <w:abstractNumId w:val="14"/>
  </w:num>
  <w:num w:numId="21">
    <w:abstractNumId w:val="15"/>
  </w:num>
  <w:num w:numId="22">
    <w:abstractNumId w:val="0"/>
  </w:num>
  <w:num w:numId="23">
    <w:abstractNumId w:val="0"/>
  </w:num>
  <w:num w:numId="24">
    <w:abstractNumId w:val="4"/>
  </w:num>
  <w:num w:numId="25">
    <w:abstractNumId w:val="5"/>
  </w:num>
  <w:num w:numId="26">
    <w:abstractNumId w:val="25"/>
  </w:num>
  <w:num w:numId="27">
    <w:abstractNumId w:val="2"/>
  </w:num>
  <w:num w:numId="28">
    <w:abstractNumId w:val="6"/>
  </w:num>
  <w:num w:numId="29">
    <w:abstractNumId w:val="22"/>
  </w:num>
  <w:num w:numId="30">
    <w:abstractNumId w:val="1"/>
  </w:num>
  <w:num w:numId="31">
    <w:abstractNumId w:val="2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D"/>
    <w:rsid w:val="00055C16"/>
    <w:rsid w:val="00076471"/>
    <w:rsid w:val="00127978"/>
    <w:rsid w:val="001D0F71"/>
    <w:rsid w:val="002F7B1D"/>
    <w:rsid w:val="00356DC3"/>
    <w:rsid w:val="00457A37"/>
    <w:rsid w:val="00684297"/>
    <w:rsid w:val="006B5F55"/>
    <w:rsid w:val="00830464"/>
    <w:rsid w:val="008D4AA3"/>
    <w:rsid w:val="00997BED"/>
    <w:rsid w:val="00A9454E"/>
    <w:rsid w:val="00BE658E"/>
    <w:rsid w:val="00C86723"/>
    <w:rsid w:val="00CD4549"/>
    <w:rsid w:val="00D03B5B"/>
    <w:rsid w:val="00D36A9D"/>
    <w:rsid w:val="00D578A7"/>
    <w:rsid w:val="00DB609B"/>
    <w:rsid w:val="00DF0355"/>
    <w:rsid w:val="00F4507D"/>
    <w:rsid w:val="00F5489C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9AC4"/>
  <w15:chartTrackingRefBased/>
  <w15:docId w15:val="{54470CC2-7BAD-484C-92B4-7F1ABE5C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49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FE5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AA3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1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DB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B609B"/>
    <w:rPr>
      <w:b/>
      <w:bCs/>
    </w:rPr>
  </w:style>
  <w:style w:type="paragraph" w:styleId="a6">
    <w:name w:val="Body Text Indent"/>
    <w:basedOn w:val="a"/>
    <w:link w:val="a7"/>
    <w:unhideWhenUsed/>
    <w:rsid w:val="00DB609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Основной текст с отступом Знак"/>
    <w:basedOn w:val="a0"/>
    <w:link w:val="a6"/>
    <w:rsid w:val="00DB609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56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D4AA3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17</cp:revision>
  <dcterms:created xsi:type="dcterms:W3CDTF">2025-02-10T09:51:00Z</dcterms:created>
  <dcterms:modified xsi:type="dcterms:W3CDTF">2025-05-02T12:07:00Z</dcterms:modified>
</cp:coreProperties>
</file>