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1F1D5" w14:textId="77777777" w:rsidR="009B16A7" w:rsidRDefault="009B16A7" w:rsidP="009B16A7">
      <w:pPr>
        <w:pStyle w:val="1"/>
        <w:rPr>
          <w:b/>
          <w:szCs w:val="24"/>
        </w:rPr>
      </w:pPr>
      <w:bookmarkStart w:id="0" w:name="_Toc4468332"/>
      <w:bookmarkStart w:id="1" w:name="_Toc4471171"/>
      <w:bookmarkStart w:id="2" w:name="_Toc4809365"/>
      <w:r w:rsidRPr="003C0F07">
        <w:rPr>
          <w:b/>
          <w:szCs w:val="24"/>
        </w:rPr>
        <w:t xml:space="preserve">Лабораторная работа </w:t>
      </w:r>
      <w:r w:rsidRPr="009237A0">
        <w:rPr>
          <w:b/>
          <w:szCs w:val="24"/>
        </w:rPr>
        <w:t xml:space="preserve">№ </w:t>
      </w:r>
      <w:bookmarkEnd w:id="0"/>
      <w:bookmarkEnd w:id="1"/>
      <w:bookmarkEnd w:id="2"/>
      <w:r w:rsidRPr="009237A0">
        <w:rPr>
          <w:b/>
          <w:szCs w:val="24"/>
        </w:rPr>
        <w:t xml:space="preserve">2. </w:t>
      </w:r>
      <w:r>
        <w:rPr>
          <w:b/>
        </w:rPr>
        <w:t>Шифрование методами перестановки</w:t>
      </w:r>
    </w:p>
    <w:p w14:paraId="09172B8F" w14:textId="77777777" w:rsidR="009B16A7" w:rsidRPr="003C0F07" w:rsidRDefault="009B16A7" w:rsidP="009B16A7"/>
    <w:p w14:paraId="58EEC2BF" w14:textId="77777777" w:rsidR="009B16A7" w:rsidRDefault="009B16A7" w:rsidP="009B16A7">
      <w:pPr>
        <w:jc w:val="both"/>
        <w:rPr>
          <w:rStyle w:val="a3"/>
          <w:b w:val="0"/>
        </w:rPr>
      </w:pPr>
      <w:r w:rsidRPr="003C0F07">
        <w:rPr>
          <w:rStyle w:val="a3"/>
        </w:rPr>
        <w:t>Цель работы: закрепить умение шифровать информацию м</w:t>
      </w:r>
      <w:r>
        <w:rPr>
          <w:rStyle w:val="a3"/>
        </w:rPr>
        <w:t>етодом шифрующих таблиц и методом</w:t>
      </w:r>
      <w:r w:rsidRPr="003C0F07">
        <w:rPr>
          <w:rStyle w:val="a3"/>
        </w:rPr>
        <w:t xml:space="preserve"> магического квадрата.</w:t>
      </w:r>
    </w:p>
    <w:p w14:paraId="5AB20342" w14:textId="77777777" w:rsidR="009B16A7" w:rsidRDefault="009B16A7" w:rsidP="009B16A7">
      <w:pPr>
        <w:jc w:val="both"/>
        <w:rPr>
          <w:b/>
        </w:rPr>
      </w:pPr>
      <w:r w:rsidRPr="00550655">
        <w:rPr>
          <w:b/>
        </w:rPr>
        <w:t>Порядок выполнения работы:</w:t>
      </w:r>
    </w:p>
    <w:p w14:paraId="7A33EE10" w14:textId="77777777" w:rsidR="009B16A7" w:rsidRPr="00550655" w:rsidRDefault="009B16A7" w:rsidP="009B16A7">
      <w:pPr>
        <w:numPr>
          <w:ilvl w:val="0"/>
          <w:numId w:val="3"/>
        </w:numPr>
        <w:jc w:val="both"/>
        <w:rPr>
          <w:b/>
        </w:rPr>
      </w:pPr>
      <w:r w:rsidRPr="00550655">
        <w:t xml:space="preserve">Изучить </w:t>
      </w:r>
      <w:r>
        <w:t>теоретический материал</w:t>
      </w:r>
    </w:p>
    <w:p w14:paraId="3540DC04" w14:textId="77777777" w:rsidR="009B16A7" w:rsidRDefault="009B16A7" w:rsidP="009B16A7">
      <w:pPr>
        <w:numPr>
          <w:ilvl w:val="0"/>
          <w:numId w:val="3"/>
        </w:numPr>
        <w:jc w:val="both"/>
      </w:pPr>
      <w:r>
        <w:t>Выбрать язык программирования</w:t>
      </w:r>
    </w:p>
    <w:p w14:paraId="14455734" w14:textId="77777777" w:rsidR="009B16A7" w:rsidRDefault="009B16A7" w:rsidP="009B16A7">
      <w:pPr>
        <w:numPr>
          <w:ilvl w:val="0"/>
          <w:numId w:val="3"/>
        </w:numPr>
        <w:jc w:val="both"/>
      </w:pPr>
      <w:r>
        <w:t>Выполнить практическую часть.</w:t>
      </w:r>
    </w:p>
    <w:p w14:paraId="432F1FE3" w14:textId="77777777" w:rsidR="009B16A7" w:rsidRDefault="009B16A7" w:rsidP="009B16A7">
      <w:pPr>
        <w:numPr>
          <w:ilvl w:val="0"/>
          <w:numId w:val="3"/>
        </w:numPr>
        <w:jc w:val="both"/>
      </w:pPr>
      <w:r>
        <w:t>Оформить отчет. Отчет должен содержать:</w:t>
      </w:r>
    </w:p>
    <w:p w14:paraId="01E71193" w14:textId="77777777" w:rsidR="009B16A7" w:rsidRPr="00550655" w:rsidRDefault="009B16A7" w:rsidP="009B16A7">
      <w:pPr>
        <w:numPr>
          <w:ilvl w:val="1"/>
          <w:numId w:val="2"/>
        </w:numPr>
        <w:jc w:val="both"/>
      </w:pPr>
      <w:r>
        <w:t>наименование и цель работы;</w:t>
      </w:r>
    </w:p>
    <w:p w14:paraId="1899DA2B" w14:textId="77777777" w:rsidR="009B16A7" w:rsidRDefault="009B16A7" w:rsidP="009B16A7">
      <w:pPr>
        <w:numPr>
          <w:ilvl w:val="1"/>
          <w:numId w:val="2"/>
        </w:numPr>
        <w:jc w:val="both"/>
      </w:pPr>
      <w:r>
        <w:t>о</w:t>
      </w:r>
      <w:r w:rsidRPr="00550655">
        <w:t>тветы на контрольные во</w:t>
      </w:r>
      <w:r>
        <w:t>просы;</w:t>
      </w:r>
    </w:p>
    <w:p w14:paraId="61536C14" w14:textId="77777777" w:rsidR="009B16A7" w:rsidRDefault="009B16A7" w:rsidP="009B16A7">
      <w:pPr>
        <w:widowControl w:val="0"/>
        <w:numPr>
          <w:ilvl w:val="1"/>
          <w:numId w:val="2"/>
        </w:numPr>
        <w:ind w:left="1418" w:hanging="142"/>
        <w:jc w:val="both"/>
      </w:pPr>
      <w:r>
        <w:t>код на выбранном языке программирования соответствующих заданий и скриншоты выполнения написанных программ;</w:t>
      </w:r>
    </w:p>
    <w:p w14:paraId="58661E8B" w14:textId="77777777" w:rsidR="009B16A7" w:rsidRDefault="009B16A7" w:rsidP="009B16A7">
      <w:pPr>
        <w:numPr>
          <w:ilvl w:val="1"/>
          <w:numId w:val="2"/>
        </w:numPr>
        <w:jc w:val="both"/>
      </w:pPr>
      <w:r>
        <w:t>выводы к выполненной лабораторной работе.</w:t>
      </w:r>
    </w:p>
    <w:p w14:paraId="60AEAE2F" w14:textId="77777777" w:rsidR="009B16A7" w:rsidRPr="003C0F07" w:rsidRDefault="009B16A7" w:rsidP="009B16A7">
      <w:pPr>
        <w:ind w:firstLine="567"/>
        <w:jc w:val="both"/>
        <w:rPr>
          <w:rStyle w:val="a3"/>
          <w:b w:val="0"/>
        </w:rPr>
      </w:pPr>
      <w:r>
        <w:t xml:space="preserve">Отчет переименовать следующим образом: </w:t>
      </w:r>
      <w:r>
        <w:rPr>
          <w:b/>
        </w:rPr>
        <w:t>ЗКИ_ЛР2</w:t>
      </w:r>
      <w:r w:rsidRPr="00E73AD3">
        <w:rPr>
          <w:b/>
        </w:rPr>
        <w:t>_Фамилия_№группы</w:t>
      </w:r>
      <w:r>
        <w:t xml:space="preserve"> и сдать на проверку преподавателю.</w:t>
      </w:r>
    </w:p>
    <w:p w14:paraId="285D2C4C" w14:textId="77777777" w:rsidR="009B16A7" w:rsidRPr="003C0F07" w:rsidRDefault="009B16A7" w:rsidP="009B16A7">
      <w:pPr>
        <w:jc w:val="both"/>
      </w:pPr>
    </w:p>
    <w:p w14:paraId="197936AE" w14:textId="77777777" w:rsidR="009B16A7" w:rsidRPr="003C0F07" w:rsidRDefault="009B16A7" w:rsidP="009B16A7">
      <w:pPr>
        <w:jc w:val="center"/>
        <w:rPr>
          <w:rStyle w:val="a3"/>
        </w:rPr>
      </w:pPr>
      <w:r>
        <w:rPr>
          <w:rStyle w:val="a3"/>
        </w:rPr>
        <w:t>Теоретическая часть</w:t>
      </w:r>
    </w:p>
    <w:p w14:paraId="5A33673C" w14:textId="77777777" w:rsidR="009B16A7" w:rsidRPr="003C0F07" w:rsidRDefault="009B16A7" w:rsidP="009B16A7">
      <w:pPr>
        <w:spacing w:line="360" w:lineRule="exact"/>
        <w:ind w:firstLine="709"/>
        <w:jc w:val="both"/>
      </w:pPr>
      <w:r w:rsidRPr="003C0F07">
        <w:rPr>
          <w:b/>
          <w:bCs/>
        </w:rPr>
        <w:t>Шифрующие таблицы</w:t>
      </w:r>
      <w:r w:rsidRPr="003C0F07">
        <w:t xml:space="preserve"> основаны на заполнении их ячеек буквами текста. Ключом шифрующих таблиц может быть:</w:t>
      </w:r>
    </w:p>
    <w:p w14:paraId="010C4137" w14:textId="77777777" w:rsidR="009B16A7" w:rsidRPr="003C0F07" w:rsidRDefault="009B16A7" w:rsidP="009B16A7">
      <w:pPr>
        <w:pStyle w:val="a4"/>
        <w:numPr>
          <w:ilvl w:val="0"/>
          <w:numId w:val="1"/>
        </w:numPr>
        <w:spacing w:line="360" w:lineRule="exact"/>
        <w:jc w:val="both"/>
      </w:pPr>
      <w:r w:rsidRPr="003C0F07">
        <w:t>размер таблицы (число строк и столбцов);</w:t>
      </w:r>
    </w:p>
    <w:p w14:paraId="4E2E9B58" w14:textId="77777777" w:rsidR="009B16A7" w:rsidRPr="003C0F07" w:rsidRDefault="009B16A7" w:rsidP="009B16A7">
      <w:pPr>
        <w:pStyle w:val="a4"/>
        <w:numPr>
          <w:ilvl w:val="0"/>
          <w:numId w:val="1"/>
        </w:numPr>
        <w:spacing w:line="360" w:lineRule="exact"/>
        <w:jc w:val="both"/>
      </w:pPr>
      <w:r w:rsidRPr="003C0F07">
        <w:t>слово или фраза, определяющая перестановку строк и (или) столбцов.</w:t>
      </w:r>
    </w:p>
    <w:p w14:paraId="6D0A59EE" w14:textId="77777777" w:rsidR="009B16A7" w:rsidRPr="003C0F07" w:rsidRDefault="009B16A7" w:rsidP="009B16A7">
      <w:pPr>
        <w:spacing w:line="360" w:lineRule="exact"/>
        <w:ind w:firstLine="709"/>
        <w:jc w:val="both"/>
        <w:rPr>
          <w:b/>
        </w:rPr>
      </w:pPr>
      <w:r w:rsidRPr="003C0F07">
        <w:rPr>
          <w:b/>
        </w:rPr>
        <w:t>Шифрующие таблицы</w:t>
      </w:r>
    </w:p>
    <w:p w14:paraId="4128F865" w14:textId="77777777" w:rsidR="009B16A7" w:rsidRPr="003C0F07" w:rsidRDefault="009B16A7" w:rsidP="009B16A7">
      <w:pPr>
        <w:spacing w:line="360" w:lineRule="exact"/>
        <w:ind w:firstLine="709"/>
        <w:jc w:val="both"/>
      </w:pPr>
      <w:r w:rsidRPr="003C0F07">
        <w:t xml:space="preserve">Идея метода простых шифрующих таблиц придумана задолго до появления современной цивилизации и предельно проста. Пусть известны величины m - число строк, эта цифра является ключом. Если длина открытого текста не кратна m, то придётся дополнить текст чем-нибудь, чтобы избавиться от этого свойства. Например, пробелами или не значащими буквами. Так, если входные данные состоят из 26 символов, m = 3, то добавляем 1 пробел или букву. </w:t>
      </w:r>
    </w:p>
    <w:p w14:paraId="5BCE1B1F" w14:textId="77777777" w:rsidR="009B16A7" w:rsidRPr="003C0F07" w:rsidRDefault="009B16A7" w:rsidP="009B16A7">
      <w:pPr>
        <w:spacing w:line="360" w:lineRule="exact"/>
        <w:ind w:firstLine="709"/>
        <w:jc w:val="both"/>
      </w:pPr>
      <w:r w:rsidRPr="003C0F07">
        <w:t xml:space="preserve">Результат записываем по столбцам слева направо, для понятности пример: 3 </w:t>
      </w:r>
      <w:proofErr w:type="gramStart"/>
      <w:r w:rsidRPr="003C0F07">
        <w:t>строки  текст</w:t>
      </w:r>
      <w:proofErr w:type="gramEnd"/>
      <w:r w:rsidRPr="003C0F07">
        <w:t xml:space="preserve"> "демократы"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390"/>
        <w:gridCol w:w="426"/>
      </w:tblGrid>
      <w:tr w:rsidR="009B16A7" w:rsidRPr="003C0F07" w14:paraId="5A1FD233" w14:textId="77777777" w:rsidTr="00F85032">
        <w:trPr>
          <w:jc w:val="center"/>
        </w:trPr>
        <w:tc>
          <w:tcPr>
            <w:tcW w:w="0" w:type="auto"/>
            <w:shd w:val="clear" w:color="auto" w:fill="auto"/>
            <w:hideMark/>
          </w:tcPr>
          <w:p w14:paraId="0CF36BB3" w14:textId="77777777" w:rsidR="009B16A7" w:rsidRPr="003C0F07" w:rsidRDefault="009B16A7" w:rsidP="00F85032">
            <w:pPr>
              <w:jc w:val="both"/>
            </w:pPr>
            <w:r w:rsidRPr="003C0F07">
              <w:t>Д</w:t>
            </w:r>
          </w:p>
        </w:tc>
        <w:tc>
          <w:tcPr>
            <w:tcW w:w="0" w:type="auto"/>
            <w:shd w:val="clear" w:color="auto" w:fill="auto"/>
            <w:hideMark/>
          </w:tcPr>
          <w:p w14:paraId="71777A08" w14:textId="77777777" w:rsidR="009B16A7" w:rsidRPr="003C0F07" w:rsidRDefault="009B16A7" w:rsidP="00F85032">
            <w:pPr>
              <w:jc w:val="both"/>
            </w:pPr>
            <w:r w:rsidRPr="003C0F07">
              <w:t>О</w:t>
            </w:r>
          </w:p>
        </w:tc>
        <w:tc>
          <w:tcPr>
            <w:tcW w:w="0" w:type="auto"/>
            <w:shd w:val="clear" w:color="auto" w:fill="auto"/>
            <w:hideMark/>
          </w:tcPr>
          <w:p w14:paraId="0F91741A" w14:textId="77777777" w:rsidR="009B16A7" w:rsidRPr="003C0F07" w:rsidRDefault="009B16A7" w:rsidP="00F85032">
            <w:pPr>
              <w:jc w:val="both"/>
            </w:pPr>
            <w:r w:rsidRPr="003C0F07">
              <w:t>А</w:t>
            </w:r>
          </w:p>
        </w:tc>
      </w:tr>
      <w:tr w:rsidR="009B16A7" w:rsidRPr="003C0F07" w14:paraId="072F6C2B" w14:textId="77777777" w:rsidTr="00F85032">
        <w:trPr>
          <w:jc w:val="center"/>
        </w:trPr>
        <w:tc>
          <w:tcPr>
            <w:tcW w:w="0" w:type="auto"/>
            <w:shd w:val="clear" w:color="auto" w:fill="auto"/>
            <w:hideMark/>
          </w:tcPr>
          <w:p w14:paraId="11CFD6AE" w14:textId="77777777" w:rsidR="009B16A7" w:rsidRPr="003C0F07" w:rsidRDefault="009B16A7" w:rsidP="00F85032">
            <w:pPr>
              <w:jc w:val="both"/>
            </w:pPr>
            <w:r w:rsidRPr="003C0F07">
              <w:t>Е</w:t>
            </w:r>
          </w:p>
        </w:tc>
        <w:tc>
          <w:tcPr>
            <w:tcW w:w="0" w:type="auto"/>
            <w:shd w:val="clear" w:color="auto" w:fill="auto"/>
            <w:hideMark/>
          </w:tcPr>
          <w:p w14:paraId="6D6B971E" w14:textId="77777777" w:rsidR="009B16A7" w:rsidRPr="003C0F07" w:rsidRDefault="009B16A7" w:rsidP="00F85032">
            <w:pPr>
              <w:jc w:val="both"/>
            </w:pPr>
            <w:r w:rsidRPr="003C0F07">
              <w:t>К</w:t>
            </w:r>
          </w:p>
        </w:tc>
        <w:tc>
          <w:tcPr>
            <w:tcW w:w="0" w:type="auto"/>
            <w:shd w:val="clear" w:color="auto" w:fill="auto"/>
            <w:hideMark/>
          </w:tcPr>
          <w:p w14:paraId="539145CB" w14:textId="77777777" w:rsidR="009B16A7" w:rsidRPr="003C0F07" w:rsidRDefault="009B16A7" w:rsidP="00F85032">
            <w:pPr>
              <w:jc w:val="both"/>
            </w:pPr>
            <w:r w:rsidRPr="003C0F07">
              <w:t>Т</w:t>
            </w:r>
          </w:p>
        </w:tc>
      </w:tr>
      <w:tr w:rsidR="009B16A7" w:rsidRPr="003C0F07" w14:paraId="2C82A36E" w14:textId="77777777" w:rsidTr="00F85032">
        <w:trPr>
          <w:jc w:val="center"/>
        </w:trPr>
        <w:tc>
          <w:tcPr>
            <w:tcW w:w="0" w:type="auto"/>
            <w:shd w:val="clear" w:color="auto" w:fill="auto"/>
            <w:hideMark/>
          </w:tcPr>
          <w:p w14:paraId="415564EB" w14:textId="77777777" w:rsidR="009B16A7" w:rsidRPr="003C0F07" w:rsidRDefault="009B16A7" w:rsidP="00F85032">
            <w:pPr>
              <w:jc w:val="both"/>
            </w:pPr>
            <w:r w:rsidRPr="003C0F07">
              <w:t>М</w:t>
            </w:r>
          </w:p>
        </w:tc>
        <w:tc>
          <w:tcPr>
            <w:tcW w:w="0" w:type="auto"/>
            <w:shd w:val="clear" w:color="auto" w:fill="auto"/>
            <w:hideMark/>
          </w:tcPr>
          <w:p w14:paraId="040D672A" w14:textId="77777777" w:rsidR="009B16A7" w:rsidRPr="003C0F07" w:rsidRDefault="009B16A7" w:rsidP="00F85032">
            <w:pPr>
              <w:jc w:val="both"/>
            </w:pPr>
            <w:r w:rsidRPr="003C0F07">
              <w:t>Р</w:t>
            </w:r>
          </w:p>
        </w:tc>
        <w:tc>
          <w:tcPr>
            <w:tcW w:w="0" w:type="auto"/>
            <w:shd w:val="clear" w:color="auto" w:fill="auto"/>
            <w:hideMark/>
          </w:tcPr>
          <w:p w14:paraId="113B56EE" w14:textId="77777777" w:rsidR="009B16A7" w:rsidRPr="003C0F07" w:rsidRDefault="009B16A7" w:rsidP="00F85032">
            <w:pPr>
              <w:jc w:val="both"/>
            </w:pPr>
            <w:r w:rsidRPr="003C0F07">
              <w:t>Ы</w:t>
            </w:r>
          </w:p>
        </w:tc>
      </w:tr>
    </w:tbl>
    <w:p w14:paraId="2AC48AEE" w14:textId="77777777" w:rsidR="009B16A7" w:rsidRPr="003C0F07" w:rsidRDefault="009B16A7" w:rsidP="009B16A7">
      <w:pPr>
        <w:spacing w:line="360" w:lineRule="exact"/>
        <w:ind w:firstLine="709"/>
        <w:jc w:val="both"/>
      </w:pPr>
      <w:r w:rsidRPr="003C0F07">
        <w:t>А теперь считываем по строкам сверху вниз. В нашем примере получим недемократичное слово "ДОАЕКТМРЫ". Таким способом шифруется весь текст, при этом пробелы не имеют никаких привилегий и считаются обычными символами. </w:t>
      </w:r>
    </w:p>
    <w:p w14:paraId="51128960" w14:textId="77777777" w:rsidR="009B16A7" w:rsidRPr="003C0F07" w:rsidRDefault="009B16A7" w:rsidP="009B16A7">
      <w:pPr>
        <w:spacing w:line="360" w:lineRule="exact"/>
        <w:ind w:firstLine="709"/>
        <w:jc w:val="both"/>
      </w:pPr>
      <w:r w:rsidRPr="003C0F07">
        <w:t>Результат объединяем в один текст - шифрованный.</w:t>
      </w:r>
    </w:p>
    <w:p w14:paraId="4F2D1B90" w14:textId="77777777" w:rsidR="009B16A7" w:rsidRPr="003C0F07" w:rsidRDefault="009B16A7" w:rsidP="009B16A7">
      <w:pPr>
        <w:spacing w:line="360" w:lineRule="exact"/>
        <w:ind w:firstLine="709"/>
        <w:jc w:val="both"/>
      </w:pPr>
      <w:r w:rsidRPr="003C0F07">
        <w:t>Есть смысл стараться брать длину блока m такой, чтобы число m*n (n- количество столбцов) имело как можно больше делителей. Это увеличивает количество вариантов шифрующих таблиц при известной длине блока. Например, 25 - плохая длина блока: есть только вариант 5*5, 24 - получше - есть варианты 2*12, 3*8, 4*6, 6*4, 8*3, 12*2. Как видим, для небольших чисел m, n метод простых шифрующих таблиц легко вскрывается даже вручную. Хоть сколько-нибудь солидное количество вариантов ключа в методе простых шифрующих таблиц возможно только для очень длинных блоков.</w:t>
      </w:r>
    </w:p>
    <w:p w14:paraId="10874E8A" w14:textId="77777777" w:rsidR="009B16A7" w:rsidRPr="003C0F07" w:rsidRDefault="009B16A7" w:rsidP="009B16A7">
      <w:pPr>
        <w:spacing w:line="360" w:lineRule="exact"/>
        <w:ind w:firstLine="709"/>
        <w:jc w:val="both"/>
        <w:rPr>
          <w:b/>
        </w:rPr>
      </w:pPr>
      <w:r w:rsidRPr="003C0F07">
        <w:rPr>
          <w:b/>
        </w:rPr>
        <w:lastRenderedPageBreak/>
        <w:t>Магический квадрат</w:t>
      </w:r>
    </w:p>
    <w:p w14:paraId="31DCB4D6" w14:textId="77777777" w:rsidR="009B16A7" w:rsidRPr="003C0F07" w:rsidRDefault="009B16A7" w:rsidP="009B16A7">
      <w:pPr>
        <w:spacing w:line="360" w:lineRule="exact"/>
        <w:ind w:firstLine="709"/>
        <w:jc w:val="both"/>
      </w:pPr>
      <w:r w:rsidRPr="003C0F07">
        <w:t>Магическими квадратами называются квадратные таблицы со вписанными в их клетки последовательными натуральными числами от 1, которые дают в сумме по каждому столбцу, каждой строке и каждой диагонали одно и то же число. Подобные квадраты широко применялись для вписывания шифруемого текста по приведенной в них нумерации. Если потом выписать содержимое таблицы по строкам, то получалась шифровка перестановкой букв. На первый взгляд кажется, будто магических квадратов очень мало. Тем не менее, их число очень быстро возрастает с увеличением размера квадрата. Так, существует лишь один магический квадрат размером 3 х 3, если не принимать во внимание его повороты. Магических квадратов 4 х 4 насчитывается уже 880, а число магических квадратов размером 5 х 5 около 250000. Поэтому магические квадраты больших размеров могли быть хорошей основой для надежной системы шифрования того времени, потому что ручной перебор всех вариантов ключа для этого шифра был немыслим.</w:t>
      </w:r>
    </w:p>
    <w:p w14:paraId="7B125220" w14:textId="77777777" w:rsidR="009B16A7" w:rsidRPr="003C0F07" w:rsidRDefault="009B16A7" w:rsidP="009B16A7">
      <w:pPr>
        <w:spacing w:line="360" w:lineRule="exact"/>
        <w:ind w:firstLine="709"/>
        <w:jc w:val="both"/>
      </w:pPr>
      <w:r w:rsidRPr="003C0F07">
        <w:t>В квадрат размером 4 на 4 вписывались числа от 1 до 16. Его магия состояла в том, что сумма чисел по строкам, столбцам и полным диагоналям равнялась одному и тому же числу — 34. Впервые эти квадраты появились в Китае, где им и была приписана некоторая «магическая сила».</w:t>
      </w:r>
    </w:p>
    <w:tbl>
      <w:tblPr>
        <w:tblW w:w="225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63"/>
        <w:gridCol w:w="563"/>
        <w:gridCol w:w="563"/>
        <w:gridCol w:w="563"/>
      </w:tblGrid>
      <w:tr w:rsidR="009B16A7" w:rsidRPr="003C0F07" w14:paraId="499BF0C4" w14:textId="77777777" w:rsidTr="00F85032">
        <w:trPr>
          <w:trHeight w:val="485"/>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E59468" w14:textId="77777777" w:rsidR="009B16A7" w:rsidRPr="003C0F07" w:rsidRDefault="009B16A7" w:rsidP="00F85032">
            <w:pPr>
              <w:spacing w:line="360" w:lineRule="auto"/>
              <w:jc w:val="both"/>
            </w:pPr>
            <w:r w:rsidRPr="003C0F07">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7B1A24" w14:textId="77777777" w:rsidR="009B16A7" w:rsidRPr="003C0F07" w:rsidRDefault="009B16A7" w:rsidP="00F85032">
            <w:pPr>
              <w:spacing w:line="360" w:lineRule="auto"/>
              <w:jc w:val="both"/>
            </w:pPr>
            <w:r w:rsidRPr="003C0F07">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A6D868" w14:textId="77777777" w:rsidR="009B16A7" w:rsidRPr="003C0F07" w:rsidRDefault="009B16A7" w:rsidP="00F85032">
            <w:pPr>
              <w:spacing w:line="360" w:lineRule="auto"/>
              <w:jc w:val="both"/>
            </w:pPr>
            <w:r w:rsidRPr="003C0F07">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C8D4E4" w14:textId="77777777" w:rsidR="009B16A7" w:rsidRPr="003C0F07" w:rsidRDefault="009B16A7" w:rsidP="00F85032">
            <w:pPr>
              <w:spacing w:line="360" w:lineRule="auto"/>
              <w:jc w:val="both"/>
            </w:pPr>
            <w:r w:rsidRPr="003C0F07">
              <w:t>13</w:t>
            </w:r>
          </w:p>
        </w:tc>
      </w:tr>
      <w:tr w:rsidR="009B16A7" w:rsidRPr="003C0F07" w14:paraId="0D8703F2" w14:textId="77777777" w:rsidTr="00F85032">
        <w:trPr>
          <w:trHeight w:val="47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E70630B" w14:textId="77777777" w:rsidR="009B16A7" w:rsidRPr="003C0F07" w:rsidRDefault="009B16A7" w:rsidP="00F85032">
            <w:pPr>
              <w:spacing w:line="360" w:lineRule="auto"/>
              <w:jc w:val="both"/>
            </w:pPr>
            <w:r w:rsidRPr="003C0F07">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94A704" w14:textId="77777777" w:rsidR="009B16A7" w:rsidRPr="003C0F07" w:rsidRDefault="009B16A7" w:rsidP="00F85032">
            <w:pPr>
              <w:spacing w:line="360" w:lineRule="auto"/>
              <w:jc w:val="both"/>
            </w:pPr>
            <w:r w:rsidRPr="003C0F07">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D80E68" w14:textId="77777777" w:rsidR="009B16A7" w:rsidRPr="003C0F07" w:rsidRDefault="009B16A7" w:rsidP="00F85032">
            <w:pPr>
              <w:spacing w:line="360" w:lineRule="auto"/>
              <w:jc w:val="both"/>
            </w:pPr>
            <w:r w:rsidRPr="003C0F07">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0AD9056" w14:textId="77777777" w:rsidR="009B16A7" w:rsidRPr="003C0F07" w:rsidRDefault="009B16A7" w:rsidP="00F85032">
            <w:pPr>
              <w:spacing w:line="360" w:lineRule="auto"/>
              <w:jc w:val="both"/>
            </w:pPr>
            <w:r w:rsidRPr="003C0F07">
              <w:t>8</w:t>
            </w:r>
          </w:p>
        </w:tc>
      </w:tr>
      <w:tr w:rsidR="009B16A7" w:rsidRPr="003C0F07" w14:paraId="49889ADC" w14:textId="77777777" w:rsidTr="00F85032">
        <w:trPr>
          <w:trHeight w:val="485"/>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AF0015" w14:textId="77777777" w:rsidR="009B16A7" w:rsidRPr="003C0F07" w:rsidRDefault="009B16A7" w:rsidP="00F85032">
            <w:pPr>
              <w:spacing w:line="360" w:lineRule="auto"/>
              <w:jc w:val="both"/>
            </w:pPr>
            <w:r w:rsidRPr="003C0F07">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A2DCB3" w14:textId="77777777" w:rsidR="009B16A7" w:rsidRPr="003C0F07" w:rsidRDefault="009B16A7" w:rsidP="00F85032">
            <w:pPr>
              <w:spacing w:line="360" w:lineRule="auto"/>
              <w:jc w:val="both"/>
            </w:pPr>
            <w:r w:rsidRPr="003C0F07">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F9AC46" w14:textId="77777777" w:rsidR="009B16A7" w:rsidRPr="003C0F07" w:rsidRDefault="009B16A7" w:rsidP="00F85032">
            <w:pPr>
              <w:spacing w:line="360" w:lineRule="auto"/>
              <w:jc w:val="both"/>
            </w:pPr>
            <w:r w:rsidRPr="003C0F07">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E52CCD2" w14:textId="77777777" w:rsidR="009B16A7" w:rsidRPr="003C0F07" w:rsidRDefault="009B16A7" w:rsidP="00F85032">
            <w:pPr>
              <w:spacing w:line="360" w:lineRule="auto"/>
              <w:jc w:val="both"/>
            </w:pPr>
            <w:r w:rsidRPr="003C0F07">
              <w:t>12</w:t>
            </w:r>
          </w:p>
        </w:tc>
      </w:tr>
      <w:tr w:rsidR="009B16A7" w:rsidRPr="003C0F07" w14:paraId="33722CB4" w14:textId="77777777" w:rsidTr="00F85032">
        <w:trPr>
          <w:trHeight w:val="47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A9CC75" w14:textId="77777777" w:rsidR="009B16A7" w:rsidRPr="003C0F07" w:rsidRDefault="009B16A7" w:rsidP="00F85032">
            <w:pPr>
              <w:spacing w:line="360" w:lineRule="auto"/>
              <w:jc w:val="both"/>
            </w:pPr>
            <w:r w:rsidRPr="003C0F07">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55283" w14:textId="77777777" w:rsidR="009B16A7" w:rsidRPr="003C0F07" w:rsidRDefault="009B16A7" w:rsidP="00F85032">
            <w:pPr>
              <w:spacing w:line="360" w:lineRule="auto"/>
              <w:jc w:val="both"/>
            </w:pPr>
            <w:r w:rsidRPr="003C0F07">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0B334B" w14:textId="77777777" w:rsidR="009B16A7" w:rsidRPr="003C0F07" w:rsidRDefault="009B16A7" w:rsidP="00F85032">
            <w:pPr>
              <w:spacing w:line="360" w:lineRule="auto"/>
              <w:jc w:val="both"/>
            </w:pPr>
            <w:r w:rsidRPr="003C0F07">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EBBBDED" w14:textId="77777777" w:rsidR="009B16A7" w:rsidRPr="003C0F07" w:rsidRDefault="009B16A7" w:rsidP="00F85032">
            <w:pPr>
              <w:spacing w:line="360" w:lineRule="auto"/>
              <w:jc w:val="both"/>
            </w:pPr>
            <w:r w:rsidRPr="003C0F07">
              <w:t>1</w:t>
            </w:r>
          </w:p>
        </w:tc>
      </w:tr>
    </w:tbl>
    <w:p w14:paraId="3E29B5C1" w14:textId="77777777" w:rsidR="009B16A7" w:rsidRPr="003C0F07" w:rsidRDefault="009B16A7" w:rsidP="009B16A7">
      <w:pPr>
        <w:spacing w:line="360" w:lineRule="exact"/>
        <w:ind w:firstLine="709"/>
        <w:jc w:val="both"/>
      </w:pPr>
      <w:r w:rsidRPr="003C0F07">
        <w:t>Шифрование по магическому квадрату производилось следующим образом. Например, требуется зашифровать фразу: «</w:t>
      </w:r>
      <w:proofErr w:type="spellStart"/>
      <w:r w:rsidRPr="003C0F07">
        <w:t>ПриезжаюСегодня</w:t>
      </w:r>
      <w:proofErr w:type="spellEnd"/>
      <w:r w:rsidRPr="003C0F07">
        <w:t>.». Буквы этой фразы вписываются последовательно в квадрат согласно записанным в них числам: позиция буквы в предложении соответствует порядковому числу. В пустые клетки ставится точка.</w:t>
      </w:r>
    </w:p>
    <w:tbl>
      <w:tblPr>
        <w:tblW w:w="2491"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8"/>
        <w:gridCol w:w="635"/>
        <w:gridCol w:w="658"/>
        <w:gridCol w:w="650"/>
      </w:tblGrid>
      <w:tr w:rsidR="009B16A7" w:rsidRPr="003C0F07" w14:paraId="4B89466F" w14:textId="77777777" w:rsidTr="00F85032">
        <w:trPr>
          <w:trHeight w:val="50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2E8813" w14:textId="77777777" w:rsidR="009B16A7" w:rsidRPr="003C0F07" w:rsidRDefault="009B16A7" w:rsidP="00F85032">
            <w:pPr>
              <w:spacing w:line="360" w:lineRule="auto"/>
              <w:jc w:val="both"/>
            </w:pPr>
            <w:r w:rsidRPr="003C0F07">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272E5F" w14:textId="77777777" w:rsidR="009B16A7" w:rsidRPr="003C0F07" w:rsidRDefault="009B16A7" w:rsidP="00F85032">
            <w:pPr>
              <w:spacing w:line="360" w:lineRule="auto"/>
              <w:jc w:val="both"/>
            </w:pPr>
            <w:r w:rsidRPr="003C0F07">
              <w:t>3 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2ADACF" w14:textId="77777777" w:rsidR="009B16A7" w:rsidRPr="003C0F07" w:rsidRDefault="009B16A7" w:rsidP="00F85032">
            <w:pPr>
              <w:spacing w:line="360" w:lineRule="auto"/>
              <w:jc w:val="both"/>
            </w:pPr>
            <w:r w:rsidRPr="003C0F07">
              <w:t>2 р</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2193168" w14:textId="77777777" w:rsidR="009B16A7" w:rsidRPr="003C0F07" w:rsidRDefault="009B16A7" w:rsidP="00F85032">
            <w:pPr>
              <w:spacing w:line="360" w:lineRule="auto"/>
              <w:jc w:val="both"/>
            </w:pPr>
            <w:r w:rsidRPr="003C0F07">
              <w:t>13 д</w:t>
            </w:r>
          </w:p>
        </w:tc>
      </w:tr>
      <w:tr w:rsidR="009B16A7" w:rsidRPr="003C0F07" w14:paraId="1D22979F" w14:textId="77777777" w:rsidTr="00F85032">
        <w:trPr>
          <w:trHeight w:val="486"/>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6000A4" w14:textId="77777777" w:rsidR="009B16A7" w:rsidRPr="003C0F07" w:rsidRDefault="009B16A7" w:rsidP="00F85032">
            <w:pPr>
              <w:spacing w:line="360" w:lineRule="auto"/>
              <w:jc w:val="both"/>
            </w:pPr>
            <w:r w:rsidRPr="003C0F07">
              <w:t>5 з</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057822" w14:textId="77777777" w:rsidR="009B16A7" w:rsidRPr="003C0F07" w:rsidRDefault="009B16A7" w:rsidP="00F85032">
            <w:pPr>
              <w:spacing w:line="360" w:lineRule="auto"/>
              <w:jc w:val="both"/>
            </w:pPr>
            <w:r w:rsidRPr="003C0F07">
              <w:t>10 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EDE8132" w14:textId="77777777" w:rsidR="009B16A7" w:rsidRPr="003C0F07" w:rsidRDefault="009B16A7" w:rsidP="00F85032">
            <w:pPr>
              <w:spacing w:line="360" w:lineRule="auto"/>
              <w:jc w:val="both"/>
            </w:pPr>
            <w:r w:rsidRPr="003C0F07">
              <w:t>11 г</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0F5AFE" w14:textId="77777777" w:rsidR="009B16A7" w:rsidRPr="003C0F07" w:rsidRDefault="009B16A7" w:rsidP="00F85032">
            <w:pPr>
              <w:spacing w:line="360" w:lineRule="auto"/>
              <w:jc w:val="both"/>
            </w:pPr>
            <w:r w:rsidRPr="003C0F07">
              <w:t>8 ю</w:t>
            </w:r>
          </w:p>
        </w:tc>
      </w:tr>
      <w:tr w:rsidR="009B16A7" w:rsidRPr="003C0F07" w14:paraId="41CA1977" w14:textId="77777777" w:rsidTr="00F85032">
        <w:trPr>
          <w:trHeight w:val="50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1F5DF7" w14:textId="77777777" w:rsidR="009B16A7" w:rsidRPr="003C0F07" w:rsidRDefault="009B16A7" w:rsidP="00F85032">
            <w:pPr>
              <w:spacing w:line="360" w:lineRule="auto"/>
              <w:jc w:val="both"/>
            </w:pPr>
            <w:r w:rsidRPr="003C0F07">
              <w:t>9 С</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64B733" w14:textId="77777777" w:rsidR="009B16A7" w:rsidRPr="003C0F07" w:rsidRDefault="009B16A7" w:rsidP="00F85032">
            <w:pPr>
              <w:spacing w:line="360" w:lineRule="auto"/>
              <w:jc w:val="both"/>
            </w:pPr>
            <w:r w:rsidRPr="003C0F07">
              <w:t>6 ж</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D52400" w14:textId="77777777" w:rsidR="009B16A7" w:rsidRPr="003C0F07" w:rsidRDefault="009B16A7" w:rsidP="00F85032">
            <w:pPr>
              <w:spacing w:line="360" w:lineRule="auto"/>
              <w:jc w:val="both"/>
            </w:pPr>
            <w:proofErr w:type="gramStart"/>
            <w:r w:rsidRPr="003C0F07">
              <w:t>7</w:t>
            </w:r>
            <w:proofErr w:type="gramEnd"/>
            <w:r w:rsidRPr="003C0F07">
              <w:t xml:space="preserve"> 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2D2F33D" w14:textId="77777777" w:rsidR="009B16A7" w:rsidRPr="003C0F07" w:rsidRDefault="009B16A7" w:rsidP="00F85032">
            <w:pPr>
              <w:spacing w:line="360" w:lineRule="auto"/>
              <w:jc w:val="both"/>
            </w:pPr>
            <w:r w:rsidRPr="003C0F07">
              <w:t>12 о</w:t>
            </w:r>
          </w:p>
        </w:tc>
      </w:tr>
      <w:tr w:rsidR="009B16A7" w:rsidRPr="003C0F07" w14:paraId="67ED3982" w14:textId="77777777" w:rsidTr="00F85032">
        <w:trPr>
          <w:trHeight w:val="486"/>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3FCDD0" w14:textId="77777777" w:rsidR="009B16A7" w:rsidRPr="003C0F07" w:rsidRDefault="009B16A7" w:rsidP="00F85032">
            <w:pPr>
              <w:spacing w:line="360" w:lineRule="auto"/>
              <w:jc w:val="both"/>
            </w:pPr>
            <w:r w:rsidRPr="003C0F07">
              <w:t>4 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C76767" w14:textId="77777777" w:rsidR="009B16A7" w:rsidRPr="003C0F07" w:rsidRDefault="009B16A7" w:rsidP="00F85032">
            <w:pPr>
              <w:spacing w:line="360" w:lineRule="auto"/>
              <w:jc w:val="both"/>
            </w:pPr>
            <w:r w:rsidRPr="003C0F07">
              <w:t>15 я</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D68ECC" w14:textId="77777777" w:rsidR="009B16A7" w:rsidRPr="003C0F07" w:rsidRDefault="009B16A7" w:rsidP="00F85032">
            <w:pPr>
              <w:spacing w:line="360" w:lineRule="auto"/>
              <w:jc w:val="both"/>
            </w:pPr>
            <w:r w:rsidRPr="003C0F07">
              <w:t>14 н</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30E5D0" w14:textId="77777777" w:rsidR="009B16A7" w:rsidRPr="003C0F07" w:rsidRDefault="009B16A7" w:rsidP="00F85032">
            <w:pPr>
              <w:spacing w:line="360" w:lineRule="auto"/>
              <w:jc w:val="both"/>
            </w:pPr>
            <w:r w:rsidRPr="003C0F07">
              <w:t>1 П</w:t>
            </w:r>
          </w:p>
        </w:tc>
      </w:tr>
    </w:tbl>
    <w:p w14:paraId="12C429C3" w14:textId="77777777" w:rsidR="009B16A7" w:rsidRPr="003C0F07" w:rsidRDefault="009B16A7" w:rsidP="009B16A7">
      <w:pPr>
        <w:spacing w:line="360" w:lineRule="exact"/>
        <w:ind w:firstLine="709"/>
        <w:jc w:val="both"/>
      </w:pPr>
      <w:r w:rsidRPr="003C0F07">
        <w:t>После этого шифрованный текст записывается в строку (считывание производится слева направо, построчно):</w:t>
      </w:r>
    </w:p>
    <w:p w14:paraId="0A82E925" w14:textId="77777777" w:rsidR="009B16A7" w:rsidRPr="003C0F07" w:rsidRDefault="009B16A7" w:rsidP="009B16A7">
      <w:pPr>
        <w:spacing w:line="360" w:lineRule="exact"/>
        <w:ind w:firstLine="709"/>
        <w:jc w:val="both"/>
      </w:pPr>
      <w:proofErr w:type="gramStart"/>
      <w:r w:rsidRPr="003C0F07">
        <w:t>.</w:t>
      </w:r>
      <w:proofErr w:type="spellStart"/>
      <w:r w:rsidRPr="003C0F07">
        <w:t>ирдзегюСжаоеянП</w:t>
      </w:r>
      <w:proofErr w:type="spellEnd"/>
      <w:proofErr w:type="gramEnd"/>
    </w:p>
    <w:p w14:paraId="5B36F8F8" w14:textId="77777777" w:rsidR="009B16A7" w:rsidRDefault="009B16A7" w:rsidP="009B16A7">
      <w:pPr>
        <w:spacing w:line="360" w:lineRule="exact"/>
        <w:ind w:firstLine="709"/>
        <w:jc w:val="both"/>
      </w:pPr>
      <w:r w:rsidRPr="003C0F07">
        <w:t xml:space="preserve">При расшифровывании текст вписывается в квадрат, и открытый текст читается в последовательности чисел «магического квадрата». Программа должна генерировать </w:t>
      </w:r>
      <w:r w:rsidRPr="003C0F07">
        <w:lastRenderedPageBreak/>
        <w:t xml:space="preserve">«магические квадраты» и по ключу выбирать необходимый. Размер квадрата </w:t>
      </w:r>
      <w:proofErr w:type="gramStart"/>
      <w:r w:rsidRPr="003C0F07">
        <w:t>больше</w:t>
      </w:r>
      <w:proofErr w:type="gramEnd"/>
      <w:r w:rsidRPr="003C0F07">
        <w:t xml:space="preserve"> чем 3х3.</w:t>
      </w:r>
    </w:p>
    <w:p w14:paraId="66FA3BB3" w14:textId="77777777" w:rsidR="009B16A7" w:rsidRPr="002113AE" w:rsidRDefault="009B16A7" w:rsidP="009B16A7">
      <w:pPr>
        <w:spacing w:line="360" w:lineRule="exact"/>
        <w:jc w:val="center"/>
        <w:rPr>
          <w:b/>
        </w:rPr>
      </w:pPr>
      <w:r w:rsidRPr="002113AE">
        <w:rPr>
          <w:b/>
        </w:rPr>
        <w:t>Практическая часть</w:t>
      </w:r>
    </w:p>
    <w:p w14:paraId="28D13AAA" w14:textId="77777777" w:rsidR="009B16A7" w:rsidRPr="003C0F07" w:rsidRDefault="009B16A7" w:rsidP="009B16A7">
      <w:pPr>
        <w:spacing w:line="360" w:lineRule="exact"/>
        <w:ind w:firstLine="709"/>
        <w:jc w:val="both"/>
        <w:rPr>
          <w:b/>
        </w:rPr>
      </w:pPr>
      <w:r w:rsidRPr="003C0F07">
        <w:rPr>
          <w:b/>
        </w:rPr>
        <w:t>Задание №1</w:t>
      </w:r>
    </w:p>
    <w:p w14:paraId="7DC4502A" w14:textId="77777777" w:rsidR="009B16A7" w:rsidRPr="003C0F07" w:rsidRDefault="009B16A7" w:rsidP="009B16A7">
      <w:pPr>
        <w:spacing w:line="360" w:lineRule="exact"/>
        <w:ind w:firstLine="709"/>
        <w:jc w:val="both"/>
      </w:pPr>
      <w:r w:rsidRPr="003C0F07">
        <w:t xml:space="preserve">Зашифровать методом шифрующих таблиц индивидуальную фразу. Попытаться выбрать максимально </w:t>
      </w:r>
      <w:proofErr w:type="spellStart"/>
      <w:r w:rsidRPr="003C0F07">
        <w:t>криптостойкую</w:t>
      </w:r>
      <w:proofErr w:type="spellEnd"/>
      <w:r w:rsidRPr="003C0F07">
        <w:t xml:space="preserve"> таблицу.</w:t>
      </w:r>
    </w:p>
    <w:p w14:paraId="6F44553D" w14:textId="77777777" w:rsidR="009B16A7" w:rsidRPr="003C0F07" w:rsidRDefault="009B16A7" w:rsidP="009B16A7">
      <w:pPr>
        <w:spacing w:line="360" w:lineRule="exact"/>
        <w:ind w:firstLine="709"/>
        <w:jc w:val="both"/>
      </w:pPr>
      <w:r w:rsidRPr="003C0F07">
        <w:t>В качестве индивидуальной фразы придумать «сообщение себе в прошлое».</w:t>
      </w:r>
    </w:p>
    <w:p w14:paraId="2B86FA46" w14:textId="77777777" w:rsidR="009B16A7" w:rsidRPr="003C0F07" w:rsidRDefault="009B16A7" w:rsidP="009B16A7">
      <w:pPr>
        <w:spacing w:line="360" w:lineRule="exact"/>
        <w:ind w:firstLine="709"/>
        <w:jc w:val="both"/>
        <w:rPr>
          <w:b/>
        </w:rPr>
      </w:pPr>
      <w:r w:rsidRPr="003C0F07">
        <w:rPr>
          <w:b/>
        </w:rPr>
        <w:t>Задание №2</w:t>
      </w:r>
    </w:p>
    <w:p w14:paraId="743C25AB" w14:textId="77777777" w:rsidR="009B16A7" w:rsidRPr="003C0F07" w:rsidRDefault="009B16A7" w:rsidP="009B16A7">
      <w:pPr>
        <w:spacing w:line="360" w:lineRule="exact"/>
        <w:ind w:firstLine="709"/>
        <w:jc w:val="both"/>
      </w:pPr>
      <w:r w:rsidRPr="003C0F07">
        <w:t xml:space="preserve">Зашифровать методом магического квадрата индивидуальную фразу. Попытаться выбрать максимально </w:t>
      </w:r>
      <w:proofErr w:type="spellStart"/>
      <w:r w:rsidRPr="003C0F07">
        <w:t>криптостойкую</w:t>
      </w:r>
      <w:proofErr w:type="spellEnd"/>
      <w:r w:rsidRPr="003C0F07">
        <w:t xml:space="preserve"> таблицу.</w:t>
      </w:r>
    </w:p>
    <w:p w14:paraId="427E13F2" w14:textId="77777777" w:rsidR="009B16A7" w:rsidRPr="003C0F07" w:rsidRDefault="009B16A7" w:rsidP="009B16A7">
      <w:pPr>
        <w:spacing w:line="360" w:lineRule="exact"/>
        <w:ind w:firstLine="709"/>
        <w:jc w:val="both"/>
      </w:pPr>
      <w:r w:rsidRPr="003C0F07">
        <w:t>В качестве индивидуальной фразы придумать «сообщение себе же в будущее».</w:t>
      </w:r>
    </w:p>
    <w:p w14:paraId="79D00A72" w14:textId="77777777" w:rsidR="009B16A7" w:rsidRDefault="009B16A7" w:rsidP="009B16A7">
      <w:pPr>
        <w:spacing w:line="360" w:lineRule="exact"/>
        <w:ind w:firstLine="708"/>
        <w:jc w:val="both"/>
      </w:pPr>
      <w:r>
        <w:rPr>
          <w:noProof/>
        </w:rPr>
        <w:drawing>
          <wp:anchor distT="0" distB="0" distL="114300" distR="114300" simplePos="0" relativeHeight="251659264" behindDoc="0" locked="0" layoutInCell="1" allowOverlap="1" wp14:anchorId="2C6BFC35" wp14:editId="45B752E6">
            <wp:simplePos x="0" y="0"/>
            <wp:positionH relativeFrom="margin">
              <wp:align>center</wp:align>
            </wp:positionH>
            <wp:positionV relativeFrom="margin">
              <wp:posOffset>2452000</wp:posOffset>
            </wp:positionV>
            <wp:extent cx="5429250" cy="2702560"/>
            <wp:effectExtent l="0" t="0" r="0" b="2540"/>
            <wp:wrapSquare wrapText="bothSides"/>
            <wp:docPr id="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270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0F07">
        <w:t>Выполн</w:t>
      </w:r>
      <w:r>
        <w:t>ить шифрование 2-</w:t>
      </w:r>
      <w:proofErr w:type="gramStart"/>
      <w:r>
        <w:t>х  фраз</w:t>
      </w:r>
      <w:proofErr w:type="gramEnd"/>
      <w:r>
        <w:t xml:space="preserve">  для  2</w:t>
      </w:r>
      <w:r w:rsidRPr="003C0F07">
        <w:t xml:space="preserve">-х видов </w:t>
      </w:r>
      <w:r>
        <w:t>квадратов (5х5, 6х6</w:t>
      </w:r>
      <w:r w:rsidRPr="003C0F07">
        <w:t>)</w:t>
      </w:r>
    </w:p>
    <w:p w14:paraId="3D2DA7F5" w14:textId="77777777" w:rsidR="009B16A7" w:rsidRPr="003C0F07" w:rsidRDefault="009B16A7" w:rsidP="009B16A7">
      <w:pPr>
        <w:spacing w:line="360" w:lineRule="exact"/>
        <w:ind w:firstLine="708"/>
        <w:jc w:val="both"/>
      </w:pPr>
    </w:p>
    <w:p w14:paraId="1B913540" w14:textId="77777777" w:rsidR="009B16A7" w:rsidRDefault="009B16A7" w:rsidP="009B16A7">
      <w:pPr>
        <w:spacing w:line="360" w:lineRule="exact"/>
        <w:jc w:val="both"/>
        <w:rPr>
          <w:sz w:val="28"/>
          <w:szCs w:val="28"/>
        </w:rPr>
      </w:pPr>
    </w:p>
    <w:p w14:paraId="2CB4AA86" w14:textId="77777777" w:rsidR="009B16A7" w:rsidRPr="003C0F07" w:rsidRDefault="009B16A7" w:rsidP="009B16A7">
      <w:pPr>
        <w:spacing w:line="360" w:lineRule="exact"/>
        <w:jc w:val="both"/>
        <w:rPr>
          <w:b/>
        </w:rPr>
      </w:pPr>
      <w:r w:rsidRPr="003C0F07">
        <w:rPr>
          <w:b/>
        </w:rPr>
        <w:t>Контрольные вопросы:</w:t>
      </w:r>
    </w:p>
    <w:p w14:paraId="29FE9B17" w14:textId="77777777" w:rsidR="009B16A7" w:rsidRPr="003C0F07" w:rsidRDefault="009B16A7" w:rsidP="009B16A7">
      <w:pPr>
        <w:numPr>
          <w:ilvl w:val="0"/>
          <w:numId w:val="4"/>
        </w:numPr>
        <w:jc w:val="both"/>
        <w:rPr>
          <w:rStyle w:val="a3"/>
          <w:b w:val="0"/>
        </w:rPr>
      </w:pPr>
      <w:r w:rsidRPr="003C0F07">
        <w:rPr>
          <w:rStyle w:val="a3"/>
        </w:rPr>
        <w:t>Что называется ключом в шифрующих таблицах?</w:t>
      </w:r>
    </w:p>
    <w:p w14:paraId="279094FA" w14:textId="77777777" w:rsidR="009B16A7" w:rsidRPr="003C0F07" w:rsidRDefault="009B16A7" w:rsidP="009B16A7">
      <w:pPr>
        <w:numPr>
          <w:ilvl w:val="0"/>
          <w:numId w:val="4"/>
        </w:numPr>
        <w:jc w:val="both"/>
        <w:rPr>
          <w:rStyle w:val="a3"/>
          <w:b w:val="0"/>
        </w:rPr>
      </w:pPr>
      <w:r w:rsidRPr="003C0F07">
        <w:rPr>
          <w:rStyle w:val="a3"/>
        </w:rPr>
        <w:t>Опишите метод шифрующих таблиц.</w:t>
      </w:r>
    </w:p>
    <w:p w14:paraId="70B00991" w14:textId="77777777" w:rsidR="009B16A7" w:rsidRPr="003C0F07" w:rsidRDefault="009B16A7" w:rsidP="009B16A7">
      <w:pPr>
        <w:numPr>
          <w:ilvl w:val="0"/>
          <w:numId w:val="4"/>
        </w:numPr>
        <w:jc w:val="both"/>
        <w:rPr>
          <w:rStyle w:val="a3"/>
          <w:b w:val="0"/>
        </w:rPr>
      </w:pPr>
      <w:r w:rsidRPr="003C0F07">
        <w:rPr>
          <w:rStyle w:val="a3"/>
        </w:rPr>
        <w:t>Опишите метод магического квадрата.</w:t>
      </w:r>
    </w:p>
    <w:p w14:paraId="10CFCFBC" w14:textId="77777777" w:rsidR="00BB4D0B" w:rsidRDefault="00BB4D0B">
      <w:bookmarkStart w:id="3" w:name="_GoBack"/>
      <w:bookmarkEnd w:id="3"/>
    </w:p>
    <w:sectPr w:rsidR="00BB4D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94864"/>
    <w:multiLevelType w:val="hybridMultilevel"/>
    <w:tmpl w:val="E27C3D1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46CB2E3A"/>
    <w:multiLevelType w:val="hybridMultilevel"/>
    <w:tmpl w:val="6A28DB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652558F"/>
    <w:multiLevelType w:val="hybridMultilevel"/>
    <w:tmpl w:val="14D47AD4"/>
    <w:lvl w:ilvl="0" w:tplc="0492C320">
      <w:start w:val="1"/>
      <w:numFmt w:val="decimal"/>
      <w:lvlText w:val="%1."/>
      <w:lvlJc w:val="left"/>
      <w:pPr>
        <w:ind w:left="900" w:hanging="360"/>
      </w:pPr>
      <w:rPr>
        <w:rFonts w:hint="default"/>
        <w:b w:val="0"/>
      </w:rPr>
    </w:lvl>
    <w:lvl w:ilvl="1" w:tplc="04190019">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15:restartNumberingAfterBreak="0">
    <w:nsid w:val="71767C65"/>
    <w:multiLevelType w:val="hybridMultilevel"/>
    <w:tmpl w:val="E7A41FBE"/>
    <w:lvl w:ilvl="0" w:tplc="0492C320">
      <w:start w:val="1"/>
      <w:numFmt w:val="decimal"/>
      <w:lvlText w:val="%1."/>
      <w:lvlJc w:val="left"/>
      <w:pPr>
        <w:ind w:left="900" w:hanging="360"/>
      </w:pPr>
      <w:rPr>
        <w:rFonts w:hint="default"/>
        <w:b w:val="0"/>
      </w:rPr>
    </w:lvl>
    <w:lvl w:ilvl="1" w:tplc="6C045066">
      <w:start w:val="1"/>
      <w:numFmt w:val="bullet"/>
      <w:lvlText w:val=""/>
      <w:lvlJc w:val="left"/>
      <w:pPr>
        <w:ind w:left="1620" w:hanging="360"/>
      </w:pPr>
      <w:rPr>
        <w:rFonts w:ascii="Symbol" w:hAnsi="Symbol" w:hint="default"/>
      </w:r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FA"/>
    <w:rsid w:val="006019FA"/>
    <w:rsid w:val="009B16A7"/>
    <w:rsid w:val="00BB4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45FDE-E7DE-45CF-B9F7-E63A7D36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6A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B16A7"/>
    <w:pPr>
      <w:keepNext/>
      <w:ind w:left="426" w:firstLine="142"/>
      <w:outlineLvl w:val="0"/>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16A7"/>
    <w:rPr>
      <w:rFonts w:ascii="Times New Roman" w:eastAsia="Times New Roman" w:hAnsi="Times New Roman" w:cs="Times New Roman"/>
      <w:sz w:val="24"/>
      <w:szCs w:val="20"/>
      <w:lang w:eastAsia="ru-RU"/>
    </w:rPr>
  </w:style>
  <w:style w:type="character" w:styleId="a3">
    <w:name w:val="Strong"/>
    <w:uiPriority w:val="22"/>
    <w:qFormat/>
    <w:rsid w:val="009B16A7"/>
    <w:rPr>
      <w:b/>
      <w:bCs/>
    </w:rPr>
  </w:style>
  <w:style w:type="paragraph" w:styleId="a4">
    <w:name w:val="List Paragraph"/>
    <w:basedOn w:val="a"/>
    <w:uiPriority w:val="34"/>
    <w:qFormat/>
    <w:rsid w:val="009B1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Оскерко</dc:creator>
  <cp:keywords/>
  <dc:description/>
  <cp:lastModifiedBy>Владислав Оскерко</cp:lastModifiedBy>
  <cp:revision>2</cp:revision>
  <dcterms:created xsi:type="dcterms:W3CDTF">2023-10-06T11:04:00Z</dcterms:created>
  <dcterms:modified xsi:type="dcterms:W3CDTF">2023-10-06T11:05:00Z</dcterms:modified>
</cp:coreProperties>
</file>