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7F6" w:rsidRPr="00B306E8" w:rsidRDefault="00983727" w:rsidP="000357F6">
      <w:pPr>
        <w:jc w:val="center"/>
        <w:rPr>
          <w:rFonts w:ascii="Times New Roman" w:hAnsi="Times New Roman" w:cs="Times New Roman"/>
          <w:color w:val="2E74B5" w:themeColor="accent1" w:themeShade="BF"/>
          <w:sz w:val="24"/>
        </w:rPr>
      </w:pPr>
      <w:r>
        <w:rPr>
          <w:rFonts w:ascii="Times New Roman" w:hAnsi="Times New Roman" w:cs="Times New Roman"/>
          <w:color w:val="2E74B5" w:themeColor="accent1" w:themeShade="BF"/>
          <w:sz w:val="24"/>
        </w:rPr>
        <w:t>Caderno</w:t>
      </w:r>
    </w:p>
    <w:p w:rsidR="000357F6" w:rsidRPr="000357F6" w:rsidRDefault="000357F6">
      <w:pPr>
        <w:rPr>
          <w:rFonts w:ascii="Times New Roman" w:hAnsi="Times New Roman" w:cs="Times New Roman"/>
        </w:rPr>
      </w:pPr>
    </w:p>
    <w:p w:rsidR="000357F6" w:rsidRDefault="000357F6">
      <w:pPr>
        <w:rPr>
          <w:rFonts w:ascii="Times New Roman" w:hAnsi="Times New Roman" w:cs="Times New Roman"/>
        </w:rPr>
      </w:pPr>
    </w:p>
    <w:p w:rsidR="000357F6" w:rsidRPr="000357F6" w:rsidRDefault="000357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Dba</w:t>
      </w:r>
      <w:proofErr w:type="spellEnd"/>
      <w:r>
        <w:rPr>
          <w:rFonts w:ascii="Times New Roman" w:hAnsi="Times New Roman" w:cs="Times New Roman"/>
        </w:rPr>
        <w:t xml:space="preserve"> – data base administrator</w:t>
      </w:r>
    </w:p>
    <w:p w:rsidR="000357F6" w:rsidRDefault="000357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Dbms</w:t>
      </w:r>
      <w:proofErr w:type="spellEnd"/>
      <w:r>
        <w:rPr>
          <w:rFonts w:ascii="Times New Roman" w:hAnsi="Times New Roman" w:cs="Times New Roman"/>
        </w:rPr>
        <w:t xml:space="preserve"> – data base manager system</w:t>
      </w:r>
    </w:p>
    <w:p w:rsidR="00B600E9" w:rsidRPr="000357F6" w:rsidRDefault="000357F6">
      <w:pPr>
        <w:rPr>
          <w:rFonts w:ascii="Times New Roman" w:hAnsi="Times New Roman" w:cs="Times New Roman"/>
        </w:rPr>
      </w:pPr>
      <w:r w:rsidRPr="000357F6">
        <w:rPr>
          <w:rFonts w:ascii="Times New Roman" w:hAnsi="Times New Roman" w:cs="Times New Roman"/>
        </w:rPr>
        <w:t>Catalogo – arquivos de controle utilizados pelo sistema</w:t>
      </w:r>
      <w:r>
        <w:rPr>
          <w:rFonts w:ascii="Times New Roman" w:hAnsi="Times New Roman" w:cs="Times New Roman"/>
        </w:rPr>
        <w:t xml:space="preserve">, arquivos internos, o banco </w:t>
      </w:r>
      <w:proofErr w:type="gramStart"/>
      <w:r>
        <w:rPr>
          <w:rFonts w:ascii="Times New Roman" w:hAnsi="Times New Roman" w:cs="Times New Roman"/>
        </w:rPr>
        <w:t>d</w:t>
      </w:r>
      <w:proofErr w:type="gramEnd"/>
      <w:r>
        <w:rPr>
          <w:rFonts w:ascii="Times New Roman" w:hAnsi="Times New Roman" w:cs="Times New Roman"/>
        </w:rPr>
        <w:t xml:space="preserve"> dados usa pra melhor </w:t>
      </w:r>
      <w:proofErr w:type="spellStart"/>
      <w:r>
        <w:rPr>
          <w:rFonts w:ascii="Times New Roman" w:hAnsi="Times New Roman" w:cs="Times New Roman"/>
        </w:rPr>
        <w:t>admistrar</w:t>
      </w:r>
      <w:proofErr w:type="spellEnd"/>
      <w:r>
        <w:rPr>
          <w:rFonts w:ascii="Times New Roman" w:hAnsi="Times New Roman" w:cs="Times New Roman"/>
        </w:rPr>
        <w:t xml:space="preserve">. Ele tem </w:t>
      </w:r>
      <w:proofErr w:type="spellStart"/>
      <w:r>
        <w:rPr>
          <w:rFonts w:ascii="Times New Roman" w:hAnsi="Times New Roman" w:cs="Times New Roman"/>
        </w:rPr>
        <w:t>estatisticas</w:t>
      </w:r>
      <w:proofErr w:type="spellEnd"/>
    </w:p>
    <w:p w:rsidR="000357F6" w:rsidRDefault="000357F6">
      <w:pPr>
        <w:rPr>
          <w:rFonts w:ascii="Times New Roman" w:hAnsi="Times New Roman" w:cs="Times New Roman"/>
        </w:rPr>
      </w:pPr>
      <w:r w:rsidRPr="000357F6">
        <w:rPr>
          <w:rFonts w:ascii="Times New Roman" w:hAnsi="Times New Roman" w:cs="Times New Roman"/>
        </w:rPr>
        <w:t xml:space="preserve">Indexação </w:t>
      </w:r>
      <w:r>
        <w:rPr>
          <w:rFonts w:ascii="Times New Roman" w:hAnsi="Times New Roman" w:cs="Times New Roman"/>
        </w:rPr>
        <w:t>–</w:t>
      </w:r>
      <w:r w:rsidRPr="000357F6">
        <w:rPr>
          <w:rFonts w:ascii="Times New Roman" w:hAnsi="Times New Roman" w:cs="Times New Roman"/>
        </w:rPr>
        <w:t xml:space="preserve"> </w:t>
      </w:r>
      <w:r w:rsidR="00B306E8">
        <w:rPr>
          <w:rFonts w:ascii="Times New Roman" w:hAnsi="Times New Roman" w:cs="Times New Roman"/>
        </w:rPr>
        <w:t>tipo obvio</w:t>
      </w:r>
    </w:p>
    <w:p w:rsidR="000357F6" w:rsidRDefault="000357F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View</w:t>
      </w:r>
      <w:proofErr w:type="spellEnd"/>
      <w:r>
        <w:rPr>
          <w:rFonts w:ascii="Times New Roman" w:hAnsi="Times New Roman" w:cs="Times New Roman"/>
        </w:rPr>
        <w:t xml:space="preserve"> – a maneira pela qual </w:t>
      </w:r>
      <w:proofErr w:type="spellStart"/>
      <w:r>
        <w:rPr>
          <w:rFonts w:ascii="Times New Roman" w:hAnsi="Times New Roman" w:cs="Times New Roman"/>
        </w:rPr>
        <w:t>vc</w:t>
      </w:r>
      <w:proofErr w:type="spellEnd"/>
      <w:r>
        <w:rPr>
          <w:rFonts w:ascii="Times New Roman" w:hAnsi="Times New Roman" w:cs="Times New Roman"/>
        </w:rPr>
        <w:t xml:space="preserve"> olha o banco d </w:t>
      </w:r>
      <w:proofErr w:type="spellStart"/>
      <w:r>
        <w:rPr>
          <w:rFonts w:ascii="Times New Roman" w:hAnsi="Times New Roman" w:cs="Times New Roman"/>
        </w:rPr>
        <w:t>dds</w:t>
      </w:r>
      <w:proofErr w:type="spellEnd"/>
      <w:r>
        <w:rPr>
          <w:rFonts w:ascii="Times New Roman" w:hAnsi="Times New Roman" w:cs="Times New Roman"/>
        </w:rPr>
        <w:t xml:space="preserve">, tipo uma </w:t>
      </w:r>
      <w:proofErr w:type="spellStart"/>
      <w:proofErr w:type="gramStart"/>
      <w:r>
        <w:rPr>
          <w:rFonts w:ascii="Times New Roman" w:hAnsi="Times New Roman" w:cs="Times New Roman"/>
        </w:rPr>
        <w:t>mascara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exemplo do </w:t>
      </w:r>
      <w:proofErr w:type="spellStart"/>
      <w:r>
        <w:rPr>
          <w:rFonts w:ascii="Times New Roman" w:hAnsi="Times New Roman" w:cs="Times New Roman"/>
        </w:rPr>
        <w:t>txt</w:t>
      </w:r>
      <w:proofErr w:type="spellEnd"/>
      <w:r>
        <w:rPr>
          <w:rFonts w:ascii="Times New Roman" w:hAnsi="Times New Roman" w:cs="Times New Roman"/>
        </w:rPr>
        <w:t xml:space="preserve"> c os salários)</w:t>
      </w:r>
      <w:r w:rsidR="003E1F68">
        <w:rPr>
          <w:rFonts w:ascii="Times New Roman" w:hAnsi="Times New Roman" w:cs="Times New Roman"/>
        </w:rPr>
        <w:t xml:space="preserve"> tipo </w:t>
      </w:r>
      <w:proofErr w:type="spellStart"/>
      <w:r w:rsidR="003E1F68">
        <w:rPr>
          <w:rFonts w:ascii="Times New Roman" w:hAnsi="Times New Roman" w:cs="Times New Roman"/>
        </w:rPr>
        <w:t>la</w:t>
      </w:r>
      <w:proofErr w:type="spellEnd"/>
      <w:r w:rsidR="003E1F68">
        <w:rPr>
          <w:rFonts w:ascii="Times New Roman" w:hAnsi="Times New Roman" w:cs="Times New Roman"/>
        </w:rPr>
        <w:t xml:space="preserve"> do </w:t>
      </w:r>
      <w:proofErr w:type="spellStart"/>
      <w:r w:rsidR="003E1F68">
        <w:rPr>
          <w:rFonts w:ascii="Times New Roman" w:hAnsi="Times New Roman" w:cs="Times New Roman"/>
        </w:rPr>
        <w:t>mysql</w:t>
      </w:r>
      <w:proofErr w:type="spellEnd"/>
    </w:p>
    <w:p w:rsidR="00B306E8" w:rsidRDefault="00B30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Meta data – é um dado utilizado para descrever outro dado</w:t>
      </w:r>
    </w:p>
    <w:p w:rsidR="000357F6" w:rsidRDefault="003E1F6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estrutura dos dados </w:t>
      </w:r>
      <w:proofErr w:type="spellStart"/>
      <w:r>
        <w:rPr>
          <w:rFonts w:ascii="Times New Roman" w:hAnsi="Times New Roman" w:cs="Times New Roman"/>
        </w:rPr>
        <w:t>esta</w:t>
      </w:r>
      <w:proofErr w:type="spellEnd"/>
      <w:r>
        <w:rPr>
          <w:rFonts w:ascii="Times New Roman" w:hAnsi="Times New Roman" w:cs="Times New Roman"/>
        </w:rPr>
        <w:t xml:space="preserve"> definida no catalogo</w:t>
      </w:r>
    </w:p>
    <w:p w:rsidR="003E1F68" w:rsidRDefault="003E1F68">
      <w:pPr>
        <w:rPr>
          <w:rFonts w:ascii="Times New Roman" w:hAnsi="Times New Roman" w:cs="Times New Roman"/>
        </w:rPr>
      </w:pPr>
    </w:p>
    <w:p w:rsidR="00983727" w:rsidRPr="009D747D" w:rsidRDefault="00983727">
      <w:pPr>
        <w:rPr>
          <w:rFonts w:ascii="Times New Roman" w:hAnsi="Times New Roman" w:cs="Times New Roman"/>
          <w:color w:val="5B9BD5" w:themeColor="accent1"/>
          <w:sz w:val="24"/>
        </w:rPr>
      </w:pPr>
      <w:r w:rsidRPr="009D747D">
        <w:rPr>
          <w:rFonts w:ascii="Times New Roman" w:hAnsi="Times New Roman" w:cs="Times New Roman"/>
          <w:color w:val="5B9BD5" w:themeColor="accent1"/>
          <w:sz w:val="24"/>
        </w:rPr>
        <w:t>8/3</w:t>
      </w:r>
    </w:p>
    <w:p w:rsidR="00983727" w:rsidRDefault="0098372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Superchave</w:t>
      </w:r>
      <w:proofErr w:type="spellEnd"/>
      <w:r>
        <w:rPr>
          <w:rFonts w:ascii="Times New Roman" w:hAnsi="Times New Roman" w:cs="Times New Roman"/>
        </w:rPr>
        <w:t xml:space="preserve"> – é um atributo ou uma combinação de atributos que identificam uma determinada </w:t>
      </w:r>
      <w:proofErr w:type="spellStart"/>
      <w:proofErr w:type="gramStart"/>
      <w:r>
        <w:rPr>
          <w:rFonts w:ascii="Times New Roman" w:hAnsi="Times New Roman" w:cs="Times New Roman"/>
        </w:rPr>
        <w:t>tupla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linha da tabela). </w:t>
      </w:r>
      <w:proofErr w:type="spellStart"/>
      <w:r>
        <w:rPr>
          <w:rFonts w:ascii="Times New Roman" w:hAnsi="Times New Roman" w:cs="Times New Roman"/>
        </w:rPr>
        <w:t>Exs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código(</w:t>
      </w:r>
      <w:proofErr w:type="gramEnd"/>
      <w:r>
        <w:rPr>
          <w:rFonts w:ascii="Times New Roman" w:hAnsi="Times New Roman" w:cs="Times New Roman"/>
        </w:rPr>
        <w:t xml:space="preserve">id), nome da pessoa não é, </w:t>
      </w:r>
      <w:proofErr w:type="spellStart"/>
      <w:r>
        <w:rPr>
          <w:rFonts w:ascii="Times New Roman" w:hAnsi="Times New Roman" w:cs="Times New Roman"/>
        </w:rPr>
        <w:t>código+nome</w:t>
      </w:r>
      <w:proofErr w:type="spellEnd"/>
      <w:r>
        <w:rPr>
          <w:rFonts w:ascii="Times New Roman" w:hAnsi="Times New Roman" w:cs="Times New Roman"/>
        </w:rPr>
        <w:t>, curso + nome +</w:t>
      </w:r>
      <w:proofErr w:type="spellStart"/>
      <w:r>
        <w:rPr>
          <w:rFonts w:ascii="Times New Roman" w:hAnsi="Times New Roman" w:cs="Times New Roman"/>
        </w:rPr>
        <w:t>cpf</w:t>
      </w:r>
      <w:proofErr w:type="spellEnd"/>
      <w:r>
        <w:rPr>
          <w:rFonts w:ascii="Times New Roman" w:hAnsi="Times New Roman" w:cs="Times New Roman"/>
        </w:rPr>
        <w:t>,</w:t>
      </w:r>
      <w:r w:rsidR="009D747D">
        <w:rPr>
          <w:rFonts w:ascii="Times New Roman" w:hAnsi="Times New Roman" w:cs="Times New Roman"/>
        </w:rPr>
        <w:t xml:space="preserve"> (pode ser considerado isso </w:t>
      </w:r>
      <w:proofErr w:type="spellStart"/>
      <w:r w:rsidR="009D747D">
        <w:rPr>
          <w:rFonts w:ascii="Times New Roman" w:hAnsi="Times New Roman" w:cs="Times New Roman"/>
        </w:rPr>
        <w:t>pq</w:t>
      </w:r>
      <w:proofErr w:type="spellEnd"/>
      <w:r w:rsidR="009D747D">
        <w:rPr>
          <w:rFonts w:ascii="Times New Roman" w:hAnsi="Times New Roman" w:cs="Times New Roman"/>
        </w:rPr>
        <w:t xml:space="preserve"> cada linha é diferente da outra)</w:t>
      </w:r>
      <w:r>
        <w:rPr>
          <w:rFonts w:ascii="Times New Roman" w:hAnsi="Times New Roman" w:cs="Times New Roman"/>
        </w:rPr>
        <w:t xml:space="preserve">  </w:t>
      </w:r>
    </w:p>
    <w:p w:rsidR="009D747D" w:rsidRDefault="009D74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Exemplos de atributos q </w:t>
      </w:r>
      <w:proofErr w:type="gramStart"/>
      <w:r>
        <w:rPr>
          <w:rFonts w:ascii="Times New Roman" w:hAnsi="Times New Roman" w:cs="Times New Roman"/>
        </w:rPr>
        <w:t>n</w:t>
      </w:r>
      <w:proofErr w:type="gramEnd"/>
      <w:r>
        <w:rPr>
          <w:rFonts w:ascii="Times New Roman" w:hAnsi="Times New Roman" w:cs="Times New Roman"/>
        </w:rPr>
        <w:t xml:space="preserve"> são </w:t>
      </w:r>
      <w:proofErr w:type="spellStart"/>
      <w:r>
        <w:rPr>
          <w:rFonts w:ascii="Times New Roman" w:hAnsi="Times New Roman" w:cs="Times New Roman"/>
        </w:rPr>
        <w:t>superchave</w:t>
      </w:r>
      <w:proofErr w:type="spellEnd"/>
      <w:r>
        <w:rPr>
          <w:rFonts w:ascii="Times New Roman" w:hAnsi="Times New Roman" w:cs="Times New Roman"/>
        </w:rPr>
        <w:t xml:space="preserve">: nome, </w:t>
      </w:r>
      <w:proofErr w:type="spellStart"/>
      <w:r>
        <w:rPr>
          <w:rFonts w:ascii="Times New Roman" w:hAnsi="Times New Roman" w:cs="Times New Roman"/>
        </w:rPr>
        <w:t>cpf</w:t>
      </w:r>
      <w:proofErr w:type="spellEnd"/>
      <w:r>
        <w:rPr>
          <w:rFonts w:ascii="Times New Roman" w:hAnsi="Times New Roman" w:cs="Times New Roman"/>
        </w:rPr>
        <w:t>, curso</w:t>
      </w:r>
      <w:r w:rsidR="00046390">
        <w:rPr>
          <w:rFonts w:ascii="Times New Roman" w:hAnsi="Times New Roman" w:cs="Times New Roman"/>
        </w:rPr>
        <w:t xml:space="preserve">, </w:t>
      </w:r>
      <w:proofErr w:type="spellStart"/>
      <w:r w:rsidR="00046390">
        <w:rPr>
          <w:rFonts w:ascii="Times New Roman" w:hAnsi="Times New Roman" w:cs="Times New Roman"/>
        </w:rPr>
        <w:t>nome+curso</w:t>
      </w:r>
      <w:proofErr w:type="spellEnd"/>
      <w:r>
        <w:rPr>
          <w:rFonts w:ascii="Times New Roman" w:hAnsi="Times New Roman" w:cs="Times New Roman"/>
        </w:rPr>
        <w:t>...</w:t>
      </w:r>
    </w:p>
    <w:p w:rsidR="00046390" w:rsidRDefault="0004639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Chave candidata são chaves candidatas a ser chave primaria</w:t>
      </w:r>
    </w:p>
    <w:p w:rsidR="002440C7" w:rsidRDefault="00130C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Chave primaria: não pode ter valor nulo</w:t>
      </w:r>
    </w:p>
    <w:p w:rsidR="00A608E3" w:rsidRDefault="00A608E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Regra de integridade referencial, usado de 1-n</w:t>
      </w:r>
    </w:p>
    <w:p w:rsidR="00A608E3" w:rsidRPr="000357F6" w:rsidRDefault="00A608E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608E3" w:rsidRPr="000357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12"/>
    <w:rsid w:val="00001247"/>
    <w:rsid w:val="000357F6"/>
    <w:rsid w:val="00046390"/>
    <w:rsid w:val="00130C27"/>
    <w:rsid w:val="001D71CC"/>
    <w:rsid w:val="002440C7"/>
    <w:rsid w:val="002A19FB"/>
    <w:rsid w:val="003E1F68"/>
    <w:rsid w:val="00794A88"/>
    <w:rsid w:val="00983727"/>
    <w:rsid w:val="009D747D"/>
    <w:rsid w:val="00A608E3"/>
    <w:rsid w:val="00B306E8"/>
    <w:rsid w:val="00B600E9"/>
    <w:rsid w:val="00D8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56230-E80A-4324-A796-F7D62CB7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145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12</cp:revision>
  <dcterms:created xsi:type="dcterms:W3CDTF">2018-02-22T19:02:00Z</dcterms:created>
  <dcterms:modified xsi:type="dcterms:W3CDTF">2018-03-08T20:07:00Z</dcterms:modified>
</cp:coreProperties>
</file>