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3FFF4" w14:textId="77777777" w:rsidR="00B007BC" w:rsidRDefault="00B007BC" w:rsidP="00B007BC">
      <w:pPr>
        <w:ind w:left="-360"/>
        <w:jc w:val="center"/>
      </w:pPr>
      <w:commentRangeStart w:id="0"/>
      <w:r>
        <w:rPr>
          <w:rFonts w:ascii="Bree Serif" w:eastAsia="Bree Serif" w:hAnsi="Bree Serif" w:cs="Bree Serif"/>
          <w:b/>
          <w:sz w:val="26"/>
          <w:szCs w:val="26"/>
        </w:rPr>
        <w:t>HONGYUAN</w:t>
      </w:r>
      <w:commentRangeEnd w:id="0"/>
      <w:r>
        <w:rPr>
          <w:rStyle w:val="CommentReference"/>
        </w:rPr>
        <w:commentReference w:id="0"/>
      </w:r>
      <w:r>
        <w:rPr>
          <w:rFonts w:ascii="Bree Serif" w:eastAsia="Bree Serif" w:hAnsi="Bree Serif" w:cs="Bree Serif"/>
          <w:b/>
          <w:sz w:val="26"/>
          <w:szCs w:val="26"/>
        </w:rPr>
        <w:t xml:space="preserve"> CUI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34"/>
        <w:gridCol w:w="2880"/>
        <w:gridCol w:w="2826"/>
      </w:tblGrid>
      <w:tr w:rsidR="00B007BC" w14:paraId="4BEF0A00" w14:textId="77777777" w:rsidTr="00215FE4">
        <w:trPr>
          <w:trHeight w:val="243"/>
          <w:jc w:val="center"/>
        </w:trPr>
        <w:tc>
          <w:tcPr>
            <w:tcW w:w="2898" w:type="dxa"/>
            <w:vAlign w:val="center"/>
          </w:tcPr>
          <w:p w14:paraId="1D9EFDAC" w14:textId="77777777" w:rsidR="00B007BC" w:rsidRDefault="00B007BC" w:rsidP="00215FE4">
            <w:pPr>
              <w:jc w:val="center"/>
            </w:pPr>
            <w:r>
              <w:t xml:space="preserve">636 </w:t>
            </w:r>
            <w:proofErr w:type="spellStart"/>
            <w:r>
              <w:t>Summerlea</w:t>
            </w:r>
            <w:proofErr w:type="spellEnd"/>
            <w:r>
              <w:t xml:space="preserve"> St. Apt.8</w:t>
            </w:r>
          </w:p>
        </w:tc>
        <w:tc>
          <w:tcPr>
            <w:tcW w:w="2898" w:type="dxa"/>
            <w:vAlign w:val="center"/>
          </w:tcPr>
          <w:p w14:paraId="777674A4" w14:textId="77777777" w:rsidR="00B007BC" w:rsidRDefault="00B007BC" w:rsidP="00215FE4">
            <w:pPr>
              <w:jc w:val="center"/>
            </w:pPr>
            <w:r>
              <w:t>Pittsburgh, PA, 15232</w:t>
            </w:r>
          </w:p>
        </w:tc>
        <w:tc>
          <w:tcPr>
            <w:tcW w:w="2898" w:type="dxa"/>
            <w:vAlign w:val="center"/>
          </w:tcPr>
          <w:p w14:paraId="1665AA85" w14:textId="77777777" w:rsidR="00B007BC" w:rsidRPr="006641A4" w:rsidRDefault="00B007BC" w:rsidP="00215FE4">
            <w:pPr>
              <w:jc w:val="center"/>
              <w:rPr>
                <w:color w:val="auto"/>
              </w:rPr>
            </w:pPr>
            <w:r>
              <w:rPr>
                <w:color w:val="auto"/>
              </w:rPr>
              <w:t>feanor090@gmail.com</w:t>
            </w:r>
          </w:p>
        </w:tc>
        <w:tc>
          <w:tcPr>
            <w:tcW w:w="2898" w:type="dxa"/>
            <w:vAlign w:val="center"/>
          </w:tcPr>
          <w:p w14:paraId="554B7C5E" w14:textId="77777777" w:rsidR="00B007BC" w:rsidRDefault="00B007BC" w:rsidP="00215FE4">
            <w:pPr>
              <w:jc w:val="center"/>
            </w:pPr>
            <w:r>
              <w:rPr>
                <w:rFonts w:ascii="Calibri" w:eastAsia="Calibri" w:hAnsi="Calibri" w:cs="Calibri"/>
              </w:rPr>
              <w:t>(412)652-8319</w:t>
            </w:r>
          </w:p>
        </w:tc>
      </w:tr>
    </w:tbl>
    <w:p w14:paraId="2C5F7266" w14:textId="77777777" w:rsidR="00B007BC" w:rsidRDefault="00B007BC" w:rsidP="00B007BC">
      <w:r>
        <w:pict w14:anchorId="1055838A">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942"/>
        <w:gridCol w:w="9434"/>
      </w:tblGrid>
      <w:tr w:rsidR="00B007BC" w14:paraId="0CDCA2DB" w14:textId="77777777" w:rsidTr="00215FE4">
        <w:trPr>
          <w:trHeight w:val="431"/>
        </w:trPr>
        <w:tc>
          <w:tcPr>
            <w:tcW w:w="1942" w:type="dxa"/>
          </w:tcPr>
          <w:p w14:paraId="64B48912" w14:textId="77777777" w:rsidR="00B007BC" w:rsidRDefault="00B007BC" w:rsidP="00215FE4">
            <w:r>
              <w:rPr>
                <w:rFonts w:ascii="Times New Roman" w:eastAsia="Times New Roman" w:hAnsi="Times New Roman" w:cs="Times New Roman"/>
                <w:b/>
              </w:rPr>
              <w:t>EDUCATION</w:t>
            </w:r>
          </w:p>
        </w:tc>
        <w:tc>
          <w:tcPr>
            <w:tcW w:w="9664" w:type="dxa"/>
          </w:tcPr>
          <w:p w14:paraId="7CFB6575" w14:textId="77777777" w:rsidR="00B007BC" w:rsidRPr="00195E61" w:rsidRDefault="00B007BC" w:rsidP="00215FE4">
            <w:pPr>
              <w:widowControl w:val="0"/>
              <w:tabs>
                <w:tab w:val="left" w:pos="4124"/>
                <w:tab w:val="right" w:pos="9381"/>
              </w:tabs>
              <w:rPr>
                <w:sz w:val="21"/>
              </w:rPr>
            </w:pPr>
            <w:r w:rsidRPr="00195E61">
              <w:rPr>
                <w:rFonts w:ascii="Times New Roman" w:eastAsia="Times New Roman" w:hAnsi="Times New Roman" w:cs="Times New Roman"/>
                <w:b/>
                <w:sz w:val="21"/>
              </w:rPr>
              <w:t>University of Pittsburgh</w:t>
            </w:r>
            <w:r w:rsidRPr="00195E61">
              <w:rPr>
                <w:rFonts w:ascii="Times New Roman" w:eastAsia="Times New Roman" w:hAnsi="Times New Roman" w:cs="Times New Roman"/>
                <w:sz w:val="21"/>
              </w:rPr>
              <w:tab/>
            </w:r>
            <w:proofErr w:type="spellStart"/>
            <w:r w:rsidRPr="00195E61">
              <w:rPr>
                <w:rFonts w:ascii="Times New Roman" w:eastAsia="Times New Roman" w:hAnsi="Times New Roman" w:cs="Times New Roman"/>
                <w:i/>
                <w:sz w:val="21"/>
              </w:rPr>
              <w:t>Pittsburgh</w:t>
            </w:r>
            <w:proofErr w:type="spellEnd"/>
            <w:r w:rsidRPr="00195E61">
              <w:rPr>
                <w:rFonts w:ascii="Times New Roman" w:eastAsia="Times New Roman" w:hAnsi="Times New Roman" w:cs="Times New Roman"/>
                <w:i/>
                <w:sz w:val="21"/>
              </w:rPr>
              <w:t>, PA</w:t>
            </w:r>
            <w:r w:rsidRPr="00195E61">
              <w:rPr>
                <w:rFonts w:ascii="Times New Roman" w:eastAsia="Times New Roman" w:hAnsi="Times New Roman" w:cs="Times New Roman"/>
                <w:sz w:val="21"/>
              </w:rPr>
              <w:tab/>
              <w:t>Expected 4/2017</w:t>
            </w:r>
          </w:p>
          <w:p w14:paraId="53702540" w14:textId="77777777" w:rsidR="00B007BC" w:rsidRPr="00195E61" w:rsidRDefault="00B007BC" w:rsidP="00215FE4">
            <w:pPr>
              <w:widowControl w:val="0"/>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Master of Information Science</w:t>
            </w:r>
            <w:r w:rsidRPr="00195E61">
              <w:rPr>
                <w:rFonts w:ascii="Times New Roman" w:eastAsia="Times New Roman" w:hAnsi="Times New Roman" w:cs="Times New Roman"/>
                <w:sz w:val="21"/>
              </w:rPr>
              <w:tab/>
              <w:t>GPA: 3.90/4.0</w:t>
            </w:r>
          </w:p>
          <w:p w14:paraId="1051E9E3" w14:textId="77777777" w:rsidR="00B007BC" w:rsidRPr="00195E61" w:rsidRDefault="00B007BC" w:rsidP="00215FE4">
            <w:pPr>
              <w:widowControl w:val="0"/>
              <w:tabs>
                <w:tab w:val="right" w:pos="9381"/>
              </w:tabs>
              <w:rPr>
                <w:rFonts w:ascii="Times New Roman" w:eastAsia="Times New Roman" w:hAnsi="Times New Roman" w:cs="Times New Roman"/>
                <w:bCs/>
                <w:sz w:val="21"/>
              </w:rPr>
            </w:pPr>
            <w:r w:rsidRPr="00195E61">
              <w:rPr>
                <w:rFonts w:ascii="Times New Roman" w:eastAsia="Times New Roman" w:hAnsi="Times New Roman" w:cs="Times New Roman"/>
                <w:sz w:val="21"/>
              </w:rPr>
              <w:t>Core Courses:</w:t>
            </w:r>
            <w:r w:rsidRPr="00195E61">
              <w:rPr>
                <w:sz w:val="21"/>
              </w:rPr>
              <w:t xml:space="preserve"> </w:t>
            </w:r>
            <w:r w:rsidRPr="00195E61">
              <w:rPr>
                <w:rFonts w:ascii="Times New Roman" w:eastAsia="Times New Roman" w:hAnsi="Times New Roman" w:cs="Times New Roman"/>
                <w:sz w:val="21"/>
              </w:rPr>
              <w:t xml:space="preserve">Algorithm Design, </w:t>
            </w:r>
            <w:r w:rsidRPr="00195E61">
              <w:rPr>
                <w:rFonts w:ascii="Times New Roman" w:eastAsia="Times New Roman" w:hAnsi="Times New Roman" w:cs="Times New Roman"/>
                <w:bCs/>
                <w:sz w:val="21"/>
              </w:rPr>
              <w:t>Database Management</w:t>
            </w:r>
            <w:r w:rsidRPr="00195E61">
              <w:rPr>
                <w:rFonts w:ascii="Times New Roman" w:eastAsia="Times New Roman" w:hAnsi="Times New Roman" w:cs="Times New Roman"/>
                <w:sz w:val="21"/>
              </w:rPr>
              <w:t xml:space="preserve">, </w:t>
            </w:r>
            <w:r w:rsidRPr="00195E61">
              <w:rPr>
                <w:rFonts w:ascii="Times New Roman" w:eastAsia="Times New Roman" w:hAnsi="Times New Roman" w:cs="Times New Roman"/>
                <w:bCs/>
                <w:sz w:val="21"/>
              </w:rPr>
              <w:t>Cloud Computing,</w:t>
            </w:r>
            <w:r w:rsidRPr="00195E61">
              <w:rPr>
                <w:rFonts w:ascii="Times New Roman" w:eastAsia="Times New Roman" w:hAnsi="Times New Roman" w:cs="Times New Roman"/>
                <w:sz w:val="21"/>
              </w:rPr>
              <w:t xml:space="preserve"> Information Storage &amp; Retrieval, Data Mining</w:t>
            </w:r>
            <w:r w:rsidRPr="00195E61">
              <w:rPr>
                <w:rFonts w:ascii="Times New Roman" w:eastAsia="Times New Roman" w:hAnsi="Times New Roman" w:cs="Times New Roman"/>
                <w:bCs/>
                <w:sz w:val="21"/>
              </w:rPr>
              <w:t>, Machine Learning, Information Visualization</w:t>
            </w:r>
          </w:p>
          <w:p w14:paraId="31865094" w14:textId="77777777" w:rsidR="00B007BC" w:rsidRPr="00195E61" w:rsidRDefault="00B007BC" w:rsidP="00215FE4">
            <w:pPr>
              <w:widowControl w:val="0"/>
              <w:tabs>
                <w:tab w:val="left" w:pos="4124"/>
                <w:tab w:val="right" w:pos="9381"/>
              </w:tabs>
              <w:rPr>
                <w:sz w:val="21"/>
              </w:rPr>
            </w:pPr>
            <w:r w:rsidRPr="00195E61">
              <w:rPr>
                <w:rFonts w:ascii="Times New Roman" w:eastAsia="Times New Roman" w:hAnsi="Times New Roman" w:cs="Times New Roman"/>
                <w:b/>
                <w:sz w:val="21"/>
              </w:rPr>
              <w:t>Guangdong Medical College</w:t>
            </w:r>
            <w:r w:rsidRPr="00195E61">
              <w:rPr>
                <w:rFonts w:ascii="Times New Roman" w:eastAsia="Times New Roman" w:hAnsi="Times New Roman" w:cs="Times New Roman"/>
                <w:sz w:val="21"/>
              </w:rPr>
              <w:tab/>
            </w:r>
            <w:r w:rsidRPr="00195E61">
              <w:rPr>
                <w:rFonts w:ascii="Times New Roman" w:eastAsia="Times New Roman" w:hAnsi="Times New Roman" w:cs="Times New Roman"/>
                <w:i/>
                <w:sz w:val="21"/>
              </w:rPr>
              <w:t>Dongguan, China</w:t>
            </w:r>
            <w:r w:rsidRPr="00195E61">
              <w:rPr>
                <w:rFonts w:ascii="Times New Roman" w:eastAsia="Times New Roman" w:hAnsi="Times New Roman" w:cs="Times New Roman"/>
                <w:sz w:val="21"/>
              </w:rPr>
              <w:tab/>
              <w:t>6/2015</w:t>
            </w:r>
          </w:p>
          <w:p w14:paraId="08CE1091" w14:textId="77777777" w:rsidR="00B007BC" w:rsidRPr="00195E61" w:rsidRDefault="00B007BC" w:rsidP="00215FE4">
            <w:pPr>
              <w:tabs>
                <w:tab w:val="right" w:pos="9381"/>
              </w:tabs>
              <w:rPr>
                <w:rFonts w:ascii="Times New Roman" w:eastAsia="Times New Roman" w:hAnsi="Times New Roman" w:cs="Times New Roman"/>
                <w:sz w:val="21"/>
              </w:rPr>
            </w:pPr>
            <w:r w:rsidRPr="00195E61">
              <w:rPr>
                <w:rFonts w:ascii="Times New Roman" w:eastAsia="Times New Roman" w:hAnsi="Times New Roman" w:cs="Times New Roman"/>
                <w:sz w:val="21"/>
              </w:rPr>
              <w:t>Bachelor of Information Management and Systems</w:t>
            </w:r>
            <w:r w:rsidRPr="00195E61">
              <w:rPr>
                <w:rFonts w:ascii="Times New Roman" w:eastAsia="Times New Roman" w:hAnsi="Times New Roman" w:cs="Times New Roman"/>
                <w:sz w:val="21"/>
              </w:rPr>
              <w:tab/>
              <w:t>GPA: 3.32/4.0</w:t>
            </w:r>
          </w:p>
          <w:p w14:paraId="645E3323" w14:textId="77777777" w:rsidR="00B007BC" w:rsidRPr="00195E61" w:rsidRDefault="00B007BC" w:rsidP="00215FE4">
            <w:pPr>
              <w:tabs>
                <w:tab w:val="right" w:pos="9381"/>
              </w:tabs>
              <w:rPr>
                <w:sz w:val="21"/>
              </w:rPr>
            </w:pPr>
            <w:r w:rsidRPr="00195E61">
              <w:rPr>
                <w:rFonts w:ascii="Times New Roman" w:eastAsia="Times New Roman" w:hAnsi="Times New Roman" w:cs="Times New Roman"/>
                <w:sz w:val="21"/>
              </w:rPr>
              <w:t>Core Courses: Operation System, Website Design, Computer Network And Data Communication, C++ Programming Language,</w:t>
            </w:r>
            <w:r>
              <w:rPr>
                <w:rFonts w:ascii="Times New Roman" w:eastAsia="Times New Roman" w:hAnsi="Times New Roman" w:cs="Times New Roman" w:hint="eastAsia"/>
                <w:sz w:val="21"/>
              </w:rPr>
              <w:t xml:space="preserve"> </w:t>
            </w:r>
            <w:r>
              <w:rPr>
                <w:rFonts w:ascii="Times New Roman" w:eastAsia="Times New Roman" w:hAnsi="Times New Roman" w:cs="Times New Roman"/>
                <w:sz w:val="21"/>
              </w:rPr>
              <w:t>Data Structure</w:t>
            </w:r>
            <w:r>
              <w:rPr>
                <w:rFonts w:ascii="Times New Roman" w:eastAsia="Times New Roman" w:hAnsi="Times New Roman" w:cs="Times New Roman" w:hint="eastAsia"/>
                <w:sz w:val="21"/>
              </w:rPr>
              <w:t>,</w:t>
            </w:r>
            <w:r w:rsidRPr="00195E61">
              <w:rPr>
                <w:rFonts w:ascii="Times New Roman" w:eastAsia="Times New Roman" w:hAnsi="Times New Roman" w:cs="Times New Roman"/>
                <w:sz w:val="21"/>
              </w:rPr>
              <w:t xml:space="preserve"> Software Engineering, Information Security Technology</w:t>
            </w:r>
          </w:p>
        </w:tc>
      </w:tr>
      <w:tr w:rsidR="00B007BC" w14:paraId="6C0D86D5" w14:textId="77777777" w:rsidTr="00BF64CA">
        <w:trPr>
          <w:trHeight w:val="3118"/>
        </w:trPr>
        <w:tc>
          <w:tcPr>
            <w:tcW w:w="1942" w:type="dxa"/>
          </w:tcPr>
          <w:p w14:paraId="07605692" w14:textId="77777777" w:rsidR="00B007BC" w:rsidRDefault="00B007BC" w:rsidP="00215FE4">
            <w:r>
              <w:rPr>
                <w:rFonts w:ascii="Times New Roman" w:eastAsia="Times New Roman" w:hAnsi="Times New Roman" w:cs="Times New Roman"/>
                <w:b/>
              </w:rPr>
              <w:t>PROFESSIONAL EXPERIENCE</w:t>
            </w:r>
          </w:p>
        </w:tc>
        <w:tc>
          <w:tcPr>
            <w:tcW w:w="9664" w:type="dxa"/>
          </w:tcPr>
          <w:p w14:paraId="15E5DC8F" w14:textId="77777777" w:rsidR="00B007BC" w:rsidRPr="003066FC" w:rsidRDefault="00B007BC" w:rsidP="00215FE4">
            <w:pPr>
              <w:widowControl w:val="0"/>
              <w:tabs>
                <w:tab w:val="right" w:pos="9381"/>
              </w:tabs>
              <w:ind w:right="-80"/>
              <w:rPr>
                <w:rFonts w:ascii="Times New Roman" w:eastAsia="Times New Roman" w:hAnsi="Times New Roman" w:cs="Times New Roman"/>
                <w:sz w:val="21"/>
                <w:szCs w:val="20"/>
              </w:rPr>
            </w:pPr>
            <w:r>
              <w:rPr>
                <w:rFonts w:ascii="Times New Roman" w:eastAsia="Times New Roman" w:hAnsi="Times New Roman" w:cs="Times New Roman"/>
                <w:b/>
                <w:sz w:val="21"/>
                <w:szCs w:val="20"/>
              </w:rPr>
              <w:t>.NET</w:t>
            </w:r>
            <w:r w:rsidRPr="003066FC">
              <w:rPr>
                <w:rFonts w:ascii="Times New Roman" w:eastAsia="Times New Roman" w:hAnsi="Times New Roman" w:cs="Times New Roman"/>
                <w:b/>
                <w:sz w:val="21"/>
                <w:szCs w:val="20"/>
              </w:rPr>
              <w:t xml:space="preserve"> Engineer Intern- SVC Health Science IT Department of University of Pittsburgh</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5/2016-8/2016</w:t>
            </w:r>
          </w:p>
          <w:p w14:paraId="2E4B124C"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 xml:space="preserve">Developed student enrollment websites using </w:t>
            </w:r>
            <w:r w:rsidRPr="003066FC">
              <w:rPr>
                <w:rFonts w:ascii="Times New Roman" w:eastAsia="Times New Roman" w:hAnsi="Times New Roman" w:cs="Times New Roman"/>
                <w:b/>
                <w:sz w:val="21"/>
                <w:szCs w:val="20"/>
              </w:rPr>
              <w:t xml:space="preserve">ASP.net </w:t>
            </w:r>
            <w:r w:rsidRPr="003066FC">
              <w:rPr>
                <w:rFonts w:ascii="Times New Roman" w:eastAsia="Times New Roman" w:hAnsi="Times New Roman" w:cs="Times New Roman"/>
                <w:sz w:val="21"/>
                <w:szCs w:val="20"/>
              </w:rPr>
              <w:t xml:space="preserve">and </w:t>
            </w:r>
            <w:r w:rsidRPr="003066FC">
              <w:rPr>
                <w:rFonts w:ascii="Times New Roman" w:eastAsia="Times New Roman" w:hAnsi="Times New Roman" w:cs="Times New Roman"/>
                <w:b/>
                <w:sz w:val="21"/>
                <w:szCs w:val="20"/>
              </w:rPr>
              <w:t>SQL Server</w:t>
            </w:r>
            <w:r w:rsidRPr="003066FC">
              <w:rPr>
                <w:rFonts w:ascii="Times New Roman" w:eastAsia="Times New Roman" w:hAnsi="Times New Roman" w:cs="Times New Roman"/>
                <w:sz w:val="21"/>
                <w:szCs w:val="20"/>
              </w:rPr>
              <w:t>.</w:t>
            </w:r>
          </w:p>
          <w:p w14:paraId="1109B7DE" w14:textId="77777777"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Modified and improved application process logic using state machine and managed user roles with different actions for system robustness.</w:t>
            </w:r>
          </w:p>
          <w:p w14:paraId="3CDF7359" w14:textId="19A04C56" w:rsidR="00B007BC" w:rsidRPr="003066FC" w:rsidRDefault="00B007BC" w:rsidP="00215FE4">
            <w:pPr>
              <w:widowControl w:val="0"/>
              <w:numPr>
                <w:ilvl w:val="0"/>
                <w:numId w:val="1"/>
              </w:numPr>
              <w:tabs>
                <w:tab w:val="right" w:pos="9381"/>
              </w:tabs>
              <w:ind w:left="489" w:right="-80" w:hanging="270"/>
              <w:rPr>
                <w:b/>
                <w:sz w:val="21"/>
                <w:szCs w:val="20"/>
              </w:rPr>
            </w:pPr>
            <w:r w:rsidRPr="003066FC">
              <w:rPr>
                <w:rFonts w:ascii="Times New Roman" w:eastAsia="Times New Roman" w:hAnsi="Times New Roman" w:cs="Times New Roman"/>
                <w:sz w:val="21"/>
                <w:szCs w:val="20"/>
              </w:rPr>
              <w:t>Buil</w:t>
            </w:r>
            <w:r w:rsidRPr="003066FC">
              <w:rPr>
                <w:rFonts w:ascii="Times New Roman" w:eastAsia="Times New Roman" w:hAnsi="Times New Roman" w:cs="Times New Roman" w:hint="eastAsia"/>
                <w:sz w:val="21"/>
                <w:szCs w:val="20"/>
              </w:rPr>
              <w:t>t</w:t>
            </w:r>
            <w:r w:rsidRPr="003066FC">
              <w:rPr>
                <w:rFonts w:ascii="Times New Roman" w:eastAsia="Times New Roman" w:hAnsi="Times New Roman" w:cs="Times New Roman"/>
                <w:sz w:val="21"/>
                <w:szCs w:val="20"/>
              </w:rPr>
              <w:t xml:space="preserve"> Website Architecture with </w:t>
            </w:r>
            <w:r w:rsidRPr="003066FC">
              <w:rPr>
                <w:rFonts w:ascii="Times New Roman" w:eastAsia="Times New Roman" w:hAnsi="Times New Roman" w:cs="Times New Roman"/>
                <w:b/>
                <w:sz w:val="21"/>
                <w:szCs w:val="20"/>
              </w:rPr>
              <w:t xml:space="preserve">MVC </w:t>
            </w:r>
            <w:r w:rsidRPr="003066FC">
              <w:rPr>
                <w:rFonts w:ascii="Times New Roman" w:eastAsia="Times New Roman" w:hAnsi="Times New Roman" w:cs="Times New Roman"/>
                <w:sz w:val="21"/>
                <w:szCs w:val="20"/>
              </w:rPr>
              <w:t>(</w:t>
            </w:r>
            <w:proofErr w:type="spellStart"/>
            <w:r w:rsidR="00BF64CA">
              <w:rPr>
                <w:rFonts w:ascii="Times New Roman" w:eastAsia="Times New Roman" w:hAnsi="Times New Roman" w:cs="Times New Roman"/>
                <w:sz w:val="21"/>
                <w:szCs w:val="20"/>
              </w:rPr>
              <w:t>dasd</w:t>
            </w:r>
            <w:proofErr w:type="spellEnd"/>
            <w:r w:rsidRPr="003066FC">
              <w:rPr>
                <w:rFonts w:ascii="Times New Roman" w:eastAsia="Times New Roman" w:hAnsi="Times New Roman" w:cs="Times New Roman"/>
                <w:sz w:val="21"/>
                <w:szCs w:val="20"/>
              </w:rPr>
              <w:t xml:space="preserve"> View and Controller)</w:t>
            </w:r>
            <w:r w:rsidRPr="003066FC">
              <w:rPr>
                <w:rFonts w:ascii="Times New Roman" w:eastAsia="Times New Roman" w:hAnsi="Times New Roman" w:cs="Times New Roman"/>
                <w:b/>
                <w:sz w:val="21"/>
                <w:szCs w:val="20"/>
              </w:rPr>
              <w:t xml:space="preserve"> </w:t>
            </w:r>
            <w:r w:rsidRPr="003066FC">
              <w:rPr>
                <w:rFonts w:ascii="Times New Roman" w:eastAsia="Times New Roman" w:hAnsi="Times New Roman" w:cs="Times New Roman"/>
                <w:sz w:val="21"/>
                <w:szCs w:val="20"/>
              </w:rPr>
              <w:t>and</w:t>
            </w:r>
            <w:r w:rsidRPr="003066FC">
              <w:rPr>
                <w:rFonts w:ascii="Times New Roman" w:eastAsia="Times New Roman" w:hAnsi="Times New Roman" w:cs="Times New Roman"/>
                <w:b/>
                <w:sz w:val="21"/>
                <w:szCs w:val="20"/>
              </w:rPr>
              <w:t xml:space="preserve"> Three Layers</w:t>
            </w:r>
            <w:r w:rsidRPr="003066FC">
              <w:rPr>
                <w:rFonts w:ascii="Times New Roman" w:eastAsia="Times New Roman" w:hAnsi="Times New Roman" w:cs="Times New Roman"/>
                <w:sz w:val="21"/>
                <w:szCs w:val="20"/>
              </w:rPr>
              <w:t xml:space="preserve"> </w:t>
            </w:r>
            <w:r w:rsidRPr="003066FC">
              <w:rPr>
                <w:rFonts w:ascii="Times New Roman" w:eastAsia="Times New Roman" w:hAnsi="Times New Roman" w:cs="Times New Roman"/>
                <w:b/>
                <w:sz w:val="21"/>
                <w:szCs w:val="20"/>
              </w:rPr>
              <w:t>Architectures</w:t>
            </w:r>
            <w:r w:rsidRPr="003066FC">
              <w:rPr>
                <w:rFonts w:ascii="Times New Roman" w:eastAsia="Times New Roman" w:hAnsi="Times New Roman" w:cs="Times New Roman"/>
                <w:sz w:val="21"/>
                <w:szCs w:val="20"/>
              </w:rPr>
              <w:t>.</w:t>
            </w:r>
          </w:p>
          <w:p w14:paraId="635903E8"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 xml:space="preserve">Designed and modified websites with </w:t>
            </w:r>
            <w:proofErr w:type="spellStart"/>
            <w:r w:rsidRPr="003066FC">
              <w:rPr>
                <w:rFonts w:ascii="Times New Roman" w:eastAsia="Times New Roman" w:hAnsi="Times New Roman" w:cs="Times New Roman"/>
                <w:sz w:val="21"/>
                <w:szCs w:val="20"/>
              </w:rPr>
              <w:t>Javascript</w:t>
            </w:r>
            <w:proofErr w:type="spellEnd"/>
            <w:r w:rsidRPr="003066FC">
              <w:rPr>
                <w:rFonts w:ascii="Times New Roman" w:eastAsia="Times New Roman" w:hAnsi="Times New Roman" w:cs="Times New Roman"/>
                <w:sz w:val="21"/>
                <w:szCs w:val="20"/>
              </w:rPr>
              <w:t>, JQuery, CSS and AJAX.</w:t>
            </w:r>
          </w:p>
          <w:p w14:paraId="68F7CEAB" w14:textId="77777777" w:rsidR="00B007BC" w:rsidRPr="003066FC" w:rsidRDefault="00B007BC" w:rsidP="00215FE4">
            <w:pPr>
              <w:widowControl w:val="0"/>
              <w:numPr>
                <w:ilvl w:val="0"/>
                <w:numId w:val="1"/>
              </w:numPr>
              <w:tabs>
                <w:tab w:val="right" w:pos="9381"/>
              </w:tabs>
              <w:ind w:left="489" w:right="-80" w:hanging="270"/>
              <w:rPr>
                <w:sz w:val="21"/>
                <w:szCs w:val="20"/>
              </w:rPr>
            </w:pPr>
            <w:r w:rsidRPr="003066FC">
              <w:rPr>
                <w:rFonts w:ascii="Times New Roman" w:eastAsia="Times New Roman" w:hAnsi="Times New Roman" w:cs="Times New Roman"/>
                <w:sz w:val="21"/>
                <w:szCs w:val="20"/>
              </w:rPr>
              <w:t xml:space="preserve">Created and modified SQL Server Reporting Services (SSRS) reports to support application decision of </w:t>
            </w:r>
            <w:r w:rsidRPr="003066FC">
              <w:rPr>
                <w:rFonts w:ascii="Times New Roman" w:eastAsia="Times New Roman" w:hAnsi="Times New Roman" w:cs="Times New Roman"/>
                <w:color w:val="auto"/>
                <w:sz w:val="21"/>
                <w:szCs w:val="20"/>
              </w:rPr>
              <w:t xml:space="preserve">enrollment committee </w:t>
            </w:r>
            <w:r w:rsidRPr="003066FC">
              <w:rPr>
                <w:rFonts w:ascii="Times New Roman" w:eastAsia="Times New Roman" w:hAnsi="Times New Roman" w:cs="Times New Roman"/>
                <w:sz w:val="21"/>
                <w:szCs w:val="20"/>
              </w:rPr>
              <w:t>and interviewers.</w:t>
            </w:r>
          </w:p>
          <w:p w14:paraId="05C06BD6" w14:textId="77777777" w:rsidR="00B007BC" w:rsidRPr="003066FC" w:rsidRDefault="00B007BC" w:rsidP="00215FE4">
            <w:pPr>
              <w:widowControl w:val="0"/>
              <w:tabs>
                <w:tab w:val="right" w:pos="9381"/>
              </w:tabs>
              <w:ind w:right="-80"/>
              <w:rPr>
                <w:sz w:val="21"/>
              </w:rPr>
            </w:pPr>
            <w:r w:rsidRPr="003066FC">
              <w:rPr>
                <w:rFonts w:ascii="Times New Roman" w:eastAsia="Times New Roman" w:hAnsi="Times New Roman" w:cs="Times New Roman"/>
                <w:b/>
                <w:sz w:val="21"/>
                <w:szCs w:val="20"/>
              </w:rPr>
              <w:t xml:space="preserve">Intern- Shenzhen </w:t>
            </w:r>
            <w:proofErr w:type="spellStart"/>
            <w:r w:rsidRPr="003066FC">
              <w:rPr>
                <w:rFonts w:ascii="Times New Roman" w:eastAsia="Times New Roman" w:hAnsi="Times New Roman" w:cs="Times New Roman"/>
                <w:b/>
                <w:sz w:val="21"/>
                <w:szCs w:val="20"/>
              </w:rPr>
              <w:t>Annet</w:t>
            </w:r>
            <w:proofErr w:type="spellEnd"/>
            <w:r w:rsidRPr="003066FC">
              <w:rPr>
                <w:rFonts w:ascii="Times New Roman" w:eastAsia="Times New Roman" w:hAnsi="Times New Roman" w:cs="Times New Roman"/>
                <w:b/>
                <w:sz w:val="21"/>
                <w:szCs w:val="20"/>
              </w:rPr>
              <w:t xml:space="preserve"> Information System </w:t>
            </w:r>
            <w:proofErr w:type="gramStart"/>
            <w:r w:rsidRPr="003066FC">
              <w:rPr>
                <w:rFonts w:ascii="Times New Roman" w:eastAsia="Times New Roman" w:hAnsi="Times New Roman" w:cs="Times New Roman"/>
                <w:b/>
                <w:sz w:val="21"/>
                <w:szCs w:val="20"/>
              </w:rPr>
              <w:t>Co,.</w:t>
            </w:r>
            <w:proofErr w:type="gramEnd"/>
            <w:r w:rsidRPr="003066FC">
              <w:rPr>
                <w:rFonts w:ascii="Times New Roman" w:eastAsia="Times New Roman" w:hAnsi="Times New Roman" w:cs="Times New Roman"/>
                <w:b/>
                <w:sz w:val="21"/>
                <w:szCs w:val="20"/>
              </w:rPr>
              <w:t xml:space="preserve"> Ltd</w:t>
            </w:r>
            <w:r w:rsidRPr="003066FC">
              <w:rPr>
                <w:rFonts w:ascii="Times New Roman" w:eastAsia="Times New Roman" w:hAnsi="Times New Roman" w:cs="Times New Roman"/>
                <w:sz w:val="21"/>
              </w:rPr>
              <w:tab/>
            </w:r>
            <w:r w:rsidRPr="003066FC">
              <w:rPr>
                <w:rFonts w:ascii="Times New Roman" w:eastAsia="Times New Roman" w:hAnsi="Times New Roman" w:cs="Times New Roman"/>
                <w:sz w:val="21"/>
                <w:szCs w:val="20"/>
              </w:rPr>
              <w:t>11/2014-2/2015</w:t>
            </w:r>
          </w:p>
          <w:p w14:paraId="41F5B1EE" w14:textId="77777777" w:rsidR="00B007BC" w:rsidRPr="003066FC" w:rsidRDefault="00B007BC" w:rsidP="00215FE4">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Managed data backup and server cluster in Oracle and SQL Server Database.</w:t>
            </w:r>
          </w:p>
          <w:p w14:paraId="09B7D25A" w14:textId="6B4227EB" w:rsidR="00B007BC" w:rsidRPr="003066FC" w:rsidRDefault="00B007BC" w:rsidP="00BF64CA">
            <w:pPr>
              <w:widowControl w:val="0"/>
              <w:numPr>
                <w:ilvl w:val="0"/>
                <w:numId w:val="2"/>
              </w:numPr>
              <w:ind w:left="489" w:right="-80" w:hanging="270"/>
              <w:rPr>
                <w:i/>
                <w:sz w:val="21"/>
                <w:szCs w:val="20"/>
              </w:rPr>
            </w:pPr>
            <w:r w:rsidRPr="003066FC">
              <w:rPr>
                <w:rFonts w:ascii="Times New Roman" w:eastAsia="Times New Roman" w:hAnsi="Times New Roman" w:cs="Times New Roman"/>
                <w:sz w:val="21"/>
                <w:szCs w:val="20"/>
              </w:rPr>
              <w:t xml:space="preserve">Integrated data from various sources </w:t>
            </w:r>
            <w:proofErr w:type="spellStart"/>
            <w:r w:rsidR="00BF64CA">
              <w:rPr>
                <w:rFonts w:ascii="Times New Roman" w:eastAsia="Times New Roman" w:hAnsi="Times New Roman" w:cs="Times New Roman"/>
                <w:sz w:val="21"/>
                <w:szCs w:val="20"/>
              </w:rPr>
              <w:t>adsf</w:t>
            </w:r>
            <w:proofErr w:type="spellEnd"/>
            <w:r w:rsidRPr="003066FC">
              <w:rPr>
                <w:rFonts w:ascii="Times New Roman" w:eastAsia="Times New Roman" w:hAnsi="Times New Roman" w:cs="Times New Roman"/>
                <w:sz w:val="21"/>
                <w:szCs w:val="20"/>
              </w:rPr>
              <w:t xml:space="preserve"> web service or database view to provide overview of data.</w:t>
            </w:r>
          </w:p>
        </w:tc>
      </w:tr>
      <w:tr w:rsidR="00B007BC" w14:paraId="59243BCB" w14:textId="77777777" w:rsidTr="00215FE4">
        <w:trPr>
          <w:trHeight w:val="242"/>
        </w:trPr>
        <w:tc>
          <w:tcPr>
            <w:tcW w:w="1942" w:type="dxa"/>
          </w:tcPr>
          <w:p w14:paraId="5DFA85CC" w14:textId="77777777" w:rsidR="00B007BC" w:rsidRDefault="00B007BC" w:rsidP="00215FE4">
            <w:pPr>
              <w:widowControl w:val="0"/>
            </w:pPr>
            <w:r>
              <w:rPr>
                <w:rFonts w:ascii="Times New Roman" w:eastAsia="Times New Roman" w:hAnsi="Times New Roman" w:cs="Times New Roman"/>
                <w:b/>
              </w:rPr>
              <w:t>TECHNICAL</w:t>
            </w:r>
          </w:p>
          <w:p w14:paraId="6EEBDD04" w14:textId="77777777" w:rsidR="00B007BC" w:rsidRDefault="00B007BC" w:rsidP="00215FE4">
            <w:r>
              <w:rPr>
                <w:rFonts w:ascii="Times New Roman" w:eastAsia="Times New Roman" w:hAnsi="Times New Roman" w:cs="Times New Roman"/>
                <w:b/>
              </w:rPr>
              <w:t>SKILLS</w:t>
            </w:r>
          </w:p>
        </w:tc>
        <w:tc>
          <w:tcPr>
            <w:tcW w:w="9664" w:type="dxa"/>
          </w:tcPr>
          <w:p w14:paraId="698AD098"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Programming</w:t>
            </w:r>
            <w:r w:rsidRPr="003066FC">
              <w:rPr>
                <w:rFonts w:ascii="Times New Roman" w:eastAsia="Times New Roman" w:hAnsi="Times New Roman" w:cs="Times New Roman"/>
                <w:sz w:val="21"/>
                <w:szCs w:val="20"/>
              </w:rPr>
              <w:t xml:space="preserve">: Java, R, MATLAB, Python, SQL, ASP.NET, Node.js, C#, C++, JavaScript, </w:t>
            </w:r>
            <w:proofErr w:type="spellStart"/>
            <w:r w:rsidRPr="003066FC">
              <w:rPr>
                <w:rFonts w:ascii="Times New Roman" w:eastAsia="Times New Roman" w:hAnsi="Times New Roman" w:cs="Times New Roman"/>
                <w:sz w:val="21"/>
                <w:szCs w:val="20"/>
              </w:rPr>
              <w:t>scala</w:t>
            </w:r>
            <w:proofErr w:type="spellEnd"/>
          </w:p>
          <w:p w14:paraId="0D715806" w14:textId="77777777" w:rsidR="00B007BC" w:rsidRPr="003066FC" w:rsidRDefault="00B007BC" w:rsidP="00215FE4">
            <w:pPr>
              <w:widowControl w:val="0"/>
              <w:rPr>
                <w:sz w:val="21"/>
              </w:rPr>
            </w:pPr>
            <w:r w:rsidRPr="003066FC">
              <w:rPr>
                <w:rFonts w:ascii="Times New Roman" w:eastAsia="Times New Roman" w:hAnsi="Times New Roman" w:cs="Times New Roman"/>
                <w:b/>
                <w:sz w:val="21"/>
                <w:szCs w:val="20"/>
              </w:rPr>
              <w:t>System:</w:t>
            </w:r>
            <w:r w:rsidRPr="003066FC">
              <w:rPr>
                <w:rFonts w:ascii="Times New Roman" w:eastAsia="Times New Roman" w:hAnsi="Times New Roman" w:cs="Times New Roman"/>
                <w:b/>
                <w:i/>
                <w:sz w:val="21"/>
                <w:szCs w:val="20"/>
              </w:rPr>
              <w:t xml:space="preserve"> </w:t>
            </w:r>
            <w:r w:rsidRPr="003066FC">
              <w:rPr>
                <w:rFonts w:ascii="Times New Roman" w:eastAsia="Times New Roman" w:hAnsi="Times New Roman" w:cs="Times New Roman"/>
                <w:sz w:val="21"/>
                <w:szCs w:val="20"/>
              </w:rPr>
              <w:t>Windows, Android, AWS EC2 Linux, Hadoop</w:t>
            </w:r>
          </w:p>
          <w:p w14:paraId="504A9ADF" w14:textId="64024FC4" w:rsidR="00B007BC" w:rsidRPr="003066FC" w:rsidRDefault="00B007BC" w:rsidP="00215FE4">
            <w:pPr>
              <w:rPr>
                <w:sz w:val="21"/>
              </w:rPr>
            </w:pPr>
            <w:r w:rsidRPr="003066FC">
              <w:rPr>
                <w:rFonts w:ascii="Times New Roman" w:eastAsia="Times New Roman" w:hAnsi="Times New Roman" w:cs="Times New Roman"/>
                <w:b/>
                <w:sz w:val="21"/>
                <w:szCs w:val="20"/>
              </w:rPr>
              <w:t>Tools</w:t>
            </w:r>
            <w:r w:rsidRPr="003066FC">
              <w:rPr>
                <w:rFonts w:ascii="Times New Roman" w:eastAsia="Times New Roman" w:hAnsi="Times New Roman" w:cs="Times New Roman"/>
                <w:sz w:val="21"/>
                <w:szCs w:val="20"/>
              </w:rPr>
              <w:t>: SQL Server,</w:t>
            </w:r>
            <w:r w:rsidRPr="003066FC">
              <w:rPr>
                <w:rFonts w:ascii="Times New Roman" w:eastAsia="Times New Roman" w:hAnsi="Times New Roman" w:cs="Times New Roman" w:hint="eastAsia"/>
                <w:sz w:val="21"/>
                <w:szCs w:val="20"/>
              </w:rPr>
              <w:t xml:space="preserve"> </w:t>
            </w:r>
            <w:r w:rsidRPr="003066FC">
              <w:rPr>
                <w:rFonts w:ascii="Times New Roman" w:eastAsia="Times New Roman" w:hAnsi="Times New Roman" w:cs="Times New Roman"/>
                <w:sz w:val="21"/>
                <w:szCs w:val="20"/>
              </w:rPr>
              <w:t>MySQL, Oracl</w:t>
            </w:r>
            <w:r w:rsidRPr="003066FC">
              <w:rPr>
                <w:rFonts w:ascii="Times New Roman" w:eastAsia="Times New Roman" w:hAnsi="Times New Roman" w:cs="Times New Roman" w:hint="eastAsia"/>
                <w:sz w:val="21"/>
                <w:szCs w:val="20"/>
              </w:rPr>
              <w:t>e</w:t>
            </w:r>
            <w:r w:rsidRPr="003066FC">
              <w:rPr>
                <w:rFonts w:ascii="Times New Roman" w:eastAsia="Times New Roman" w:hAnsi="Times New Roman" w:cs="Times New Roman"/>
                <w:sz w:val="21"/>
                <w:szCs w:val="20"/>
              </w:rPr>
              <w:t xml:space="preserve">, Visual </w:t>
            </w:r>
            <w:proofErr w:type="spellStart"/>
            <w:r w:rsidRPr="003066FC">
              <w:rPr>
                <w:rFonts w:ascii="Times New Roman" w:eastAsia="Times New Roman" w:hAnsi="Times New Roman" w:cs="Times New Roman"/>
                <w:sz w:val="21"/>
                <w:szCs w:val="20"/>
              </w:rPr>
              <w:t>Stud</w:t>
            </w:r>
            <w:r w:rsidR="00BF64CA">
              <w:rPr>
                <w:rFonts w:ascii="Times New Roman" w:eastAsia="Times New Roman" w:hAnsi="Times New Roman" w:cs="Times New Roman"/>
                <w:sz w:val="21"/>
                <w:szCs w:val="20"/>
              </w:rPr>
              <w:t>adsf</w:t>
            </w:r>
            <w:r w:rsidRPr="003066FC">
              <w:rPr>
                <w:rFonts w:ascii="Times New Roman" w:eastAsia="Times New Roman" w:hAnsi="Times New Roman" w:cs="Times New Roman"/>
                <w:sz w:val="21"/>
                <w:szCs w:val="20"/>
              </w:rPr>
              <w:t>io</w:t>
            </w:r>
            <w:proofErr w:type="spellEnd"/>
            <w:r w:rsidRPr="003066FC">
              <w:rPr>
                <w:rFonts w:ascii="Times New Roman" w:eastAsia="Times New Roman" w:hAnsi="Times New Roman" w:cs="Times New Roman"/>
                <w:sz w:val="21"/>
                <w:szCs w:val="20"/>
              </w:rPr>
              <w:t xml:space="preserve">, AWS, Slack, Elastic Search, </w:t>
            </w:r>
            <w:proofErr w:type="spellStart"/>
            <w:r w:rsidRPr="003066FC">
              <w:rPr>
                <w:rFonts w:ascii="Times New Roman" w:eastAsia="Times New Roman" w:hAnsi="Times New Roman" w:cs="Times New Roman"/>
                <w:sz w:val="21"/>
                <w:szCs w:val="20"/>
              </w:rPr>
              <w:t>Kibana</w:t>
            </w:r>
            <w:proofErr w:type="spellEnd"/>
            <w:r w:rsidRPr="003066FC">
              <w:rPr>
                <w:rFonts w:ascii="Times New Roman" w:eastAsia="Times New Roman" w:hAnsi="Times New Roman" w:cs="Times New Roman"/>
                <w:sz w:val="21"/>
                <w:szCs w:val="20"/>
              </w:rPr>
              <w:t>, D3.js, SSRS</w:t>
            </w:r>
          </w:p>
        </w:tc>
      </w:tr>
      <w:tr w:rsidR="00B007BC" w14:paraId="6647995E" w14:textId="77777777" w:rsidTr="00215FE4">
        <w:trPr>
          <w:trHeight w:val="6624"/>
        </w:trPr>
        <w:tc>
          <w:tcPr>
            <w:tcW w:w="1942" w:type="dxa"/>
          </w:tcPr>
          <w:p w14:paraId="5E16D255" w14:textId="77777777" w:rsidR="00B007BC" w:rsidRDefault="00B007BC" w:rsidP="00215FE4">
            <w:pPr>
              <w:widowControl w:val="0"/>
            </w:pPr>
            <w:r>
              <w:rPr>
                <w:rFonts w:ascii="Times New Roman" w:eastAsia="Times New Roman" w:hAnsi="Times New Roman" w:cs="Times New Roman"/>
                <w:b/>
              </w:rPr>
              <w:t xml:space="preserve">ACADEMIC </w:t>
            </w:r>
          </w:p>
          <w:p w14:paraId="2C8FDCD3" w14:textId="77777777" w:rsidR="00B007BC" w:rsidRDefault="00B007BC" w:rsidP="00215FE4">
            <w:r>
              <w:rPr>
                <w:rFonts w:ascii="Times New Roman" w:eastAsia="Times New Roman" w:hAnsi="Times New Roman" w:cs="Times New Roman"/>
                <w:b/>
              </w:rPr>
              <w:t>PROJECTS</w:t>
            </w:r>
          </w:p>
        </w:tc>
        <w:tc>
          <w:tcPr>
            <w:tcW w:w="9664" w:type="dxa"/>
          </w:tcPr>
          <w:p w14:paraId="26174B3E" w14:textId="6A1DA6BC" w:rsidR="00B007BC" w:rsidRPr="003066FC" w:rsidRDefault="00B007BC" w:rsidP="00215FE4">
            <w:pPr>
              <w:widowControl w:val="0"/>
              <w:tabs>
                <w:tab w:val="right" w:pos="9381"/>
              </w:tabs>
              <w:ind w:left="720" w:right="-80" w:hanging="720"/>
              <w:rPr>
                <w:rFonts w:ascii="Times New Roman" w:hAnsi="Times New Roman" w:cs="Times New Roman"/>
                <w:sz w:val="21"/>
                <w:szCs w:val="20"/>
              </w:rPr>
            </w:pPr>
            <w:r w:rsidRPr="003066FC">
              <w:rPr>
                <w:rFonts w:ascii="Times New Roman" w:eastAsia="Times New Roman" w:hAnsi="Times New Roman" w:cs="Times New Roman"/>
                <w:b/>
                <w:sz w:val="21"/>
                <w:szCs w:val="20"/>
              </w:rPr>
              <w:t xml:space="preserve">Yahoo Music Recommendation System </w:t>
            </w:r>
            <w:r w:rsidR="00BF64CA">
              <w:rPr>
                <w:rFonts w:ascii="Times New Roman" w:eastAsia="Times New Roman" w:hAnsi="Times New Roman" w:cs="Times New Roman"/>
                <w:b/>
                <w:sz w:val="21"/>
                <w:szCs w:val="20"/>
              </w:rPr>
              <w:t>adsf</w:t>
            </w:r>
            <w:bookmarkStart w:id="1" w:name="_GoBack"/>
            <w:bookmarkEnd w:id="1"/>
            <w:r w:rsidRPr="003066FC">
              <w:rPr>
                <w:rFonts w:ascii="Times New Roman" w:eastAsia="Times New Roman" w:hAnsi="Times New Roman" w:cs="Times New Roman"/>
                <w:b/>
                <w:sz w:val="21"/>
                <w:szCs w:val="20"/>
              </w:rPr>
              <w:t xml:space="preserve"> Hadoop</w:t>
            </w:r>
            <w:r w:rsidRPr="003066FC">
              <w:rPr>
                <w:rFonts w:ascii="Times New Roman" w:eastAsia="Times New Roman" w:hAnsi="Times New Roman" w:cs="Times New Roman"/>
                <w:sz w:val="21"/>
                <w:szCs w:val="20"/>
              </w:rPr>
              <w:tab/>
              <w:t>1/2016-5/2016</w:t>
            </w:r>
          </w:p>
          <w:p w14:paraId="66AE5307"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Stored d</w:t>
            </w:r>
            <w:commentRangeStart w:id="2"/>
            <w:r w:rsidRPr="003066FC">
              <w:rPr>
                <w:rFonts w:ascii="Times New Roman" w:eastAsia="Times New Roman" w:hAnsi="Times New Roman" w:cs="Times New Roman"/>
                <w:sz w:val="21"/>
                <w:szCs w:val="20"/>
              </w:rPr>
              <w:t>ata in Hadoop Distributed File System and preprocessed data using Map-Reduce and Scala.</w:t>
            </w:r>
          </w:p>
          <w:p w14:paraId="48B414A6"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Clustered music using Mahout (Data Mining Library in Hadoop) to group music </w:t>
            </w:r>
            <w:r>
              <w:rPr>
                <w:rFonts w:ascii="Times New Roman" w:eastAsia="Times New Roman" w:hAnsi="Times New Roman" w:cs="Times New Roman"/>
                <w:sz w:val="21"/>
                <w:szCs w:val="20"/>
              </w:rPr>
              <w:t>of</w:t>
            </w:r>
            <w:r w:rsidRPr="003066FC">
              <w:rPr>
                <w:rFonts w:ascii="Times New Roman" w:eastAsia="Times New Roman" w:hAnsi="Times New Roman" w:cs="Times New Roman"/>
                <w:sz w:val="21"/>
                <w:szCs w:val="20"/>
              </w:rPr>
              <w:t xml:space="preserve"> similar users’ reviews.</w:t>
            </w:r>
          </w:p>
          <w:p w14:paraId="3F890DBB"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Implemented music Recommendation system using Item-Based</w:t>
            </w:r>
            <w:r w:rsidRPr="003066FC">
              <w:rPr>
                <w:rFonts w:ascii="Times New Roman" w:hAnsi="Times New Roman" w:cs="Times New Roman"/>
                <w:sz w:val="21"/>
                <w:szCs w:val="20"/>
              </w:rPr>
              <w:t xml:space="preserve"> </w:t>
            </w:r>
            <w:r w:rsidRPr="003066FC">
              <w:rPr>
                <w:rFonts w:ascii="Times New Roman" w:eastAsia="Times New Roman" w:hAnsi="Times New Roman" w:cs="Times New Roman"/>
                <w:sz w:val="21"/>
                <w:szCs w:val="20"/>
              </w:rPr>
              <w:t>Collaborative Filtering.</w:t>
            </w:r>
          </w:p>
          <w:commentRangeEnd w:id="2"/>
          <w:p w14:paraId="07E08838"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Style w:val="CommentReference"/>
                <w:rFonts w:ascii="Times New Roman" w:hAnsi="Times New Roman" w:cs="Times New Roman"/>
                <w:sz w:val="21"/>
                <w:szCs w:val="20"/>
              </w:rPr>
              <w:commentReference w:id="2"/>
            </w:r>
            <w:r w:rsidRPr="003066FC">
              <w:rPr>
                <w:rFonts w:ascii="Times New Roman" w:eastAsia="Times New Roman" w:hAnsi="Times New Roman" w:cs="Times New Roman"/>
                <w:b/>
                <w:sz w:val="21"/>
                <w:szCs w:val="20"/>
              </w:rPr>
              <w:t>Prediction and Detection of Crisis Intensity: Graph-Based Analysis</w:t>
            </w:r>
            <w:r w:rsidRPr="003066FC">
              <w:rPr>
                <w:rFonts w:ascii="Times New Roman" w:eastAsia="Times New Roman" w:hAnsi="Times New Roman" w:cs="Times New Roman"/>
                <w:sz w:val="21"/>
                <w:szCs w:val="20"/>
              </w:rPr>
              <w:tab/>
              <w:t>1/2016-12/2016</w:t>
            </w:r>
          </w:p>
          <w:p w14:paraId="4BD6722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w:t>
            </w:r>
            <w:r w:rsidRPr="003066FC">
              <w:rPr>
                <w:rFonts w:ascii="Times New Roman" w:eastAsia="Times New Roman" w:hAnsi="Times New Roman" w:cs="Times New Roman"/>
                <w:b/>
                <w:sz w:val="21"/>
                <w:szCs w:val="20"/>
              </w:rPr>
              <w:t>2.3 GB</w:t>
            </w:r>
            <w:r w:rsidRPr="003066FC">
              <w:rPr>
                <w:rStyle w:val="CommentReference"/>
                <w:rFonts w:ascii="Times New Roman" w:hAnsi="Times New Roman" w:cs="Times New Roman"/>
                <w:sz w:val="21"/>
                <w:szCs w:val="20"/>
              </w:rPr>
              <w:t xml:space="preserve"> </w:t>
            </w:r>
            <w:r w:rsidRPr="003066FC">
              <w:rPr>
                <w:rFonts w:ascii="Times New Roman" w:eastAsia="Times New Roman" w:hAnsi="Times New Roman" w:cs="Times New Roman"/>
                <w:sz w:val="21"/>
                <w:szCs w:val="20"/>
              </w:rPr>
              <w:t>events dataset from ICEWS (Integrated Crisis Early Warning System) and crisis dataset from GTDS (Ground Truth Data Set). Then cleaned and transformed events data into graph model.</w:t>
            </w:r>
          </w:p>
          <w:p w14:paraId="7CE7447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Visualized events dataset and crisis dataset on a world map using D3.JS, and implement advanced interaction for users to explore trends of data, view the entirety and detail of countries’ events, filter data, and compare data among countries. In order to improve visualization performance, data is transformed by aggregation.</w:t>
            </w:r>
          </w:p>
          <w:p w14:paraId="4F3BAAA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color w:val="auto"/>
                <w:sz w:val="21"/>
                <w:szCs w:val="20"/>
              </w:rPr>
            </w:pPr>
            <w:r w:rsidRPr="003066FC">
              <w:rPr>
                <w:rFonts w:ascii="Times New Roman" w:eastAsia="Times New Roman" w:hAnsi="Times New Roman" w:cs="Times New Roman"/>
                <w:color w:val="auto"/>
                <w:sz w:val="21"/>
                <w:szCs w:val="20"/>
              </w:rPr>
              <w:t>Used above visualization to explore relation between crisis and events, and attested it in following steps</w:t>
            </w:r>
          </w:p>
          <w:p w14:paraId="3F0EC5E0"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C</w:t>
            </w:r>
            <w:commentRangeStart w:id="3"/>
            <w:r w:rsidRPr="003066FC">
              <w:rPr>
                <w:rFonts w:ascii="Times New Roman" w:eastAsia="Times New Roman" w:hAnsi="Times New Roman" w:cs="Times New Roman"/>
                <w:sz w:val="21"/>
                <w:szCs w:val="20"/>
              </w:rPr>
              <w:t>alculated topological value</w:t>
            </w:r>
            <w:commentRangeEnd w:id="3"/>
            <w:r w:rsidRPr="003066FC">
              <w:rPr>
                <w:rFonts w:ascii="Times New Roman" w:eastAsia="Times New Roman" w:hAnsi="Times New Roman" w:cs="Times New Roman"/>
                <w:sz w:val="21"/>
                <w:szCs w:val="20"/>
              </w:rPr>
              <w:t xml:space="preserve"> (e.g. </w:t>
            </w:r>
            <w:proofErr w:type="spellStart"/>
            <w:r w:rsidRPr="003066FC">
              <w:rPr>
                <w:rFonts w:ascii="Times New Roman" w:eastAsia="Times New Roman" w:hAnsi="Times New Roman" w:cs="Times New Roman"/>
                <w:sz w:val="21"/>
                <w:szCs w:val="20"/>
              </w:rPr>
              <w:t>betweenness</w:t>
            </w:r>
            <w:proofErr w:type="spellEnd"/>
            <w:r w:rsidRPr="003066FC">
              <w:rPr>
                <w:rFonts w:ascii="Times New Roman" w:eastAsia="Times New Roman" w:hAnsi="Times New Roman" w:cs="Times New Roman"/>
                <w:sz w:val="21"/>
                <w:szCs w:val="20"/>
              </w:rPr>
              <w:t>, page rank, hub score, authority)</w:t>
            </w:r>
            <w:r w:rsidRPr="003066FC">
              <w:rPr>
                <w:rStyle w:val="CommentReference"/>
                <w:rFonts w:ascii="Times New Roman" w:hAnsi="Times New Roman" w:cs="Times New Roman"/>
                <w:sz w:val="21"/>
                <w:szCs w:val="20"/>
              </w:rPr>
              <w:commentReference w:id="3"/>
            </w:r>
            <w:r w:rsidRPr="003066FC">
              <w:rPr>
                <w:rFonts w:ascii="Times New Roman" w:eastAsia="Times New Roman" w:hAnsi="Times New Roman" w:cs="Times New Roman"/>
                <w:sz w:val="21"/>
                <w:szCs w:val="20"/>
              </w:rPr>
              <w:t xml:space="preserve"> as prediction features</w:t>
            </w:r>
          </w:p>
          <w:p w14:paraId="34C9E9DC"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Made prediction for the number of crisis in the next month with SVM, Decision Tree, Naive Bayesian, KNN, Logistic Regression.</w:t>
            </w:r>
          </w:p>
          <w:p w14:paraId="411D5B56" w14:textId="77777777" w:rsidR="00B007BC" w:rsidRPr="003066FC" w:rsidRDefault="00B007BC" w:rsidP="00215FE4">
            <w:pPr>
              <w:widowControl w:val="0"/>
              <w:tabs>
                <w:tab w:val="right" w:pos="9381"/>
              </w:tabs>
              <w:ind w:right="-80"/>
              <w:rPr>
                <w:rFonts w:ascii="Times New Roman" w:hAnsi="Times New Roman" w:cs="Times New Roman"/>
                <w:sz w:val="21"/>
                <w:szCs w:val="20"/>
              </w:rPr>
            </w:pPr>
            <w:r w:rsidRPr="003066FC">
              <w:rPr>
                <w:rFonts w:ascii="Times New Roman" w:eastAsia="Times New Roman" w:hAnsi="Times New Roman" w:cs="Times New Roman"/>
                <w:b/>
                <w:sz w:val="21"/>
                <w:szCs w:val="20"/>
              </w:rPr>
              <w:t>House Spy- A chat robot based search engine to find desired house</w:t>
            </w:r>
            <w:r w:rsidRPr="003066FC">
              <w:rPr>
                <w:rFonts w:ascii="Times New Roman" w:eastAsia="Times New Roman" w:hAnsi="Times New Roman" w:cs="Times New Roman"/>
                <w:sz w:val="21"/>
                <w:szCs w:val="20"/>
              </w:rPr>
              <w:tab/>
              <w:t>8/2016-12/2016</w:t>
            </w:r>
          </w:p>
          <w:p w14:paraId="1E45D7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Crawled house information with </w:t>
            </w:r>
            <w:proofErr w:type="spellStart"/>
            <w:r w:rsidRPr="003066FC">
              <w:rPr>
                <w:rFonts w:ascii="Times New Roman" w:eastAsia="Times New Roman" w:hAnsi="Times New Roman" w:cs="Times New Roman"/>
                <w:b/>
                <w:sz w:val="21"/>
                <w:szCs w:val="20"/>
              </w:rPr>
              <w:t>Scrapy</w:t>
            </w:r>
            <w:proofErr w:type="spellEnd"/>
            <w:r w:rsidRPr="003066FC">
              <w:rPr>
                <w:rFonts w:ascii="Times New Roman" w:eastAsia="Times New Roman" w:hAnsi="Times New Roman" w:cs="Times New Roman"/>
                <w:b/>
                <w:sz w:val="21"/>
                <w:szCs w:val="20"/>
              </w:rPr>
              <w:t xml:space="preserve"> </w:t>
            </w:r>
            <w:r w:rsidRPr="003066FC">
              <w:rPr>
                <w:rFonts w:ascii="Times New Roman" w:eastAsia="Times New Roman" w:hAnsi="Times New Roman" w:cs="Times New Roman"/>
                <w:sz w:val="21"/>
                <w:szCs w:val="20"/>
              </w:rPr>
              <w:t>(a python web crawler framework) from various house websites such as craigslist, rent.com, Zillow, etc.</w:t>
            </w:r>
          </w:p>
          <w:p w14:paraId="78765EFE"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 xml:space="preserve">Used </w:t>
            </w:r>
            <w:proofErr w:type="spellStart"/>
            <w:r w:rsidRPr="003066FC">
              <w:rPr>
                <w:rFonts w:ascii="Times New Roman" w:eastAsia="Times New Roman" w:hAnsi="Times New Roman" w:cs="Times New Roman"/>
                <w:sz w:val="21"/>
                <w:szCs w:val="20"/>
              </w:rPr>
              <w:t>Logstash</w:t>
            </w:r>
            <w:proofErr w:type="spellEnd"/>
            <w:r w:rsidRPr="003066FC">
              <w:rPr>
                <w:rFonts w:ascii="Times New Roman" w:eastAsia="Times New Roman" w:hAnsi="Times New Roman" w:cs="Times New Roman"/>
                <w:sz w:val="21"/>
                <w:szCs w:val="20"/>
              </w:rPr>
              <w:t xml:space="preserve"> (an ETL tool for </w:t>
            </w:r>
            <w:proofErr w:type="spellStart"/>
            <w:r w:rsidRPr="003066FC">
              <w:rPr>
                <w:rFonts w:ascii="Times New Roman" w:eastAsia="Times New Roman" w:hAnsi="Times New Roman" w:cs="Times New Roman"/>
                <w:sz w:val="21"/>
                <w:szCs w:val="20"/>
              </w:rPr>
              <w:t>Elasticsearch</w:t>
            </w:r>
            <w:proofErr w:type="spellEnd"/>
            <w:r w:rsidRPr="003066FC">
              <w:rPr>
                <w:rFonts w:ascii="Times New Roman" w:eastAsia="Times New Roman" w:hAnsi="Times New Roman" w:cs="Times New Roman"/>
                <w:sz w:val="21"/>
                <w:szCs w:val="20"/>
              </w:rPr>
              <w:t xml:space="preserve">) to clean and load the crawled data into </w:t>
            </w:r>
            <w:proofErr w:type="spellStart"/>
            <w:r w:rsidRPr="003066FC">
              <w:rPr>
                <w:rFonts w:ascii="Times New Roman" w:eastAsia="Times New Roman" w:hAnsi="Times New Roman" w:cs="Times New Roman"/>
                <w:b/>
                <w:sz w:val="21"/>
                <w:szCs w:val="20"/>
              </w:rPr>
              <w:t>Elasticsearch</w:t>
            </w:r>
            <w:proofErr w:type="spellEnd"/>
            <w:r w:rsidRPr="003066FC">
              <w:rPr>
                <w:rFonts w:ascii="Times New Roman" w:eastAsia="Times New Roman" w:hAnsi="Times New Roman" w:cs="Times New Roman"/>
                <w:sz w:val="21"/>
                <w:szCs w:val="20"/>
              </w:rPr>
              <w:t xml:space="preserve"> and index them for later search. </w:t>
            </w:r>
          </w:p>
          <w:p w14:paraId="70273B32"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Built a </w:t>
            </w:r>
            <w:r w:rsidRPr="003066FC">
              <w:rPr>
                <w:rFonts w:ascii="Times New Roman" w:eastAsia="Times New Roman" w:hAnsi="Times New Roman" w:cs="Times New Roman"/>
                <w:b/>
                <w:sz w:val="21"/>
                <w:szCs w:val="20"/>
              </w:rPr>
              <w:t>Slack</w:t>
            </w:r>
            <w:r w:rsidRPr="003066FC">
              <w:rPr>
                <w:rFonts w:ascii="Times New Roman" w:eastAsia="Times New Roman" w:hAnsi="Times New Roman" w:cs="Times New Roman"/>
                <w:sz w:val="21"/>
                <w:szCs w:val="20"/>
              </w:rPr>
              <w:t xml:space="preserve"> chat robot to let user search their desire house by chatting with robot. Used </w:t>
            </w:r>
            <w:proofErr w:type="spellStart"/>
            <w:r w:rsidRPr="003066FC">
              <w:rPr>
                <w:rFonts w:ascii="Times New Roman" w:eastAsia="Times New Roman" w:hAnsi="Times New Roman" w:cs="Times New Roman"/>
                <w:b/>
                <w:sz w:val="21"/>
                <w:szCs w:val="20"/>
              </w:rPr>
              <w:t>Botkit</w:t>
            </w:r>
            <w:proofErr w:type="spellEnd"/>
            <w:r w:rsidRPr="003066FC">
              <w:rPr>
                <w:rFonts w:ascii="Times New Roman" w:eastAsia="Times New Roman" w:hAnsi="Times New Roman" w:cs="Times New Roman"/>
                <w:sz w:val="21"/>
                <w:szCs w:val="20"/>
              </w:rPr>
              <w:t xml:space="preserve"> to build the chat logic and do the NLP processing. </w:t>
            </w:r>
          </w:p>
          <w:p w14:paraId="2C16CFFF"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t xml:space="preserve">Deployed the system on </w:t>
            </w:r>
            <w:r w:rsidRPr="003066FC">
              <w:rPr>
                <w:rFonts w:ascii="Times New Roman" w:eastAsia="Times New Roman" w:hAnsi="Times New Roman" w:cs="Times New Roman"/>
                <w:b/>
                <w:sz w:val="21"/>
                <w:szCs w:val="20"/>
              </w:rPr>
              <w:t xml:space="preserve">AWS </w:t>
            </w:r>
            <w:r w:rsidRPr="003066FC">
              <w:rPr>
                <w:rFonts w:ascii="Times New Roman" w:eastAsia="Times New Roman" w:hAnsi="Times New Roman" w:cs="Times New Roman"/>
                <w:sz w:val="21"/>
                <w:szCs w:val="20"/>
              </w:rPr>
              <w:t>(</w:t>
            </w:r>
            <w:proofErr w:type="spellStart"/>
            <w:r w:rsidRPr="003066FC">
              <w:rPr>
                <w:rFonts w:ascii="Times New Roman" w:eastAsia="Times New Roman" w:hAnsi="Times New Roman" w:cs="Times New Roman"/>
                <w:sz w:val="21"/>
                <w:szCs w:val="20"/>
              </w:rPr>
              <w:t>Elasticsearch</w:t>
            </w:r>
            <w:proofErr w:type="spellEnd"/>
            <w:r w:rsidRPr="003066FC">
              <w:rPr>
                <w:rFonts w:ascii="Times New Roman" w:eastAsia="Times New Roman" w:hAnsi="Times New Roman" w:cs="Times New Roman"/>
                <w:sz w:val="21"/>
                <w:szCs w:val="20"/>
              </w:rPr>
              <w:t xml:space="preserve"> on EC2 Linux, back-end system on Beanstalk)</w:t>
            </w:r>
          </w:p>
          <w:p w14:paraId="02363398" w14:textId="77777777" w:rsidR="00B007BC" w:rsidRPr="003066FC" w:rsidRDefault="00B007BC" w:rsidP="00215FE4">
            <w:pPr>
              <w:widowControl w:val="0"/>
              <w:tabs>
                <w:tab w:val="right" w:pos="9381"/>
              </w:tabs>
              <w:ind w:right="-80"/>
              <w:rPr>
                <w:rFonts w:ascii="Times New Roman" w:hAnsi="Times New Roman" w:cs="Times New Roman"/>
                <w:sz w:val="21"/>
                <w:szCs w:val="20"/>
              </w:rPr>
            </w:pPr>
            <w:proofErr w:type="spellStart"/>
            <w:r w:rsidRPr="003066FC">
              <w:rPr>
                <w:rFonts w:ascii="Times New Roman" w:eastAsia="Times New Roman" w:hAnsi="Times New Roman" w:cs="Times New Roman"/>
                <w:b/>
                <w:sz w:val="21"/>
                <w:szCs w:val="20"/>
              </w:rPr>
              <w:t>Kaggle</w:t>
            </w:r>
            <w:proofErr w:type="spellEnd"/>
            <w:r w:rsidRPr="003066FC">
              <w:rPr>
                <w:rFonts w:ascii="Times New Roman" w:eastAsia="Times New Roman" w:hAnsi="Times New Roman" w:cs="Times New Roman"/>
                <w:b/>
                <w:sz w:val="21"/>
                <w:szCs w:val="20"/>
              </w:rPr>
              <w:t xml:space="preserve"> Titanic Passenger Data Analytics</w:t>
            </w:r>
            <w:r w:rsidRPr="003066FC">
              <w:rPr>
                <w:rFonts w:ascii="Times New Roman" w:eastAsia="Times New Roman" w:hAnsi="Times New Roman" w:cs="Times New Roman"/>
                <w:sz w:val="21"/>
                <w:szCs w:val="20"/>
              </w:rPr>
              <w:tab/>
              <w:t>8/2015-12/2016</w:t>
            </w:r>
          </w:p>
          <w:p w14:paraId="74660C68"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i/>
                <w:sz w:val="21"/>
                <w:szCs w:val="20"/>
              </w:rPr>
            </w:pPr>
            <w:r w:rsidRPr="003066FC">
              <w:rPr>
                <w:rFonts w:ascii="Times New Roman" w:eastAsia="Times New Roman" w:hAnsi="Times New Roman" w:cs="Times New Roman"/>
                <w:sz w:val="21"/>
                <w:szCs w:val="20"/>
              </w:rPr>
              <w:t>Built Neural Network</w:t>
            </w:r>
            <w:r w:rsidRPr="003066FC">
              <w:rPr>
                <w:rFonts w:ascii="Times New Roman" w:eastAsia="Times New Roman" w:hAnsi="Times New Roman" w:cs="Times New Roman" w:hint="eastAsia"/>
                <w:sz w:val="21"/>
                <w:szCs w:val="20"/>
              </w:rPr>
              <w:t xml:space="preserve"> model</w:t>
            </w:r>
            <w:r w:rsidRPr="003066FC">
              <w:rPr>
                <w:rFonts w:ascii="Times New Roman" w:eastAsia="Times New Roman" w:hAnsi="Times New Roman" w:cs="Times New Roman"/>
                <w:sz w:val="21"/>
                <w:szCs w:val="20"/>
              </w:rPr>
              <w:t xml:space="preserve"> (backpropagation and optimized with </w:t>
            </w:r>
            <w:r w:rsidRPr="003066FC">
              <w:rPr>
                <w:rFonts w:ascii="Times New Roman" w:eastAsia="Times New Roman" w:hAnsi="Times New Roman" w:cs="Times New Roman"/>
                <w:b/>
                <w:sz w:val="21"/>
                <w:szCs w:val="20"/>
              </w:rPr>
              <w:t>Pruning</w:t>
            </w:r>
            <w:r w:rsidRPr="003066FC">
              <w:rPr>
                <w:rFonts w:ascii="Times New Roman" w:eastAsia="Times New Roman" w:hAnsi="Times New Roman" w:cs="Times New Roman"/>
                <w:sz w:val="21"/>
                <w:szCs w:val="20"/>
              </w:rPr>
              <w:t xml:space="preserve">) and Naive Bayesian Network models using </w:t>
            </w:r>
            <w:proofErr w:type="spellStart"/>
            <w:r w:rsidRPr="003066FC">
              <w:rPr>
                <w:rFonts w:ascii="Times New Roman" w:eastAsia="Times New Roman" w:hAnsi="Times New Roman" w:cs="Times New Roman"/>
                <w:sz w:val="21"/>
                <w:szCs w:val="20"/>
              </w:rPr>
              <w:t>Matlab</w:t>
            </w:r>
            <w:proofErr w:type="spellEnd"/>
            <w:r w:rsidRPr="003066FC">
              <w:rPr>
                <w:rFonts w:ascii="Times New Roman" w:eastAsia="Times New Roman" w:hAnsi="Times New Roman" w:cs="Times New Roman"/>
                <w:sz w:val="21"/>
                <w:szCs w:val="20"/>
              </w:rPr>
              <w:t>.</w:t>
            </w:r>
          </w:p>
          <w:p w14:paraId="09F6E8D9" w14:textId="77777777" w:rsidR="00B007BC" w:rsidRPr="003066FC" w:rsidRDefault="00B007BC" w:rsidP="00215FE4">
            <w:pPr>
              <w:widowControl w:val="0"/>
              <w:numPr>
                <w:ilvl w:val="0"/>
                <w:numId w:val="2"/>
              </w:numPr>
              <w:tabs>
                <w:tab w:val="right" w:pos="9381"/>
              </w:tabs>
              <w:ind w:left="489" w:right="-80" w:hanging="270"/>
              <w:rPr>
                <w:rFonts w:ascii="Times New Roman" w:hAnsi="Times New Roman" w:cs="Times New Roman"/>
                <w:sz w:val="21"/>
                <w:szCs w:val="20"/>
              </w:rPr>
            </w:pPr>
            <w:r w:rsidRPr="003066FC">
              <w:rPr>
                <w:rFonts w:ascii="Times New Roman" w:eastAsia="Times New Roman" w:hAnsi="Times New Roman" w:cs="Times New Roman"/>
                <w:sz w:val="21"/>
                <w:szCs w:val="20"/>
              </w:rPr>
              <w:lastRenderedPageBreak/>
              <w:t>Classified and Improved Prediction Accuracy using bagging (combine various classifiers)</w:t>
            </w:r>
            <w:r w:rsidRPr="003066FC">
              <w:rPr>
                <w:rFonts w:ascii="Times New Roman" w:hAnsi="Times New Roman" w:cs="Times New Roman"/>
                <w:sz w:val="21"/>
                <w:szCs w:val="20"/>
              </w:rPr>
              <w:t>.</w:t>
            </w:r>
          </w:p>
          <w:p w14:paraId="604F88FF" w14:textId="77777777" w:rsidR="00B007BC" w:rsidRPr="003066FC" w:rsidRDefault="00B007BC" w:rsidP="00215FE4">
            <w:pPr>
              <w:widowControl w:val="0"/>
              <w:tabs>
                <w:tab w:val="right" w:pos="9381"/>
              </w:tabs>
              <w:ind w:right="-80"/>
              <w:rPr>
                <w:sz w:val="21"/>
                <w:szCs w:val="20"/>
              </w:rPr>
            </w:pPr>
          </w:p>
        </w:tc>
      </w:tr>
    </w:tbl>
    <w:p w14:paraId="63D39937" w14:textId="77777777" w:rsidR="00B007BC" w:rsidRDefault="00B007BC" w:rsidP="00B007BC">
      <w:bookmarkStart w:id="4" w:name="_gjdgxs" w:colFirst="0" w:colLast="0"/>
      <w:bookmarkEnd w:id="4"/>
    </w:p>
    <w:p w14:paraId="5F9A89AD" w14:textId="77777777" w:rsidR="00D0325F" w:rsidRDefault="00BF64CA"/>
    <w:sectPr w:rsidR="00D0325F" w:rsidSect="00CB695D">
      <w:pgSz w:w="12240" w:h="15840"/>
      <w:pgMar w:top="432" w:right="432" w:bottom="432" w:left="432"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Zhendong" w:date="2017-01-11T13:53:00Z" w:initials="WZ">
    <w:p w14:paraId="47A9CCAA" w14:textId="77777777" w:rsidR="00B007BC" w:rsidRDefault="00B007BC" w:rsidP="00B007BC">
      <w:pPr>
        <w:pStyle w:val="CommentText"/>
      </w:pPr>
      <w:r>
        <w:rPr>
          <w:rStyle w:val="CommentReference"/>
        </w:rPr>
        <w:annotationRef/>
      </w:r>
      <w:r>
        <w:t>Generally</w:t>
      </w:r>
    </w:p>
    <w:p w14:paraId="581D6EFF" w14:textId="77777777" w:rsidR="00B007BC" w:rsidRDefault="00B007BC" w:rsidP="00B007BC">
      <w:pPr>
        <w:pStyle w:val="CommentText"/>
      </w:pPr>
    </w:p>
    <w:p w14:paraId="7C381349" w14:textId="77777777" w:rsidR="00B007BC" w:rsidRDefault="00B007BC" w:rsidP="00B007BC">
      <w:pPr>
        <w:pStyle w:val="CommentText"/>
      </w:pPr>
      <w:r>
        <w:t>Remember to highlight the package/tools you used, the tough thing you met, if package is not common, make some explanations</w:t>
      </w:r>
    </w:p>
    <w:p w14:paraId="0E48D1E1" w14:textId="77777777" w:rsidR="00B007BC" w:rsidRDefault="00B007BC" w:rsidP="00B007BC">
      <w:pPr>
        <w:pStyle w:val="CommentText"/>
      </w:pPr>
    </w:p>
    <w:p w14:paraId="1AA8700B" w14:textId="77777777" w:rsidR="00B007BC" w:rsidRDefault="00B007BC" w:rsidP="00B007BC">
      <w:pPr>
        <w:pStyle w:val="CommentText"/>
      </w:pPr>
      <w:r>
        <w:t>Make your resume easy to understand</w:t>
      </w:r>
    </w:p>
    <w:p w14:paraId="4ADF1E87" w14:textId="77777777" w:rsidR="00B007BC" w:rsidRDefault="00B007BC" w:rsidP="00B007BC">
      <w:pPr>
        <w:pStyle w:val="CommentText"/>
      </w:pPr>
    </w:p>
    <w:p w14:paraId="6CA2F449" w14:textId="77777777" w:rsidR="00B007BC" w:rsidRDefault="00B007BC" w:rsidP="00B007BC">
      <w:pPr>
        <w:pStyle w:val="CommentText"/>
      </w:pPr>
      <w:r>
        <w:t>Use specific term</w:t>
      </w:r>
    </w:p>
    <w:p w14:paraId="42828D27" w14:textId="77777777" w:rsidR="00B007BC" w:rsidRDefault="00B007BC" w:rsidP="00B007BC">
      <w:pPr>
        <w:pStyle w:val="CommentText"/>
      </w:pPr>
    </w:p>
    <w:p w14:paraId="256DFC18" w14:textId="77777777" w:rsidR="00B007BC" w:rsidRDefault="00B007BC" w:rsidP="00B007BC">
      <w:pPr>
        <w:pStyle w:val="CommentText"/>
      </w:pPr>
      <w:r>
        <w:t>Highlight good points</w:t>
      </w:r>
    </w:p>
    <w:p w14:paraId="076CDFEA" w14:textId="77777777" w:rsidR="00B007BC" w:rsidRDefault="00B007BC" w:rsidP="00B007BC">
      <w:pPr>
        <w:pStyle w:val="CommentText"/>
      </w:pPr>
    </w:p>
    <w:p w14:paraId="76D6DA83" w14:textId="77777777" w:rsidR="00B007BC" w:rsidRDefault="00B007BC" w:rsidP="00B007BC">
      <w:pPr>
        <w:pStyle w:val="CommentText"/>
      </w:pPr>
      <w:r>
        <w:t>job title should be adjusted, if it’s an intern job, remember to add the “intern”, don’t use “</w:t>
      </w:r>
      <w:proofErr w:type="spellStart"/>
      <w:r>
        <w:t>Maintaince</w:t>
      </w:r>
      <w:proofErr w:type="spellEnd"/>
      <w:r>
        <w:t xml:space="preserve"> Engineer”, just use “software </w:t>
      </w:r>
      <w:proofErr w:type="gramStart"/>
      <w:r>
        <w:t>engineer“</w:t>
      </w:r>
      <w:proofErr w:type="gramEnd"/>
    </w:p>
    <w:p w14:paraId="2B89D0DF" w14:textId="77777777" w:rsidR="00B007BC" w:rsidRDefault="00B007BC" w:rsidP="00B007BC">
      <w:pPr>
        <w:pStyle w:val="CommentText"/>
      </w:pPr>
    </w:p>
    <w:p w14:paraId="611EC976" w14:textId="77777777" w:rsidR="00B007BC" w:rsidRDefault="00B007BC" w:rsidP="00B007BC">
      <w:pPr>
        <w:pStyle w:val="CommentText"/>
      </w:pPr>
    </w:p>
    <w:p w14:paraId="75239486" w14:textId="77777777" w:rsidR="00B007BC" w:rsidRDefault="00B007BC" w:rsidP="00B007BC">
      <w:pPr>
        <w:pStyle w:val="CommentText"/>
      </w:pPr>
    </w:p>
    <w:p w14:paraId="7105BEA8" w14:textId="77777777" w:rsidR="00B007BC" w:rsidRDefault="00B007BC" w:rsidP="00B007BC">
      <w:pPr>
        <w:pStyle w:val="CommentText"/>
      </w:pPr>
    </w:p>
    <w:p w14:paraId="0470151E" w14:textId="77777777" w:rsidR="00B007BC" w:rsidRDefault="00B007BC" w:rsidP="00B007BC">
      <w:pPr>
        <w:pStyle w:val="CommentText"/>
      </w:pPr>
      <w:r>
        <w:t xml:space="preserve">Recommendation system, data </w:t>
      </w:r>
      <w:proofErr w:type="spellStart"/>
      <w:r>
        <w:t>minging</w:t>
      </w:r>
      <w:proofErr w:type="spellEnd"/>
      <w:r>
        <w:t>, NN</w:t>
      </w:r>
    </w:p>
    <w:p w14:paraId="5AE6CA88" w14:textId="77777777" w:rsidR="00B007BC" w:rsidRDefault="00B007BC" w:rsidP="00B007BC">
      <w:pPr>
        <w:pStyle w:val="CommentText"/>
      </w:pPr>
    </w:p>
    <w:p w14:paraId="62F4AACE" w14:textId="77777777" w:rsidR="00B007BC" w:rsidRDefault="00B007BC" w:rsidP="00B007BC">
      <w:pPr>
        <w:pStyle w:val="CommentText"/>
      </w:pPr>
      <w:r>
        <w:t>Make the format looks better</w:t>
      </w:r>
    </w:p>
    <w:p w14:paraId="5F499426" w14:textId="77777777" w:rsidR="00B007BC" w:rsidRDefault="00B007BC" w:rsidP="00B007BC">
      <w:pPr>
        <w:pStyle w:val="CommentText"/>
      </w:pPr>
    </w:p>
    <w:p w14:paraId="24C5648D" w14:textId="77777777" w:rsidR="00B007BC" w:rsidRDefault="00B007BC" w:rsidP="00B007BC">
      <w:pPr>
        <w:pStyle w:val="CommentText"/>
      </w:pPr>
      <w:r>
        <w:t>Prepare story for the experience you list on your resume</w:t>
      </w:r>
    </w:p>
    <w:p w14:paraId="43AF3A88" w14:textId="77777777" w:rsidR="00B007BC" w:rsidRDefault="00B007BC" w:rsidP="00B007BC">
      <w:pPr>
        <w:pStyle w:val="CommentText"/>
      </w:pPr>
    </w:p>
  </w:comment>
  <w:comment w:id="2" w:author="Wang, Zhendong" w:date="2017-01-11T13:51:00Z" w:initials="WZ">
    <w:p w14:paraId="34654DEC" w14:textId="77777777" w:rsidR="00B007BC" w:rsidRDefault="00B007BC" w:rsidP="00B007BC">
      <w:pPr>
        <w:pStyle w:val="CommentText"/>
      </w:pPr>
      <w:r>
        <w:rPr>
          <w:rStyle w:val="CommentReference"/>
        </w:rPr>
        <w:annotationRef/>
      </w:r>
      <w:r>
        <w:t>Better to use specific term</w:t>
      </w:r>
    </w:p>
  </w:comment>
  <w:comment w:id="3" w:author="Wang, Zhendong" w:date="2017-01-11T13:52:00Z" w:initials="WZ">
    <w:p w14:paraId="2D6B1A65" w14:textId="77777777" w:rsidR="00B007BC" w:rsidRDefault="00B007BC" w:rsidP="00B007BC">
      <w:pPr>
        <w:pStyle w:val="CommentText"/>
      </w:pPr>
      <w:r>
        <w:rPr>
          <w:rStyle w:val="CommentReference"/>
        </w:rPr>
        <w:annotationRef/>
      </w:r>
      <w:r>
        <w:t>Don’t use specific term which normal people are not familiar with</w:t>
      </w:r>
    </w:p>
    <w:p w14:paraId="00E06F5C" w14:textId="77777777" w:rsidR="00B007BC" w:rsidRDefault="00B007BC" w:rsidP="00B007BC">
      <w:pPr>
        <w:pStyle w:val="CommentText"/>
      </w:pPr>
    </w:p>
    <w:p w14:paraId="3D1CC7A8" w14:textId="77777777" w:rsidR="00B007BC" w:rsidRDefault="00B007BC" w:rsidP="00B007BC">
      <w:pPr>
        <w:pStyle w:val="CommentText"/>
      </w:pPr>
      <w:r>
        <w:t xml:space="preserve">Highlight the R package you used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AF3A88" w15:done="0"/>
  <w15:commentEx w15:paraId="34654DEC" w15:done="0"/>
  <w15:commentEx w15:paraId="3D1CC7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ree Serif">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D55E9"/>
    <w:multiLevelType w:val="multilevel"/>
    <w:tmpl w:val="3EA6B3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333A726C"/>
    <w:multiLevelType w:val="multilevel"/>
    <w:tmpl w:val="D19848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Zhendong">
    <w15:presenceInfo w15:providerId="None" w15:userId="Wang, Zhend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AB"/>
    <w:rsid w:val="00113A35"/>
    <w:rsid w:val="008E46AB"/>
    <w:rsid w:val="00B007BC"/>
    <w:rsid w:val="00B46A41"/>
    <w:rsid w:val="00BF64CA"/>
    <w:rsid w:val="00C32D72"/>
    <w:rsid w:val="00D0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91B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007BC"/>
    <w:pPr>
      <w:spacing w:line="276" w:lineRule="auto"/>
    </w:pPr>
    <w:rPr>
      <w:rFonts w:ascii="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7BC"/>
    <w:rPr>
      <w:sz w:val="18"/>
      <w:szCs w:val="18"/>
    </w:rPr>
  </w:style>
  <w:style w:type="paragraph" w:styleId="CommentText">
    <w:name w:val="annotation text"/>
    <w:basedOn w:val="Normal"/>
    <w:link w:val="CommentTextChar"/>
    <w:uiPriority w:val="99"/>
    <w:semiHidden/>
    <w:unhideWhenUsed/>
    <w:rsid w:val="00B007BC"/>
    <w:pPr>
      <w:spacing w:line="240" w:lineRule="auto"/>
    </w:pPr>
    <w:rPr>
      <w:sz w:val="24"/>
      <w:szCs w:val="24"/>
    </w:rPr>
  </w:style>
  <w:style w:type="character" w:customStyle="1" w:styleId="CommentTextChar">
    <w:name w:val="Comment Text Char"/>
    <w:basedOn w:val="DefaultParagraphFont"/>
    <w:link w:val="CommentText"/>
    <w:uiPriority w:val="99"/>
    <w:semiHidden/>
    <w:rsid w:val="00B007BC"/>
    <w:rPr>
      <w:rFonts w:ascii="Arial" w:hAnsi="Arial" w:cs="Arial"/>
      <w:color w:val="000000"/>
    </w:rPr>
  </w:style>
  <w:style w:type="table" w:styleId="TableGrid">
    <w:name w:val="Table Grid"/>
    <w:basedOn w:val="TableNormal"/>
    <w:uiPriority w:val="39"/>
    <w:rsid w:val="00B007BC"/>
    <w:rPr>
      <w:rFonts w:ascii="Arial" w:hAnsi="Arial" w:cs="Arial"/>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B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7BC"/>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3362</Characters>
  <Application>Microsoft Macintosh Word</Application>
  <DocSecurity>0</DocSecurity>
  <Lines>28</Lines>
  <Paragraphs>7</Paragraphs>
  <ScaleCrop>false</ScaleCrop>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Hongyuan</dc:creator>
  <cp:keywords/>
  <dc:description/>
  <cp:lastModifiedBy>Cui, Hongyuan</cp:lastModifiedBy>
  <cp:revision>9</cp:revision>
  <dcterms:created xsi:type="dcterms:W3CDTF">2017-04-02T03:14:00Z</dcterms:created>
  <dcterms:modified xsi:type="dcterms:W3CDTF">2017-04-02T03:17:00Z</dcterms:modified>
</cp:coreProperties>
</file>