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12" w:lineRule="auto" w:before="80"/>
        <w:ind w:left="635" w:hanging="411"/>
      </w:pPr>
      <w:r>
        <w:rPr/>
        <w:t>TRƯỜNG</w:t>
      </w:r>
      <w:r>
        <w:rPr>
          <w:spacing w:val="-17"/>
        </w:rPr>
        <w:t> </w:t>
      </w:r>
      <w:r>
        <w:rPr/>
        <w:t>ĐẠI</w:t>
      </w:r>
      <w:r>
        <w:rPr>
          <w:spacing w:val="-16"/>
        </w:rPr>
        <w:t> </w:t>
      </w:r>
      <w:r>
        <w:rPr/>
        <w:t>HỌC</w:t>
      </w:r>
      <w:r>
        <w:rPr>
          <w:spacing w:val="-16"/>
        </w:rPr>
        <w:t> </w:t>
      </w:r>
      <w:r>
        <w:rPr/>
        <w:t>TÀI</w:t>
      </w:r>
      <w:r>
        <w:rPr>
          <w:spacing w:val="-16"/>
        </w:rPr>
        <w:t> </w:t>
      </w:r>
      <w:r>
        <w:rPr/>
        <w:t>NGUYÊN VÀ MÔI TRƯỜNG HÀ NỘI</w:t>
      </w:r>
    </w:p>
    <w:p>
      <w:pPr>
        <w:pStyle w:val="Heading1"/>
        <w:spacing w:line="283" w:lineRule="exact"/>
        <w:ind w:left="158"/>
      </w:pPr>
      <w:r>
        <w:rPr/>
        <w:t>KHOA</w:t>
      </w:r>
      <w:r>
        <w:rPr>
          <w:spacing w:val="-11"/>
        </w:rPr>
        <w:t> </w:t>
      </w:r>
      <w:r>
        <w:rPr/>
        <w:t>CÔNG</w:t>
      </w:r>
      <w:r>
        <w:rPr>
          <w:spacing w:val="-10"/>
        </w:rPr>
        <w:t> </w:t>
      </w:r>
      <w:r>
        <w:rPr/>
        <w:t>NGHỆ</w:t>
      </w:r>
      <w:r>
        <w:rPr>
          <w:spacing w:val="-10"/>
        </w:rPr>
        <w:t> </w:t>
      </w:r>
      <w:r>
        <w:rPr/>
        <w:t>THÔNG</w:t>
      </w:r>
      <w:r>
        <w:rPr>
          <w:spacing w:val="-10"/>
        </w:rPr>
        <w:t> </w:t>
      </w:r>
      <w:r>
        <w:rPr>
          <w:spacing w:val="-5"/>
        </w:rPr>
        <w:t>TIN</w:t>
      </w:r>
    </w:p>
    <w:p>
      <w:pPr>
        <w:pStyle w:val="BodyText"/>
        <w:spacing w:before="70"/>
        <w:ind w:left="31" w:right="6"/>
        <w:jc w:val="center"/>
      </w:pPr>
      <w:r>
        <w:rPr/>
        <w:br w:type="column"/>
      </w:r>
      <w:r>
        <w:rPr/>
        <w:t>CỘNG</w:t>
      </w:r>
      <w:r>
        <w:rPr>
          <w:spacing w:val="-10"/>
        </w:rPr>
        <w:t> </w:t>
      </w:r>
      <w:r>
        <w:rPr/>
        <w:t>HÒA</w:t>
      </w:r>
      <w:r>
        <w:rPr>
          <w:spacing w:val="-9"/>
        </w:rPr>
        <w:t> </w:t>
      </w:r>
      <w:r>
        <w:rPr/>
        <w:t>XÃ</w:t>
      </w:r>
      <w:r>
        <w:rPr>
          <w:spacing w:val="-7"/>
        </w:rPr>
        <w:t> </w:t>
      </w:r>
      <w:r>
        <w:rPr/>
        <w:t>HỘI</w:t>
      </w:r>
      <w:r>
        <w:rPr>
          <w:spacing w:val="-6"/>
        </w:rPr>
        <w:t> </w:t>
      </w:r>
      <w:r>
        <w:rPr/>
        <w:t>CHỦ</w:t>
      </w:r>
      <w:r>
        <w:rPr>
          <w:spacing w:val="-9"/>
        </w:rPr>
        <w:t> </w:t>
      </w:r>
      <w:r>
        <w:rPr/>
        <w:t>NGHĨA</w:t>
      </w:r>
      <w:r>
        <w:rPr>
          <w:spacing w:val="-9"/>
        </w:rPr>
        <w:t> </w:t>
      </w:r>
      <w:r>
        <w:rPr/>
        <w:t>VIỆT</w:t>
      </w:r>
      <w:r>
        <w:rPr>
          <w:spacing w:val="-9"/>
        </w:rPr>
        <w:t> </w:t>
      </w:r>
      <w:r>
        <w:rPr>
          <w:spacing w:val="-5"/>
        </w:rPr>
        <w:t>NAM</w:t>
      </w:r>
    </w:p>
    <w:p>
      <w:pPr>
        <w:pStyle w:val="Heading1"/>
        <w:spacing w:before="95"/>
        <w:ind w:right="4"/>
        <w:jc w:val="center"/>
      </w:pPr>
      <w:r>
        <w:rPr/>
        <w:t>Độc</w:t>
      </w:r>
      <w:r>
        <w:rPr>
          <w:spacing w:val="-6"/>
        </w:rPr>
        <w:t> </w:t>
      </w:r>
      <w:r>
        <w:rPr/>
        <w:t>lập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Tự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Hạnh</w:t>
      </w:r>
      <w:r>
        <w:rPr>
          <w:spacing w:val="-4"/>
        </w:rPr>
        <w:t> phúc</w:t>
      </w:r>
    </w:p>
    <w:p>
      <w:pPr>
        <w:spacing w:before="74"/>
        <w:ind w:left="31" w:right="0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--------------------------</w:t>
      </w:r>
      <w:r>
        <w:rPr>
          <w:b/>
          <w:spacing w:val="-10"/>
          <w:sz w:val="26"/>
        </w:rPr>
        <w:t>-</w:t>
      </w:r>
    </w:p>
    <w:p>
      <w:pPr>
        <w:spacing w:after="0"/>
        <w:jc w:val="center"/>
        <w:rPr>
          <w:b/>
          <w:sz w:val="26"/>
        </w:rPr>
        <w:sectPr>
          <w:type w:val="continuous"/>
          <w:pgSz w:w="12240" w:h="15840"/>
          <w:pgMar w:top="980" w:bottom="280" w:left="1800" w:right="360"/>
          <w:cols w:num="2" w:equalWidth="0">
            <w:col w:w="4182" w:space="485"/>
            <w:col w:w="5413"/>
          </w:cols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pStyle w:val="Heading1"/>
        <w:spacing w:before="1"/>
        <w:ind w:left="1158"/>
      </w:pPr>
      <w:r>
        <w:rPr/>
        <w:t>BÁO</w:t>
      </w:r>
      <w:r>
        <w:rPr>
          <w:spacing w:val="-10"/>
        </w:rPr>
        <w:t> </w:t>
      </w:r>
      <w:r>
        <w:rPr/>
        <w:t>CÁO</w:t>
      </w:r>
      <w:r>
        <w:rPr>
          <w:spacing w:val="-7"/>
        </w:rPr>
        <w:t> </w:t>
      </w:r>
      <w:r>
        <w:rPr/>
        <w:t>TIẾN</w:t>
      </w:r>
      <w:r>
        <w:rPr>
          <w:spacing w:val="-7"/>
        </w:rPr>
        <w:t> </w:t>
      </w:r>
      <w:r>
        <w:rPr/>
        <w:t>ĐỘ</w:t>
      </w:r>
      <w:r>
        <w:rPr>
          <w:spacing w:val="-5"/>
        </w:rPr>
        <w:t> </w:t>
      </w:r>
      <w:r>
        <w:rPr/>
        <w:t>THỰC</w:t>
      </w:r>
      <w:r>
        <w:rPr>
          <w:spacing w:val="-7"/>
        </w:rPr>
        <w:t> </w:t>
      </w:r>
      <w:r>
        <w:rPr/>
        <w:t>TẬP</w:t>
      </w:r>
      <w:r>
        <w:rPr>
          <w:spacing w:val="-7"/>
        </w:rPr>
        <w:t> </w:t>
      </w:r>
      <w:r>
        <w:rPr/>
        <w:t>TỐT</w:t>
      </w:r>
      <w:r>
        <w:rPr>
          <w:spacing w:val="-7"/>
        </w:rPr>
        <w:t> </w:t>
      </w:r>
      <w:r>
        <w:rPr/>
        <w:t>NGHIỆP</w:t>
      </w:r>
      <w:r>
        <w:rPr>
          <w:spacing w:val="-8"/>
        </w:rPr>
        <w:t> </w:t>
      </w:r>
      <w:r>
        <w:rPr/>
        <w:t>TẠI</w:t>
      </w:r>
      <w:r>
        <w:rPr>
          <w:spacing w:val="-7"/>
        </w:rPr>
        <w:t> </w:t>
      </w:r>
      <w:r>
        <w:rPr/>
        <w:t>CƠ</w:t>
      </w:r>
      <w:r>
        <w:rPr>
          <w:spacing w:val="-5"/>
        </w:rPr>
        <w:t> SỞ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49" w:after="0"/>
        <w:ind w:left="617" w:right="0" w:hanging="359"/>
        <w:jc w:val="left"/>
        <w:rPr>
          <w:sz w:val="26"/>
        </w:rPr>
      </w:pPr>
      <w:r>
        <w:rPr>
          <w:sz w:val="26"/>
        </w:rPr>
        <w:t>Tên</w:t>
      </w:r>
      <w:r>
        <w:rPr>
          <w:spacing w:val="-9"/>
          <w:sz w:val="26"/>
        </w:rPr>
        <w:t> </w:t>
      </w:r>
      <w:r>
        <w:rPr>
          <w:sz w:val="26"/>
        </w:rPr>
        <w:t>sinh</w:t>
      </w:r>
      <w:r>
        <w:rPr>
          <w:spacing w:val="-7"/>
          <w:sz w:val="26"/>
        </w:rPr>
        <w:t> </w:t>
      </w:r>
      <w:r>
        <w:rPr>
          <w:sz w:val="26"/>
        </w:rPr>
        <w:t>viên:</w:t>
      </w:r>
      <w:r>
        <w:rPr>
          <w:spacing w:val="-5"/>
          <w:sz w:val="26"/>
        </w:rPr>
        <w:t> </w:t>
      </w:r>
      <w:r>
        <w:rPr>
          <w:sz w:val="26"/>
        </w:rPr>
        <w:t>Đỗ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Liên </w:t>
      </w:r>
      <w:r>
        <w:rPr>
          <w:spacing w:val="-2"/>
          <w:sz w:val="26"/>
        </w:rPr>
        <w:t>Phương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50" w:after="0"/>
        <w:ind w:left="617" w:right="0" w:hanging="334"/>
        <w:jc w:val="left"/>
        <w:rPr>
          <w:sz w:val="26"/>
        </w:rPr>
      </w:pPr>
      <w:r>
        <w:rPr>
          <w:sz w:val="26"/>
        </w:rPr>
        <w:t>Mã</w:t>
      </w:r>
      <w:r>
        <w:rPr>
          <w:spacing w:val="-8"/>
          <w:sz w:val="26"/>
        </w:rPr>
        <w:t> </w:t>
      </w:r>
      <w:r>
        <w:rPr>
          <w:sz w:val="26"/>
        </w:rPr>
        <w:t>SV: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22111061892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49" w:after="0"/>
        <w:ind w:left="617" w:right="0" w:hanging="359"/>
        <w:jc w:val="left"/>
        <w:rPr>
          <w:sz w:val="26"/>
        </w:rPr>
      </w:pPr>
      <w:r>
        <w:rPr>
          <w:sz w:val="26"/>
        </w:rPr>
        <w:t>Lớp: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DH12C4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50" w:after="0"/>
        <w:ind w:left="617" w:right="0" w:hanging="359"/>
        <w:jc w:val="left"/>
        <w:rPr>
          <w:sz w:val="26"/>
        </w:rPr>
      </w:pPr>
      <w:r>
        <w:rPr>
          <w:sz w:val="26"/>
        </w:rPr>
        <w:t>Ngành:</w:t>
      </w:r>
      <w:r>
        <w:rPr>
          <w:spacing w:val="-9"/>
          <w:sz w:val="26"/>
        </w:rPr>
        <w:t> </w:t>
      </w:r>
      <w:r>
        <w:rPr>
          <w:sz w:val="26"/>
        </w:rPr>
        <w:t>Công</w:t>
      </w:r>
      <w:r>
        <w:rPr>
          <w:spacing w:val="-8"/>
          <w:sz w:val="26"/>
        </w:rPr>
        <w:t> </w:t>
      </w:r>
      <w:r>
        <w:rPr>
          <w:sz w:val="26"/>
        </w:rPr>
        <w:t>nghệ</w:t>
      </w:r>
      <w:r>
        <w:rPr>
          <w:spacing w:val="-5"/>
          <w:sz w:val="26"/>
        </w:rPr>
        <w:t> </w:t>
      </w:r>
      <w:r>
        <w:rPr>
          <w:sz w:val="26"/>
        </w:rPr>
        <w:t>thông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tin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49" w:after="0"/>
        <w:ind w:left="617" w:right="0" w:hanging="359"/>
        <w:jc w:val="left"/>
        <w:rPr>
          <w:sz w:val="26"/>
        </w:rPr>
      </w:pPr>
      <w:r>
        <w:rPr>
          <w:sz w:val="26"/>
        </w:rPr>
        <w:t>Thời</w:t>
      </w:r>
      <w:r>
        <w:rPr>
          <w:spacing w:val="-8"/>
          <w:sz w:val="26"/>
        </w:rPr>
        <w:t> </w:t>
      </w:r>
      <w:r>
        <w:rPr>
          <w:sz w:val="26"/>
        </w:rPr>
        <w:t>gian</w:t>
      </w:r>
      <w:r>
        <w:rPr>
          <w:spacing w:val="-6"/>
          <w:sz w:val="26"/>
        </w:rPr>
        <w:t> </w:t>
      </w:r>
      <w:r>
        <w:rPr>
          <w:sz w:val="26"/>
        </w:rPr>
        <w:t>thực</w:t>
      </w:r>
      <w:r>
        <w:rPr>
          <w:spacing w:val="-6"/>
          <w:sz w:val="26"/>
        </w:rPr>
        <w:t> </w:t>
      </w:r>
      <w:r>
        <w:rPr>
          <w:sz w:val="26"/>
        </w:rPr>
        <w:t>tập:</w:t>
      </w:r>
      <w:r>
        <w:rPr>
          <w:spacing w:val="-8"/>
          <w:sz w:val="26"/>
        </w:rPr>
        <w:t> </w:t>
      </w:r>
      <w:r>
        <w:rPr>
          <w:sz w:val="26"/>
        </w:rPr>
        <w:t>Từ</w:t>
      </w:r>
      <w:r>
        <w:rPr>
          <w:spacing w:val="-3"/>
          <w:sz w:val="26"/>
        </w:rPr>
        <w:t> </w:t>
      </w:r>
      <w:r>
        <w:rPr>
          <w:sz w:val="26"/>
        </w:rPr>
        <w:t>10/11/2025</w:t>
      </w:r>
      <w:r>
        <w:rPr>
          <w:spacing w:val="-6"/>
          <w:sz w:val="26"/>
        </w:rPr>
        <w:t> </w:t>
      </w:r>
      <w:r>
        <w:rPr>
          <w:sz w:val="26"/>
        </w:rPr>
        <w:t>đến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15/02/2026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50" w:after="0"/>
        <w:ind w:left="617" w:right="0" w:hanging="359"/>
        <w:jc w:val="left"/>
        <w:rPr>
          <w:sz w:val="26"/>
        </w:rPr>
      </w:pPr>
      <w:r>
        <w:rPr>
          <w:sz w:val="26"/>
        </w:rPr>
        <w:t>Nơi</w:t>
      </w:r>
      <w:r>
        <w:rPr>
          <w:spacing w:val="-6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tập:</w:t>
      </w:r>
      <w:r>
        <w:rPr>
          <w:spacing w:val="-2"/>
          <w:sz w:val="26"/>
        </w:rPr>
        <w:t> </w:t>
      </w:r>
      <w:r>
        <w:rPr>
          <w:sz w:val="26"/>
        </w:rPr>
        <w:t>Công</w:t>
      </w:r>
      <w:r>
        <w:rPr>
          <w:spacing w:val="-5"/>
          <w:sz w:val="26"/>
        </w:rPr>
        <w:t> </w:t>
      </w:r>
      <w:r>
        <w:rPr>
          <w:sz w:val="26"/>
        </w:rPr>
        <w:t>ty</w:t>
      </w:r>
      <w:r>
        <w:rPr>
          <w:spacing w:val="-7"/>
          <w:sz w:val="26"/>
        </w:rPr>
        <w:t> </w:t>
      </w:r>
      <w:r>
        <w:rPr>
          <w:sz w:val="26"/>
        </w:rPr>
        <w:t>Cổ</w:t>
      </w:r>
      <w:r>
        <w:rPr>
          <w:spacing w:val="-1"/>
          <w:sz w:val="26"/>
        </w:rPr>
        <w:t> </w:t>
      </w:r>
      <w:r>
        <w:rPr>
          <w:sz w:val="26"/>
        </w:rPr>
        <w:t>phần</w:t>
      </w:r>
      <w:r>
        <w:rPr>
          <w:spacing w:val="-1"/>
          <w:sz w:val="26"/>
        </w:rPr>
        <w:t> </w:t>
      </w:r>
      <w:r>
        <w:rPr>
          <w:sz w:val="26"/>
        </w:rPr>
        <w:t>Đào</w:t>
      </w:r>
      <w:r>
        <w:rPr>
          <w:spacing w:val="-1"/>
          <w:sz w:val="26"/>
        </w:rPr>
        <w:t> </w:t>
      </w:r>
      <w:r>
        <w:rPr>
          <w:sz w:val="26"/>
        </w:rPr>
        <w:t>tạo</w:t>
      </w:r>
      <w:r>
        <w:rPr>
          <w:spacing w:val="-1"/>
          <w:sz w:val="26"/>
        </w:rPr>
        <w:t> </w:t>
      </w:r>
      <w:r>
        <w:rPr>
          <w:sz w:val="26"/>
        </w:rPr>
        <w:t>Công</w:t>
      </w:r>
      <w:r>
        <w:rPr>
          <w:spacing w:val="-1"/>
          <w:sz w:val="26"/>
        </w:rPr>
        <w:t> </w:t>
      </w:r>
      <w:r>
        <w:rPr>
          <w:sz w:val="26"/>
        </w:rPr>
        <w:t>Nghệ </w:t>
      </w:r>
      <w:r>
        <w:rPr>
          <w:spacing w:val="-2"/>
          <w:sz w:val="26"/>
        </w:rPr>
        <w:t>ITPLus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49" w:after="0"/>
        <w:ind w:left="617" w:right="0" w:hanging="359"/>
        <w:jc w:val="left"/>
        <w:rPr>
          <w:sz w:val="26"/>
        </w:rPr>
      </w:pPr>
      <w:r>
        <w:rPr>
          <w:sz w:val="26"/>
        </w:rPr>
        <w:t>Cán</w:t>
      </w:r>
      <w:r>
        <w:rPr>
          <w:spacing w:val="-6"/>
          <w:sz w:val="26"/>
        </w:rPr>
        <w:t> </w:t>
      </w:r>
      <w:r>
        <w:rPr>
          <w:sz w:val="26"/>
        </w:rPr>
        <w:t>bộ</w:t>
      </w:r>
      <w:r>
        <w:rPr>
          <w:spacing w:val="-5"/>
          <w:sz w:val="26"/>
        </w:rPr>
        <w:t> </w:t>
      </w:r>
      <w:r>
        <w:rPr>
          <w:sz w:val="26"/>
        </w:rPr>
        <w:t>hướng</w:t>
      </w:r>
      <w:r>
        <w:rPr>
          <w:spacing w:val="-5"/>
          <w:sz w:val="26"/>
        </w:rPr>
        <w:t> </w:t>
      </w:r>
      <w:r>
        <w:rPr>
          <w:sz w:val="26"/>
        </w:rPr>
        <w:t>dẫn</w:t>
      </w:r>
      <w:r>
        <w:rPr>
          <w:spacing w:val="-5"/>
          <w:sz w:val="26"/>
        </w:rPr>
        <w:t> </w:t>
      </w:r>
      <w:r>
        <w:rPr>
          <w:sz w:val="26"/>
        </w:rPr>
        <w:t>tại</w:t>
      </w:r>
      <w:r>
        <w:rPr>
          <w:spacing w:val="-2"/>
          <w:sz w:val="26"/>
        </w:rPr>
        <w:t> </w:t>
      </w:r>
      <w:r>
        <w:rPr>
          <w:sz w:val="26"/>
        </w:rPr>
        <w:t>cơ</w:t>
      </w:r>
      <w:r>
        <w:rPr>
          <w:spacing w:val="-6"/>
          <w:sz w:val="26"/>
        </w:rPr>
        <w:t> </w:t>
      </w:r>
      <w:r>
        <w:rPr>
          <w:sz w:val="26"/>
        </w:rPr>
        <w:t>sở:</w:t>
      </w:r>
      <w:r>
        <w:rPr>
          <w:spacing w:val="-5"/>
          <w:sz w:val="26"/>
        </w:rPr>
        <w:t> </w:t>
      </w:r>
      <w:r>
        <w:rPr>
          <w:sz w:val="26"/>
        </w:rPr>
        <w:t>Đỗ</w:t>
      </w:r>
      <w:r>
        <w:rPr>
          <w:spacing w:val="-1"/>
          <w:sz w:val="26"/>
        </w:rPr>
        <w:t> </w:t>
      </w:r>
      <w:r>
        <w:rPr>
          <w:sz w:val="26"/>
        </w:rPr>
        <w:t>Thị Hồng </w:t>
      </w:r>
      <w:r>
        <w:rPr>
          <w:spacing w:val="-4"/>
          <w:sz w:val="26"/>
        </w:rPr>
        <w:t>Lĩnh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150" w:after="0"/>
        <w:ind w:left="618" w:right="0" w:hanging="360"/>
        <w:jc w:val="left"/>
        <w:rPr>
          <w:sz w:val="26"/>
        </w:rPr>
      </w:pPr>
      <w:r>
        <w:rPr>
          <w:sz w:val="26"/>
        </w:rPr>
        <w:t>Tên</w:t>
      </w:r>
      <w:r>
        <w:rPr>
          <w:spacing w:val="-8"/>
          <w:sz w:val="26"/>
        </w:rPr>
        <w:t> </w:t>
      </w:r>
      <w:r>
        <w:rPr>
          <w:sz w:val="26"/>
        </w:rPr>
        <w:t>đề</w:t>
      </w:r>
      <w:r>
        <w:rPr>
          <w:spacing w:val="-6"/>
          <w:sz w:val="26"/>
        </w:rPr>
        <w:t> </w:t>
      </w:r>
      <w:r>
        <w:rPr>
          <w:sz w:val="26"/>
        </w:rPr>
        <w:t>tài:Xây</w:t>
      </w:r>
      <w:r>
        <w:rPr>
          <w:spacing w:val="-4"/>
          <w:sz w:val="26"/>
        </w:rPr>
        <w:t> </w:t>
      </w:r>
      <w:r>
        <w:rPr>
          <w:sz w:val="26"/>
        </w:rPr>
        <w:t>dựng</w:t>
      </w:r>
      <w:r>
        <w:rPr>
          <w:spacing w:val="-4"/>
          <w:sz w:val="26"/>
        </w:rPr>
        <w:t> </w:t>
      </w:r>
      <w:r>
        <w:rPr>
          <w:sz w:val="26"/>
        </w:rPr>
        <w:t>hệ</w:t>
      </w:r>
      <w:r>
        <w:rPr>
          <w:spacing w:val="-4"/>
          <w:sz w:val="26"/>
        </w:rPr>
        <w:t> </w:t>
      </w:r>
      <w:r>
        <w:rPr>
          <w:sz w:val="26"/>
        </w:rPr>
        <w:t>thống</w:t>
      </w:r>
      <w:r>
        <w:rPr>
          <w:spacing w:val="-4"/>
          <w:sz w:val="26"/>
        </w:rPr>
        <w:t> </w:t>
      </w:r>
      <w:r>
        <w:rPr>
          <w:sz w:val="26"/>
        </w:rPr>
        <w:t>quản</w:t>
      </w:r>
      <w:r>
        <w:rPr>
          <w:spacing w:val="-4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quán</w:t>
      </w:r>
      <w:r>
        <w:rPr>
          <w:spacing w:val="-4"/>
          <w:sz w:val="26"/>
        </w:rPr>
        <w:t> </w:t>
      </w:r>
      <w:r>
        <w:rPr>
          <w:sz w:val="26"/>
        </w:rPr>
        <w:t>cà</w:t>
      </w:r>
      <w:r>
        <w:rPr>
          <w:spacing w:val="-4"/>
          <w:sz w:val="26"/>
        </w:rPr>
        <w:t> </w:t>
      </w:r>
      <w:r>
        <w:rPr>
          <w:sz w:val="26"/>
        </w:rPr>
        <w:t>phê</w:t>
      </w:r>
      <w:r>
        <w:rPr>
          <w:spacing w:val="-4"/>
          <w:sz w:val="26"/>
        </w:rPr>
        <w:t> </w:t>
      </w:r>
      <w:r>
        <w:rPr>
          <w:sz w:val="26"/>
        </w:rPr>
        <w:t>“Mộc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Coffee”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149" w:after="0"/>
        <w:ind w:left="617" w:right="0" w:hanging="359"/>
        <w:jc w:val="left"/>
        <w:rPr>
          <w:sz w:val="26"/>
        </w:rPr>
      </w:pPr>
      <w:r>
        <w:rPr>
          <w:sz w:val="26"/>
        </w:rPr>
        <w:t>Tóm</w:t>
      </w:r>
      <w:r>
        <w:rPr>
          <w:spacing w:val="-9"/>
          <w:sz w:val="26"/>
        </w:rPr>
        <w:t> </w:t>
      </w:r>
      <w:r>
        <w:rPr>
          <w:sz w:val="26"/>
        </w:rPr>
        <w:t>tắt</w:t>
      </w:r>
      <w:r>
        <w:rPr>
          <w:spacing w:val="-5"/>
          <w:sz w:val="26"/>
        </w:rPr>
        <w:t> </w:t>
      </w:r>
      <w:r>
        <w:rPr>
          <w:sz w:val="26"/>
        </w:rPr>
        <w:t>nội</w:t>
      </w:r>
      <w:r>
        <w:rPr>
          <w:spacing w:val="-5"/>
          <w:sz w:val="26"/>
        </w:rPr>
        <w:t> </w:t>
      </w:r>
      <w:r>
        <w:rPr>
          <w:sz w:val="26"/>
        </w:rPr>
        <w:t>dung</w:t>
      </w:r>
      <w:r>
        <w:rPr>
          <w:spacing w:val="-3"/>
          <w:sz w:val="26"/>
        </w:rPr>
        <w:t> </w:t>
      </w:r>
      <w:r>
        <w:rPr>
          <w:sz w:val="26"/>
        </w:rPr>
        <w:t>đã</w:t>
      </w:r>
      <w:r>
        <w:rPr>
          <w:spacing w:val="-5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được: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50" w:after="0"/>
        <w:ind w:left="565" w:right="0" w:hanging="140"/>
        <w:jc w:val="both"/>
        <w:rPr>
          <w:sz w:val="26"/>
        </w:rPr>
      </w:pPr>
      <w:r>
        <w:rPr>
          <w:sz w:val="26"/>
        </w:rPr>
        <w:t>Thu</w:t>
      </w:r>
      <w:r>
        <w:rPr>
          <w:spacing w:val="-1"/>
          <w:sz w:val="26"/>
        </w:rPr>
        <w:t> </w:t>
      </w:r>
      <w:r>
        <w:rPr>
          <w:sz w:val="26"/>
        </w:rPr>
        <w:t>thập,</w:t>
      </w:r>
      <w:r>
        <w:rPr>
          <w:spacing w:val="-1"/>
          <w:sz w:val="26"/>
        </w:rPr>
        <w:t> </w:t>
      </w:r>
      <w:r>
        <w:rPr>
          <w:sz w:val="26"/>
        </w:rPr>
        <w:t>tổng</w:t>
      </w:r>
      <w:r>
        <w:rPr>
          <w:spacing w:val="-1"/>
          <w:sz w:val="26"/>
        </w:rPr>
        <w:t> </w:t>
      </w:r>
      <w:r>
        <w:rPr>
          <w:sz w:val="26"/>
        </w:rPr>
        <w:t>hợp và</w:t>
      </w:r>
      <w:r>
        <w:rPr>
          <w:spacing w:val="-1"/>
          <w:sz w:val="26"/>
        </w:rPr>
        <w:t> </w:t>
      </w:r>
      <w:r>
        <w:rPr>
          <w:sz w:val="26"/>
        </w:rPr>
        <w:t>phân</w:t>
      </w:r>
      <w:r>
        <w:rPr>
          <w:spacing w:val="-1"/>
          <w:sz w:val="26"/>
        </w:rPr>
        <w:t> </w:t>
      </w:r>
      <w:r>
        <w:rPr>
          <w:sz w:val="26"/>
        </w:rPr>
        <w:t>tích thông</w:t>
      </w:r>
      <w:r>
        <w:rPr>
          <w:spacing w:val="-1"/>
          <w:sz w:val="26"/>
        </w:rPr>
        <w:t> </w:t>
      </w:r>
      <w:r>
        <w:rPr>
          <w:sz w:val="26"/>
        </w:rPr>
        <w:t>tin</w:t>
      </w:r>
      <w:r>
        <w:rPr>
          <w:spacing w:val="-1"/>
          <w:sz w:val="26"/>
        </w:rPr>
        <w:t> </w:t>
      </w:r>
      <w:r>
        <w:rPr>
          <w:sz w:val="26"/>
        </w:rPr>
        <w:t>về</w:t>
      </w:r>
      <w:r>
        <w:rPr>
          <w:spacing w:val="-1"/>
          <w:sz w:val="26"/>
        </w:rPr>
        <w:t> </w:t>
      </w:r>
      <w:r>
        <w:rPr>
          <w:sz w:val="26"/>
        </w:rPr>
        <w:t>mô hình</w:t>
      </w:r>
      <w:r>
        <w:rPr>
          <w:spacing w:val="-1"/>
          <w:sz w:val="26"/>
        </w:rPr>
        <w:t> </w:t>
      </w:r>
      <w:r>
        <w:rPr>
          <w:sz w:val="26"/>
        </w:rPr>
        <w:t>hoạt</w:t>
      </w:r>
      <w:r>
        <w:rPr>
          <w:spacing w:val="-1"/>
          <w:sz w:val="26"/>
        </w:rPr>
        <w:t> </w:t>
      </w:r>
      <w:r>
        <w:rPr>
          <w:sz w:val="26"/>
        </w:rPr>
        <w:t>động của</w:t>
      </w:r>
      <w:r>
        <w:rPr>
          <w:spacing w:val="-1"/>
          <w:sz w:val="26"/>
        </w:rPr>
        <w:t> </w:t>
      </w:r>
      <w:r>
        <w:rPr>
          <w:sz w:val="26"/>
        </w:rPr>
        <w:t>quán</w:t>
      </w:r>
      <w:r>
        <w:rPr>
          <w:spacing w:val="-1"/>
          <w:sz w:val="26"/>
        </w:rPr>
        <w:t> </w:t>
      </w:r>
      <w:r>
        <w:rPr>
          <w:sz w:val="26"/>
        </w:rPr>
        <w:t>cà </w:t>
      </w:r>
      <w:r>
        <w:rPr>
          <w:spacing w:val="-5"/>
          <w:sz w:val="26"/>
        </w:rPr>
        <w:t>phê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49" w:after="0"/>
        <w:ind w:left="565" w:right="0" w:hanging="140"/>
        <w:jc w:val="both"/>
        <w:rPr>
          <w:sz w:val="26"/>
        </w:rPr>
      </w:pPr>
      <w:r>
        <w:rPr>
          <w:sz w:val="26"/>
        </w:rPr>
        <w:t>Hoàn</w:t>
      </w:r>
      <w:r>
        <w:rPr>
          <w:spacing w:val="-6"/>
          <w:sz w:val="26"/>
        </w:rPr>
        <w:t> </w:t>
      </w:r>
      <w:r>
        <w:rPr>
          <w:sz w:val="26"/>
        </w:rPr>
        <w:t>thiện</w:t>
      </w:r>
      <w:r>
        <w:rPr>
          <w:spacing w:val="-7"/>
          <w:sz w:val="26"/>
        </w:rPr>
        <w:t> </w:t>
      </w:r>
      <w:r>
        <w:rPr>
          <w:sz w:val="26"/>
        </w:rPr>
        <w:t>đề</w:t>
      </w:r>
      <w:r>
        <w:rPr>
          <w:spacing w:val="-6"/>
          <w:sz w:val="26"/>
        </w:rPr>
        <w:t> </w:t>
      </w:r>
      <w:r>
        <w:rPr>
          <w:sz w:val="26"/>
        </w:rPr>
        <w:t>cương</w:t>
      </w:r>
      <w:r>
        <w:rPr>
          <w:spacing w:val="-2"/>
          <w:sz w:val="26"/>
        </w:rPr>
        <w:t> </w:t>
      </w:r>
      <w:r>
        <w:rPr>
          <w:sz w:val="26"/>
        </w:rPr>
        <w:t>đề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tài.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150" w:after="0"/>
        <w:ind w:left="567" w:right="443" w:hanging="141"/>
        <w:jc w:val="both"/>
        <w:rPr>
          <w:sz w:val="26"/>
        </w:rPr>
      </w:pPr>
      <w:r>
        <w:rPr>
          <w:sz w:val="26"/>
        </w:rPr>
        <w:t>Xây dựng chức năng đăng ký, đăng nhập tài khoản cho người dùng; áp dụng cơ chế phân quyền và bảo mật bằng JWT (</w:t>
      </w:r>
      <w:r>
        <w:rPr>
          <w:i/>
          <w:sz w:val="26"/>
        </w:rPr>
        <w:t>JSON Web Token</w:t>
      </w:r>
      <w:r>
        <w:rPr>
          <w:sz w:val="26"/>
        </w:rPr>
        <w:t>)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0" w:after="0"/>
        <w:ind w:left="567" w:right="442" w:hanging="141"/>
        <w:jc w:val="both"/>
        <w:rPr>
          <w:sz w:val="26"/>
        </w:rPr>
      </w:pPr>
      <w:r>
        <w:rPr>
          <w:sz w:val="26"/>
        </w:rPr>
        <w:t>Hoàn thiện chức năng xác thực người dùng qua email, hỗ trợ gửi email xác nhận tài khoản và thông báo trạng thái .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0" w:after="0"/>
        <w:ind w:left="567" w:right="444" w:hanging="141"/>
        <w:jc w:val="both"/>
        <w:rPr>
          <w:sz w:val="26"/>
        </w:rPr>
      </w:pPr>
      <w:r>
        <w:rPr>
          <w:sz w:val="26"/>
        </w:rPr>
        <w:t>Thực hiện phân quyền rõ ràng giữa quản trị viên (Admin) và nhân viên,quản lý cửa hàng (User); xây dựng giao diện trang chủ phù hợp với từng vai trò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0" w:after="0"/>
        <w:ind w:left="567" w:right="442" w:hanging="141"/>
        <w:jc w:val="both"/>
        <w:rPr>
          <w:sz w:val="26"/>
        </w:rPr>
      </w:pPr>
      <w:r>
        <w:rPr>
          <w:sz w:val="26"/>
        </w:rPr>
        <w:t>Xây dựng chức năng quản lý chi nhánh, cửa hàng, cho phép CRUD (thêm, sửa, xóa, xem) thông tin chi nhánh; hỗ trợ kiểm tra và xác nhận chi nhánh được đồng ý hoạt động hay không.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0" w:after="0"/>
        <w:ind w:left="567" w:right="442" w:hanging="141"/>
        <w:jc w:val="both"/>
        <w:rPr>
          <w:sz w:val="26"/>
        </w:rPr>
      </w:pPr>
      <w:r>
        <w:rPr>
          <w:sz w:val="26"/>
        </w:rPr>
        <w:t>Xây dựng các chức năng quản trị hệ thống bao gồm: Quản lý tài khoản người dùng và nhân viên, Quản lý menu đồ uống và món ăn, Quản lý bàn, theo dõi trạng thái bàn (có khách/chưa có khách), Quản lý đơn hàng và chi tiết đơn hàng, Quản lý kho hàng, theo dõi số lượng nguyên liệu.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140"/>
        <w:jc w:val="both"/>
        <w:rPr>
          <w:sz w:val="26"/>
        </w:rPr>
      </w:pPr>
      <w:r>
        <w:rPr>
          <w:sz w:val="26"/>
        </w:rPr>
        <w:t>Hoàn</w:t>
      </w:r>
      <w:r>
        <w:rPr>
          <w:spacing w:val="-1"/>
          <w:sz w:val="26"/>
        </w:rPr>
        <w:t> </w:t>
      </w:r>
      <w:r>
        <w:rPr>
          <w:sz w:val="26"/>
        </w:rPr>
        <w:t>thiện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chức năng</w:t>
      </w:r>
      <w:r>
        <w:rPr>
          <w:spacing w:val="-1"/>
          <w:sz w:val="26"/>
        </w:rPr>
        <w:t> </w:t>
      </w:r>
      <w:r>
        <w:rPr>
          <w:sz w:val="26"/>
        </w:rPr>
        <w:t>tìm</w:t>
      </w:r>
      <w:r>
        <w:rPr>
          <w:spacing w:val="-1"/>
          <w:sz w:val="26"/>
        </w:rPr>
        <w:t> </w:t>
      </w:r>
      <w:r>
        <w:rPr>
          <w:sz w:val="26"/>
        </w:rPr>
        <w:t>kiếm</w:t>
      </w:r>
      <w:r>
        <w:rPr>
          <w:spacing w:val="-1"/>
          <w:sz w:val="26"/>
        </w:rPr>
        <w:t> </w:t>
      </w:r>
      <w:r>
        <w:rPr>
          <w:sz w:val="26"/>
        </w:rPr>
        <w:t>và tra</w:t>
      </w:r>
      <w:r>
        <w:rPr>
          <w:spacing w:val="-1"/>
          <w:sz w:val="26"/>
        </w:rPr>
        <w:t> </w:t>
      </w:r>
      <w:r>
        <w:rPr>
          <w:sz w:val="26"/>
        </w:rPr>
        <w:t>cứu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5"/>
          <w:sz w:val="26"/>
        </w:rPr>
        <w:t>tin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131" w:after="0"/>
        <w:ind w:left="567" w:right="440" w:hanging="142"/>
        <w:jc w:val="both"/>
        <w:rPr>
          <w:sz w:val="26"/>
        </w:rPr>
      </w:pPr>
      <w:r>
        <w:rPr>
          <w:sz w:val="26"/>
        </w:rPr>
        <w:t>Hoàn thiện báo cáo Chương 1: Tổng quan về đề tài nghiên cứu; đang hoàn thiện Chương 2: Phân tích thiết kế hệ thống.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type w:val="continuous"/>
          <w:pgSz w:w="12240" w:h="15840"/>
          <w:pgMar w:top="980" w:bottom="280" w:left="180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436"/>
        <w:jc w:val="left"/>
        <w:rPr>
          <w:sz w:val="26"/>
        </w:rPr>
      </w:pPr>
      <w:r>
        <w:rPr>
          <w:sz w:val="26"/>
        </w:rPr>
        <w:t>Những</w:t>
      </w:r>
      <w:r>
        <w:rPr>
          <w:spacing w:val="-7"/>
          <w:sz w:val="26"/>
        </w:rPr>
        <w:t> </w:t>
      </w:r>
      <w:r>
        <w:rPr>
          <w:sz w:val="26"/>
        </w:rPr>
        <w:t>nội</w:t>
      </w:r>
      <w:r>
        <w:rPr>
          <w:spacing w:val="-7"/>
          <w:sz w:val="26"/>
        </w:rPr>
        <w:t> </w:t>
      </w:r>
      <w:r>
        <w:rPr>
          <w:sz w:val="26"/>
        </w:rPr>
        <w:t>dung</w:t>
      </w:r>
      <w:r>
        <w:rPr>
          <w:spacing w:val="-5"/>
          <w:sz w:val="26"/>
        </w:rPr>
        <w:t> </w:t>
      </w:r>
      <w:r>
        <w:rPr>
          <w:sz w:val="26"/>
        </w:rPr>
        <w:t>đang</w:t>
      </w:r>
      <w:r>
        <w:rPr>
          <w:spacing w:val="-3"/>
          <w:sz w:val="26"/>
        </w:rPr>
        <w:t> </w:t>
      </w:r>
      <w:r>
        <w:rPr>
          <w:sz w:val="26"/>
        </w:rPr>
        <w:t>thực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hiện: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149" w:after="0"/>
        <w:ind w:left="567" w:right="442" w:hanging="141"/>
        <w:jc w:val="left"/>
        <w:rPr>
          <w:sz w:val="26"/>
        </w:rPr>
      </w:pPr>
      <w:r>
        <w:rPr>
          <w:sz w:val="26"/>
        </w:rPr>
        <w:t>Tích hợp và thử nghiệm các phương thức thanh toán trực tuyến phù hợp với mô hình quán cà phê.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0" w:after="0"/>
        <w:ind w:left="567" w:right="442" w:hanging="141"/>
        <w:jc w:val="left"/>
        <w:rPr>
          <w:sz w:val="26"/>
        </w:rPr>
      </w:pPr>
      <w:r>
        <w:rPr>
          <w:sz w:val="26"/>
        </w:rPr>
        <w:t>Xây</w:t>
      </w:r>
      <w:r>
        <w:rPr>
          <w:spacing w:val="20"/>
          <w:sz w:val="26"/>
        </w:rPr>
        <w:t> </w:t>
      </w:r>
      <w:r>
        <w:rPr>
          <w:sz w:val="26"/>
        </w:rPr>
        <w:t>dựng</w:t>
      </w:r>
      <w:r>
        <w:rPr>
          <w:spacing w:val="20"/>
          <w:sz w:val="26"/>
        </w:rPr>
        <w:t> </w:t>
      </w:r>
      <w:r>
        <w:rPr>
          <w:sz w:val="26"/>
        </w:rPr>
        <w:t>chức</w:t>
      </w:r>
      <w:r>
        <w:rPr>
          <w:spacing w:val="20"/>
          <w:sz w:val="26"/>
        </w:rPr>
        <w:t> </w:t>
      </w:r>
      <w:r>
        <w:rPr>
          <w:sz w:val="26"/>
        </w:rPr>
        <w:t>năng</w:t>
      </w:r>
      <w:r>
        <w:rPr>
          <w:spacing w:val="20"/>
          <w:sz w:val="26"/>
        </w:rPr>
        <w:t> </w:t>
      </w:r>
      <w:r>
        <w:rPr>
          <w:sz w:val="26"/>
        </w:rPr>
        <w:t>tra</w:t>
      </w:r>
      <w:r>
        <w:rPr>
          <w:spacing w:val="20"/>
          <w:sz w:val="26"/>
        </w:rPr>
        <w:t> </w:t>
      </w:r>
      <w:r>
        <w:rPr>
          <w:sz w:val="26"/>
        </w:rPr>
        <w:t>cứu</w:t>
      </w:r>
      <w:r>
        <w:rPr>
          <w:spacing w:val="20"/>
          <w:sz w:val="26"/>
        </w:rPr>
        <w:t> </w:t>
      </w:r>
      <w:r>
        <w:rPr>
          <w:sz w:val="26"/>
        </w:rPr>
        <w:t>và</w:t>
      </w:r>
      <w:r>
        <w:rPr>
          <w:spacing w:val="20"/>
          <w:sz w:val="26"/>
        </w:rPr>
        <w:t> </w:t>
      </w:r>
      <w:r>
        <w:rPr>
          <w:sz w:val="26"/>
        </w:rPr>
        <w:t>chỉnh</w:t>
      </w:r>
      <w:r>
        <w:rPr>
          <w:spacing w:val="20"/>
          <w:sz w:val="26"/>
        </w:rPr>
        <w:t> </w:t>
      </w:r>
      <w:r>
        <w:rPr>
          <w:sz w:val="26"/>
        </w:rPr>
        <w:t>sửa</w:t>
      </w:r>
      <w:r>
        <w:rPr>
          <w:spacing w:val="20"/>
          <w:sz w:val="26"/>
        </w:rPr>
        <w:t> </w:t>
      </w:r>
      <w:r>
        <w:rPr>
          <w:sz w:val="26"/>
        </w:rPr>
        <w:t>lịch</w:t>
      </w:r>
      <w:r>
        <w:rPr>
          <w:spacing w:val="20"/>
          <w:sz w:val="26"/>
        </w:rPr>
        <w:t> </w:t>
      </w:r>
      <w:r>
        <w:rPr>
          <w:sz w:val="26"/>
        </w:rPr>
        <w:t>sử</w:t>
      </w:r>
      <w:r>
        <w:rPr>
          <w:spacing w:val="20"/>
          <w:sz w:val="26"/>
        </w:rPr>
        <w:t> </w:t>
      </w:r>
      <w:r>
        <w:rPr>
          <w:sz w:val="26"/>
        </w:rPr>
        <w:t>hóa</w:t>
      </w:r>
      <w:r>
        <w:rPr>
          <w:spacing w:val="20"/>
          <w:sz w:val="26"/>
        </w:rPr>
        <w:t> </w:t>
      </w:r>
      <w:r>
        <w:rPr>
          <w:sz w:val="26"/>
        </w:rPr>
        <w:t>đơn,</w:t>
      </w:r>
      <w:r>
        <w:rPr>
          <w:spacing w:val="20"/>
          <w:sz w:val="26"/>
        </w:rPr>
        <w:t> </w:t>
      </w:r>
      <w:r>
        <w:rPr>
          <w:sz w:val="26"/>
        </w:rPr>
        <w:t>hỗ</w:t>
      </w:r>
      <w:r>
        <w:rPr>
          <w:spacing w:val="20"/>
          <w:sz w:val="26"/>
        </w:rPr>
        <w:t> </w:t>
      </w:r>
      <w:r>
        <w:rPr>
          <w:sz w:val="26"/>
        </w:rPr>
        <w:t>trợ</w:t>
      </w:r>
      <w:r>
        <w:rPr>
          <w:spacing w:val="20"/>
          <w:sz w:val="26"/>
        </w:rPr>
        <w:t> </w:t>
      </w:r>
      <w:r>
        <w:rPr>
          <w:sz w:val="26"/>
        </w:rPr>
        <w:t>kiểm</w:t>
      </w:r>
      <w:r>
        <w:rPr>
          <w:spacing w:val="20"/>
          <w:sz w:val="26"/>
        </w:rPr>
        <w:t> </w:t>
      </w:r>
      <w:r>
        <w:rPr>
          <w:sz w:val="26"/>
        </w:rPr>
        <w:t>tra</w:t>
      </w:r>
      <w:r>
        <w:rPr>
          <w:spacing w:val="20"/>
          <w:sz w:val="26"/>
        </w:rPr>
        <w:t> </w:t>
      </w:r>
      <w:r>
        <w:rPr>
          <w:sz w:val="26"/>
        </w:rPr>
        <w:t>thông</w:t>
      </w:r>
      <w:r>
        <w:rPr>
          <w:spacing w:val="20"/>
          <w:sz w:val="26"/>
        </w:rPr>
        <w:t> </w:t>
      </w:r>
      <w:r>
        <w:rPr>
          <w:sz w:val="26"/>
        </w:rPr>
        <w:t>tin các giao dịch đã thực hiện.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0" w:after="0"/>
        <w:ind w:left="565" w:right="0" w:hanging="140"/>
        <w:jc w:val="left"/>
        <w:rPr>
          <w:sz w:val="26"/>
        </w:rPr>
      </w:pPr>
      <w:r>
        <w:rPr>
          <w:sz w:val="26"/>
        </w:rPr>
        <w:t>Hoàn</w:t>
      </w:r>
      <w:r>
        <w:rPr>
          <w:spacing w:val="-9"/>
          <w:sz w:val="26"/>
        </w:rPr>
        <w:t> </w:t>
      </w:r>
      <w:r>
        <w:rPr>
          <w:sz w:val="26"/>
        </w:rPr>
        <w:t>thiện,</w:t>
      </w:r>
      <w:r>
        <w:rPr>
          <w:spacing w:val="-5"/>
          <w:sz w:val="26"/>
        </w:rPr>
        <w:t> </w:t>
      </w:r>
      <w:r>
        <w:rPr>
          <w:sz w:val="26"/>
        </w:rPr>
        <w:t>chỉnh</w:t>
      </w:r>
      <w:r>
        <w:rPr>
          <w:spacing w:val="-4"/>
          <w:sz w:val="26"/>
        </w:rPr>
        <w:t> </w:t>
      </w:r>
      <w:r>
        <w:rPr>
          <w:sz w:val="26"/>
        </w:rPr>
        <w:t>sửa</w:t>
      </w:r>
      <w:r>
        <w:rPr>
          <w:spacing w:val="-5"/>
          <w:sz w:val="26"/>
        </w:rPr>
        <w:t> </w:t>
      </w:r>
      <w:r>
        <w:rPr>
          <w:sz w:val="26"/>
        </w:rPr>
        <w:t>báo</w:t>
      </w:r>
      <w:r>
        <w:rPr>
          <w:spacing w:val="-6"/>
          <w:sz w:val="26"/>
        </w:rPr>
        <w:t> </w:t>
      </w:r>
      <w:r>
        <w:rPr>
          <w:sz w:val="26"/>
        </w:rPr>
        <w:t>cáo</w:t>
      </w:r>
      <w:r>
        <w:rPr>
          <w:spacing w:val="-7"/>
          <w:sz w:val="26"/>
        </w:rPr>
        <w:t> </w:t>
      </w:r>
      <w:r>
        <w:rPr>
          <w:sz w:val="26"/>
        </w:rPr>
        <w:t>theo</w:t>
      </w:r>
      <w:r>
        <w:rPr>
          <w:spacing w:val="-4"/>
          <w:sz w:val="26"/>
        </w:rPr>
        <w:t> </w:t>
      </w:r>
      <w:r>
        <w:rPr>
          <w:sz w:val="26"/>
        </w:rPr>
        <w:t>tiến</w:t>
      </w:r>
      <w:r>
        <w:rPr>
          <w:spacing w:val="-5"/>
          <w:sz w:val="26"/>
        </w:rPr>
        <w:t> độ.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0" w:after="0"/>
        <w:ind w:left="720" w:right="0" w:hanging="436"/>
        <w:jc w:val="left"/>
        <w:rPr>
          <w:sz w:val="26"/>
        </w:rPr>
      </w:pPr>
      <w:r>
        <w:rPr>
          <w:sz w:val="26"/>
        </w:rPr>
        <w:t>Những</w:t>
      </w:r>
      <w:r>
        <w:rPr>
          <w:spacing w:val="-9"/>
          <w:sz w:val="26"/>
        </w:rPr>
        <w:t> </w:t>
      </w:r>
      <w:r>
        <w:rPr>
          <w:sz w:val="26"/>
        </w:rPr>
        <w:t>khó</w:t>
      </w:r>
      <w:r>
        <w:rPr>
          <w:spacing w:val="-7"/>
          <w:sz w:val="26"/>
        </w:rPr>
        <w:t> </w:t>
      </w:r>
      <w:r>
        <w:rPr>
          <w:sz w:val="26"/>
        </w:rPr>
        <w:t>khăn,</w:t>
      </w:r>
      <w:r>
        <w:rPr>
          <w:spacing w:val="-7"/>
          <w:sz w:val="26"/>
        </w:rPr>
        <w:t> </w:t>
      </w:r>
      <w:r>
        <w:rPr>
          <w:sz w:val="26"/>
        </w:rPr>
        <w:t>vướng</w:t>
      </w:r>
      <w:r>
        <w:rPr>
          <w:spacing w:val="-5"/>
          <w:sz w:val="26"/>
        </w:rPr>
        <w:t> </w:t>
      </w:r>
      <w:r>
        <w:rPr>
          <w:sz w:val="26"/>
        </w:rPr>
        <w:t>mắc</w:t>
      </w:r>
      <w:r>
        <w:rPr>
          <w:spacing w:val="-6"/>
          <w:sz w:val="26"/>
        </w:rPr>
        <w:t> </w:t>
      </w:r>
      <w:r>
        <w:rPr>
          <w:sz w:val="26"/>
        </w:rPr>
        <w:t>(nếu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có):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149" w:after="0"/>
        <w:ind w:left="567" w:right="443" w:hanging="141"/>
        <w:jc w:val="left"/>
        <w:rPr>
          <w:sz w:val="26"/>
        </w:rPr>
      </w:pPr>
      <w:r>
        <w:rPr>
          <w:sz w:val="26"/>
        </w:rPr>
        <w:t>Còn hạn chế về kinh nghiệm khi tiếp cận và sử dụng các công nghệ mới được áp dụng trong đề tài.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0" w:after="0"/>
        <w:ind w:left="567" w:right="443" w:hanging="141"/>
        <w:jc w:val="left"/>
        <w:rPr>
          <w:sz w:val="26"/>
        </w:rPr>
      </w:pPr>
      <w:r>
        <w:rPr>
          <w:sz w:val="26"/>
        </w:rPr>
        <w:t>Chức năng hệ</w:t>
      </w:r>
      <w:r>
        <w:rPr>
          <w:spacing w:val="21"/>
          <w:sz w:val="26"/>
        </w:rPr>
        <w:t> </w:t>
      </w:r>
      <w:r>
        <w:rPr>
          <w:sz w:val="26"/>
        </w:rPr>
        <w:t>thống</w:t>
      </w:r>
      <w:r>
        <w:rPr>
          <w:spacing w:val="21"/>
          <w:sz w:val="26"/>
        </w:rPr>
        <w:t> </w:t>
      </w:r>
      <w:r>
        <w:rPr>
          <w:sz w:val="26"/>
        </w:rPr>
        <w:t>quản</w:t>
      </w:r>
      <w:r>
        <w:rPr>
          <w:spacing w:val="21"/>
          <w:sz w:val="26"/>
        </w:rPr>
        <w:t> </w:t>
      </w:r>
      <w:r>
        <w:rPr>
          <w:sz w:val="26"/>
        </w:rPr>
        <w:t>lý</w:t>
      </w:r>
      <w:r>
        <w:rPr>
          <w:spacing w:val="21"/>
          <w:sz w:val="26"/>
        </w:rPr>
        <w:t> </w:t>
      </w:r>
      <w:r>
        <w:rPr>
          <w:sz w:val="26"/>
        </w:rPr>
        <w:t>quán</w:t>
      </w:r>
      <w:r>
        <w:rPr>
          <w:spacing w:val="21"/>
          <w:sz w:val="26"/>
        </w:rPr>
        <w:t> </w:t>
      </w:r>
      <w:r>
        <w:rPr>
          <w:sz w:val="26"/>
        </w:rPr>
        <w:t>cà</w:t>
      </w:r>
      <w:r>
        <w:rPr>
          <w:spacing w:val="21"/>
          <w:sz w:val="26"/>
        </w:rPr>
        <w:t> </w:t>
      </w:r>
      <w:r>
        <w:rPr>
          <w:sz w:val="26"/>
        </w:rPr>
        <w:t>phê chưa được hoàn thiện đầy</w:t>
      </w:r>
      <w:r>
        <w:rPr>
          <w:spacing w:val="21"/>
          <w:sz w:val="26"/>
        </w:rPr>
        <w:t> </w:t>
      </w:r>
      <w:r>
        <w:rPr>
          <w:sz w:val="26"/>
        </w:rPr>
        <w:t>đủ</w:t>
      </w:r>
      <w:r>
        <w:rPr>
          <w:spacing w:val="21"/>
          <w:sz w:val="26"/>
        </w:rPr>
        <w:t> </w:t>
      </w:r>
      <w:r>
        <w:rPr>
          <w:sz w:val="26"/>
        </w:rPr>
        <w:t>theo</w:t>
      </w:r>
      <w:r>
        <w:rPr>
          <w:spacing w:val="21"/>
          <w:sz w:val="26"/>
        </w:rPr>
        <w:t> </w:t>
      </w:r>
      <w:r>
        <w:rPr>
          <w:sz w:val="26"/>
        </w:rPr>
        <w:t>yêu</w:t>
      </w:r>
      <w:r>
        <w:rPr>
          <w:spacing w:val="21"/>
          <w:sz w:val="26"/>
        </w:rPr>
        <w:t> </w:t>
      </w:r>
      <w:r>
        <w:rPr>
          <w:sz w:val="26"/>
        </w:rPr>
        <w:t>cầu thực tế.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436"/>
        <w:jc w:val="left"/>
        <w:rPr>
          <w:sz w:val="26"/>
        </w:rPr>
      </w:pPr>
      <w:r>
        <w:rPr>
          <w:sz w:val="26"/>
        </w:rPr>
        <w:t>Hướng</w:t>
      </w:r>
      <w:r>
        <w:rPr>
          <w:spacing w:val="-8"/>
          <w:sz w:val="26"/>
        </w:rPr>
        <w:t> </w:t>
      </w:r>
      <w:r>
        <w:rPr>
          <w:sz w:val="26"/>
        </w:rPr>
        <w:t>giải</w:t>
      </w:r>
      <w:r>
        <w:rPr>
          <w:spacing w:val="-8"/>
          <w:sz w:val="26"/>
        </w:rPr>
        <w:t> </w:t>
      </w:r>
      <w:r>
        <w:rPr>
          <w:sz w:val="26"/>
        </w:rPr>
        <w:t>quyết</w:t>
      </w:r>
      <w:r>
        <w:rPr>
          <w:spacing w:val="-8"/>
          <w:sz w:val="26"/>
        </w:rPr>
        <w:t> </w:t>
      </w:r>
      <w:r>
        <w:rPr>
          <w:sz w:val="26"/>
        </w:rPr>
        <w:t>(nếu</w:t>
      </w:r>
      <w:r>
        <w:rPr>
          <w:spacing w:val="-5"/>
          <w:sz w:val="26"/>
        </w:rPr>
        <w:t> có)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360" w:lineRule="auto" w:before="150" w:after="0"/>
        <w:ind w:left="567" w:right="444" w:hanging="141"/>
        <w:jc w:val="left"/>
        <w:rPr>
          <w:sz w:val="26"/>
        </w:rPr>
      </w:pPr>
      <w:r>
        <w:rPr>
          <w:sz w:val="26"/>
        </w:rPr>
        <w:t>Tiếp tục nghiên cứu, tìm hiểu tài liệu và khảo sát thực tế hoạt động của quán cà phê để hiểu rõ hơn các yêu cầu nghiệp vụ.</w:t>
      </w:r>
    </w:p>
    <w:p>
      <w:pPr>
        <w:pStyle w:val="BodyText"/>
        <w:spacing w:before="149"/>
        <w:ind w:left="0"/>
      </w:pPr>
    </w:p>
    <w:p>
      <w:pPr>
        <w:spacing w:line="312" w:lineRule="auto" w:before="0"/>
        <w:ind w:left="6389" w:right="1268" w:hanging="903"/>
        <w:jc w:val="left"/>
        <w:rPr>
          <w:i/>
          <w:sz w:val="26"/>
        </w:rPr>
      </w:pPr>
      <w:r>
        <w:rPr>
          <w:i/>
          <w:sz w:val="2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4876787</wp:posOffset>
            </wp:positionH>
            <wp:positionV relativeFrom="paragraph">
              <wp:posOffset>437126</wp:posOffset>
            </wp:positionV>
            <wp:extent cx="1202634" cy="103314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34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>Ngày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10</w:t>
      </w:r>
      <w:r>
        <w:rPr>
          <w:i/>
          <w:spacing w:val="-15"/>
          <w:sz w:val="26"/>
        </w:rPr>
        <w:t> </w:t>
      </w:r>
      <w:r>
        <w:rPr>
          <w:i/>
          <w:sz w:val="26"/>
        </w:rPr>
        <w:t>tháng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01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15"/>
          <w:sz w:val="26"/>
        </w:rPr>
        <w:t> </w:t>
      </w:r>
      <w:r>
        <w:rPr>
          <w:i/>
          <w:sz w:val="26"/>
        </w:rPr>
        <w:t>2026 Sinh viên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BodyText"/>
        <w:spacing w:before="142"/>
        <w:ind w:left="0"/>
        <w:rPr>
          <w:i/>
        </w:rPr>
      </w:pPr>
    </w:p>
    <w:p>
      <w:pPr>
        <w:pStyle w:val="BodyText"/>
        <w:ind w:left="5756"/>
      </w:pPr>
      <w:r>
        <w:rPr/>
        <w:t>Đỗ</w:t>
      </w:r>
      <w:r>
        <w:rPr>
          <w:spacing w:val="-1"/>
        </w:rPr>
        <w:t> </w:t>
      </w:r>
      <w:r>
        <w:rPr/>
        <w:t>Thị Liên </w:t>
      </w:r>
      <w:r>
        <w:rPr>
          <w:spacing w:val="-2"/>
        </w:rPr>
        <w:t>Phương</w:t>
      </w:r>
    </w:p>
    <w:sectPr>
      <w:pgSz w:w="12240" w:h="15840"/>
      <w:pgMar w:top="1000" w:bottom="280" w:left="180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18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567" w:hanging="1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1671" w:hanging="14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22" w:hanging="14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73" w:hanging="14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24" w:hanging="14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5" w:hanging="14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26" w:hanging="14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77" w:hanging="141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567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31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67" w:hanging="141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2026-01-14T08:23:22Z</dcterms:created>
  <dcterms:modified xsi:type="dcterms:W3CDTF">2026-01-14T08:23:22Z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2026-01-14T00:00:00Z</vt:filetime>
  </property>
  <property fmtid="{D5CDD505-2E9C-101B-9397-08002B2CF9AE}" pid="5" name="Producer">
    <vt:lpwstr>3-Heights(TM) PDF Security Shell 4.8.25.2 (http://www.pdf-tools.com)</vt:lpwstr>
  </property>
</Properties>
</file>