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8395151" wp14:paraId="02EB8634" wp14:textId="575B087E">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pP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ChatGPT</w:t>
      </w: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 xml:space="preserve"> Overzicht </w:t>
      </w:r>
    </w:p>
    <w:p xmlns:wp14="http://schemas.microsoft.com/office/word/2010/wordml" w:rsidP="18395151" wp14:paraId="6E79B029" wp14:textId="723F3F9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pP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ChatGPT</w:t>
      </w:r>
      <w:r w:rsidRPr="18395151" w:rsidR="7F9D269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r w:rsidRPr="18395151" w:rsidR="7F9D269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is een geavanceerd taalmodel ontwikkeld door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OpenAI</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en gebaseerd op de GPT 3.5-architectuur. Dit model is in staat natuurlijke taal te begrijpen en gegenereerde tekst te produceren op basis van de input die het ontvangt. </w:t>
      </w:r>
    </w:p>
    <w:p xmlns:wp14="http://schemas.microsoft.com/office/word/2010/wordml" w:rsidP="18395151" wp14:paraId="2A741B71" wp14:textId="6DE91EF3">
      <w:pPr>
        <w:pStyle w:val="Normal"/>
        <w:rPr>
          <w:b w:val="0"/>
          <w:bCs w:val="0"/>
          <w:sz w:val="22"/>
          <w:szCs w:val="22"/>
        </w:rPr>
      </w:pP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Veiligheid:</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OpenAI</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heeft hard gewerkt om de veiligheid van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ChatGPT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te garanderen. Er zijn echter enkele beperkingen en risico's, waaronder de mogelijkheid om onnauwkeurige of aanstootgevende inhoud te genereren. Hoewel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OpenAI</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stappen heeft ondernomen om misbruik te beperken, moeten gebruikers zich bewust zijn van mogelijke valkuilen en modellen op verantwoorde wijze gebruiken. </w:t>
      </w:r>
    </w:p>
    <w:p xmlns:wp14="http://schemas.microsoft.com/office/word/2010/wordml" w:rsidP="18395151" wp14:paraId="3A266EAC" wp14:textId="5A44A23E">
      <w:pPr>
        <w:pStyle w:val="Normal"/>
        <w:rPr>
          <w:b w:val="0"/>
          <w:bCs w:val="0"/>
          <w:sz w:val="22"/>
          <w:szCs w:val="22"/>
        </w:rPr>
      </w:pP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Educatieve toepassing:</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ChatGPT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biedt verschillende mogelijkheden voor educatieve doeleinden. Dit model kan ook worden gebruikt als hulpmiddel voor het beantwoorden van vragen, het uitleggen van concepten en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taalgerelateerde</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taken. Het is echter belangrijk om te erkennen dat dit model geen vervanging is voor traditionele lesmethoden en dat de geproduceerde inhoud altijd kritisch geëvalueerd moet worden. </w:t>
      </w:r>
    </w:p>
    <w:p xmlns:wp14="http://schemas.microsoft.com/office/word/2010/wordml" w:rsidP="18395151" wp14:paraId="7029D9DE" wp14:textId="51497B21">
      <w:pPr>
        <w:pStyle w:val="Normal"/>
        <w:rPr>
          <w:b w:val="0"/>
          <w:bCs w:val="0"/>
          <w:sz w:val="22"/>
          <w:szCs w:val="22"/>
        </w:rPr>
      </w:pPr>
      <w:r w:rsidRPr="18395151" w:rsidR="706342A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B</w:t>
      </w: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egrenzing</w:t>
      </w: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Hoewel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ChatGPT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goede prestaties biedt, kent het ook beperkingen. Modellen kunnen gevoelig zijn voor dubbelzinnige of dubbelzinnige vragen, wat onnauwkeurige of irrelevante informatie kan opleveren. Het begrip van de context varieert en kan soms tot inconsistente antwoorden leiden. </w:t>
      </w:r>
    </w:p>
    <w:p xmlns:wp14="http://schemas.microsoft.com/office/word/2010/wordml" w:rsidP="18395151" wp14:paraId="5A2410FC" wp14:textId="6F19CED8">
      <w:pPr>
        <w:pStyle w:val="Normal"/>
        <w:rPr>
          <w:b w:val="0"/>
          <w:bCs w:val="0"/>
          <w:sz w:val="22"/>
          <w:szCs w:val="22"/>
        </w:rPr>
      </w:pPr>
      <w:r w:rsidRPr="18395151" w:rsidR="20FE905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P</w:t>
      </w: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rivacy:</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O</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penAI</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benadrukt het belang van privacy en veiligheid. Gesprekken met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C</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hatGPT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worden niet opgeslagen of gebruikt om individuele gebruikers te identificeren. Dit helpt de privacy van gebruikers te behouden bij het werken met het model. </w:t>
      </w:r>
    </w:p>
    <w:p xmlns:wp14="http://schemas.microsoft.com/office/word/2010/wordml" w:rsidP="18395151" wp14:paraId="7B5CAEB5" wp14:textId="5908FBB7">
      <w:pPr>
        <w:pStyle w:val="Normal"/>
        <w:rPr>
          <w:b w:val="0"/>
          <w:bCs w:val="0"/>
          <w:sz w:val="22"/>
          <w:szCs w:val="22"/>
        </w:rPr>
      </w:pPr>
      <w:r w:rsidRPr="18395151" w:rsidR="5CE1263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nl-NL"/>
        </w:rPr>
        <w:t>Samenvattend</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biedt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C</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hatGPT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krachtige mogelijkheden voor taalverwerking, maar het is belangrijk om op de hoogte te zijn van beveiligingsoverwegingen, de beperkingen te begrijpen en het model te zien als een aanvullend hulpmiddel in het onderwijs. Het behoud van de privacy staat centraal in het ontwerp, zodat gebruikers met vertrouwen kunnen genieten van de mogelijkheden die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C</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hatGPT</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 xml:space="preserve"> </w:t>
      </w:r>
      <w:r w:rsidRPr="18395151" w:rsidR="5CE1263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nl-NL"/>
        </w:rPr>
        <w:t>biedt.</w:t>
      </w:r>
      <w:r>
        <w:br/>
      </w:r>
    </w:p>
    <w:sectPr>
      <w:pgSz w:w="11906" w:h="16838" w:orient="portrait"/>
      <w:pgMar w:top="1440" w:right="1440" w:bottom="1440" w:left="1440" w:header="708" w:footer="708" w:gutter="0"/>
      <w:cols w:space="708"/>
      <w:docGrid w:linePitch="360"/>
      <w:headerReference w:type="default" r:id="R07e726c4bcbc43b9"/>
      <w:footerReference w:type="default" r:id="R7a769047d36c44c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8395151" w:rsidTr="18395151" w14:paraId="4BD59E2B">
      <w:trPr>
        <w:trHeight w:val="300"/>
      </w:trPr>
      <w:tc>
        <w:tcPr>
          <w:tcW w:w="3005" w:type="dxa"/>
          <w:tcMar/>
        </w:tcPr>
        <w:p w:rsidR="18395151" w:rsidP="18395151" w:rsidRDefault="18395151" w14:paraId="315546D0" w14:textId="02DF11F1">
          <w:pPr>
            <w:pStyle w:val="Header"/>
            <w:bidi w:val="0"/>
            <w:ind w:left="-115"/>
            <w:jc w:val="left"/>
          </w:pPr>
        </w:p>
      </w:tc>
      <w:tc>
        <w:tcPr>
          <w:tcW w:w="3005" w:type="dxa"/>
          <w:tcMar/>
        </w:tcPr>
        <w:p w:rsidR="18395151" w:rsidP="18395151" w:rsidRDefault="18395151" w14:paraId="649D9B70" w14:textId="5B2D13C3">
          <w:pPr>
            <w:pStyle w:val="Header"/>
            <w:bidi w:val="0"/>
            <w:jc w:val="center"/>
          </w:pPr>
        </w:p>
      </w:tc>
      <w:tc>
        <w:tcPr>
          <w:tcW w:w="3005" w:type="dxa"/>
          <w:tcMar/>
        </w:tcPr>
        <w:p w:rsidR="18395151" w:rsidP="18395151" w:rsidRDefault="18395151" w14:paraId="269D31C5" w14:textId="26C34540">
          <w:pPr>
            <w:pStyle w:val="Header"/>
            <w:bidi w:val="0"/>
            <w:ind w:right="-115"/>
            <w:jc w:val="right"/>
          </w:pPr>
        </w:p>
      </w:tc>
    </w:tr>
  </w:tbl>
  <w:p w:rsidR="18395151" w:rsidP="18395151" w:rsidRDefault="18395151" w14:paraId="4D361DD2" w14:textId="336644F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8395151" w:rsidTr="18395151" w14:paraId="64FE1068">
      <w:trPr>
        <w:trHeight w:val="300"/>
      </w:trPr>
      <w:tc>
        <w:tcPr>
          <w:tcW w:w="3005" w:type="dxa"/>
          <w:tcMar/>
        </w:tcPr>
        <w:p w:rsidR="18395151" w:rsidP="18395151" w:rsidRDefault="18395151" w14:paraId="51D229F0" w14:textId="20DE4154">
          <w:pPr>
            <w:pStyle w:val="Header"/>
            <w:bidi w:val="0"/>
            <w:ind w:left="-115"/>
            <w:jc w:val="left"/>
          </w:pPr>
        </w:p>
      </w:tc>
      <w:tc>
        <w:tcPr>
          <w:tcW w:w="3005" w:type="dxa"/>
          <w:tcMar/>
        </w:tcPr>
        <w:p w:rsidR="18395151" w:rsidP="18395151" w:rsidRDefault="18395151" w14:paraId="71161849" w14:textId="69D6B0D8">
          <w:pPr>
            <w:pStyle w:val="Header"/>
            <w:bidi w:val="0"/>
            <w:jc w:val="center"/>
            <w:rPr>
              <w:b w:val="1"/>
              <w:bCs w:val="1"/>
              <w:sz w:val="32"/>
              <w:szCs w:val="32"/>
            </w:rPr>
          </w:pPr>
          <w:r w:rsidRPr="18395151" w:rsidR="18395151">
            <w:rPr>
              <w:b w:val="1"/>
              <w:bCs w:val="1"/>
              <w:sz w:val="32"/>
              <w:szCs w:val="32"/>
            </w:rPr>
            <w:t>CHATGPT</w:t>
          </w:r>
        </w:p>
      </w:tc>
      <w:tc>
        <w:tcPr>
          <w:tcW w:w="3005" w:type="dxa"/>
          <w:tcMar/>
        </w:tcPr>
        <w:p w:rsidR="18395151" w:rsidP="18395151" w:rsidRDefault="18395151" w14:paraId="172A5151" w14:textId="1657FF6B">
          <w:pPr>
            <w:pStyle w:val="Header"/>
            <w:bidi w:val="0"/>
            <w:ind w:right="-115"/>
            <w:jc w:val="right"/>
          </w:pPr>
        </w:p>
      </w:tc>
    </w:tr>
  </w:tbl>
  <w:p w:rsidR="18395151" w:rsidP="18395151" w:rsidRDefault="18395151" w14:paraId="760060B8" w14:textId="4339F412">
    <w:pPr>
      <w:pStyle w:val="Header"/>
      <w:bidi w:val="0"/>
    </w:pPr>
  </w:p>
</w:hdr>
</file>

<file path=word/intelligence2.xml><?xml version="1.0" encoding="utf-8"?>
<int2:intelligence xmlns:int2="http://schemas.microsoft.com/office/intelligence/2020/intelligence">
  <int2:observations>
    <int2:textHash int2:hashCode="YZcoWMPE6qKiJ0" int2:id="MjId5Mjc">
      <int2:state int2:type="AugLoop_Text_Critique" int2:value="Rejected"/>
    </int2:textHash>
    <int2:textHash int2:hashCode="qw3cApp+5jMiO0" int2:id="7uKbdHYB">
      <int2:state int2:type="AugLoop_Text_Critique" int2:value="Rejected"/>
    </int2:textHash>
    <int2:textHash int2:hashCode="fTu7XLvEl9eK1U" int2:id="pvge9HKE">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07963"/>
    <w:rsid w:val="0248244C"/>
    <w:rsid w:val="18395151"/>
    <w:rsid w:val="1B9335EB"/>
    <w:rsid w:val="20FE9054"/>
    <w:rsid w:val="294DB54A"/>
    <w:rsid w:val="4E9A913F"/>
    <w:rsid w:val="58E07963"/>
    <w:rsid w:val="5CE12635"/>
    <w:rsid w:val="615F2882"/>
    <w:rsid w:val="706342A7"/>
    <w:rsid w:val="7F9D2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7963"/>
  <w15:chartTrackingRefBased/>
  <w15:docId w15:val="{4413632C-7FEC-4AAA-9859-0009EDBECD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7e726c4bcbc43b9" /><Relationship Type="http://schemas.openxmlformats.org/officeDocument/2006/relationships/footer" Target="footer.xml" Id="R7a769047d36c44c0" /><Relationship Type="http://schemas.microsoft.com/office/2020/10/relationships/intelligence" Target="intelligence2.xml" Id="R8babcb60f89a4f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2024-01-23T08:30:45.2653731Z</dcterms:created>
  <dcterms:modified xsi:type="dcterms:W3CDTF">2024-02-19T16:46:34.3605732Z</dcterms:modified>
  <dc:creator>Constantijn (C.W.A.V.) Leers</dc:creator>
  <lastModifiedBy>Nana Ama (N.A.S.) Jonathan</lastModifiedBy>
</coreProperties>
</file>