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3F365" w14:textId="77777777" w:rsidR="00050573" w:rsidRPr="00050573" w:rsidRDefault="00050573" w:rsidP="00050573">
      <w:pPr>
        <w:jc w:val="center"/>
        <w:rPr>
          <w:rFonts w:ascii="Arial" w:hAnsi="Arial" w:cs="Arial"/>
          <w:b/>
          <w:bCs/>
          <w:sz w:val="28"/>
          <w:szCs w:val="28"/>
          <w:u w:val="single"/>
        </w:rPr>
      </w:pPr>
      <w:r w:rsidRPr="00050573">
        <w:rPr>
          <w:rFonts w:ascii="Arial" w:hAnsi="Arial" w:cs="Arial"/>
          <w:b/>
          <w:bCs/>
          <w:sz w:val="28"/>
          <w:szCs w:val="28"/>
          <w:u w:val="single"/>
        </w:rPr>
        <w:t>Employee Attrition &amp; Financial Impact Analysis Report</w:t>
      </w:r>
    </w:p>
    <w:p w14:paraId="14CD452F" w14:textId="69A95AAE" w:rsidR="00050573" w:rsidRPr="00050573" w:rsidRDefault="00050573" w:rsidP="00050573">
      <w:pPr>
        <w:rPr>
          <w:rFonts w:ascii="Arial" w:hAnsi="Arial" w:cs="Arial"/>
          <w:b/>
          <w:bCs/>
        </w:rPr>
      </w:pPr>
    </w:p>
    <w:p w14:paraId="21E3C73C" w14:textId="77777777" w:rsidR="00050573" w:rsidRPr="00050573" w:rsidRDefault="00050573" w:rsidP="00050573">
      <w:pPr>
        <w:rPr>
          <w:rFonts w:ascii="Arial" w:hAnsi="Arial" w:cs="Arial"/>
          <w:b/>
          <w:bCs/>
          <w:u w:val="single"/>
        </w:rPr>
      </w:pPr>
      <w:r w:rsidRPr="00050573">
        <w:rPr>
          <w:rFonts w:ascii="Arial" w:hAnsi="Arial" w:cs="Arial"/>
          <w:b/>
          <w:bCs/>
          <w:u w:val="single"/>
        </w:rPr>
        <w:t>Overview</w:t>
      </w:r>
    </w:p>
    <w:p w14:paraId="3A5F1440" w14:textId="77777777" w:rsidR="00050573" w:rsidRPr="00050573" w:rsidRDefault="00050573" w:rsidP="00050573">
      <w:pPr>
        <w:rPr>
          <w:rFonts w:cs="Arial"/>
        </w:rPr>
      </w:pPr>
      <w:r w:rsidRPr="00050573">
        <w:rPr>
          <w:rFonts w:cs="Arial"/>
        </w:rPr>
        <w:t>This project aims to help organizations better understand and act upon employee attrition by combining classification and regression tasks. The objective is to not only predict who might leave but also simulate and predict the financial consequences of attrition. By doing so, we offer companies data-driven insights to prioritize retention efforts.</w:t>
      </w:r>
    </w:p>
    <w:p w14:paraId="6C98B1B7" w14:textId="77777777" w:rsidR="00050573" w:rsidRPr="00050573" w:rsidRDefault="00050573" w:rsidP="00050573">
      <w:pPr>
        <w:rPr>
          <w:rFonts w:ascii="Arial" w:hAnsi="Arial" w:cs="Arial"/>
          <w:b/>
          <w:bCs/>
          <w:u w:val="single"/>
        </w:rPr>
      </w:pPr>
      <w:r w:rsidRPr="00050573">
        <w:rPr>
          <w:rFonts w:ascii="Arial" w:hAnsi="Arial" w:cs="Arial"/>
          <w:b/>
          <w:bCs/>
          <w:u w:val="single"/>
        </w:rPr>
        <w:t>Project Goals:</w:t>
      </w:r>
    </w:p>
    <w:p w14:paraId="38E6AAD9" w14:textId="77777777" w:rsidR="00050573" w:rsidRPr="00050573" w:rsidRDefault="00050573" w:rsidP="00050573">
      <w:pPr>
        <w:numPr>
          <w:ilvl w:val="0"/>
          <w:numId w:val="41"/>
        </w:numPr>
        <w:rPr>
          <w:rFonts w:cs="Arial"/>
        </w:rPr>
      </w:pPr>
      <w:r w:rsidRPr="00050573">
        <w:rPr>
          <w:rFonts w:cs="Arial"/>
        </w:rPr>
        <w:t>Predict employee attrition (classification)</w:t>
      </w:r>
    </w:p>
    <w:p w14:paraId="043519EE" w14:textId="77777777" w:rsidR="00050573" w:rsidRPr="00050573" w:rsidRDefault="00050573" w:rsidP="00050573">
      <w:pPr>
        <w:numPr>
          <w:ilvl w:val="0"/>
          <w:numId w:val="41"/>
        </w:numPr>
        <w:rPr>
          <w:rFonts w:cs="Arial"/>
        </w:rPr>
      </w:pPr>
      <w:r w:rsidRPr="00050573">
        <w:rPr>
          <w:rFonts w:cs="Arial"/>
        </w:rPr>
        <w:t>Simulate and predict future salary of likely-to-stay employees (regression)</w:t>
      </w:r>
    </w:p>
    <w:p w14:paraId="043083CD" w14:textId="77777777" w:rsidR="00050573" w:rsidRPr="00050573" w:rsidRDefault="00050573" w:rsidP="00050573">
      <w:pPr>
        <w:numPr>
          <w:ilvl w:val="0"/>
          <w:numId w:val="41"/>
        </w:numPr>
        <w:rPr>
          <w:rFonts w:cs="Arial"/>
        </w:rPr>
      </w:pPr>
      <w:r w:rsidRPr="00050573">
        <w:rPr>
          <w:rFonts w:cs="Arial"/>
        </w:rPr>
        <w:t>Estimate potential financial loss due to attrition</w:t>
      </w:r>
    </w:p>
    <w:p w14:paraId="543CF5C3" w14:textId="77777777" w:rsidR="00050573" w:rsidRPr="00050573" w:rsidRDefault="00050573" w:rsidP="00050573">
      <w:pPr>
        <w:rPr>
          <w:rFonts w:ascii="Arial" w:hAnsi="Arial" w:cs="Arial"/>
          <w:b/>
          <w:bCs/>
          <w:u w:val="single"/>
        </w:rPr>
      </w:pPr>
      <w:r w:rsidRPr="00050573">
        <w:rPr>
          <w:rFonts w:ascii="Arial" w:hAnsi="Arial" w:cs="Arial"/>
          <w:b/>
          <w:bCs/>
          <w:u w:val="single"/>
        </w:rPr>
        <w:t>Dataset Used:</w:t>
      </w:r>
    </w:p>
    <w:p w14:paraId="41AD0CB6" w14:textId="618EA4F0" w:rsidR="00050573" w:rsidRPr="00050573" w:rsidRDefault="00050573" w:rsidP="00050573">
      <w:pPr>
        <w:rPr>
          <w:rFonts w:ascii="Arial" w:hAnsi="Arial" w:cs="Arial"/>
          <w:b/>
          <w:bCs/>
        </w:rPr>
      </w:pPr>
      <w:hyperlink r:id="rId6" w:history="1">
        <w:r w:rsidRPr="00050573">
          <w:rPr>
            <w:rStyle w:val="Hyperlink"/>
            <w:rFonts w:ascii="Arial" w:hAnsi="Arial" w:cs="Arial"/>
            <w:b/>
            <w:bCs/>
          </w:rPr>
          <w:t>IBM HR Analytics Attrition Dataset from Kaggle</w:t>
        </w:r>
      </w:hyperlink>
    </w:p>
    <w:p w14:paraId="26CD77E9" w14:textId="7EBCB246" w:rsidR="00050573" w:rsidRPr="00050573" w:rsidRDefault="00050573" w:rsidP="00050573">
      <w:pPr>
        <w:rPr>
          <w:rFonts w:ascii="Arial" w:hAnsi="Arial" w:cs="Arial"/>
          <w:b/>
          <w:bCs/>
        </w:rPr>
      </w:pPr>
    </w:p>
    <w:p w14:paraId="337DFEA9" w14:textId="77777777" w:rsidR="00050573" w:rsidRPr="00050573" w:rsidRDefault="00050573" w:rsidP="00050573">
      <w:pPr>
        <w:rPr>
          <w:rFonts w:ascii="Arial" w:hAnsi="Arial" w:cs="Arial"/>
          <w:b/>
          <w:bCs/>
          <w:u w:val="single"/>
        </w:rPr>
      </w:pPr>
      <w:r w:rsidRPr="00050573">
        <w:rPr>
          <w:rFonts w:ascii="Arial" w:hAnsi="Arial" w:cs="Arial"/>
          <w:b/>
          <w:bCs/>
          <w:u w:val="single"/>
        </w:rPr>
        <w:t>Data Preprocessing</w:t>
      </w:r>
    </w:p>
    <w:p w14:paraId="039F6B25" w14:textId="77777777" w:rsidR="00050573" w:rsidRPr="00050573" w:rsidRDefault="00050573" w:rsidP="00050573">
      <w:pPr>
        <w:rPr>
          <w:rFonts w:cs="Arial"/>
        </w:rPr>
      </w:pPr>
      <w:r w:rsidRPr="00050573">
        <w:rPr>
          <w:rFonts w:cs="Arial"/>
        </w:rPr>
        <w:t>Before feeding data into the models, several preprocessing steps were necessary:</w:t>
      </w:r>
    </w:p>
    <w:p w14:paraId="15DE2470" w14:textId="5215ACB8" w:rsidR="00050573" w:rsidRPr="00050573" w:rsidRDefault="00050573" w:rsidP="0001539C">
      <w:pPr>
        <w:numPr>
          <w:ilvl w:val="0"/>
          <w:numId w:val="57"/>
        </w:numPr>
        <w:rPr>
          <w:rFonts w:ascii="Arial" w:hAnsi="Arial" w:cs="Arial"/>
          <w:b/>
          <w:bCs/>
        </w:rPr>
      </w:pPr>
      <w:r w:rsidRPr="00050573">
        <w:rPr>
          <w:rFonts w:ascii="Arial" w:hAnsi="Arial" w:cs="Arial"/>
          <w:b/>
          <w:bCs/>
        </w:rPr>
        <w:t>Handling Categorical Data</w:t>
      </w:r>
      <w:r w:rsidR="0001539C" w:rsidRPr="0001539C">
        <w:rPr>
          <w:rFonts w:ascii="Arial" w:hAnsi="Arial" w:cs="Arial"/>
          <w:b/>
          <w:bCs/>
        </w:rPr>
        <w:t>:</w:t>
      </w:r>
      <w:r w:rsidRPr="00050573">
        <w:rPr>
          <w:rFonts w:ascii="Arial" w:hAnsi="Arial" w:cs="Arial"/>
          <w:b/>
          <w:bCs/>
        </w:rPr>
        <w:br/>
      </w:r>
      <w:r w:rsidRPr="00050573">
        <w:rPr>
          <w:rFonts w:cs="Arial"/>
        </w:rPr>
        <w:t>Categorical features such as 'Department', 'Gender', and '</w:t>
      </w:r>
      <w:proofErr w:type="spellStart"/>
      <w:r w:rsidRPr="00050573">
        <w:rPr>
          <w:rFonts w:cs="Arial"/>
        </w:rPr>
        <w:t>JobRole</w:t>
      </w:r>
      <w:proofErr w:type="spellEnd"/>
      <w:r w:rsidRPr="00050573">
        <w:rPr>
          <w:rFonts w:cs="Arial"/>
        </w:rPr>
        <w:t xml:space="preserve">' were encoded using </w:t>
      </w:r>
      <w:proofErr w:type="spellStart"/>
      <w:r w:rsidRPr="00050573">
        <w:rPr>
          <w:rFonts w:cs="Arial"/>
        </w:rPr>
        <w:t>LabelEncoder</w:t>
      </w:r>
      <w:proofErr w:type="spellEnd"/>
      <w:r w:rsidRPr="00050573">
        <w:rPr>
          <w:rFonts w:cs="Arial"/>
        </w:rPr>
        <w:t>, which assigns a unique integer value to each category. This transformation allows the models to interpret these non-numeric features.</w:t>
      </w:r>
    </w:p>
    <w:p w14:paraId="0628A6CC" w14:textId="77777777" w:rsidR="00050573" w:rsidRPr="00050573" w:rsidRDefault="00050573" w:rsidP="0001539C">
      <w:pPr>
        <w:numPr>
          <w:ilvl w:val="0"/>
          <w:numId w:val="57"/>
        </w:numPr>
        <w:rPr>
          <w:rFonts w:ascii="Arial" w:hAnsi="Arial" w:cs="Arial"/>
        </w:rPr>
      </w:pPr>
      <w:r w:rsidRPr="00050573">
        <w:rPr>
          <w:rFonts w:ascii="Arial" w:hAnsi="Arial" w:cs="Arial"/>
          <w:b/>
          <w:bCs/>
        </w:rPr>
        <w:t>Scaling Numeric Features:</w:t>
      </w:r>
      <w:r w:rsidRPr="00050573">
        <w:rPr>
          <w:rFonts w:ascii="Arial" w:hAnsi="Arial" w:cs="Arial"/>
          <w:b/>
          <w:bCs/>
        </w:rPr>
        <w:br/>
      </w:r>
      <w:r w:rsidRPr="00050573">
        <w:rPr>
          <w:rFonts w:ascii="Arial" w:hAnsi="Arial" w:cs="Arial"/>
        </w:rPr>
        <w:t>Features like 'Age', '</w:t>
      </w:r>
      <w:proofErr w:type="spellStart"/>
      <w:r w:rsidRPr="00050573">
        <w:rPr>
          <w:rFonts w:ascii="Arial" w:hAnsi="Arial" w:cs="Arial"/>
        </w:rPr>
        <w:t>DistanceFromHome</w:t>
      </w:r>
      <w:proofErr w:type="spellEnd"/>
      <w:r w:rsidRPr="00050573">
        <w:rPr>
          <w:rFonts w:ascii="Arial" w:hAnsi="Arial" w:cs="Arial"/>
        </w:rPr>
        <w:t>', and '</w:t>
      </w:r>
      <w:proofErr w:type="spellStart"/>
      <w:r w:rsidRPr="00050573">
        <w:rPr>
          <w:rFonts w:ascii="Arial" w:hAnsi="Arial" w:cs="Arial"/>
        </w:rPr>
        <w:t>MonthlyIncome</w:t>
      </w:r>
      <w:proofErr w:type="spellEnd"/>
      <w:r w:rsidRPr="00050573">
        <w:rPr>
          <w:rFonts w:ascii="Arial" w:hAnsi="Arial" w:cs="Arial"/>
        </w:rPr>
        <w:t xml:space="preserve">' were scaled using </w:t>
      </w:r>
      <w:proofErr w:type="spellStart"/>
      <w:r w:rsidRPr="00050573">
        <w:rPr>
          <w:rFonts w:ascii="Arial" w:hAnsi="Arial" w:cs="Arial"/>
        </w:rPr>
        <w:t>StandardScaler</w:t>
      </w:r>
      <w:proofErr w:type="spellEnd"/>
      <w:r w:rsidRPr="00050573">
        <w:rPr>
          <w:rFonts w:ascii="Arial" w:hAnsi="Arial" w:cs="Arial"/>
        </w:rPr>
        <w:t xml:space="preserve"> to standardize the data. This is especially important for algorithms like SVM and Logistic Regression, which are sensitive to the scale of input features.</w:t>
      </w:r>
    </w:p>
    <w:p w14:paraId="609385DF" w14:textId="77777777" w:rsidR="00050573" w:rsidRPr="00050573" w:rsidRDefault="00050573" w:rsidP="0001539C">
      <w:pPr>
        <w:numPr>
          <w:ilvl w:val="0"/>
          <w:numId w:val="57"/>
        </w:numPr>
        <w:rPr>
          <w:rFonts w:ascii="Arial" w:hAnsi="Arial" w:cs="Arial"/>
        </w:rPr>
      </w:pPr>
      <w:r w:rsidRPr="00050573">
        <w:rPr>
          <w:rFonts w:ascii="Arial" w:hAnsi="Arial" w:cs="Arial"/>
          <w:b/>
          <w:bCs/>
        </w:rPr>
        <w:t>Simulating Future Salary:</w:t>
      </w:r>
      <w:r w:rsidRPr="00050573">
        <w:rPr>
          <w:rFonts w:ascii="Arial" w:hAnsi="Arial" w:cs="Arial"/>
          <w:b/>
          <w:bCs/>
        </w:rPr>
        <w:br/>
      </w:r>
      <w:r w:rsidRPr="00050573">
        <w:rPr>
          <w:rFonts w:ascii="Arial" w:hAnsi="Arial" w:cs="Arial"/>
        </w:rPr>
        <w:t>Since the dataset lacked actual future salary data, we simulated it based on performance and salary:</w:t>
      </w:r>
    </w:p>
    <w:p w14:paraId="1683AAD5" w14:textId="77777777" w:rsidR="00050573" w:rsidRPr="00050573" w:rsidRDefault="00050573" w:rsidP="00050573">
      <w:pPr>
        <w:numPr>
          <w:ilvl w:val="1"/>
          <w:numId w:val="42"/>
        </w:numPr>
        <w:rPr>
          <w:rFonts w:ascii="Arial" w:hAnsi="Arial" w:cs="Arial"/>
        </w:rPr>
      </w:pPr>
      <w:r w:rsidRPr="00050573">
        <w:rPr>
          <w:rFonts w:ascii="Arial" w:hAnsi="Arial" w:cs="Arial"/>
        </w:rPr>
        <w:t>High performers (rating = 4) received a 10% increment.</w:t>
      </w:r>
    </w:p>
    <w:p w14:paraId="543D79A8" w14:textId="77777777" w:rsidR="00050573" w:rsidRPr="00050573" w:rsidRDefault="00050573" w:rsidP="00050573">
      <w:pPr>
        <w:numPr>
          <w:ilvl w:val="1"/>
          <w:numId w:val="42"/>
        </w:numPr>
        <w:rPr>
          <w:rFonts w:ascii="Arial" w:hAnsi="Arial" w:cs="Arial"/>
        </w:rPr>
      </w:pPr>
      <w:r w:rsidRPr="00050573">
        <w:rPr>
          <w:rFonts w:ascii="Arial" w:hAnsi="Arial" w:cs="Arial"/>
        </w:rPr>
        <w:t>Others received a 5% increment.</w:t>
      </w:r>
    </w:p>
    <w:p w14:paraId="5570F86C" w14:textId="77777777" w:rsidR="00050573" w:rsidRPr="00050573" w:rsidRDefault="00050573" w:rsidP="00050573">
      <w:pPr>
        <w:rPr>
          <w:rFonts w:cs="Arial"/>
        </w:rPr>
      </w:pPr>
      <w:r w:rsidRPr="00050573">
        <w:rPr>
          <w:rFonts w:cs="Arial"/>
        </w:rPr>
        <w:t>This was necessary for training our regression model, as future salary prediction is an essential component of calculating the financial impact of employee attrition.</w:t>
      </w:r>
    </w:p>
    <w:p w14:paraId="69F731A1" w14:textId="281032A6" w:rsidR="00050573" w:rsidRDefault="00050573" w:rsidP="00050573">
      <w:pPr>
        <w:rPr>
          <w:rFonts w:ascii="Arial" w:hAnsi="Arial" w:cs="Arial"/>
          <w:b/>
          <w:bCs/>
        </w:rPr>
      </w:pPr>
    </w:p>
    <w:p w14:paraId="4618D2BD" w14:textId="77777777" w:rsidR="0028296A" w:rsidRDefault="0028296A" w:rsidP="00050573">
      <w:pPr>
        <w:rPr>
          <w:rFonts w:ascii="Arial" w:hAnsi="Arial" w:cs="Arial"/>
          <w:b/>
          <w:bCs/>
        </w:rPr>
      </w:pPr>
    </w:p>
    <w:p w14:paraId="1FAB239B" w14:textId="77777777" w:rsidR="0028296A" w:rsidRDefault="0028296A" w:rsidP="00050573">
      <w:pPr>
        <w:rPr>
          <w:rFonts w:ascii="Arial" w:hAnsi="Arial" w:cs="Arial"/>
          <w:b/>
          <w:bCs/>
        </w:rPr>
      </w:pPr>
    </w:p>
    <w:p w14:paraId="227B6396" w14:textId="77777777" w:rsidR="0028296A" w:rsidRPr="00050573" w:rsidRDefault="0028296A" w:rsidP="00050573">
      <w:pPr>
        <w:rPr>
          <w:rFonts w:ascii="Arial" w:hAnsi="Arial" w:cs="Arial"/>
          <w:b/>
          <w:bCs/>
        </w:rPr>
      </w:pPr>
    </w:p>
    <w:p w14:paraId="1BF07136" w14:textId="77777777" w:rsidR="0001539C" w:rsidRDefault="0001539C" w:rsidP="00050573">
      <w:pPr>
        <w:rPr>
          <w:rFonts w:ascii="Arial" w:hAnsi="Arial" w:cs="Arial"/>
          <w:b/>
          <w:bCs/>
          <w:u w:val="single"/>
        </w:rPr>
      </w:pPr>
    </w:p>
    <w:p w14:paraId="4B37EAFE" w14:textId="287497CE" w:rsidR="00050573" w:rsidRPr="00050573" w:rsidRDefault="00050573" w:rsidP="00050573">
      <w:pPr>
        <w:rPr>
          <w:rFonts w:ascii="Arial" w:hAnsi="Arial" w:cs="Arial"/>
          <w:b/>
          <w:bCs/>
          <w:u w:val="single"/>
        </w:rPr>
      </w:pPr>
      <w:r w:rsidRPr="00050573">
        <w:rPr>
          <w:rFonts w:ascii="Arial" w:hAnsi="Arial" w:cs="Arial"/>
          <w:b/>
          <w:bCs/>
          <w:u w:val="single"/>
        </w:rPr>
        <w:lastRenderedPageBreak/>
        <w:t>Classification Models (Attrition Prediction)</w:t>
      </w:r>
    </w:p>
    <w:p w14:paraId="3B3EF5A1" w14:textId="77777777" w:rsidR="00050573" w:rsidRPr="00050573" w:rsidRDefault="00050573" w:rsidP="00050573">
      <w:pPr>
        <w:rPr>
          <w:rFonts w:cs="Arial"/>
        </w:rPr>
      </w:pPr>
      <w:r w:rsidRPr="00050573">
        <w:rPr>
          <w:rFonts w:cs="Arial"/>
        </w:rPr>
        <w:t>To predict employee attrition, several classification models were trained:</w:t>
      </w:r>
    </w:p>
    <w:p w14:paraId="7961F5C8" w14:textId="77777777" w:rsidR="00050573" w:rsidRPr="00050573" w:rsidRDefault="00050573" w:rsidP="00050573">
      <w:pPr>
        <w:numPr>
          <w:ilvl w:val="0"/>
          <w:numId w:val="43"/>
        </w:numPr>
        <w:rPr>
          <w:rFonts w:cs="Arial"/>
        </w:rPr>
      </w:pPr>
      <w:r w:rsidRPr="00050573">
        <w:rPr>
          <w:rFonts w:ascii="Arial" w:hAnsi="Arial" w:cs="Arial"/>
          <w:b/>
          <w:bCs/>
        </w:rPr>
        <w:t>Logistic Regression:</w:t>
      </w:r>
      <w:r w:rsidRPr="00050573">
        <w:rPr>
          <w:rFonts w:cs="Arial"/>
        </w:rPr>
        <w:br/>
        <w:t>As a baseline model for binary classification, Logistic Regression is simple, interpretable, and suitable for linear relationships.</w:t>
      </w:r>
    </w:p>
    <w:p w14:paraId="3E1EE0C2" w14:textId="77777777" w:rsidR="00050573" w:rsidRPr="00050573" w:rsidRDefault="00050573" w:rsidP="00050573">
      <w:pPr>
        <w:numPr>
          <w:ilvl w:val="0"/>
          <w:numId w:val="43"/>
        </w:numPr>
        <w:rPr>
          <w:rFonts w:cs="Arial"/>
        </w:rPr>
      </w:pPr>
      <w:r w:rsidRPr="00050573">
        <w:rPr>
          <w:rFonts w:ascii="Arial" w:hAnsi="Arial" w:cs="Arial"/>
          <w:b/>
          <w:bCs/>
        </w:rPr>
        <w:t>Decision Tree Classifier:</w:t>
      </w:r>
      <w:r w:rsidRPr="00050573">
        <w:rPr>
          <w:rFonts w:cs="Arial"/>
        </w:rPr>
        <w:br/>
        <w:t>This model was chosen to capture non-linear relationships in the data, particularly where decision boundaries between classes are not straight lines.</w:t>
      </w:r>
    </w:p>
    <w:p w14:paraId="41A149EB" w14:textId="77777777" w:rsidR="00050573" w:rsidRPr="00050573" w:rsidRDefault="00050573" w:rsidP="00050573">
      <w:pPr>
        <w:numPr>
          <w:ilvl w:val="0"/>
          <w:numId w:val="43"/>
        </w:numPr>
        <w:rPr>
          <w:rFonts w:cs="Arial"/>
        </w:rPr>
      </w:pPr>
      <w:r w:rsidRPr="00050573">
        <w:rPr>
          <w:rFonts w:ascii="Arial" w:hAnsi="Arial" w:cs="Arial"/>
          <w:b/>
          <w:bCs/>
        </w:rPr>
        <w:t>Support Vector Classifier (SVC):</w:t>
      </w:r>
      <w:r w:rsidRPr="00050573">
        <w:rPr>
          <w:rFonts w:cs="Arial"/>
        </w:rPr>
        <w:br/>
        <w:t>SVC was used for its ability to handle complex, high-dimensional data by mapping it to higher dimensions where classes can be separated by a hyperplane.</w:t>
      </w:r>
    </w:p>
    <w:p w14:paraId="639D953C" w14:textId="77777777" w:rsidR="00050573" w:rsidRPr="00050573" w:rsidRDefault="00050573" w:rsidP="00050573">
      <w:pPr>
        <w:rPr>
          <w:rFonts w:ascii="Arial" w:hAnsi="Arial" w:cs="Arial"/>
          <w:b/>
          <w:bCs/>
        </w:rPr>
      </w:pPr>
      <w:r w:rsidRPr="00050573">
        <w:rPr>
          <w:rFonts w:ascii="Arial" w:hAnsi="Arial" w:cs="Arial"/>
          <w:b/>
          <w:bCs/>
        </w:rPr>
        <w:t>Best Performing Model: Logistic Regression</w:t>
      </w:r>
    </w:p>
    <w:p w14:paraId="2F7308F9" w14:textId="77777777" w:rsidR="00050573" w:rsidRPr="00050573" w:rsidRDefault="00050573" w:rsidP="00050573">
      <w:pPr>
        <w:numPr>
          <w:ilvl w:val="0"/>
          <w:numId w:val="44"/>
        </w:numPr>
        <w:rPr>
          <w:rFonts w:cs="Arial"/>
        </w:rPr>
      </w:pPr>
      <w:r w:rsidRPr="00050573">
        <w:rPr>
          <w:rFonts w:cs="Arial"/>
        </w:rPr>
        <w:t>Logistic Regression was chosen as the best model due to its balance between performance and interpretability. Although it may not perform as well as more complex models in some cases, its coefficients provide clear insight into which features are most important for predicting attrition.</w:t>
      </w:r>
    </w:p>
    <w:p w14:paraId="6B2BFAB1" w14:textId="77777777" w:rsidR="00050573" w:rsidRPr="00050573" w:rsidRDefault="00050573" w:rsidP="00050573">
      <w:pPr>
        <w:rPr>
          <w:rFonts w:ascii="Arial" w:hAnsi="Arial" w:cs="Arial"/>
          <w:b/>
          <w:bCs/>
          <w:u w:val="single"/>
        </w:rPr>
      </w:pPr>
      <w:r w:rsidRPr="00050573">
        <w:rPr>
          <w:rFonts w:ascii="Arial" w:hAnsi="Arial" w:cs="Arial"/>
          <w:b/>
          <w:bCs/>
          <w:u w:val="single"/>
        </w:rPr>
        <w:t>Evaluation Metrics:</w:t>
      </w:r>
    </w:p>
    <w:p w14:paraId="113D4806" w14:textId="77777777" w:rsidR="00050573" w:rsidRPr="00050573" w:rsidRDefault="00050573" w:rsidP="00050573">
      <w:pPr>
        <w:numPr>
          <w:ilvl w:val="0"/>
          <w:numId w:val="45"/>
        </w:numPr>
        <w:rPr>
          <w:rFonts w:cs="Arial"/>
        </w:rPr>
      </w:pPr>
      <w:r w:rsidRPr="00050573">
        <w:rPr>
          <w:rFonts w:cs="Arial"/>
        </w:rPr>
        <w:t>F1 Score</w:t>
      </w:r>
    </w:p>
    <w:p w14:paraId="7700BB0F" w14:textId="77777777" w:rsidR="00050573" w:rsidRPr="00050573" w:rsidRDefault="00050573" w:rsidP="00050573">
      <w:pPr>
        <w:numPr>
          <w:ilvl w:val="0"/>
          <w:numId w:val="45"/>
        </w:numPr>
        <w:rPr>
          <w:rFonts w:cs="Arial"/>
        </w:rPr>
      </w:pPr>
      <w:r w:rsidRPr="00050573">
        <w:rPr>
          <w:rFonts w:cs="Arial"/>
        </w:rPr>
        <w:t>AUC-ROC</w:t>
      </w:r>
    </w:p>
    <w:p w14:paraId="72152715" w14:textId="77777777" w:rsidR="00050573" w:rsidRPr="00050573" w:rsidRDefault="00050573" w:rsidP="00050573">
      <w:pPr>
        <w:numPr>
          <w:ilvl w:val="0"/>
          <w:numId w:val="45"/>
        </w:numPr>
        <w:rPr>
          <w:rFonts w:cs="Arial"/>
        </w:rPr>
      </w:pPr>
      <w:r w:rsidRPr="00050573">
        <w:rPr>
          <w:rFonts w:cs="Arial"/>
        </w:rPr>
        <w:t>Precision, Recall</w:t>
      </w:r>
    </w:p>
    <w:p w14:paraId="30893B8E" w14:textId="77777777" w:rsidR="00050573" w:rsidRPr="00050573" w:rsidRDefault="00050573" w:rsidP="00050573">
      <w:pPr>
        <w:numPr>
          <w:ilvl w:val="0"/>
          <w:numId w:val="45"/>
        </w:numPr>
        <w:rPr>
          <w:rFonts w:cs="Arial"/>
        </w:rPr>
      </w:pPr>
      <w:r w:rsidRPr="00050573">
        <w:rPr>
          <w:rFonts w:cs="Arial"/>
        </w:rPr>
        <w:t>5-Fold Cross Validation</w:t>
      </w:r>
    </w:p>
    <w:p w14:paraId="1BBE71DB" w14:textId="72A837B2" w:rsidR="00050573" w:rsidRPr="00050573" w:rsidRDefault="00050573" w:rsidP="00050573">
      <w:pPr>
        <w:rPr>
          <w:rFonts w:ascii="Arial" w:hAnsi="Arial" w:cs="Arial"/>
          <w:b/>
          <w:bCs/>
        </w:rPr>
      </w:pPr>
    </w:p>
    <w:p w14:paraId="7422AC08" w14:textId="77777777" w:rsidR="00050573" w:rsidRPr="00050573" w:rsidRDefault="00050573" w:rsidP="00050573">
      <w:pPr>
        <w:rPr>
          <w:rFonts w:ascii="Arial" w:hAnsi="Arial" w:cs="Arial"/>
          <w:b/>
          <w:bCs/>
          <w:u w:val="single"/>
        </w:rPr>
      </w:pPr>
      <w:r w:rsidRPr="00050573">
        <w:rPr>
          <w:rFonts w:ascii="Arial" w:hAnsi="Arial" w:cs="Arial"/>
          <w:b/>
          <w:bCs/>
          <w:u w:val="single"/>
        </w:rPr>
        <w:t>Classification Report</w:t>
      </w:r>
    </w:p>
    <w:p w14:paraId="712EA810" w14:textId="77777777" w:rsidR="00050573" w:rsidRPr="00050573" w:rsidRDefault="00050573" w:rsidP="00050573">
      <w:pPr>
        <w:numPr>
          <w:ilvl w:val="0"/>
          <w:numId w:val="46"/>
        </w:numPr>
        <w:rPr>
          <w:rFonts w:cs="Arial"/>
        </w:rPr>
      </w:pPr>
      <w:r w:rsidRPr="00050573">
        <w:rPr>
          <w:rFonts w:cs="Arial"/>
        </w:rPr>
        <w:t>F1 Score: 0.503</w:t>
      </w:r>
    </w:p>
    <w:p w14:paraId="25F26314" w14:textId="77777777" w:rsidR="00050573" w:rsidRPr="00050573" w:rsidRDefault="00050573" w:rsidP="00050573">
      <w:pPr>
        <w:numPr>
          <w:ilvl w:val="0"/>
          <w:numId w:val="46"/>
        </w:numPr>
        <w:rPr>
          <w:rFonts w:cs="Arial"/>
        </w:rPr>
      </w:pPr>
      <w:r w:rsidRPr="00050573">
        <w:rPr>
          <w:rFonts w:cs="Arial"/>
        </w:rPr>
        <w:t>AUC-ROC: 0.796</w:t>
      </w:r>
    </w:p>
    <w:p w14:paraId="5ECFB414" w14:textId="77777777" w:rsidR="00050573" w:rsidRPr="00050573" w:rsidRDefault="00050573" w:rsidP="00050573">
      <w:pPr>
        <w:numPr>
          <w:ilvl w:val="0"/>
          <w:numId w:val="46"/>
        </w:numPr>
        <w:rPr>
          <w:rFonts w:cs="Arial"/>
        </w:rPr>
      </w:pPr>
      <w:r w:rsidRPr="00050573">
        <w:rPr>
          <w:rFonts w:cs="Arial"/>
        </w:rPr>
        <w:t>Precision: 0.375</w:t>
      </w:r>
    </w:p>
    <w:p w14:paraId="613C5DD9" w14:textId="77777777" w:rsidR="00050573" w:rsidRPr="00050573" w:rsidRDefault="00050573" w:rsidP="00050573">
      <w:pPr>
        <w:numPr>
          <w:ilvl w:val="0"/>
          <w:numId w:val="46"/>
        </w:numPr>
        <w:rPr>
          <w:rFonts w:cs="Arial"/>
        </w:rPr>
      </w:pPr>
      <w:r w:rsidRPr="00050573">
        <w:rPr>
          <w:rFonts w:cs="Arial"/>
        </w:rPr>
        <w:t>Recall: 0.766</w:t>
      </w:r>
    </w:p>
    <w:p w14:paraId="63E92DF7" w14:textId="77777777" w:rsidR="00050573" w:rsidRPr="00050573" w:rsidRDefault="00050573" w:rsidP="00050573">
      <w:pPr>
        <w:numPr>
          <w:ilvl w:val="0"/>
          <w:numId w:val="46"/>
        </w:numPr>
        <w:rPr>
          <w:rFonts w:cs="Arial"/>
        </w:rPr>
      </w:pPr>
      <w:r w:rsidRPr="00050573">
        <w:rPr>
          <w:rFonts w:cs="Arial"/>
        </w:rPr>
        <w:t>Cross-Validation F1 Score: 0.489</w:t>
      </w:r>
    </w:p>
    <w:p w14:paraId="0395384C" w14:textId="77777777" w:rsidR="00050573" w:rsidRPr="00050573" w:rsidRDefault="00050573" w:rsidP="00050573">
      <w:pPr>
        <w:rPr>
          <w:rFonts w:cs="Arial"/>
        </w:rPr>
      </w:pPr>
      <w:r w:rsidRPr="00050573">
        <w:rPr>
          <w:rFonts w:cs="Arial"/>
        </w:rPr>
        <w:t>The model performed reasonably well, indicating that while we have some false positives, our recall (identifying employees likely to leave) is relatively strong.</w:t>
      </w:r>
    </w:p>
    <w:p w14:paraId="0E9D6DBD" w14:textId="3A6DAF6F" w:rsidR="00050573" w:rsidRPr="00050573" w:rsidRDefault="00050573" w:rsidP="00050573">
      <w:pPr>
        <w:rPr>
          <w:rFonts w:ascii="Arial" w:hAnsi="Arial" w:cs="Arial"/>
          <w:b/>
          <w:bCs/>
        </w:rPr>
      </w:pPr>
    </w:p>
    <w:p w14:paraId="41460723" w14:textId="77777777" w:rsidR="0028296A" w:rsidRDefault="0028296A" w:rsidP="00050573">
      <w:pPr>
        <w:rPr>
          <w:rFonts w:ascii="Arial" w:hAnsi="Arial" w:cs="Arial"/>
          <w:b/>
          <w:bCs/>
          <w:u w:val="single"/>
        </w:rPr>
      </w:pPr>
    </w:p>
    <w:p w14:paraId="4A99A535" w14:textId="77777777" w:rsidR="0028296A" w:rsidRDefault="0028296A" w:rsidP="00050573">
      <w:pPr>
        <w:rPr>
          <w:rFonts w:ascii="Arial" w:hAnsi="Arial" w:cs="Arial"/>
          <w:b/>
          <w:bCs/>
          <w:u w:val="single"/>
        </w:rPr>
      </w:pPr>
    </w:p>
    <w:p w14:paraId="26729C87" w14:textId="77777777" w:rsidR="0028296A" w:rsidRDefault="0028296A" w:rsidP="00050573">
      <w:pPr>
        <w:rPr>
          <w:rFonts w:ascii="Arial" w:hAnsi="Arial" w:cs="Arial"/>
          <w:b/>
          <w:bCs/>
          <w:u w:val="single"/>
        </w:rPr>
      </w:pPr>
    </w:p>
    <w:p w14:paraId="0D7950A0" w14:textId="77777777" w:rsidR="0028296A" w:rsidRDefault="0028296A" w:rsidP="00050573">
      <w:pPr>
        <w:rPr>
          <w:rFonts w:ascii="Arial" w:hAnsi="Arial" w:cs="Arial"/>
          <w:b/>
          <w:bCs/>
          <w:u w:val="single"/>
        </w:rPr>
      </w:pPr>
    </w:p>
    <w:p w14:paraId="4887B2FE" w14:textId="15EBADDA" w:rsidR="00050573" w:rsidRPr="00050573" w:rsidRDefault="00050573" w:rsidP="00050573">
      <w:pPr>
        <w:rPr>
          <w:rFonts w:ascii="Arial" w:hAnsi="Arial" w:cs="Arial"/>
          <w:b/>
          <w:bCs/>
          <w:u w:val="single"/>
        </w:rPr>
      </w:pPr>
      <w:r w:rsidRPr="00050573">
        <w:rPr>
          <w:rFonts w:ascii="Arial" w:hAnsi="Arial" w:cs="Arial"/>
          <w:b/>
          <w:bCs/>
          <w:u w:val="single"/>
        </w:rPr>
        <w:lastRenderedPageBreak/>
        <w:t>Identifying Likely-to-Stay Employees</w:t>
      </w:r>
    </w:p>
    <w:p w14:paraId="18EA911E" w14:textId="77777777" w:rsidR="00050573" w:rsidRPr="00050573" w:rsidRDefault="00050573" w:rsidP="00050573">
      <w:pPr>
        <w:rPr>
          <w:rFonts w:cs="Arial"/>
        </w:rPr>
      </w:pPr>
      <w:proofErr w:type="gramStart"/>
      <w:r w:rsidRPr="00050573">
        <w:rPr>
          <w:rFonts w:cs="Arial"/>
        </w:rPr>
        <w:t>In order to</w:t>
      </w:r>
      <w:proofErr w:type="gramEnd"/>
      <w:r w:rsidRPr="00050573">
        <w:rPr>
          <w:rFonts w:cs="Arial"/>
        </w:rPr>
        <w:t xml:space="preserve"> predict future salary, we needed to identify employees likely to stay at the company:</w:t>
      </w:r>
    </w:p>
    <w:p w14:paraId="79CDF360" w14:textId="187C734C" w:rsidR="00050573" w:rsidRPr="00050573" w:rsidRDefault="00050573" w:rsidP="00050573">
      <w:pPr>
        <w:numPr>
          <w:ilvl w:val="0"/>
          <w:numId w:val="47"/>
        </w:numPr>
        <w:rPr>
          <w:rFonts w:cs="Arial"/>
        </w:rPr>
      </w:pPr>
      <w:r w:rsidRPr="00050573">
        <w:rPr>
          <w:rFonts w:ascii="Arial" w:hAnsi="Arial" w:cs="Arial"/>
          <w:b/>
          <w:bCs/>
        </w:rPr>
        <w:t>Calculated Probability of Staying:</w:t>
      </w:r>
      <w:r w:rsidRPr="00050573">
        <w:rPr>
          <w:rFonts w:ascii="Arial" w:hAnsi="Arial" w:cs="Arial"/>
          <w:b/>
          <w:bCs/>
        </w:rPr>
        <w:br/>
      </w:r>
      <w:r w:rsidRPr="00050573">
        <w:rPr>
          <w:rFonts w:cs="Arial"/>
        </w:rPr>
        <w:t>The probability of staying is simply the complement of the probability of attrition:</w:t>
      </w:r>
      <w:r w:rsidRPr="00050573">
        <w:rPr>
          <w:rFonts w:cs="Arial"/>
        </w:rPr>
        <w:br/>
        <w:t>P</w:t>
      </w:r>
      <w:r w:rsidR="0001539C">
        <w:rPr>
          <w:rFonts w:cs="Arial"/>
        </w:rPr>
        <w:t>(</w:t>
      </w:r>
      <w:r w:rsidR="004F5E23">
        <w:rPr>
          <w:rFonts w:cs="Arial"/>
        </w:rPr>
        <w:t>S</w:t>
      </w:r>
      <w:r w:rsidRPr="00050573">
        <w:rPr>
          <w:rFonts w:cs="Arial"/>
        </w:rPr>
        <w:t>tay</w:t>
      </w:r>
      <w:r w:rsidR="0001539C">
        <w:rPr>
          <w:rFonts w:cs="Arial"/>
        </w:rPr>
        <w:t>)</w:t>
      </w:r>
      <w:r w:rsidRPr="00050573">
        <w:rPr>
          <w:rFonts w:cs="Arial"/>
        </w:rPr>
        <w:t xml:space="preserve"> = 1 - P(Attrition)</w:t>
      </w:r>
    </w:p>
    <w:p w14:paraId="6CFEB504" w14:textId="2DCFEFF3" w:rsidR="00050573" w:rsidRPr="00050573" w:rsidRDefault="00050573" w:rsidP="00050573">
      <w:pPr>
        <w:numPr>
          <w:ilvl w:val="0"/>
          <w:numId w:val="47"/>
        </w:numPr>
        <w:rPr>
          <w:rFonts w:ascii="Arial" w:hAnsi="Arial" w:cs="Arial"/>
          <w:b/>
          <w:bCs/>
        </w:rPr>
      </w:pPr>
      <w:r w:rsidRPr="00050573">
        <w:rPr>
          <w:rFonts w:ascii="Arial" w:hAnsi="Arial" w:cs="Arial"/>
          <w:b/>
          <w:bCs/>
        </w:rPr>
        <w:t>Selection Criteria:</w:t>
      </w:r>
      <w:r w:rsidRPr="00050573">
        <w:rPr>
          <w:rFonts w:ascii="Arial" w:hAnsi="Arial" w:cs="Arial"/>
          <w:b/>
          <w:bCs/>
        </w:rPr>
        <w:br/>
      </w:r>
      <w:r w:rsidRPr="00050573">
        <w:rPr>
          <w:rFonts w:cs="Arial"/>
        </w:rPr>
        <w:t>Employees with a P</w:t>
      </w:r>
      <w:r w:rsidR="004F5E23">
        <w:rPr>
          <w:rFonts w:cs="Arial"/>
        </w:rPr>
        <w:t>(S</w:t>
      </w:r>
      <w:r w:rsidRPr="00050573">
        <w:rPr>
          <w:rFonts w:cs="Arial"/>
        </w:rPr>
        <w:t>tay</w:t>
      </w:r>
      <w:r w:rsidR="004F5E23">
        <w:rPr>
          <w:rFonts w:cs="Arial"/>
        </w:rPr>
        <w:t>)</w:t>
      </w:r>
      <w:r w:rsidRPr="00050573">
        <w:rPr>
          <w:rFonts w:cs="Arial"/>
        </w:rPr>
        <w:t xml:space="preserve"> &gt; 0.6 were selected. This threshold was chosen to focus on employees with a high likelihood of staying and to ensure the regression model is only trained on employees whose future salaries we are more confident about.</w:t>
      </w:r>
    </w:p>
    <w:p w14:paraId="02734023" w14:textId="0216C818" w:rsidR="00050573" w:rsidRPr="00050573" w:rsidRDefault="00050573" w:rsidP="00050573">
      <w:pPr>
        <w:rPr>
          <w:rFonts w:ascii="Arial" w:hAnsi="Arial" w:cs="Arial"/>
          <w:b/>
          <w:bCs/>
        </w:rPr>
      </w:pPr>
    </w:p>
    <w:p w14:paraId="1A701E90" w14:textId="77777777" w:rsidR="00050573" w:rsidRPr="00050573" w:rsidRDefault="00050573" w:rsidP="00050573">
      <w:pPr>
        <w:rPr>
          <w:rFonts w:ascii="Arial" w:hAnsi="Arial" w:cs="Arial"/>
          <w:b/>
          <w:bCs/>
          <w:u w:val="single"/>
        </w:rPr>
      </w:pPr>
      <w:r w:rsidRPr="00050573">
        <w:rPr>
          <w:rFonts w:ascii="Arial" w:hAnsi="Arial" w:cs="Arial"/>
          <w:b/>
          <w:bCs/>
          <w:u w:val="single"/>
        </w:rPr>
        <w:t>Regression Models (Future Salary Prediction)</w:t>
      </w:r>
    </w:p>
    <w:p w14:paraId="5A51355B" w14:textId="77777777" w:rsidR="00050573" w:rsidRPr="00050573" w:rsidRDefault="00050573" w:rsidP="00050573">
      <w:pPr>
        <w:rPr>
          <w:rFonts w:cs="Arial"/>
        </w:rPr>
      </w:pPr>
      <w:r w:rsidRPr="00050573">
        <w:rPr>
          <w:rFonts w:cs="Arial"/>
        </w:rPr>
        <w:t>To predict the future salary for employees who are likely to stay, the following regression models were considered:</w:t>
      </w:r>
    </w:p>
    <w:p w14:paraId="7878D9FE" w14:textId="77777777" w:rsidR="00050573" w:rsidRPr="00050573" w:rsidRDefault="00050573" w:rsidP="00050573">
      <w:pPr>
        <w:numPr>
          <w:ilvl w:val="0"/>
          <w:numId w:val="48"/>
        </w:numPr>
        <w:rPr>
          <w:rFonts w:cs="Arial"/>
        </w:rPr>
      </w:pPr>
      <w:r w:rsidRPr="00050573">
        <w:rPr>
          <w:rFonts w:ascii="Arial" w:hAnsi="Arial" w:cs="Arial"/>
          <w:b/>
          <w:bCs/>
        </w:rPr>
        <w:t>Random Forest Regressor:</w:t>
      </w:r>
      <w:r w:rsidRPr="00050573">
        <w:rPr>
          <w:rFonts w:ascii="Arial" w:hAnsi="Arial" w:cs="Arial"/>
          <w:b/>
          <w:bCs/>
        </w:rPr>
        <w:br/>
      </w:r>
      <w:r w:rsidRPr="00050573">
        <w:rPr>
          <w:rFonts w:cs="Arial"/>
        </w:rPr>
        <w:t xml:space="preserve">Random Forest is an ensemble method that builds multiple decision trees and combines their predictions. It is particularly effective for capturing complex relationships and feature interactions without requiring explicit </w:t>
      </w:r>
      <w:proofErr w:type="spellStart"/>
      <w:r w:rsidRPr="00050573">
        <w:rPr>
          <w:rFonts w:cs="Arial"/>
        </w:rPr>
        <w:t>modeling</w:t>
      </w:r>
      <w:proofErr w:type="spellEnd"/>
      <w:r w:rsidRPr="00050573">
        <w:rPr>
          <w:rFonts w:cs="Arial"/>
        </w:rPr>
        <w:t xml:space="preserve"> of the underlying data distribution.</w:t>
      </w:r>
    </w:p>
    <w:p w14:paraId="4F4FE1BB" w14:textId="77777777" w:rsidR="00050573" w:rsidRPr="00050573" w:rsidRDefault="00050573" w:rsidP="00050573">
      <w:pPr>
        <w:numPr>
          <w:ilvl w:val="0"/>
          <w:numId w:val="48"/>
        </w:numPr>
        <w:rPr>
          <w:rFonts w:ascii="Aptos" w:hAnsi="Aptos" w:cs="Arial"/>
        </w:rPr>
      </w:pPr>
      <w:r w:rsidRPr="00050573">
        <w:rPr>
          <w:rFonts w:ascii="Arial" w:hAnsi="Arial" w:cs="Arial"/>
          <w:b/>
          <w:bCs/>
        </w:rPr>
        <w:t>Ridge Regression:</w:t>
      </w:r>
      <w:r w:rsidRPr="00050573">
        <w:rPr>
          <w:rFonts w:ascii="Arial" w:hAnsi="Arial" w:cs="Arial"/>
          <w:b/>
          <w:bCs/>
        </w:rPr>
        <w:br/>
      </w:r>
      <w:r w:rsidRPr="00050573">
        <w:rPr>
          <w:rFonts w:ascii="Aptos" w:hAnsi="Aptos" w:cs="Arial"/>
        </w:rPr>
        <w:t>Ridge Regression adds a penalty to the size of coefficients to prevent overfitting. It was considered because it can handle multicollinearity by shrinking large coefficients, though it performs better with less complex datasets.</w:t>
      </w:r>
    </w:p>
    <w:p w14:paraId="46939189" w14:textId="77777777" w:rsidR="00050573" w:rsidRPr="00050573" w:rsidRDefault="00050573" w:rsidP="00050573">
      <w:pPr>
        <w:numPr>
          <w:ilvl w:val="0"/>
          <w:numId w:val="48"/>
        </w:numPr>
        <w:rPr>
          <w:rFonts w:ascii="Arial" w:hAnsi="Arial" w:cs="Arial"/>
          <w:b/>
          <w:bCs/>
        </w:rPr>
      </w:pPr>
      <w:r w:rsidRPr="00050573">
        <w:rPr>
          <w:rFonts w:ascii="Arial" w:hAnsi="Arial" w:cs="Arial"/>
          <w:b/>
          <w:bCs/>
        </w:rPr>
        <w:t>Lasso Regression:</w:t>
      </w:r>
      <w:r w:rsidRPr="00050573">
        <w:rPr>
          <w:rFonts w:ascii="Arial" w:hAnsi="Arial" w:cs="Arial"/>
          <w:b/>
          <w:bCs/>
        </w:rPr>
        <w:br/>
      </w:r>
      <w:r w:rsidRPr="00050573">
        <w:rPr>
          <w:rFonts w:cs="Arial"/>
        </w:rPr>
        <w:t>Lasso Regression performs feature selection by forcing some coefficients to zero. It was useful for identifying the most important features for predicting future salary.</w:t>
      </w:r>
    </w:p>
    <w:p w14:paraId="2642FD01" w14:textId="77777777" w:rsidR="00050573" w:rsidRPr="00050573" w:rsidRDefault="00050573" w:rsidP="00050573">
      <w:pPr>
        <w:numPr>
          <w:ilvl w:val="0"/>
          <w:numId w:val="48"/>
        </w:numPr>
        <w:rPr>
          <w:rFonts w:cs="Arial"/>
        </w:rPr>
      </w:pPr>
      <w:r w:rsidRPr="00050573">
        <w:rPr>
          <w:rFonts w:ascii="Arial" w:hAnsi="Arial" w:cs="Arial"/>
          <w:b/>
          <w:bCs/>
        </w:rPr>
        <w:t>Support Vector Regressor (SVR):</w:t>
      </w:r>
      <w:r w:rsidRPr="00050573">
        <w:rPr>
          <w:rFonts w:ascii="Arial" w:hAnsi="Arial" w:cs="Arial"/>
          <w:b/>
          <w:bCs/>
          <w:u w:val="single"/>
        </w:rPr>
        <w:br/>
      </w:r>
      <w:r w:rsidRPr="00050573">
        <w:rPr>
          <w:rFonts w:cs="Arial"/>
        </w:rPr>
        <w:t>SVR was tested to capture non-linear relationships between features and salary. However, it can be sensitive to the scaling of input features and is less effective when the relationships are very complex.</w:t>
      </w:r>
    </w:p>
    <w:p w14:paraId="72F0C6BC" w14:textId="77777777" w:rsidR="00050573" w:rsidRPr="00050573" w:rsidRDefault="00050573" w:rsidP="00050573">
      <w:pPr>
        <w:rPr>
          <w:rFonts w:ascii="Arial" w:hAnsi="Arial" w:cs="Arial"/>
          <w:b/>
          <w:bCs/>
        </w:rPr>
      </w:pPr>
      <w:r w:rsidRPr="00050573">
        <w:rPr>
          <w:rFonts w:ascii="Arial" w:hAnsi="Arial" w:cs="Arial"/>
          <w:b/>
          <w:bCs/>
        </w:rPr>
        <w:t>Best Performing Model: Random Forest Regressor</w:t>
      </w:r>
    </w:p>
    <w:p w14:paraId="1A04FD0E" w14:textId="77777777" w:rsidR="00050573" w:rsidRPr="00050573" w:rsidRDefault="00050573" w:rsidP="00050573">
      <w:pPr>
        <w:numPr>
          <w:ilvl w:val="0"/>
          <w:numId w:val="49"/>
        </w:numPr>
        <w:rPr>
          <w:rFonts w:cs="Arial"/>
        </w:rPr>
      </w:pPr>
      <w:r w:rsidRPr="00050573">
        <w:rPr>
          <w:rFonts w:cs="Arial"/>
        </w:rPr>
        <w:t>R² Score: 0.9999</w:t>
      </w:r>
    </w:p>
    <w:p w14:paraId="4C6CC525" w14:textId="77777777" w:rsidR="00050573" w:rsidRPr="00050573" w:rsidRDefault="00050573" w:rsidP="00050573">
      <w:pPr>
        <w:numPr>
          <w:ilvl w:val="0"/>
          <w:numId w:val="49"/>
        </w:numPr>
        <w:rPr>
          <w:rFonts w:cs="Arial"/>
        </w:rPr>
      </w:pPr>
      <w:r w:rsidRPr="00050573">
        <w:rPr>
          <w:rFonts w:cs="Arial"/>
        </w:rPr>
        <w:t>RMSE: 30.54</w:t>
      </w:r>
    </w:p>
    <w:p w14:paraId="03D40C17" w14:textId="77777777" w:rsidR="00050573" w:rsidRPr="00050573" w:rsidRDefault="00050573" w:rsidP="00050573">
      <w:pPr>
        <w:rPr>
          <w:rFonts w:cs="Arial"/>
        </w:rPr>
      </w:pPr>
      <w:r w:rsidRPr="00050573">
        <w:rPr>
          <w:rFonts w:cs="Arial"/>
        </w:rPr>
        <w:t>The Random Forest model outperformed others due to its ability to automatically handle feature interactions and non-linear relationships in the data. This makes it a robust choice for salary prediction, providing both high predictive accuracy and a strong ability to generalize.</w:t>
      </w:r>
    </w:p>
    <w:p w14:paraId="0A12057D" w14:textId="77777777" w:rsidR="0028296A" w:rsidRDefault="0028296A" w:rsidP="00050573">
      <w:pPr>
        <w:rPr>
          <w:rFonts w:ascii="Arial" w:hAnsi="Arial" w:cs="Arial"/>
          <w:b/>
          <w:bCs/>
        </w:rPr>
      </w:pPr>
    </w:p>
    <w:p w14:paraId="56E5ADB5" w14:textId="77777777" w:rsidR="004F5E23" w:rsidRDefault="004F5E23" w:rsidP="00050573">
      <w:pPr>
        <w:rPr>
          <w:rFonts w:ascii="Arial" w:hAnsi="Arial" w:cs="Arial"/>
          <w:b/>
          <w:bCs/>
          <w:u w:val="single"/>
        </w:rPr>
      </w:pPr>
    </w:p>
    <w:p w14:paraId="45D24136" w14:textId="77777777" w:rsidR="004F5E23" w:rsidRDefault="004F5E23" w:rsidP="00050573">
      <w:pPr>
        <w:rPr>
          <w:rFonts w:ascii="Arial" w:hAnsi="Arial" w:cs="Arial"/>
          <w:b/>
          <w:bCs/>
          <w:u w:val="single"/>
        </w:rPr>
      </w:pPr>
    </w:p>
    <w:p w14:paraId="16392B35" w14:textId="77777777" w:rsidR="004F5E23" w:rsidRDefault="004F5E23" w:rsidP="00050573">
      <w:pPr>
        <w:rPr>
          <w:rFonts w:ascii="Arial" w:hAnsi="Arial" w:cs="Arial"/>
          <w:b/>
          <w:bCs/>
          <w:u w:val="single"/>
        </w:rPr>
      </w:pPr>
    </w:p>
    <w:p w14:paraId="78E07431" w14:textId="2E1C7ECC" w:rsidR="00050573" w:rsidRPr="00050573" w:rsidRDefault="00050573" w:rsidP="00050573">
      <w:pPr>
        <w:rPr>
          <w:rFonts w:ascii="Arial" w:hAnsi="Arial" w:cs="Arial"/>
          <w:b/>
          <w:bCs/>
          <w:u w:val="single"/>
        </w:rPr>
      </w:pPr>
      <w:r w:rsidRPr="00050573">
        <w:rPr>
          <w:rFonts w:ascii="Arial" w:hAnsi="Arial" w:cs="Arial"/>
          <w:b/>
          <w:bCs/>
          <w:u w:val="single"/>
        </w:rPr>
        <w:lastRenderedPageBreak/>
        <w:t>Other Models:</w:t>
      </w:r>
    </w:p>
    <w:p w14:paraId="55D67196" w14:textId="77777777" w:rsidR="00050573" w:rsidRPr="00050573" w:rsidRDefault="00050573" w:rsidP="00050573">
      <w:pPr>
        <w:numPr>
          <w:ilvl w:val="0"/>
          <w:numId w:val="50"/>
        </w:numPr>
        <w:rPr>
          <w:rFonts w:ascii="Arial" w:hAnsi="Arial" w:cs="Arial"/>
          <w:b/>
          <w:bCs/>
        </w:rPr>
      </w:pPr>
      <w:r w:rsidRPr="00050573">
        <w:rPr>
          <w:rFonts w:ascii="Arial" w:hAnsi="Arial" w:cs="Arial"/>
          <w:b/>
          <w:bCs/>
        </w:rPr>
        <w:t>Ridge Regression:</w:t>
      </w:r>
    </w:p>
    <w:p w14:paraId="1ED07604" w14:textId="77777777" w:rsidR="00050573" w:rsidRPr="00050573" w:rsidRDefault="00050573" w:rsidP="00050573">
      <w:pPr>
        <w:numPr>
          <w:ilvl w:val="1"/>
          <w:numId w:val="50"/>
        </w:numPr>
        <w:rPr>
          <w:rFonts w:cs="Arial"/>
        </w:rPr>
      </w:pPr>
      <w:r w:rsidRPr="00050573">
        <w:rPr>
          <w:rFonts w:cs="Arial"/>
        </w:rPr>
        <w:t>R² Score: 0.9159</w:t>
      </w:r>
    </w:p>
    <w:p w14:paraId="3E4C27DB" w14:textId="77777777" w:rsidR="00050573" w:rsidRPr="00050573" w:rsidRDefault="00050573" w:rsidP="00050573">
      <w:pPr>
        <w:numPr>
          <w:ilvl w:val="1"/>
          <w:numId w:val="50"/>
        </w:numPr>
        <w:rPr>
          <w:rFonts w:cs="Arial"/>
        </w:rPr>
      </w:pPr>
      <w:r w:rsidRPr="00050573">
        <w:rPr>
          <w:rFonts w:cs="Arial"/>
        </w:rPr>
        <w:t>RMSE: 371.13</w:t>
      </w:r>
    </w:p>
    <w:p w14:paraId="0AA1E370" w14:textId="77777777" w:rsidR="00050573" w:rsidRPr="00050573" w:rsidRDefault="00050573" w:rsidP="00050573">
      <w:pPr>
        <w:numPr>
          <w:ilvl w:val="0"/>
          <w:numId w:val="50"/>
        </w:numPr>
        <w:rPr>
          <w:rFonts w:ascii="Arial" w:hAnsi="Arial" w:cs="Arial"/>
          <w:b/>
          <w:bCs/>
        </w:rPr>
      </w:pPr>
      <w:r w:rsidRPr="00050573">
        <w:rPr>
          <w:rFonts w:ascii="Arial" w:hAnsi="Arial" w:cs="Arial"/>
          <w:b/>
          <w:bCs/>
        </w:rPr>
        <w:t>Lasso Regression:</w:t>
      </w:r>
    </w:p>
    <w:p w14:paraId="7F9F0238" w14:textId="77777777" w:rsidR="00050573" w:rsidRPr="00050573" w:rsidRDefault="00050573" w:rsidP="00050573">
      <w:pPr>
        <w:numPr>
          <w:ilvl w:val="1"/>
          <w:numId w:val="50"/>
        </w:numPr>
        <w:rPr>
          <w:rFonts w:cs="Arial"/>
        </w:rPr>
      </w:pPr>
      <w:r w:rsidRPr="00050573">
        <w:rPr>
          <w:rFonts w:cs="Arial"/>
        </w:rPr>
        <w:t>R² Score: 0.9145</w:t>
      </w:r>
    </w:p>
    <w:p w14:paraId="122529F0" w14:textId="77777777" w:rsidR="00050573" w:rsidRPr="00050573" w:rsidRDefault="00050573" w:rsidP="00050573">
      <w:pPr>
        <w:numPr>
          <w:ilvl w:val="1"/>
          <w:numId w:val="50"/>
        </w:numPr>
        <w:rPr>
          <w:rFonts w:ascii="Arial" w:hAnsi="Arial" w:cs="Arial"/>
          <w:b/>
          <w:bCs/>
        </w:rPr>
      </w:pPr>
      <w:r w:rsidRPr="00050573">
        <w:rPr>
          <w:rFonts w:cs="Arial"/>
        </w:rPr>
        <w:t>RMSE: 373.31</w:t>
      </w:r>
    </w:p>
    <w:p w14:paraId="36C69EF3" w14:textId="77777777" w:rsidR="00050573" w:rsidRPr="00050573" w:rsidRDefault="00050573" w:rsidP="00050573">
      <w:pPr>
        <w:numPr>
          <w:ilvl w:val="0"/>
          <w:numId w:val="50"/>
        </w:numPr>
        <w:rPr>
          <w:rFonts w:ascii="Arial" w:hAnsi="Arial" w:cs="Arial"/>
          <w:b/>
          <w:bCs/>
        </w:rPr>
      </w:pPr>
      <w:r w:rsidRPr="00050573">
        <w:rPr>
          <w:rFonts w:ascii="Arial" w:hAnsi="Arial" w:cs="Arial"/>
          <w:b/>
          <w:bCs/>
        </w:rPr>
        <w:t>SVR:</w:t>
      </w:r>
    </w:p>
    <w:p w14:paraId="7CCCA40B" w14:textId="77777777" w:rsidR="00050573" w:rsidRPr="00050573" w:rsidRDefault="00050573" w:rsidP="00050573">
      <w:pPr>
        <w:numPr>
          <w:ilvl w:val="1"/>
          <w:numId w:val="50"/>
        </w:numPr>
        <w:rPr>
          <w:rFonts w:cs="Arial"/>
        </w:rPr>
      </w:pPr>
      <w:r w:rsidRPr="00050573">
        <w:rPr>
          <w:rFonts w:cs="Arial"/>
        </w:rPr>
        <w:t>R² Score: 0.2428</w:t>
      </w:r>
    </w:p>
    <w:p w14:paraId="51BE3D0C" w14:textId="77777777" w:rsidR="00050573" w:rsidRPr="00050573" w:rsidRDefault="00050573" w:rsidP="00050573">
      <w:pPr>
        <w:numPr>
          <w:ilvl w:val="1"/>
          <w:numId w:val="50"/>
        </w:numPr>
        <w:rPr>
          <w:rFonts w:ascii="Arial" w:hAnsi="Arial" w:cs="Arial"/>
          <w:b/>
          <w:bCs/>
        </w:rPr>
      </w:pPr>
      <w:r w:rsidRPr="00050573">
        <w:rPr>
          <w:rFonts w:cs="Arial"/>
        </w:rPr>
        <w:t>RMSE: 1084.25</w:t>
      </w:r>
    </w:p>
    <w:p w14:paraId="0A38C35D" w14:textId="77777777" w:rsidR="00050573" w:rsidRPr="00050573" w:rsidRDefault="00050573" w:rsidP="00050573">
      <w:pPr>
        <w:rPr>
          <w:rFonts w:cs="Arial"/>
        </w:rPr>
      </w:pPr>
      <w:r w:rsidRPr="00050573">
        <w:rPr>
          <w:rFonts w:cs="Arial"/>
        </w:rPr>
        <w:t>The SVR model underperformed due to its sensitivity to scaling and failure to capture the complex, non-linear relationships in the salary data. Ridge and Lasso performed decently but still didn’t match the Random Forest model's performance.</w:t>
      </w:r>
    </w:p>
    <w:p w14:paraId="3EAB7DA2" w14:textId="706932FF" w:rsidR="00050573" w:rsidRPr="00050573" w:rsidRDefault="00050573" w:rsidP="00050573">
      <w:pPr>
        <w:rPr>
          <w:rFonts w:ascii="Arial" w:hAnsi="Arial" w:cs="Arial"/>
          <w:b/>
          <w:bCs/>
        </w:rPr>
      </w:pPr>
    </w:p>
    <w:p w14:paraId="53FF8831" w14:textId="77777777" w:rsidR="00050573" w:rsidRPr="00050573" w:rsidRDefault="00050573" w:rsidP="00050573">
      <w:pPr>
        <w:rPr>
          <w:rFonts w:ascii="Arial" w:hAnsi="Arial" w:cs="Arial"/>
          <w:b/>
          <w:bCs/>
          <w:u w:val="single"/>
        </w:rPr>
      </w:pPr>
      <w:r w:rsidRPr="00050573">
        <w:rPr>
          <w:rFonts w:ascii="Arial" w:hAnsi="Arial" w:cs="Arial"/>
          <w:b/>
          <w:bCs/>
          <w:u w:val="single"/>
        </w:rPr>
        <w:t>Financial Impact Estimation</w:t>
      </w:r>
    </w:p>
    <w:p w14:paraId="0D189F90" w14:textId="77777777" w:rsidR="00050573" w:rsidRPr="00050573" w:rsidRDefault="00050573" w:rsidP="00050573">
      <w:pPr>
        <w:rPr>
          <w:rFonts w:cs="Arial"/>
        </w:rPr>
      </w:pPr>
      <w:r w:rsidRPr="00050573">
        <w:rPr>
          <w:rFonts w:cs="Arial"/>
        </w:rPr>
        <w:t>The key part of this analysis is estimating the financial impact of attrition. We calculated the expected financial loss for each employee due to attrition using the following formula:</w:t>
      </w:r>
    </w:p>
    <w:p w14:paraId="04AE100A" w14:textId="77777777" w:rsidR="00050573" w:rsidRPr="00050573" w:rsidRDefault="00050573" w:rsidP="00050573">
      <w:pPr>
        <w:numPr>
          <w:ilvl w:val="0"/>
          <w:numId w:val="51"/>
        </w:numPr>
        <w:rPr>
          <w:rFonts w:ascii="Arial" w:hAnsi="Arial" w:cs="Arial"/>
          <w:b/>
          <w:bCs/>
        </w:rPr>
      </w:pPr>
      <w:r w:rsidRPr="00050573">
        <w:rPr>
          <w:rFonts w:ascii="Arial" w:hAnsi="Arial" w:cs="Arial"/>
          <w:b/>
          <w:bCs/>
          <w:u w:val="single"/>
        </w:rPr>
        <w:t>Expected Loss per Employee</w:t>
      </w:r>
      <w:r w:rsidRPr="00050573">
        <w:rPr>
          <w:rFonts w:ascii="Arial" w:hAnsi="Arial" w:cs="Arial"/>
          <w:b/>
          <w:bCs/>
        </w:rPr>
        <w:t xml:space="preserve"> = Probability of Attrition × Predicted Future Salary</w:t>
      </w:r>
      <w:r w:rsidRPr="00050573">
        <w:rPr>
          <w:rFonts w:ascii="Arial" w:hAnsi="Arial" w:cs="Arial"/>
          <w:b/>
          <w:bCs/>
        </w:rPr>
        <w:br/>
        <w:t>Example:</w:t>
      </w:r>
      <w:r w:rsidRPr="00050573">
        <w:rPr>
          <w:rFonts w:ascii="Arial" w:hAnsi="Arial" w:cs="Arial"/>
          <w:b/>
          <w:bCs/>
        </w:rPr>
        <w:br/>
        <w:t xml:space="preserve">Expected Loss (Employee </w:t>
      </w:r>
      <w:proofErr w:type="spellStart"/>
      <w:r w:rsidRPr="00050573">
        <w:rPr>
          <w:rFonts w:ascii="Arial" w:hAnsi="Arial" w:cs="Arial"/>
          <w:b/>
          <w:bCs/>
        </w:rPr>
        <w:t>i</w:t>
      </w:r>
      <w:proofErr w:type="spellEnd"/>
      <w:r w:rsidRPr="00050573">
        <w:rPr>
          <w:rFonts w:ascii="Arial" w:hAnsi="Arial" w:cs="Arial"/>
          <w:b/>
          <w:bCs/>
        </w:rPr>
        <w:t xml:space="preserve">) = </w:t>
      </w:r>
      <w:proofErr w:type="gramStart"/>
      <w:r w:rsidRPr="00050573">
        <w:rPr>
          <w:rFonts w:ascii="Arial" w:hAnsi="Arial" w:cs="Arial"/>
          <w:b/>
          <w:bCs/>
        </w:rPr>
        <w:t>P(</w:t>
      </w:r>
      <w:proofErr w:type="gramEnd"/>
      <w:r w:rsidRPr="00050573">
        <w:rPr>
          <w:rFonts w:ascii="Arial" w:hAnsi="Arial" w:cs="Arial"/>
          <w:b/>
          <w:bCs/>
        </w:rPr>
        <w:t xml:space="preserve">Attrition for Employee </w:t>
      </w:r>
      <w:proofErr w:type="spellStart"/>
      <w:r w:rsidRPr="00050573">
        <w:rPr>
          <w:rFonts w:ascii="Arial" w:hAnsi="Arial" w:cs="Arial"/>
          <w:b/>
          <w:bCs/>
        </w:rPr>
        <w:t>i</w:t>
      </w:r>
      <w:proofErr w:type="spellEnd"/>
      <w:r w:rsidRPr="00050573">
        <w:rPr>
          <w:rFonts w:ascii="Arial" w:hAnsi="Arial" w:cs="Arial"/>
          <w:b/>
          <w:bCs/>
        </w:rPr>
        <w:t xml:space="preserve">) × </w:t>
      </w:r>
      <w:proofErr w:type="spellStart"/>
      <w:r w:rsidRPr="00050573">
        <w:rPr>
          <w:rFonts w:ascii="Arial" w:hAnsi="Arial" w:cs="Arial"/>
          <w:b/>
          <w:bCs/>
        </w:rPr>
        <w:t>FutureSalary</w:t>
      </w:r>
      <w:proofErr w:type="spellEnd"/>
      <w:r w:rsidRPr="00050573">
        <w:rPr>
          <w:rFonts w:ascii="Arial" w:hAnsi="Arial" w:cs="Arial"/>
          <w:b/>
          <w:bCs/>
        </w:rPr>
        <w:t>(</w:t>
      </w:r>
      <w:proofErr w:type="spellStart"/>
      <w:r w:rsidRPr="00050573">
        <w:rPr>
          <w:rFonts w:ascii="Arial" w:hAnsi="Arial" w:cs="Arial"/>
          <w:b/>
          <w:bCs/>
        </w:rPr>
        <w:t>i</w:t>
      </w:r>
      <w:proofErr w:type="spellEnd"/>
      <w:r w:rsidRPr="00050573">
        <w:rPr>
          <w:rFonts w:ascii="Arial" w:hAnsi="Arial" w:cs="Arial"/>
          <w:b/>
          <w:bCs/>
        </w:rPr>
        <w:t>)</w:t>
      </w:r>
    </w:p>
    <w:p w14:paraId="24A9F001" w14:textId="77777777" w:rsidR="00050573" w:rsidRPr="00050573" w:rsidRDefault="00050573" w:rsidP="00050573">
      <w:pPr>
        <w:rPr>
          <w:rFonts w:cs="Arial"/>
        </w:rPr>
      </w:pPr>
      <w:r w:rsidRPr="00050573">
        <w:rPr>
          <w:rFonts w:cs="Arial"/>
        </w:rPr>
        <w:t>To aggregate the total impact across all employees, we summed the individual expected losses:</w:t>
      </w:r>
    </w:p>
    <w:p w14:paraId="26691BD3" w14:textId="77777777" w:rsidR="00050573" w:rsidRPr="00050573" w:rsidRDefault="00050573" w:rsidP="00050573">
      <w:pPr>
        <w:numPr>
          <w:ilvl w:val="0"/>
          <w:numId w:val="52"/>
        </w:numPr>
        <w:rPr>
          <w:rFonts w:ascii="Arial" w:hAnsi="Arial" w:cs="Arial"/>
          <w:b/>
          <w:bCs/>
        </w:rPr>
      </w:pPr>
      <w:r w:rsidRPr="00050573">
        <w:rPr>
          <w:rFonts w:ascii="Arial" w:hAnsi="Arial" w:cs="Arial"/>
          <w:b/>
          <w:bCs/>
        </w:rPr>
        <w:t>Total Expected Financial Loss = Sum of (Expected Loss for each employee)</w:t>
      </w:r>
    </w:p>
    <w:p w14:paraId="295D2FBE" w14:textId="77777777" w:rsidR="00050573" w:rsidRPr="00050573" w:rsidRDefault="00050573" w:rsidP="00050573">
      <w:pPr>
        <w:rPr>
          <w:rFonts w:cs="Arial"/>
        </w:rPr>
      </w:pPr>
      <w:r w:rsidRPr="00050573">
        <w:rPr>
          <w:rFonts w:cs="Arial"/>
        </w:rPr>
        <w:t>This provides a quantifiable estimate of the financial impact of employee turnover.</w:t>
      </w:r>
    </w:p>
    <w:p w14:paraId="76FD4770" w14:textId="0ED64F62" w:rsidR="00050573" w:rsidRPr="00050573" w:rsidRDefault="00050573" w:rsidP="00050573">
      <w:pPr>
        <w:rPr>
          <w:rFonts w:ascii="Arial" w:hAnsi="Arial" w:cs="Arial"/>
          <w:b/>
          <w:bCs/>
        </w:rPr>
      </w:pPr>
    </w:p>
    <w:p w14:paraId="6DAA9576" w14:textId="77777777" w:rsidR="00050573" w:rsidRPr="00050573" w:rsidRDefault="00050573" w:rsidP="00050573">
      <w:pPr>
        <w:rPr>
          <w:rFonts w:ascii="Arial" w:hAnsi="Arial" w:cs="Arial"/>
          <w:b/>
          <w:bCs/>
          <w:u w:val="single"/>
        </w:rPr>
      </w:pPr>
      <w:r w:rsidRPr="00050573">
        <w:rPr>
          <w:rFonts w:ascii="Arial" w:hAnsi="Arial" w:cs="Arial"/>
          <w:b/>
          <w:bCs/>
          <w:u w:val="single"/>
        </w:rPr>
        <w:t>Financial Loss Estimate</w:t>
      </w:r>
    </w:p>
    <w:p w14:paraId="4434C0C9" w14:textId="77777777" w:rsidR="00050573" w:rsidRPr="00050573" w:rsidRDefault="00050573" w:rsidP="00050573">
      <w:pPr>
        <w:numPr>
          <w:ilvl w:val="0"/>
          <w:numId w:val="53"/>
        </w:numPr>
        <w:rPr>
          <w:rFonts w:ascii="Arial" w:hAnsi="Arial" w:cs="Arial"/>
          <w:b/>
          <w:bCs/>
        </w:rPr>
      </w:pPr>
      <w:r w:rsidRPr="00050573">
        <w:rPr>
          <w:rFonts w:ascii="Arial" w:hAnsi="Arial" w:cs="Arial"/>
          <w:b/>
          <w:bCs/>
        </w:rPr>
        <w:t>Total Expected Financial Loss: $ 2,934,964.70</w:t>
      </w:r>
    </w:p>
    <w:p w14:paraId="36D4AEAB" w14:textId="77777777" w:rsidR="00050573" w:rsidRPr="00050573" w:rsidRDefault="00050573" w:rsidP="00050573">
      <w:pPr>
        <w:rPr>
          <w:rFonts w:cs="Arial"/>
        </w:rPr>
      </w:pPr>
      <w:r w:rsidRPr="00050573">
        <w:rPr>
          <w:rFonts w:cs="Arial"/>
        </w:rPr>
        <w:t>This amount represents the total value that the company stands to lose due to employees predicted to leave, based on their future salary and probability of attrition.</w:t>
      </w:r>
    </w:p>
    <w:p w14:paraId="183DB32F" w14:textId="4EB0280F" w:rsidR="00050573" w:rsidRPr="00050573" w:rsidRDefault="00050573" w:rsidP="00050573">
      <w:pPr>
        <w:rPr>
          <w:rFonts w:ascii="Arial" w:hAnsi="Arial" w:cs="Arial"/>
          <w:b/>
          <w:bCs/>
        </w:rPr>
      </w:pPr>
    </w:p>
    <w:p w14:paraId="7C0DCF10" w14:textId="77777777" w:rsidR="0028296A" w:rsidRDefault="0028296A" w:rsidP="00050573">
      <w:pPr>
        <w:rPr>
          <w:rFonts w:ascii="Arial" w:hAnsi="Arial" w:cs="Arial"/>
          <w:b/>
          <w:bCs/>
          <w:u w:val="single"/>
        </w:rPr>
      </w:pPr>
    </w:p>
    <w:p w14:paraId="41E446AB" w14:textId="77777777" w:rsidR="0028296A" w:rsidRDefault="0028296A" w:rsidP="00050573">
      <w:pPr>
        <w:rPr>
          <w:rFonts w:ascii="Arial" w:hAnsi="Arial" w:cs="Arial"/>
          <w:b/>
          <w:bCs/>
          <w:u w:val="single"/>
        </w:rPr>
      </w:pPr>
    </w:p>
    <w:p w14:paraId="2967186F" w14:textId="77777777" w:rsidR="0028296A" w:rsidRDefault="0028296A" w:rsidP="00050573">
      <w:pPr>
        <w:rPr>
          <w:rFonts w:ascii="Arial" w:hAnsi="Arial" w:cs="Arial"/>
          <w:b/>
          <w:bCs/>
          <w:u w:val="single"/>
        </w:rPr>
      </w:pPr>
    </w:p>
    <w:p w14:paraId="120FDC7B" w14:textId="6D77D659" w:rsidR="00050573" w:rsidRPr="00050573" w:rsidRDefault="00050573" w:rsidP="00050573">
      <w:pPr>
        <w:rPr>
          <w:rFonts w:ascii="Arial" w:hAnsi="Arial" w:cs="Arial"/>
          <w:b/>
          <w:bCs/>
          <w:u w:val="single"/>
        </w:rPr>
      </w:pPr>
      <w:r w:rsidRPr="00050573">
        <w:rPr>
          <w:rFonts w:ascii="Arial" w:hAnsi="Arial" w:cs="Arial"/>
          <w:b/>
          <w:bCs/>
          <w:u w:val="single"/>
        </w:rPr>
        <w:lastRenderedPageBreak/>
        <w:t>Conclusion</w:t>
      </w:r>
    </w:p>
    <w:p w14:paraId="058A1C53" w14:textId="77777777" w:rsidR="00050573" w:rsidRPr="004F5E23" w:rsidRDefault="00050573" w:rsidP="004F5E23">
      <w:pPr>
        <w:pStyle w:val="ListParagraph"/>
        <w:numPr>
          <w:ilvl w:val="0"/>
          <w:numId w:val="58"/>
        </w:numPr>
        <w:rPr>
          <w:rFonts w:cs="Arial"/>
        </w:rPr>
      </w:pPr>
      <w:r w:rsidRPr="004F5E23">
        <w:rPr>
          <w:rFonts w:cs="Arial"/>
        </w:rPr>
        <w:t xml:space="preserve">This multi-step project successfully </w:t>
      </w:r>
      <w:proofErr w:type="spellStart"/>
      <w:r w:rsidRPr="004F5E23">
        <w:rPr>
          <w:rFonts w:cs="Arial"/>
        </w:rPr>
        <w:t>modeled</w:t>
      </w:r>
      <w:proofErr w:type="spellEnd"/>
      <w:r w:rsidRPr="004F5E23">
        <w:rPr>
          <w:rFonts w:cs="Arial"/>
        </w:rPr>
        <w:t xml:space="preserve"> real-world HR decision-making by:</w:t>
      </w:r>
    </w:p>
    <w:p w14:paraId="1E6D5420" w14:textId="77777777" w:rsidR="00050573" w:rsidRPr="00050573" w:rsidRDefault="00050573" w:rsidP="004F5E23">
      <w:pPr>
        <w:numPr>
          <w:ilvl w:val="0"/>
          <w:numId w:val="58"/>
        </w:numPr>
        <w:rPr>
          <w:rFonts w:cs="Arial"/>
        </w:rPr>
      </w:pPr>
      <w:r w:rsidRPr="00050573">
        <w:rPr>
          <w:rFonts w:cs="Arial"/>
        </w:rPr>
        <w:t>Identifying potential attrition risks.</w:t>
      </w:r>
    </w:p>
    <w:p w14:paraId="63411D66" w14:textId="77777777" w:rsidR="00050573" w:rsidRPr="00050573" w:rsidRDefault="00050573" w:rsidP="004F5E23">
      <w:pPr>
        <w:numPr>
          <w:ilvl w:val="0"/>
          <w:numId w:val="58"/>
        </w:numPr>
        <w:rPr>
          <w:rFonts w:cs="Arial"/>
        </w:rPr>
      </w:pPr>
      <w:r w:rsidRPr="00050573">
        <w:rPr>
          <w:rFonts w:cs="Arial"/>
        </w:rPr>
        <w:t>Estimating their financial value to the company.</w:t>
      </w:r>
    </w:p>
    <w:p w14:paraId="5411C0B9" w14:textId="77777777" w:rsidR="00050573" w:rsidRPr="00050573" w:rsidRDefault="00050573" w:rsidP="004F5E23">
      <w:pPr>
        <w:numPr>
          <w:ilvl w:val="0"/>
          <w:numId w:val="58"/>
        </w:numPr>
        <w:rPr>
          <w:rFonts w:cs="Arial"/>
        </w:rPr>
      </w:pPr>
      <w:r w:rsidRPr="00050573">
        <w:rPr>
          <w:rFonts w:cs="Arial"/>
        </w:rPr>
        <w:t>Highlighting who should be prioritized for retention strategies.</w:t>
      </w:r>
    </w:p>
    <w:p w14:paraId="481B5DE9" w14:textId="77777777" w:rsidR="00050573" w:rsidRPr="00050573" w:rsidRDefault="00050573" w:rsidP="00050573">
      <w:pPr>
        <w:rPr>
          <w:rFonts w:ascii="Arial" w:hAnsi="Arial" w:cs="Arial"/>
          <w:b/>
          <w:bCs/>
          <w:u w:val="single"/>
        </w:rPr>
      </w:pPr>
      <w:r w:rsidRPr="00050573">
        <w:rPr>
          <w:rFonts w:ascii="Arial" w:hAnsi="Arial" w:cs="Arial"/>
          <w:b/>
          <w:bCs/>
          <w:u w:val="single"/>
        </w:rPr>
        <w:t>Why Random Forest Was Best:</w:t>
      </w:r>
    </w:p>
    <w:p w14:paraId="5CEE9247" w14:textId="77777777" w:rsidR="00050573" w:rsidRPr="00050573" w:rsidRDefault="00050573" w:rsidP="00050573">
      <w:pPr>
        <w:numPr>
          <w:ilvl w:val="0"/>
          <w:numId w:val="55"/>
        </w:numPr>
        <w:rPr>
          <w:rFonts w:cs="Arial"/>
        </w:rPr>
      </w:pPr>
      <w:r w:rsidRPr="00050573">
        <w:rPr>
          <w:rFonts w:cs="Arial"/>
        </w:rPr>
        <w:t>Non-linear Relationships: Random Forest is excellent at capturing non-linear relationships in salary data.</w:t>
      </w:r>
    </w:p>
    <w:p w14:paraId="476E9771" w14:textId="77777777" w:rsidR="00050573" w:rsidRPr="00050573" w:rsidRDefault="00050573" w:rsidP="00050573">
      <w:pPr>
        <w:numPr>
          <w:ilvl w:val="0"/>
          <w:numId w:val="55"/>
        </w:numPr>
        <w:rPr>
          <w:rFonts w:cs="Arial"/>
        </w:rPr>
      </w:pPr>
      <w:r w:rsidRPr="00050573">
        <w:rPr>
          <w:rFonts w:cs="Arial"/>
        </w:rPr>
        <w:t>No Assumptions: It does not require assumptions like linearity or normality, making it versatile across different datasets.</w:t>
      </w:r>
    </w:p>
    <w:p w14:paraId="78B4A83C" w14:textId="77777777" w:rsidR="00050573" w:rsidRPr="00050573" w:rsidRDefault="00050573" w:rsidP="00050573">
      <w:pPr>
        <w:numPr>
          <w:ilvl w:val="0"/>
          <w:numId w:val="55"/>
        </w:numPr>
        <w:rPr>
          <w:rFonts w:cs="Arial"/>
        </w:rPr>
      </w:pPr>
      <w:r w:rsidRPr="00050573">
        <w:rPr>
          <w:rFonts w:cs="Arial"/>
        </w:rPr>
        <w:t>Strong Predictive Performance: The Random Forest model showed near-perfect R² and very low RMSE, making it a reliable predictor.</w:t>
      </w:r>
    </w:p>
    <w:p w14:paraId="45A6EC00" w14:textId="77777777" w:rsidR="00050573" w:rsidRPr="00050573" w:rsidRDefault="00050573" w:rsidP="00050573">
      <w:pPr>
        <w:rPr>
          <w:rFonts w:ascii="Arial" w:hAnsi="Arial" w:cs="Arial"/>
          <w:b/>
          <w:bCs/>
          <w:u w:val="single"/>
        </w:rPr>
      </w:pPr>
      <w:r w:rsidRPr="00050573">
        <w:rPr>
          <w:rFonts w:ascii="Arial" w:hAnsi="Arial" w:cs="Arial"/>
          <w:b/>
          <w:bCs/>
          <w:u w:val="single"/>
        </w:rPr>
        <w:t>Future Improvements:</w:t>
      </w:r>
    </w:p>
    <w:p w14:paraId="2FB88C8D" w14:textId="77777777" w:rsidR="00050573" w:rsidRPr="00050573" w:rsidRDefault="00050573" w:rsidP="00050573">
      <w:pPr>
        <w:numPr>
          <w:ilvl w:val="0"/>
          <w:numId w:val="56"/>
        </w:numPr>
        <w:rPr>
          <w:rFonts w:cs="Arial"/>
        </w:rPr>
      </w:pPr>
      <w:r w:rsidRPr="00050573">
        <w:rPr>
          <w:rFonts w:cs="Arial"/>
        </w:rPr>
        <w:t>More Features: Include additional data such as peer review scores, bonus history, or project load to improve model performance.</w:t>
      </w:r>
    </w:p>
    <w:p w14:paraId="55F4BAD0" w14:textId="77777777" w:rsidR="00050573" w:rsidRPr="00050573" w:rsidRDefault="00050573" w:rsidP="00050573">
      <w:pPr>
        <w:numPr>
          <w:ilvl w:val="0"/>
          <w:numId w:val="56"/>
        </w:numPr>
        <w:rPr>
          <w:rFonts w:cs="Arial"/>
        </w:rPr>
      </w:pPr>
      <w:r w:rsidRPr="00050573">
        <w:rPr>
          <w:rFonts w:cs="Arial"/>
        </w:rPr>
        <w:t>Model Interpretability: Use techniques like SHAP or feature importance to explain which features drive attrition and salary growth.</w:t>
      </w:r>
    </w:p>
    <w:p w14:paraId="28AFA33E" w14:textId="77777777" w:rsidR="00050573" w:rsidRPr="00050573" w:rsidRDefault="00050573" w:rsidP="00050573">
      <w:pPr>
        <w:numPr>
          <w:ilvl w:val="0"/>
          <w:numId w:val="56"/>
        </w:numPr>
        <w:rPr>
          <w:rFonts w:cs="Arial"/>
        </w:rPr>
      </w:pPr>
      <w:r w:rsidRPr="00050573">
        <w:rPr>
          <w:rFonts w:cs="Arial"/>
        </w:rPr>
        <w:t>Ensemble Methods: Implementing ensemble stacking could combine the strengths of different models for even better performance.</w:t>
      </w:r>
    </w:p>
    <w:p w14:paraId="72C7D278" w14:textId="77777777" w:rsidR="00050573" w:rsidRPr="00050573" w:rsidRDefault="00050573" w:rsidP="00050573">
      <w:pPr>
        <w:rPr>
          <w:rFonts w:ascii="Arial" w:hAnsi="Arial" w:cs="Arial"/>
          <w:b/>
          <w:bCs/>
        </w:rPr>
      </w:pPr>
      <w:r w:rsidRPr="00050573">
        <w:rPr>
          <w:rFonts w:ascii="Arial" w:hAnsi="Arial" w:cs="Arial"/>
          <w:b/>
          <w:bCs/>
        </w:rPr>
        <w:t>This project bridges data science and HR strategy—supporting both data-driven decisions and human insight.</w:t>
      </w:r>
    </w:p>
    <w:p w14:paraId="5D412708" w14:textId="77777777" w:rsidR="00050573" w:rsidRPr="00050573" w:rsidRDefault="00050573" w:rsidP="00050573">
      <w:pPr>
        <w:rPr>
          <w:rFonts w:ascii="Arial" w:hAnsi="Arial" w:cs="Arial"/>
          <w:b/>
          <w:bCs/>
        </w:rPr>
      </w:pPr>
      <w:r w:rsidRPr="00050573">
        <w:rPr>
          <w:rFonts w:ascii="Arial" w:hAnsi="Arial" w:cs="Arial"/>
          <w:b/>
          <w:bCs/>
        </w:rPr>
        <w:t>Prepared using Python, Scikit-learn, Pandas, and Matplotlib.</w:t>
      </w:r>
    </w:p>
    <w:p w14:paraId="51D77A06" w14:textId="45D15551" w:rsidR="006A4013" w:rsidRPr="0028296A" w:rsidRDefault="006A4013" w:rsidP="00050573">
      <w:pPr>
        <w:rPr>
          <w:rFonts w:ascii="Arial" w:hAnsi="Arial" w:cs="Arial"/>
        </w:rPr>
      </w:pPr>
    </w:p>
    <w:sectPr w:rsidR="006A4013" w:rsidRPr="00282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2511"/>
    <w:multiLevelType w:val="multilevel"/>
    <w:tmpl w:val="4C7A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13C8"/>
    <w:multiLevelType w:val="multilevel"/>
    <w:tmpl w:val="42B2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C568F"/>
    <w:multiLevelType w:val="multilevel"/>
    <w:tmpl w:val="DDC42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216AC"/>
    <w:multiLevelType w:val="multilevel"/>
    <w:tmpl w:val="D5FE2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D39B0"/>
    <w:multiLevelType w:val="multilevel"/>
    <w:tmpl w:val="951E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D34CD"/>
    <w:multiLevelType w:val="multilevel"/>
    <w:tmpl w:val="AC6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D3176"/>
    <w:multiLevelType w:val="multilevel"/>
    <w:tmpl w:val="8476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C17628"/>
    <w:multiLevelType w:val="multilevel"/>
    <w:tmpl w:val="4B32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07E2A"/>
    <w:multiLevelType w:val="multilevel"/>
    <w:tmpl w:val="D44CE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2131B"/>
    <w:multiLevelType w:val="multilevel"/>
    <w:tmpl w:val="467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D61E6"/>
    <w:multiLevelType w:val="multilevel"/>
    <w:tmpl w:val="EB44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B50EF"/>
    <w:multiLevelType w:val="multilevel"/>
    <w:tmpl w:val="57C2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0E6FEA"/>
    <w:multiLevelType w:val="multilevel"/>
    <w:tmpl w:val="70DC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6C7D67"/>
    <w:multiLevelType w:val="multilevel"/>
    <w:tmpl w:val="5C76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1B496B"/>
    <w:multiLevelType w:val="multilevel"/>
    <w:tmpl w:val="964A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C1CDE"/>
    <w:multiLevelType w:val="multilevel"/>
    <w:tmpl w:val="581A6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75A9"/>
    <w:multiLevelType w:val="multilevel"/>
    <w:tmpl w:val="34C8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5F2276"/>
    <w:multiLevelType w:val="multilevel"/>
    <w:tmpl w:val="835E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34597"/>
    <w:multiLevelType w:val="multilevel"/>
    <w:tmpl w:val="D430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7A7ADB"/>
    <w:multiLevelType w:val="multilevel"/>
    <w:tmpl w:val="0D00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1E4F59"/>
    <w:multiLevelType w:val="multilevel"/>
    <w:tmpl w:val="7EDA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6D0524"/>
    <w:multiLevelType w:val="multilevel"/>
    <w:tmpl w:val="CC9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DB07DF"/>
    <w:multiLevelType w:val="hybridMultilevel"/>
    <w:tmpl w:val="4B6A8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39032A"/>
    <w:multiLevelType w:val="multilevel"/>
    <w:tmpl w:val="45C2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80519D"/>
    <w:multiLevelType w:val="multilevel"/>
    <w:tmpl w:val="89B8C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091E19"/>
    <w:multiLevelType w:val="multilevel"/>
    <w:tmpl w:val="AA48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EA395B"/>
    <w:multiLevelType w:val="multilevel"/>
    <w:tmpl w:val="3A38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382D52"/>
    <w:multiLevelType w:val="multilevel"/>
    <w:tmpl w:val="BB0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C791C"/>
    <w:multiLevelType w:val="multilevel"/>
    <w:tmpl w:val="0CB60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ED38EA"/>
    <w:multiLevelType w:val="multilevel"/>
    <w:tmpl w:val="69E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7C1D25"/>
    <w:multiLevelType w:val="multilevel"/>
    <w:tmpl w:val="8FF0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BE0851"/>
    <w:multiLevelType w:val="multilevel"/>
    <w:tmpl w:val="712C3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333E16"/>
    <w:multiLevelType w:val="multilevel"/>
    <w:tmpl w:val="316C7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1A74CA"/>
    <w:multiLevelType w:val="multilevel"/>
    <w:tmpl w:val="78CA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D0575F"/>
    <w:multiLevelType w:val="multilevel"/>
    <w:tmpl w:val="AC002A6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384D54"/>
    <w:multiLevelType w:val="multilevel"/>
    <w:tmpl w:val="CF18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C046BF"/>
    <w:multiLevelType w:val="multilevel"/>
    <w:tmpl w:val="B37E7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DB21B3"/>
    <w:multiLevelType w:val="multilevel"/>
    <w:tmpl w:val="08BA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4A32A9"/>
    <w:multiLevelType w:val="multilevel"/>
    <w:tmpl w:val="7CB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A35CC"/>
    <w:multiLevelType w:val="multilevel"/>
    <w:tmpl w:val="2030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3972EA"/>
    <w:multiLevelType w:val="multilevel"/>
    <w:tmpl w:val="A1DAD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35C11"/>
    <w:multiLevelType w:val="multilevel"/>
    <w:tmpl w:val="6AC4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4747CC"/>
    <w:multiLevelType w:val="multilevel"/>
    <w:tmpl w:val="6630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D2110A"/>
    <w:multiLevelType w:val="multilevel"/>
    <w:tmpl w:val="E2BA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D5508"/>
    <w:multiLevelType w:val="multilevel"/>
    <w:tmpl w:val="96B6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183EAA"/>
    <w:multiLevelType w:val="multilevel"/>
    <w:tmpl w:val="796C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4921C8"/>
    <w:multiLevelType w:val="multilevel"/>
    <w:tmpl w:val="7102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5E7A3E"/>
    <w:multiLevelType w:val="multilevel"/>
    <w:tmpl w:val="FA32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9EC5933"/>
    <w:multiLevelType w:val="multilevel"/>
    <w:tmpl w:val="861C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2851C0"/>
    <w:multiLevelType w:val="multilevel"/>
    <w:tmpl w:val="07A8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1455C6"/>
    <w:multiLevelType w:val="multilevel"/>
    <w:tmpl w:val="C128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E22001"/>
    <w:multiLevelType w:val="multilevel"/>
    <w:tmpl w:val="0260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052418"/>
    <w:multiLevelType w:val="multilevel"/>
    <w:tmpl w:val="DE3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7F4C6B"/>
    <w:multiLevelType w:val="multilevel"/>
    <w:tmpl w:val="DF7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E86FF9"/>
    <w:multiLevelType w:val="multilevel"/>
    <w:tmpl w:val="C614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577EDE"/>
    <w:multiLevelType w:val="multilevel"/>
    <w:tmpl w:val="AC9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3540A0"/>
    <w:multiLevelType w:val="multilevel"/>
    <w:tmpl w:val="F370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6F4C7D"/>
    <w:multiLevelType w:val="multilevel"/>
    <w:tmpl w:val="3B5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705141">
    <w:abstractNumId w:val="12"/>
  </w:num>
  <w:num w:numId="2" w16cid:durableId="579215797">
    <w:abstractNumId w:val="31"/>
  </w:num>
  <w:num w:numId="3" w16cid:durableId="1428161578">
    <w:abstractNumId w:val="29"/>
  </w:num>
  <w:num w:numId="4" w16cid:durableId="465316609">
    <w:abstractNumId w:val="50"/>
  </w:num>
  <w:num w:numId="5" w16cid:durableId="936594373">
    <w:abstractNumId w:val="51"/>
  </w:num>
  <w:num w:numId="6" w16cid:durableId="302546367">
    <w:abstractNumId w:val="4"/>
  </w:num>
  <w:num w:numId="7" w16cid:durableId="1997564124">
    <w:abstractNumId w:val="33"/>
  </w:num>
  <w:num w:numId="8" w16cid:durableId="1574855628">
    <w:abstractNumId w:val="13"/>
  </w:num>
  <w:num w:numId="9" w16cid:durableId="840122746">
    <w:abstractNumId w:val="42"/>
  </w:num>
  <w:num w:numId="10" w16cid:durableId="505704355">
    <w:abstractNumId w:val="9"/>
  </w:num>
  <w:num w:numId="11" w16cid:durableId="1520241615">
    <w:abstractNumId w:val="1"/>
  </w:num>
  <w:num w:numId="12" w16cid:durableId="943339266">
    <w:abstractNumId w:val="25"/>
  </w:num>
  <w:num w:numId="13" w16cid:durableId="2000453123">
    <w:abstractNumId w:val="32"/>
  </w:num>
  <w:num w:numId="14" w16cid:durableId="414984820">
    <w:abstractNumId w:val="8"/>
  </w:num>
  <w:num w:numId="15" w16cid:durableId="1592540818">
    <w:abstractNumId w:val="37"/>
  </w:num>
  <w:num w:numId="16" w16cid:durableId="658270507">
    <w:abstractNumId w:val="18"/>
  </w:num>
  <w:num w:numId="17" w16cid:durableId="2056391424">
    <w:abstractNumId w:val="49"/>
  </w:num>
  <w:num w:numId="18" w16cid:durableId="1594824340">
    <w:abstractNumId w:val="27"/>
  </w:num>
  <w:num w:numId="19" w16cid:durableId="744303966">
    <w:abstractNumId w:val="47"/>
  </w:num>
  <w:num w:numId="20" w16cid:durableId="579798085">
    <w:abstractNumId w:val="20"/>
  </w:num>
  <w:num w:numId="21" w16cid:durableId="124352459">
    <w:abstractNumId w:val="52"/>
  </w:num>
  <w:num w:numId="22" w16cid:durableId="1639842032">
    <w:abstractNumId w:val="54"/>
  </w:num>
  <w:num w:numId="23" w16cid:durableId="1774594042">
    <w:abstractNumId w:val="15"/>
  </w:num>
  <w:num w:numId="24" w16cid:durableId="2041274308">
    <w:abstractNumId w:val="38"/>
  </w:num>
  <w:num w:numId="25" w16cid:durableId="373163608">
    <w:abstractNumId w:val="39"/>
  </w:num>
  <w:num w:numId="26" w16cid:durableId="2126650569">
    <w:abstractNumId w:val="16"/>
  </w:num>
  <w:num w:numId="27" w16cid:durableId="449209961">
    <w:abstractNumId w:val="2"/>
  </w:num>
  <w:num w:numId="28" w16cid:durableId="138575302">
    <w:abstractNumId w:val="5"/>
  </w:num>
  <w:num w:numId="29" w16cid:durableId="782647442">
    <w:abstractNumId w:val="55"/>
  </w:num>
  <w:num w:numId="30" w16cid:durableId="2010020102">
    <w:abstractNumId w:val="48"/>
  </w:num>
  <w:num w:numId="31" w16cid:durableId="2072346464">
    <w:abstractNumId w:val="21"/>
  </w:num>
  <w:num w:numId="32" w16cid:durableId="1029601635">
    <w:abstractNumId w:val="36"/>
  </w:num>
  <w:num w:numId="33" w16cid:durableId="1814370031">
    <w:abstractNumId w:val="7"/>
  </w:num>
  <w:num w:numId="34" w16cid:durableId="196747523">
    <w:abstractNumId w:val="56"/>
  </w:num>
  <w:num w:numId="35" w16cid:durableId="860700950">
    <w:abstractNumId w:val="24"/>
  </w:num>
  <w:num w:numId="36" w16cid:durableId="1352026969">
    <w:abstractNumId w:val="17"/>
  </w:num>
  <w:num w:numId="37" w16cid:durableId="982738376">
    <w:abstractNumId w:val="40"/>
  </w:num>
  <w:num w:numId="38" w16cid:durableId="1312103930">
    <w:abstractNumId w:val="53"/>
  </w:num>
  <w:num w:numId="39" w16cid:durableId="560218729">
    <w:abstractNumId w:val="23"/>
  </w:num>
  <w:num w:numId="40" w16cid:durableId="2083213902">
    <w:abstractNumId w:val="57"/>
  </w:num>
  <w:num w:numId="41" w16cid:durableId="1627395881">
    <w:abstractNumId w:val="19"/>
  </w:num>
  <w:num w:numId="42" w16cid:durableId="983041521">
    <w:abstractNumId w:val="28"/>
  </w:num>
  <w:num w:numId="43" w16cid:durableId="1476946325">
    <w:abstractNumId w:val="6"/>
  </w:num>
  <w:num w:numId="44" w16cid:durableId="1958872560">
    <w:abstractNumId w:val="30"/>
  </w:num>
  <w:num w:numId="45" w16cid:durableId="569123541">
    <w:abstractNumId w:val="46"/>
  </w:num>
  <w:num w:numId="46" w16cid:durableId="1678537579">
    <w:abstractNumId w:val="3"/>
  </w:num>
  <w:num w:numId="47" w16cid:durableId="913008066">
    <w:abstractNumId w:val="14"/>
  </w:num>
  <w:num w:numId="48" w16cid:durableId="1117330185">
    <w:abstractNumId w:val="10"/>
  </w:num>
  <w:num w:numId="49" w16cid:durableId="6832635">
    <w:abstractNumId w:val="35"/>
  </w:num>
  <w:num w:numId="50" w16cid:durableId="2087798470">
    <w:abstractNumId w:val="0"/>
  </w:num>
  <w:num w:numId="51" w16cid:durableId="17119898">
    <w:abstractNumId w:val="45"/>
  </w:num>
  <w:num w:numId="52" w16cid:durableId="1250052">
    <w:abstractNumId w:val="44"/>
  </w:num>
  <w:num w:numId="53" w16cid:durableId="861824996">
    <w:abstractNumId w:val="26"/>
  </w:num>
  <w:num w:numId="54" w16cid:durableId="924655506">
    <w:abstractNumId w:val="41"/>
  </w:num>
  <w:num w:numId="55" w16cid:durableId="1501848573">
    <w:abstractNumId w:val="43"/>
  </w:num>
  <w:num w:numId="56" w16cid:durableId="1924409036">
    <w:abstractNumId w:val="11"/>
  </w:num>
  <w:num w:numId="57" w16cid:durableId="833230254">
    <w:abstractNumId w:val="34"/>
  </w:num>
  <w:num w:numId="58" w16cid:durableId="10678476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C4"/>
    <w:rsid w:val="0001539C"/>
    <w:rsid w:val="00050573"/>
    <w:rsid w:val="000E2AB9"/>
    <w:rsid w:val="0028296A"/>
    <w:rsid w:val="00344EC4"/>
    <w:rsid w:val="004F5E23"/>
    <w:rsid w:val="006A4013"/>
    <w:rsid w:val="00B032B9"/>
    <w:rsid w:val="00B13B4F"/>
    <w:rsid w:val="00D52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68A37"/>
  <w15:chartTrackingRefBased/>
  <w15:docId w15:val="{4F575B1F-44C6-4A5A-B845-34D00DA5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EC4"/>
  </w:style>
  <w:style w:type="paragraph" w:styleId="Heading1">
    <w:name w:val="heading 1"/>
    <w:basedOn w:val="Normal"/>
    <w:next w:val="Normal"/>
    <w:link w:val="Heading1Char"/>
    <w:uiPriority w:val="9"/>
    <w:qFormat/>
    <w:rsid w:val="00344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EC4"/>
    <w:rPr>
      <w:rFonts w:eastAsiaTheme="majorEastAsia" w:cstheme="majorBidi"/>
      <w:color w:val="272727" w:themeColor="text1" w:themeTint="D8"/>
    </w:rPr>
  </w:style>
  <w:style w:type="paragraph" w:styleId="Title">
    <w:name w:val="Title"/>
    <w:basedOn w:val="Normal"/>
    <w:next w:val="Normal"/>
    <w:link w:val="TitleChar"/>
    <w:uiPriority w:val="10"/>
    <w:qFormat/>
    <w:rsid w:val="00344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EC4"/>
    <w:pPr>
      <w:spacing w:before="160"/>
      <w:jc w:val="center"/>
    </w:pPr>
    <w:rPr>
      <w:i/>
      <w:iCs/>
      <w:color w:val="404040" w:themeColor="text1" w:themeTint="BF"/>
    </w:rPr>
  </w:style>
  <w:style w:type="character" w:customStyle="1" w:styleId="QuoteChar">
    <w:name w:val="Quote Char"/>
    <w:basedOn w:val="DefaultParagraphFont"/>
    <w:link w:val="Quote"/>
    <w:uiPriority w:val="29"/>
    <w:rsid w:val="00344EC4"/>
    <w:rPr>
      <w:i/>
      <w:iCs/>
      <w:color w:val="404040" w:themeColor="text1" w:themeTint="BF"/>
    </w:rPr>
  </w:style>
  <w:style w:type="paragraph" w:styleId="ListParagraph">
    <w:name w:val="List Paragraph"/>
    <w:basedOn w:val="Normal"/>
    <w:uiPriority w:val="34"/>
    <w:qFormat/>
    <w:rsid w:val="00344EC4"/>
    <w:pPr>
      <w:ind w:left="720"/>
      <w:contextualSpacing/>
    </w:pPr>
  </w:style>
  <w:style w:type="character" w:styleId="IntenseEmphasis">
    <w:name w:val="Intense Emphasis"/>
    <w:basedOn w:val="DefaultParagraphFont"/>
    <w:uiPriority w:val="21"/>
    <w:qFormat/>
    <w:rsid w:val="00344EC4"/>
    <w:rPr>
      <w:i/>
      <w:iCs/>
      <w:color w:val="0F4761" w:themeColor="accent1" w:themeShade="BF"/>
    </w:rPr>
  </w:style>
  <w:style w:type="paragraph" w:styleId="IntenseQuote">
    <w:name w:val="Intense Quote"/>
    <w:basedOn w:val="Normal"/>
    <w:next w:val="Normal"/>
    <w:link w:val="IntenseQuoteChar"/>
    <w:uiPriority w:val="30"/>
    <w:qFormat/>
    <w:rsid w:val="00344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EC4"/>
    <w:rPr>
      <w:i/>
      <w:iCs/>
      <w:color w:val="0F4761" w:themeColor="accent1" w:themeShade="BF"/>
    </w:rPr>
  </w:style>
  <w:style w:type="character" w:styleId="IntenseReference">
    <w:name w:val="Intense Reference"/>
    <w:basedOn w:val="DefaultParagraphFont"/>
    <w:uiPriority w:val="32"/>
    <w:qFormat/>
    <w:rsid w:val="00344EC4"/>
    <w:rPr>
      <w:b/>
      <w:bCs/>
      <w:smallCaps/>
      <w:color w:val="0F4761" w:themeColor="accent1" w:themeShade="BF"/>
      <w:spacing w:val="5"/>
    </w:rPr>
  </w:style>
  <w:style w:type="character" w:styleId="Hyperlink">
    <w:name w:val="Hyperlink"/>
    <w:basedOn w:val="DefaultParagraphFont"/>
    <w:uiPriority w:val="99"/>
    <w:unhideWhenUsed/>
    <w:rsid w:val="00344EC4"/>
    <w:rPr>
      <w:color w:val="467886" w:themeColor="hyperlink"/>
      <w:u w:val="single"/>
    </w:rPr>
  </w:style>
  <w:style w:type="character" w:styleId="UnresolvedMention">
    <w:name w:val="Unresolved Mention"/>
    <w:basedOn w:val="DefaultParagraphFont"/>
    <w:uiPriority w:val="99"/>
    <w:semiHidden/>
    <w:unhideWhenUsed/>
    <w:rsid w:val="00344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5471">
      <w:bodyDiv w:val="1"/>
      <w:marLeft w:val="0"/>
      <w:marRight w:val="0"/>
      <w:marTop w:val="0"/>
      <w:marBottom w:val="0"/>
      <w:divBdr>
        <w:top w:val="none" w:sz="0" w:space="0" w:color="auto"/>
        <w:left w:val="none" w:sz="0" w:space="0" w:color="auto"/>
        <w:bottom w:val="none" w:sz="0" w:space="0" w:color="auto"/>
        <w:right w:val="none" w:sz="0" w:space="0" w:color="auto"/>
      </w:divBdr>
    </w:div>
    <w:div w:id="145167851">
      <w:bodyDiv w:val="1"/>
      <w:marLeft w:val="0"/>
      <w:marRight w:val="0"/>
      <w:marTop w:val="0"/>
      <w:marBottom w:val="0"/>
      <w:divBdr>
        <w:top w:val="none" w:sz="0" w:space="0" w:color="auto"/>
        <w:left w:val="none" w:sz="0" w:space="0" w:color="auto"/>
        <w:bottom w:val="none" w:sz="0" w:space="0" w:color="auto"/>
        <w:right w:val="none" w:sz="0" w:space="0" w:color="auto"/>
      </w:divBdr>
    </w:div>
    <w:div w:id="400562238">
      <w:bodyDiv w:val="1"/>
      <w:marLeft w:val="0"/>
      <w:marRight w:val="0"/>
      <w:marTop w:val="0"/>
      <w:marBottom w:val="0"/>
      <w:divBdr>
        <w:top w:val="none" w:sz="0" w:space="0" w:color="auto"/>
        <w:left w:val="none" w:sz="0" w:space="0" w:color="auto"/>
        <w:bottom w:val="none" w:sz="0" w:space="0" w:color="auto"/>
        <w:right w:val="none" w:sz="0" w:space="0" w:color="auto"/>
      </w:divBdr>
    </w:div>
    <w:div w:id="572735598">
      <w:bodyDiv w:val="1"/>
      <w:marLeft w:val="0"/>
      <w:marRight w:val="0"/>
      <w:marTop w:val="0"/>
      <w:marBottom w:val="0"/>
      <w:divBdr>
        <w:top w:val="none" w:sz="0" w:space="0" w:color="auto"/>
        <w:left w:val="none" w:sz="0" w:space="0" w:color="auto"/>
        <w:bottom w:val="none" w:sz="0" w:space="0" w:color="auto"/>
        <w:right w:val="none" w:sz="0" w:space="0" w:color="auto"/>
      </w:divBdr>
    </w:div>
    <w:div w:id="848908739">
      <w:bodyDiv w:val="1"/>
      <w:marLeft w:val="0"/>
      <w:marRight w:val="0"/>
      <w:marTop w:val="0"/>
      <w:marBottom w:val="0"/>
      <w:divBdr>
        <w:top w:val="none" w:sz="0" w:space="0" w:color="auto"/>
        <w:left w:val="none" w:sz="0" w:space="0" w:color="auto"/>
        <w:bottom w:val="none" w:sz="0" w:space="0" w:color="auto"/>
        <w:right w:val="none" w:sz="0" w:space="0" w:color="auto"/>
      </w:divBdr>
    </w:div>
    <w:div w:id="992416580">
      <w:bodyDiv w:val="1"/>
      <w:marLeft w:val="0"/>
      <w:marRight w:val="0"/>
      <w:marTop w:val="0"/>
      <w:marBottom w:val="0"/>
      <w:divBdr>
        <w:top w:val="none" w:sz="0" w:space="0" w:color="auto"/>
        <w:left w:val="none" w:sz="0" w:space="0" w:color="auto"/>
        <w:bottom w:val="none" w:sz="0" w:space="0" w:color="auto"/>
        <w:right w:val="none" w:sz="0" w:space="0" w:color="auto"/>
      </w:divBdr>
    </w:div>
    <w:div w:id="1004088820">
      <w:bodyDiv w:val="1"/>
      <w:marLeft w:val="0"/>
      <w:marRight w:val="0"/>
      <w:marTop w:val="0"/>
      <w:marBottom w:val="0"/>
      <w:divBdr>
        <w:top w:val="none" w:sz="0" w:space="0" w:color="auto"/>
        <w:left w:val="none" w:sz="0" w:space="0" w:color="auto"/>
        <w:bottom w:val="none" w:sz="0" w:space="0" w:color="auto"/>
        <w:right w:val="none" w:sz="0" w:space="0" w:color="auto"/>
      </w:divBdr>
    </w:div>
    <w:div w:id="1224178976">
      <w:bodyDiv w:val="1"/>
      <w:marLeft w:val="0"/>
      <w:marRight w:val="0"/>
      <w:marTop w:val="0"/>
      <w:marBottom w:val="0"/>
      <w:divBdr>
        <w:top w:val="none" w:sz="0" w:space="0" w:color="auto"/>
        <w:left w:val="none" w:sz="0" w:space="0" w:color="auto"/>
        <w:bottom w:val="none" w:sz="0" w:space="0" w:color="auto"/>
        <w:right w:val="none" w:sz="0" w:space="0" w:color="auto"/>
      </w:divBdr>
    </w:div>
    <w:div w:id="1335374687">
      <w:bodyDiv w:val="1"/>
      <w:marLeft w:val="0"/>
      <w:marRight w:val="0"/>
      <w:marTop w:val="0"/>
      <w:marBottom w:val="0"/>
      <w:divBdr>
        <w:top w:val="none" w:sz="0" w:space="0" w:color="auto"/>
        <w:left w:val="none" w:sz="0" w:space="0" w:color="auto"/>
        <w:bottom w:val="none" w:sz="0" w:space="0" w:color="auto"/>
        <w:right w:val="none" w:sz="0" w:space="0" w:color="auto"/>
      </w:divBdr>
    </w:div>
    <w:div w:id="1355577939">
      <w:bodyDiv w:val="1"/>
      <w:marLeft w:val="0"/>
      <w:marRight w:val="0"/>
      <w:marTop w:val="0"/>
      <w:marBottom w:val="0"/>
      <w:divBdr>
        <w:top w:val="none" w:sz="0" w:space="0" w:color="auto"/>
        <w:left w:val="none" w:sz="0" w:space="0" w:color="auto"/>
        <w:bottom w:val="none" w:sz="0" w:space="0" w:color="auto"/>
        <w:right w:val="none" w:sz="0" w:space="0" w:color="auto"/>
      </w:divBdr>
    </w:div>
    <w:div w:id="1362779326">
      <w:bodyDiv w:val="1"/>
      <w:marLeft w:val="0"/>
      <w:marRight w:val="0"/>
      <w:marTop w:val="0"/>
      <w:marBottom w:val="0"/>
      <w:divBdr>
        <w:top w:val="none" w:sz="0" w:space="0" w:color="auto"/>
        <w:left w:val="none" w:sz="0" w:space="0" w:color="auto"/>
        <w:bottom w:val="none" w:sz="0" w:space="0" w:color="auto"/>
        <w:right w:val="none" w:sz="0" w:space="0" w:color="auto"/>
      </w:divBdr>
    </w:div>
    <w:div w:id="1701395663">
      <w:bodyDiv w:val="1"/>
      <w:marLeft w:val="0"/>
      <w:marRight w:val="0"/>
      <w:marTop w:val="0"/>
      <w:marBottom w:val="0"/>
      <w:divBdr>
        <w:top w:val="none" w:sz="0" w:space="0" w:color="auto"/>
        <w:left w:val="none" w:sz="0" w:space="0" w:color="auto"/>
        <w:bottom w:val="none" w:sz="0" w:space="0" w:color="auto"/>
        <w:right w:val="none" w:sz="0" w:space="0" w:color="auto"/>
      </w:divBdr>
    </w:div>
    <w:div w:id="1779518591">
      <w:bodyDiv w:val="1"/>
      <w:marLeft w:val="0"/>
      <w:marRight w:val="0"/>
      <w:marTop w:val="0"/>
      <w:marBottom w:val="0"/>
      <w:divBdr>
        <w:top w:val="none" w:sz="0" w:space="0" w:color="auto"/>
        <w:left w:val="none" w:sz="0" w:space="0" w:color="auto"/>
        <w:bottom w:val="none" w:sz="0" w:space="0" w:color="auto"/>
        <w:right w:val="none" w:sz="0" w:space="0" w:color="auto"/>
      </w:divBdr>
    </w:div>
    <w:div w:id="1877429010">
      <w:bodyDiv w:val="1"/>
      <w:marLeft w:val="0"/>
      <w:marRight w:val="0"/>
      <w:marTop w:val="0"/>
      <w:marBottom w:val="0"/>
      <w:divBdr>
        <w:top w:val="none" w:sz="0" w:space="0" w:color="auto"/>
        <w:left w:val="none" w:sz="0" w:space="0" w:color="auto"/>
        <w:bottom w:val="none" w:sz="0" w:space="0" w:color="auto"/>
        <w:right w:val="none" w:sz="0" w:space="0" w:color="auto"/>
      </w:divBdr>
    </w:div>
    <w:div w:id="1937857105">
      <w:bodyDiv w:val="1"/>
      <w:marLeft w:val="0"/>
      <w:marRight w:val="0"/>
      <w:marTop w:val="0"/>
      <w:marBottom w:val="0"/>
      <w:divBdr>
        <w:top w:val="none" w:sz="0" w:space="0" w:color="auto"/>
        <w:left w:val="none" w:sz="0" w:space="0" w:color="auto"/>
        <w:bottom w:val="none" w:sz="0" w:space="0" w:color="auto"/>
        <w:right w:val="none" w:sz="0" w:space="0" w:color="auto"/>
      </w:divBdr>
    </w:div>
    <w:div w:id="209003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pavansubhasht/ibm-hr-analytics-attrition-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3AA6A-FFCC-4959-B4A8-F845C757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 N</dc:creator>
  <cp:keywords/>
  <dc:description/>
  <cp:lastModifiedBy>Ruthvik N</cp:lastModifiedBy>
  <cp:revision>1</cp:revision>
  <cp:lastPrinted>2025-05-03T10:10:00Z</cp:lastPrinted>
  <dcterms:created xsi:type="dcterms:W3CDTF">2025-05-02T17:05:00Z</dcterms:created>
  <dcterms:modified xsi:type="dcterms:W3CDTF">2025-05-03T10:24:00Z</dcterms:modified>
</cp:coreProperties>
</file>