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_rels/item1.xml.rels" ContentType="application/vnd.openxmlformats-package.relationships+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567"/>
        </w:tabs>
        <w:spacing w:lineRule="auto" w:line="360"/>
        <w:jc w:val="center"/>
        <w:rPr>
          <w:rFonts w:eastAsia="Helvetica-Bold"/>
          <w:b/>
          <w:sz w:val="28"/>
          <w:szCs w:val="28"/>
          <w:lang w:val="en-US"/>
        </w:rPr>
      </w:pPr>
      <w:r>
        <w:rPr>
          <w:rFonts w:eastAsia="Helvetica-Bold"/>
          <w:b/>
          <w:sz w:val="28"/>
          <w:szCs w:val="28"/>
        </w:rPr>
        <w:t>ЛАБОРАТОРНА РОБОТА №</w:t>
      </w:r>
      <w:r>
        <w:rPr>
          <w:rFonts w:eastAsia="Helvetica-Bold"/>
          <w:b/>
          <w:sz w:val="28"/>
          <w:szCs w:val="28"/>
          <w:lang w:val="en-US"/>
        </w:rPr>
        <w:t>1</w:t>
      </w:r>
    </w:p>
    <w:p>
      <w:pPr>
        <w:pStyle w:val="Normal"/>
        <w:tabs>
          <w:tab w:val="clear" w:pos="567"/>
        </w:tabs>
        <w:spacing w:lineRule="auto" w:line="360" w:before="86" w:after="86"/>
        <w:jc w:val="center"/>
        <w:rPr>
          <w:rFonts w:eastAsia="Helvetica-Bold"/>
          <w:sz w:val="28"/>
          <w:szCs w:val="28"/>
          <w:lang w:val="en-GB"/>
        </w:rPr>
      </w:pPr>
      <w:r>
        <w:rPr>
          <w:rFonts w:eastAsia="Helvetica-Bold"/>
          <w:sz w:val="28"/>
          <w:szCs w:val="28"/>
          <w:lang w:val="en-GB"/>
        </w:rPr>
        <w:t>Збір вимог до програмного забезпечення та побудова плану дослідження</w:t>
      </w:r>
    </w:p>
    <w:p>
      <w:pPr>
        <w:pStyle w:val="Normal"/>
        <w:widowControl/>
        <w:tabs>
          <w:tab w:val="clear" w:pos="567"/>
        </w:tabs>
        <w:bidi w:val="0"/>
        <w:spacing w:lineRule="auto" w:line="360" w:before="0" w:after="0"/>
        <w:ind w:firstLine="794" w:start="0" w:end="0"/>
        <w:jc w:val="both"/>
        <w:rPr/>
      </w:pPr>
      <w:r>
        <w:rPr>
          <w:rFonts w:eastAsia="Helvetica-Bold"/>
          <w:b/>
          <w:bCs/>
          <w:i/>
          <w:iCs/>
          <w:sz w:val="28"/>
          <w:szCs w:val="28"/>
        </w:rPr>
        <w:t>Мета</w:t>
      </w:r>
      <w:r>
        <w:rPr>
          <w:rFonts w:eastAsia="Helvetica-Bold"/>
          <w:b/>
          <w:bCs/>
          <w:i/>
          <w:iCs/>
          <w:sz w:val="28"/>
          <w:szCs w:val="28"/>
          <w:lang w:val="en-US"/>
        </w:rPr>
        <w:t xml:space="preserve"> </w:t>
      </w:r>
      <w:r>
        <w:rPr>
          <w:b/>
          <w:bCs/>
          <w:i/>
          <w:iCs/>
          <w:sz w:val="28"/>
          <w:szCs w:val="28"/>
        </w:rPr>
        <w:t>заняття</w:t>
      </w:r>
      <w:r>
        <w:rPr>
          <w:rFonts w:eastAsia="Helvetica-Bold"/>
          <w:b/>
          <w:bCs/>
          <w:i/>
          <w:iCs/>
          <w:sz w:val="28"/>
          <w:szCs w:val="28"/>
        </w:rPr>
        <w:t>:</w:t>
      </w:r>
      <w:r>
        <w:rPr>
          <w:sz w:val="28"/>
          <w:szCs w:val="28"/>
        </w:rPr>
        <w:t xml:space="preserve"> </w:t>
      </w:r>
      <w:r>
        <w:rPr>
          <w:rFonts w:eastAsia="Helvetica-Bold"/>
          <w:sz w:val="28"/>
          <w:szCs w:val="28"/>
          <w:lang w:val="en-GB"/>
        </w:rPr>
        <w:t>навчитися застосовувати дизайн-мислення для розробки первинних вимог до додатка. Здобути навички вторинного дослідження, аналізу конкурентів, створення персон, формулювання історій користувача, побудови мапи подорожі користувача та формулювання проблемних тверджень.</w:t>
      </w:r>
    </w:p>
    <w:p>
      <w:pPr>
        <w:pStyle w:val="Normal"/>
        <w:tabs>
          <w:tab w:val="clear" w:pos="567"/>
        </w:tabs>
        <w:spacing w:lineRule="auto" w:line="360" w:before="86" w:after="0"/>
        <w:jc w:val="center"/>
        <w:rPr/>
      </w:pPr>
      <w:r>
        <w:rPr>
          <w:rFonts w:eastAsia="Helvetica-Bold"/>
          <w:b/>
          <w:bCs/>
          <w:sz w:val="28"/>
          <w:szCs w:val="28"/>
        </w:rPr>
        <w:t>Хід роботи</w:t>
      </w:r>
      <w:r>
        <w:rPr>
          <w:rFonts w:eastAsia="Helvetica-Bold"/>
          <w:b/>
          <w:bCs/>
          <w:sz w:val="28"/>
          <w:szCs w:val="28"/>
          <w:lang w:val="en-US"/>
        </w:rPr>
        <w:t>:</w:t>
      </w:r>
    </w:p>
    <w:p>
      <w:pPr>
        <w:pStyle w:val="Normal"/>
        <w:widowControl/>
        <w:tabs>
          <w:tab w:val="clear" w:pos="567"/>
        </w:tabs>
        <w:bidi w:val="0"/>
        <w:spacing w:lineRule="auto" w:line="360" w:before="0" w:after="0"/>
        <w:ind w:firstLine="809" w:start="0" w:end="0"/>
        <w:jc w:val="both"/>
        <w:rPr/>
      </w:pPr>
      <w:r>
        <w:rPr>
          <w:rFonts w:eastAsia="Helvetica-Bold"/>
          <w:b/>
          <w:bCs/>
          <w:sz w:val="28"/>
          <w:szCs w:val="28"/>
          <w:lang w:val="en-US"/>
        </w:rPr>
        <w:t xml:space="preserve">Завдання 1. </w:t>
      </w:r>
      <w:r>
        <w:rPr>
          <w:rFonts w:eastAsia="Helvetica-Bold"/>
          <w:b w:val="false"/>
          <w:bCs w:val="false"/>
          <w:sz w:val="28"/>
          <w:szCs w:val="28"/>
          <w:lang w:val="en-US"/>
        </w:rPr>
        <w:t>Обрати тему додатку що буде розроблятися впродовж курсу, проаналізувати конкурентів та провести вторинне дослідження. Необхідно провести огляд існуючих додатків, що виконують подібні функції до обраного ними додатка. Результати вторинного дослідження, включаючи огляд конкурентів і будь-які знайдені дослідження або літературу, слід стисло але ємно відобразити в звіті.</w:t>
      </w:r>
    </w:p>
    <w:p>
      <w:pPr>
        <w:pStyle w:val="Normal"/>
        <w:widowControl/>
        <w:tabs>
          <w:tab w:val="clear" w:pos="567"/>
        </w:tabs>
        <w:suppressAutoHyphens w:val="true"/>
        <w:bidi w:val="0"/>
        <w:spacing w:lineRule="auto" w:line="360" w:before="0" w:after="0"/>
        <w:ind w:firstLine="900" w:start="0" w:end="0"/>
        <w:jc w:val="both"/>
        <w:rPr>
          <w:rFonts w:eastAsia="Helvetica-Bold"/>
          <w:b w:val="false"/>
          <w:bCs w:val="false"/>
          <w:sz w:val="28"/>
          <w:szCs w:val="28"/>
          <w:lang w:val="en-US"/>
        </w:rPr>
      </w:pPr>
      <w:r>
        <w:rPr>
          <w:rFonts w:eastAsia="Helvetica-Bold"/>
          <w:b w:val="false"/>
          <w:bCs w:val="false"/>
          <w:sz w:val="28"/>
          <w:szCs w:val="28"/>
          <w:lang w:val="en-US"/>
        </w:rPr>
        <w:t>У ролі теми було обрано візуальний конструктор дистрибутивів Linux. Головна задача програми — це спрощення процесу створення та дистрибуції кастомних версій Linux; також додаток повинен мати змогу створювати знімки готової системи. Користувач має змогу конфігурувати такі аспекти операційної системи, як розподіл диска, встановлення пакетів, створення та редагування файлів. Наприкінці користувач отримує готовий ISO-файл операційної системи. Це може бути особливо корисним для тих, хто витратив багато часу на налаштування оптимального середовища для роботи, і не хоче проходити всі ці кроки знову під час перевстановлення системи або при встановленні її на інший пристрій.</w:t>
      </w:r>
    </w:p>
    <w:p>
      <w:pPr>
        <w:pStyle w:val="Normal"/>
        <w:widowControl/>
        <w:tabs>
          <w:tab w:val="clear" w:pos="567"/>
        </w:tabs>
        <w:suppressAutoHyphens w:val="true"/>
        <w:bidi w:val="0"/>
        <w:spacing w:lineRule="auto" w:line="360" w:before="86" w:after="0"/>
        <w:ind w:firstLine="900" w:start="0" w:end="0"/>
        <w:jc w:val="start"/>
        <w:rPr>
          <w:rFonts w:eastAsia="Helvetica-Bold"/>
          <w:b w:val="false"/>
          <w:bCs w:val="false"/>
          <w:sz w:val="28"/>
          <w:szCs w:val="28"/>
          <w:lang w:val="en-US"/>
        </w:rPr>
      </w:pPr>
      <w:r>
        <w:rPr>
          <w:rFonts w:eastAsia="Helvetica-Bold"/>
          <w:b w:val="false"/>
          <w:bCs w:val="false"/>
          <w:sz w:val="28"/>
          <w:szCs w:val="28"/>
          <w:lang w:val="en-US"/>
        </w:rPr>
        <w:t>Деякі з алтернатив є:</w:t>
      </w:r>
    </w:p>
    <w:p>
      <w:pPr>
        <w:pStyle w:val="Normal"/>
        <w:widowControl/>
        <w:tabs>
          <w:tab w:val="clear" w:pos="567"/>
        </w:tabs>
        <w:suppressAutoHyphens w:val="true"/>
        <w:bidi w:val="0"/>
        <w:spacing w:lineRule="auto" w:line="360" w:before="86" w:after="0"/>
        <w:ind w:firstLine="900" w:start="0" w:end="0"/>
        <w:jc w:val="both"/>
        <w:rPr/>
      </w:pPr>
      <w:r>
        <w:rPr>
          <w:rFonts w:eastAsia="Helvetica-Bold"/>
          <w:b w:val="false"/>
          <w:bCs w:val="false"/>
          <w:sz w:val="28"/>
          <w:szCs w:val="28"/>
          <w:lang w:val="en-US"/>
        </w:rPr>
        <w:t>MX Snapshot — інструмент, що дозволяє створити образ уже налаштованої системи. Для його використання потрібно мати попередньо налаштовану версію на диску, також ця програма працює виключно з дистрибутивом MX Linux.</w:t>
      </w:r>
    </w:p>
    <w:p>
      <w:pPr>
        <w:pStyle w:val="Normal"/>
        <w:widowControl/>
        <w:tabs>
          <w:tab w:val="clear" w:pos="567"/>
        </w:tabs>
        <w:suppressAutoHyphens w:val="true"/>
        <w:bidi w:val="0"/>
        <w:spacing w:lineRule="auto" w:line="360" w:before="0" w:after="0"/>
        <w:ind w:hanging="0" w:start="0" w:end="0"/>
        <w:jc w:val="both"/>
        <w:rPr/>
      </w:pPr>
      <w:r>
        <w:rPr/>
      </w:r>
      <w:r>
        <w:br w:type="page"/>
      </w:r>
    </w:p>
    <w:p>
      <w:pPr>
        <w:pStyle w:val="Normal"/>
        <w:widowControl/>
        <w:tabs>
          <w:tab w:val="clear" w:pos="567"/>
        </w:tabs>
        <w:suppressAutoHyphens w:val="true"/>
        <w:bidi w:val="0"/>
        <w:spacing w:lineRule="auto" w:line="360" w:before="0" w:after="0"/>
        <w:ind w:firstLine="809" w:start="0" w:end="0"/>
        <w:jc w:val="both"/>
        <w:rPr>
          <w:sz w:val="28"/>
          <w:szCs w:val="28"/>
        </w:rPr>
      </w:pPr>
      <w:r>
        <w:rPr>
          <w:sz w:val="28"/>
          <w:szCs w:val="28"/>
        </w:rPr>
        <w:t>Archiso — це інструмент командного рядка, який дозволяє створити повний ISO-образ Arch Linux, включаючи будь-які додаткові компоненти, які можна додати через конфігураційні файли. Цей інструмент працює виключно з Arch Linux.</w:t>
      </w:r>
    </w:p>
    <w:p>
      <w:pPr>
        <w:pStyle w:val="Normal"/>
        <w:widowControl/>
        <w:tabs>
          <w:tab w:val="clear" w:pos="567"/>
          <w:tab w:val="left" w:pos="0" w:leader="none"/>
        </w:tabs>
        <w:suppressAutoHyphens w:val="true"/>
        <w:bidi w:val="0"/>
        <w:spacing w:lineRule="auto" w:line="360" w:before="0" w:after="0"/>
        <w:ind w:firstLine="809" w:start="0" w:end="0"/>
        <w:jc w:val="both"/>
        <w:rPr>
          <w:sz w:val="28"/>
          <w:szCs w:val="28"/>
        </w:rPr>
      </w:pPr>
      <w:r>
        <w:rPr>
          <w:sz w:val="28"/>
          <w:szCs w:val="28"/>
        </w:rPr>
        <w:t>Linux Live Kit — це інструмент для створення власного дистрибутиву або резервної копії системи. Уся процедура відбувається через простий bash-скрипт, який збирає файли вашої системи та створює завантажуваний ISO-образ.</w:t>
      </w:r>
    </w:p>
    <w:p>
      <w:pPr>
        <w:pStyle w:val="Normal"/>
        <w:widowControl/>
        <w:tabs>
          <w:tab w:val="clear" w:pos="567"/>
        </w:tabs>
        <w:suppressAutoHyphens w:val="true"/>
        <w:bidi w:val="0"/>
        <w:spacing w:lineRule="auto" w:line="360" w:before="86" w:after="0"/>
        <w:ind w:firstLine="809" w:start="0" w:end="0"/>
        <w:jc w:val="both"/>
        <w:rPr>
          <w:rFonts w:ascii="Times New Roman" w:hAnsi="Times New Roman" w:eastAsia="Calibri" w:cs="Times New Roman"/>
          <w:color w:val="auto"/>
          <w:sz w:val="28"/>
          <w:szCs w:val="28"/>
        </w:rPr>
      </w:pPr>
      <w:r>
        <w:rPr>
          <w:rFonts w:eastAsia="Helvetica-Bold" w:cs="Times New Roman"/>
          <w:b/>
          <w:bCs/>
          <w:color w:val="auto"/>
          <w:sz w:val="28"/>
          <w:szCs w:val="28"/>
          <w:lang w:val="en-US"/>
        </w:rPr>
        <w:t xml:space="preserve">Завдання 2. </w:t>
      </w:r>
      <w:r>
        <w:rPr>
          <w:rFonts w:eastAsia="Calibri" w:cs="Times New Roman"/>
          <w:color w:val="auto"/>
          <w:sz w:val="28"/>
          <w:szCs w:val="28"/>
        </w:rPr>
        <w:t>Етап емпатії. Розробити не менше двох портретів персон, що представляють цільових користувачів додатка. У кожному портреті зазначити ключові дані: вік, професію, поведінку та очікування користувачів. Також описати їхні потреби та проблеми (больові точки).</w:t>
      </w:r>
    </w:p>
    <w:p>
      <w:pPr>
        <w:pStyle w:val="Normal"/>
        <w:widowControl/>
        <w:numPr>
          <w:ilvl w:val="0"/>
          <w:numId w:val="2"/>
        </w:numPr>
        <w:tabs>
          <w:tab w:val="clear" w:pos="567"/>
          <w:tab w:val="left" w:pos="0" w:leader="none"/>
        </w:tabs>
        <w:suppressAutoHyphens w:val="true"/>
        <w:bidi w:val="0"/>
        <w:spacing w:lineRule="auto" w:line="360" w:before="86" w:after="0"/>
        <w:ind w:hanging="0" w:start="0" w:end="0"/>
        <w:jc w:val="both"/>
        <w:rPr>
          <w:rFonts w:eastAsia="Calibri" w:cs="Times New Roman"/>
          <w:color w:val="auto"/>
          <w:sz w:val="28"/>
          <w:szCs w:val="28"/>
        </w:rPr>
      </w:pPr>
      <w:r>
        <w:rPr>
          <w:rFonts w:eastAsia="Calibri" w:cs="Times New Roman"/>
          <w:color w:val="auto"/>
          <w:sz w:val="28"/>
          <w:szCs w:val="28"/>
        </w:rPr>
        <w:t>Олексій, 19 років.</w:t>
      </w:r>
    </w:p>
    <w:p>
      <w:pPr>
        <w:pStyle w:val="Normal"/>
        <w:widowControl/>
        <w:numPr>
          <w:ilvl w:val="0"/>
          <w:numId w:val="1"/>
        </w:numPr>
        <w:tabs>
          <w:tab w:val="clear" w:pos="567"/>
        </w:tabs>
        <w:suppressAutoHyphens w:val="true"/>
        <w:bidi w:val="0"/>
        <w:spacing w:lineRule="auto" w:line="360" w:before="86" w:after="0"/>
        <w:ind w:firstLine="809" w:start="0" w:end="0"/>
        <w:jc w:val="both"/>
        <w:rPr>
          <w:rFonts w:ascii="Times New Roman" w:hAnsi="Times New Roman" w:eastAsia="Calibri" w:cs="Times New Roman"/>
          <w:color w:val="auto"/>
          <w:sz w:val="28"/>
          <w:szCs w:val="28"/>
        </w:rPr>
      </w:pPr>
      <w:r>
        <w:rPr>
          <w:rFonts w:eastAsia="Calibri" w:cs="Times New Roman"/>
          <w:color w:val="auto"/>
          <w:sz w:val="28"/>
          <w:szCs w:val="28"/>
        </w:rPr>
        <w:t>Професія: Студент.</w:t>
      </w:r>
    </w:p>
    <w:p>
      <w:pPr>
        <w:pStyle w:val="Normal"/>
        <w:widowControl/>
        <w:numPr>
          <w:ilvl w:val="0"/>
          <w:numId w:val="1"/>
        </w:numPr>
        <w:tabs>
          <w:tab w:val="clear" w:pos="567"/>
        </w:tabs>
        <w:suppressAutoHyphens w:val="true"/>
        <w:bidi w:val="0"/>
        <w:spacing w:lineRule="auto" w:line="360" w:before="86" w:after="0"/>
        <w:ind w:firstLine="809" w:start="0" w:end="0"/>
        <w:jc w:val="both"/>
        <w:rPr>
          <w:rFonts w:ascii="Times New Roman" w:hAnsi="Times New Roman" w:eastAsia="Calibri" w:cs="Times New Roman"/>
          <w:color w:val="auto"/>
          <w:sz w:val="28"/>
          <w:szCs w:val="28"/>
        </w:rPr>
      </w:pPr>
      <w:r>
        <w:rPr>
          <w:rFonts w:eastAsia="Calibri" w:cs="Times New Roman"/>
          <w:color w:val="auto"/>
          <w:sz w:val="28"/>
          <w:szCs w:val="28"/>
        </w:rPr>
        <w:t>Мета: Створення свого Linux дістрибутива.</w:t>
      </w:r>
    </w:p>
    <w:p>
      <w:pPr>
        <w:pStyle w:val="Normal"/>
        <w:widowControl/>
        <w:numPr>
          <w:ilvl w:val="0"/>
          <w:numId w:val="1"/>
        </w:numPr>
        <w:tabs>
          <w:tab w:val="clear" w:pos="567"/>
        </w:tabs>
        <w:suppressAutoHyphens w:val="true"/>
        <w:bidi w:val="0"/>
        <w:spacing w:lineRule="auto" w:line="360" w:before="86" w:after="0"/>
        <w:ind w:firstLine="809" w:start="0" w:end="0"/>
        <w:jc w:val="both"/>
        <w:rPr>
          <w:sz w:val="28"/>
          <w:szCs w:val="28"/>
        </w:rPr>
      </w:pPr>
      <w:r>
        <w:rPr>
          <w:rFonts w:eastAsia="Calibri" w:cs="Times New Roman"/>
          <w:color w:val="auto"/>
          <w:sz w:val="28"/>
          <w:szCs w:val="28"/>
        </w:rPr>
        <w:t xml:space="preserve">Болючі точки: </w:t>
      </w:r>
      <w:r>
        <w:rPr>
          <w:sz w:val="28"/>
          <w:szCs w:val="28"/>
        </w:rPr>
        <w:t>Олексій не хоче щоразу переналаштовувати всю операційну систему після перевстановлення, втомився вручну встановлювати потрібне ПЗ і конфігурації, тому шукає спосіб автоматизувати цей процес.</w:t>
      </w:r>
    </w:p>
    <w:p>
      <w:pPr>
        <w:pStyle w:val="Normal"/>
        <w:widowControl/>
        <w:numPr>
          <w:ilvl w:val="0"/>
          <w:numId w:val="3"/>
        </w:numPr>
        <w:tabs>
          <w:tab w:val="clear" w:pos="567"/>
          <w:tab w:val="left" w:pos="0" w:leader="none"/>
        </w:tabs>
        <w:suppressAutoHyphens w:val="true"/>
        <w:bidi w:val="0"/>
        <w:spacing w:lineRule="auto" w:line="360" w:before="173" w:after="0"/>
        <w:ind w:hanging="0" w:start="0" w:end="0"/>
        <w:jc w:val="both"/>
        <w:rPr>
          <w:rFonts w:eastAsia="Calibri" w:cs="Times New Roman"/>
          <w:color w:val="auto"/>
          <w:sz w:val="28"/>
          <w:szCs w:val="28"/>
        </w:rPr>
      </w:pPr>
      <w:r>
        <w:rPr>
          <w:rFonts w:eastAsia="Calibri" w:cs="Times New Roman"/>
          <w:color w:val="auto"/>
          <w:sz w:val="28"/>
          <w:szCs w:val="28"/>
        </w:rPr>
        <w:t>Володимир, 32 років.</w:t>
      </w:r>
    </w:p>
    <w:p>
      <w:pPr>
        <w:pStyle w:val="Normal"/>
        <w:widowControl/>
        <w:numPr>
          <w:ilvl w:val="0"/>
          <w:numId w:val="1"/>
        </w:numPr>
        <w:tabs>
          <w:tab w:val="clear" w:pos="567"/>
        </w:tabs>
        <w:suppressAutoHyphens w:val="true"/>
        <w:bidi w:val="0"/>
        <w:spacing w:lineRule="auto" w:line="360" w:before="86" w:after="0"/>
        <w:ind w:firstLine="809" w:start="0" w:end="0"/>
        <w:jc w:val="both"/>
        <w:rPr>
          <w:sz w:val="28"/>
          <w:szCs w:val="28"/>
        </w:rPr>
      </w:pPr>
      <w:r>
        <w:rPr>
          <w:rFonts w:eastAsia="Calibri" w:cs="Times New Roman"/>
          <w:color w:val="auto"/>
          <w:sz w:val="28"/>
          <w:szCs w:val="28"/>
        </w:rPr>
        <w:t>Професія: C</w:t>
      </w:r>
      <w:r>
        <w:rPr>
          <w:sz w:val="28"/>
          <w:szCs w:val="28"/>
        </w:rPr>
        <w:t>истемний адміністратор.</w:t>
      </w:r>
    </w:p>
    <w:p>
      <w:pPr>
        <w:pStyle w:val="Normal"/>
        <w:widowControl/>
        <w:numPr>
          <w:ilvl w:val="0"/>
          <w:numId w:val="1"/>
        </w:numPr>
        <w:tabs>
          <w:tab w:val="clear" w:pos="567"/>
        </w:tabs>
        <w:suppressAutoHyphens w:val="true"/>
        <w:bidi w:val="0"/>
        <w:spacing w:lineRule="auto" w:line="360" w:before="86" w:after="0"/>
        <w:ind w:firstLine="809" w:start="0" w:end="0"/>
        <w:jc w:val="both"/>
        <w:rPr>
          <w:sz w:val="28"/>
          <w:szCs w:val="28"/>
        </w:rPr>
      </w:pPr>
      <w:r>
        <w:rPr>
          <w:rFonts w:eastAsia="Calibri" w:cs="Times New Roman"/>
          <w:color w:val="auto"/>
          <w:sz w:val="28"/>
          <w:szCs w:val="28"/>
        </w:rPr>
        <w:t xml:space="preserve">Мета: </w:t>
      </w:r>
      <w:r>
        <w:rPr>
          <w:sz w:val="28"/>
          <w:szCs w:val="28"/>
        </w:rPr>
        <w:t>Створити легкий, мінімалістичний Linux-дистрибутив, який міститиме лише необхідні для адміністрування інструменти.</w:t>
      </w:r>
    </w:p>
    <w:p>
      <w:pPr>
        <w:pStyle w:val="Normal"/>
        <w:widowControl/>
        <w:numPr>
          <w:ilvl w:val="0"/>
          <w:numId w:val="1"/>
        </w:numPr>
        <w:tabs>
          <w:tab w:val="clear" w:pos="567"/>
        </w:tabs>
        <w:suppressAutoHyphens w:val="true"/>
        <w:bidi w:val="0"/>
        <w:spacing w:lineRule="auto" w:line="360" w:before="86" w:after="0"/>
        <w:ind w:firstLine="809" w:start="0" w:end="0"/>
        <w:jc w:val="both"/>
        <w:rPr>
          <w:sz w:val="28"/>
          <w:szCs w:val="28"/>
        </w:rPr>
      </w:pPr>
      <w:r>
        <w:rPr>
          <w:sz w:val="28"/>
          <w:szCs w:val="28"/>
        </w:rPr>
        <w:t>Болючі точки: Володимир втомився використовувати ПЗ, які не відповідають його конкретним потребам. Вони занадто перевантажені, повільні та містять непотрібне для адміністрування серверів.</w:t>
      </w:r>
    </w:p>
    <w:p>
      <w:pPr>
        <w:pStyle w:val="Normal"/>
        <w:widowControl/>
        <w:tabs>
          <w:tab w:val="clear" w:pos="567"/>
        </w:tabs>
        <w:suppressAutoHyphens w:val="true"/>
        <w:bidi w:val="0"/>
        <w:spacing w:lineRule="auto" w:line="360" w:before="86" w:after="0"/>
        <w:ind w:firstLine="809" w:start="0" w:end="0"/>
        <w:jc w:val="both"/>
        <w:rPr>
          <w:sz w:val="28"/>
          <w:szCs w:val="28"/>
        </w:rPr>
      </w:pPr>
      <w:r>
        <w:rPr>
          <w:b/>
          <w:bCs/>
          <w:sz w:val="28"/>
          <w:szCs w:val="28"/>
        </w:rPr>
        <w:t xml:space="preserve">Завдання 3. </w:t>
      </w:r>
      <w:r>
        <w:rPr>
          <w:sz w:val="28"/>
          <w:szCs w:val="28"/>
        </w:rPr>
        <w:t>Опціонально на основі портретів персон створити принаймні дві історії для кожної з персон.</w:t>
      </w:r>
    </w:p>
    <w:p>
      <w:pPr>
        <w:pStyle w:val="BodyText"/>
        <w:widowControl/>
        <w:numPr>
          <w:ilvl w:val="0"/>
          <w:numId w:val="4"/>
        </w:numPr>
        <w:tabs>
          <w:tab w:val="clear" w:pos="567"/>
        </w:tabs>
        <w:suppressAutoHyphens w:val="true"/>
        <w:bidi w:val="0"/>
        <w:spacing w:lineRule="auto" w:line="360" w:before="86" w:after="0"/>
        <w:jc w:val="both"/>
        <w:rPr>
          <w:b w:val="false"/>
          <w:bCs w:val="false"/>
          <w:sz w:val="28"/>
          <w:szCs w:val="28"/>
        </w:rPr>
      </w:pPr>
      <w:r>
        <w:rPr>
          <w:b w:val="false"/>
          <w:bCs w:val="false"/>
          <w:sz w:val="28"/>
          <w:szCs w:val="28"/>
        </w:rPr>
        <w:t>Олексій:</w:t>
      </w:r>
    </w:p>
    <w:p>
      <w:pPr>
        <w:pStyle w:val="BodyText"/>
        <w:widowControl/>
        <w:numPr>
          <w:ilvl w:val="0"/>
          <w:numId w:val="5"/>
        </w:numPr>
        <w:tabs>
          <w:tab w:val="clear" w:pos="567"/>
        </w:tabs>
        <w:suppressAutoHyphens w:val="true"/>
        <w:bidi w:val="0"/>
        <w:spacing w:lineRule="auto" w:line="360" w:before="86" w:after="0"/>
        <w:ind w:firstLine="809" w:start="0" w:end="0"/>
        <w:jc w:val="both"/>
        <w:rPr>
          <w:sz w:val="28"/>
          <w:szCs w:val="28"/>
        </w:rPr>
      </w:pPr>
      <w:r>
        <w:rPr>
          <w:b w:val="false"/>
          <w:bCs w:val="false"/>
          <w:sz w:val="28"/>
          <w:szCs w:val="28"/>
        </w:rPr>
        <w:t xml:space="preserve">Як людина, яка придбала новий комп’ютер, я не хочу переналаштовувати та перевстановлювати все з нуля. Я хочу мати можливість створити знімок моєї існуючої операційної системи </w:t>
      </w:r>
      <w:r>
        <w:rPr>
          <w:rStyle w:val="Strong"/>
          <w:b w:val="false"/>
          <w:bCs w:val="false"/>
          <w:sz w:val="28"/>
          <w:szCs w:val="28"/>
        </w:rPr>
        <w:t>та встановити його на новий комп'ютер</w:t>
      </w:r>
      <w:r>
        <w:rPr>
          <w:b w:val="false"/>
          <w:bCs w:val="false"/>
          <w:sz w:val="28"/>
          <w:szCs w:val="28"/>
        </w:rPr>
        <w:t>.</w:t>
      </w:r>
    </w:p>
    <w:p>
      <w:pPr>
        <w:pStyle w:val="BodyText"/>
        <w:widowControl/>
        <w:numPr>
          <w:ilvl w:val="0"/>
          <w:numId w:val="5"/>
        </w:numPr>
        <w:tabs>
          <w:tab w:val="clear" w:pos="567"/>
        </w:tabs>
        <w:suppressAutoHyphens w:val="true"/>
        <w:bidi w:val="0"/>
        <w:spacing w:lineRule="auto" w:line="360" w:before="86" w:after="0"/>
        <w:ind w:firstLine="809" w:start="0" w:end="0"/>
        <w:jc w:val="both"/>
        <w:rPr>
          <w:b w:val="false"/>
          <w:bCs w:val="false"/>
          <w:sz w:val="28"/>
          <w:szCs w:val="28"/>
        </w:rPr>
      </w:pPr>
      <w:r>
        <w:rPr>
          <w:b w:val="false"/>
          <w:bCs w:val="false"/>
          <w:sz w:val="28"/>
          <w:szCs w:val="28"/>
        </w:rPr>
        <w:t>Як людина, яка цінує стабільність і безпеку своєї системи, я хочу мати можливість створювати регулярні резервні копії всієї операційної системи, щоб у разі збою або втрати даних швидко відновити робочий стан без тривалого простою.</w:t>
      </w:r>
    </w:p>
    <w:p>
      <w:pPr>
        <w:pStyle w:val="BodyText"/>
        <w:widowControl/>
        <w:numPr>
          <w:ilvl w:val="0"/>
          <w:numId w:val="6"/>
        </w:numPr>
        <w:tabs>
          <w:tab w:val="clear" w:pos="567"/>
        </w:tabs>
        <w:suppressAutoHyphens w:val="true"/>
        <w:bidi w:val="0"/>
        <w:spacing w:lineRule="auto" w:line="360" w:before="86" w:after="0"/>
        <w:jc w:val="both"/>
        <w:rPr>
          <w:b w:val="false"/>
          <w:bCs w:val="false"/>
          <w:sz w:val="28"/>
          <w:szCs w:val="28"/>
        </w:rPr>
      </w:pPr>
      <w:r>
        <w:rPr>
          <w:b w:val="false"/>
          <w:bCs w:val="false"/>
          <w:sz w:val="28"/>
          <w:szCs w:val="28"/>
        </w:rPr>
        <w:t>Володимир:</w:t>
      </w:r>
    </w:p>
    <w:p>
      <w:pPr>
        <w:pStyle w:val="BodyText"/>
        <w:widowControl/>
        <w:numPr>
          <w:ilvl w:val="0"/>
          <w:numId w:val="7"/>
        </w:numPr>
        <w:tabs>
          <w:tab w:val="clear" w:pos="567"/>
          <w:tab w:val="left" w:pos="0" w:leader="none"/>
        </w:tabs>
        <w:suppressAutoHyphens w:val="true"/>
        <w:bidi w:val="0"/>
        <w:spacing w:lineRule="auto" w:line="360" w:before="86" w:after="0"/>
        <w:ind w:firstLine="809" w:start="0" w:end="0"/>
        <w:jc w:val="both"/>
        <w:rPr>
          <w:b w:val="false"/>
          <w:bCs w:val="false"/>
          <w:sz w:val="28"/>
          <w:szCs w:val="28"/>
        </w:rPr>
      </w:pPr>
      <w:r>
        <w:rPr>
          <w:b w:val="false"/>
          <w:bCs w:val="false"/>
          <w:sz w:val="28"/>
          <w:szCs w:val="28"/>
        </w:rPr>
        <w:t>Як людина, яка працює системним адміністратором, я хочу мати легку, оптимізовану систему з усім необхідним програмним забезпеченням для своєї роботи — таку, яка швидко завантажується та перевантажена зайвими компонентами.</w:t>
      </w:r>
    </w:p>
    <w:p>
      <w:pPr>
        <w:pStyle w:val="BodyText"/>
        <w:widowControl/>
        <w:numPr>
          <w:ilvl w:val="0"/>
          <w:numId w:val="7"/>
        </w:numPr>
        <w:tabs>
          <w:tab w:val="clear" w:pos="567"/>
          <w:tab w:val="left" w:pos="0" w:leader="none"/>
        </w:tabs>
        <w:suppressAutoHyphens w:val="true"/>
        <w:bidi w:val="0"/>
        <w:spacing w:lineRule="auto" w:line="360" w:before="86" w:after="0"/>
        <w:ind w:firstLine="809" w:start="0" w:end="0"/>
        <w:jc w:val="both"/>
        <w:rPr>
          <w:b w:val="false"/>
          <w:bCs w:val="false"/>
          <w:sz w:val="28"/>
          <w:szCs w:val="28"/>
        </w:rPr>
      </w:pPr>
      <w:r>
        <w:rPr>
          <w:b w:val="false"/>
          <w:bCs w:val="false"/>
          <w:sz w:val="28"/>
          <w:szCs w:val="28"/>
        </w:rPr>
        <w:t>Як системний адміністратор, я хочу мати централізований інструмент для керування конфігураціями та оновленнями на всіх робочих станціях, щоб забезпечити однакове програмне середовище, підвищити безпеку та зменшити час на ручне обслуговування.</w:t>
      </w:r>
    </w:p>
    <w:p>
      <w:pPr>
        <w:pStyle w:val="BodyText"/>
        <w:widowControl/>
        <w:tabs>
          <w:tab w:val="clear" w:pos="567"/>
          <w:tab w:val="left" w:pos="0" w:leader="none"/>
        </w:tabs>
        <w:suppressAutoHyphens w:val="true"/>
        <w:bidi w:val="0"/>
        <w:spacing w:lineRule="auto" w:line="360" w:before="86" w:after="0"/>
        <w:ind w:firstLine="809" w:start="0" w:end="0"/>
        <w:jc w:val="both"/>
        <w:rPr>
          <w:b w:val="false"/>
          <w:bCs w:val="false"/>
          <w:sz w:val="28"/>
          <w:szCs w:val="28"/>
        </w:rPr>
      </w:pPr>
      <w:r>
        <w:rPr>
          <w:b/>
          <w:bCs/>
          <w:sz w:val="28"/>
          <w:szCs w:val="28"/>
        </w:rPr>
        <w:t>Завдання 4.</w:t>
      </w:r>
      <w:r>
        <w:rPr>
          <w:b w:val="false"/>
          <w:bCs w:val="false"/>
          <w:sz w:val="28"/>
          <w:szCs w:val="28"/>
        </w:rPr>
        <w:t xml:space="preserve"> </w:t>
      </w:r>
      <w:r>
        <w:rPr>
          <w:b w:val="false"/>
          <w:bCs w:val="false"/>
          <w:sz w:val="28"/>
          <w:szCs w:val="28"/>
        </w:rPr>
        <w:t>В</w:t>
      </w:r>
      <w:r>
        <w:rPr>
          <w:b w:val="false"/>
          <w:bCs w:val="false"/>
          <w:sz w:val="28"/>
          <w:szCs w:val="28"/>
        </w:rPr>
        <w:t>ибрати один з ключових сценаріїв використання додатка і створити мапу подорожі користувача. Мапа має включати етапи взаємодії з додатком, думки, дії та емоції користувача на кожному етапі.</w:t>
      </w:r>
    </w:p>
    <w:tbl>
      <w:tblPr>
        <w:tblW w:w="9918" w:type="dxa"/>
        <w:jc w:val="start"/>
        <w:tblInd w:w="-5" w:type="dxa"/>
        <w:tblLayout w:type="fixed"/>
        <w:tblCellMar>
          <w:top w:w="55" w:type="dxa"/>
          <w:start w:w="55" w:type="dxa"/>
          <w:bottom w:w="55" w:type="dxa"/>
          <w:end w:w="55" w:type="dxa"/>
        </w:tblCellMar>
      </w:tblPr>
      <w:tblGrid>
        <w:gridCol w:w="503"/>
        <w:gridCol w:w="1976"/>
        <w:gridCol w:w="2480"/>
        <w:gridCol w:w="2020"/>
        <w:gridCol w:w="1262"/>
        <w:gridCol w:w="1677"/>
      </w:tblGrid>
      <w:tr>
        <w:trPr/>
        <w:tc>
          <w:tcPr>
            <w:tcW w:w="503" w:type="dxa"/>
            <w:tcBorders>
              <w:top w:val="single" w:sz="4" w:space="0" w:color="000000"/>
              <w:start w:val="single" w:sz="4" w:space="0" w:color="000000"/>
              <w:bottom w:val="single" w:sz="4" w:space="0" w:color="000000"/>
            </w:tcBorders>
            <w:vAlign w:val="center"/>
          </w:tcPr>
          <w:p>
            <w:pPr>
              <w:pStyle w:val="TableContents"/>
              <w:jc w:val="center"/>
              <w:rPr>
                <w:sz w:val="20"/>
                <w:szCs w:val="20"/>
              </w:rPr>
            </w:pPr>
            <w:r>
              <w:rPr>
                <w:sz w:val="20"/>
                <w:szCs w:val="20"/>
              </w:rPr>
            </w:r>
          </w:p>
        </w:tc>
        <w:tc>
          <w:tcPr>
            <w:tcW w:w="1976" w:type="dxa"/>
            <w:tcBorders>
              <w:top w:val="single" w:sz="4" w:space="0" w:color="000000"/>
              <w:start w:val="single" w:sz="4" w:space="0" w:color="000000"/>
              <w:bottom w:val="single" w:sz="4" w:space="0" w:color="000000"/>
            </w:tcBorders>
            <w:vAlign w:val="center"/>
          </w:tcPr>
          <w:p>
            <w:pPr>
              <w:pStyle w:val="TableContents"/>
              <w:jc w:val="center"/>
              <w:rPr>
                <w:sz w:val="20"/>
                <w:szCs w:val="20"/>
              </w:rPr>
            </w:pPr>
            <w:r>
              <w:rPr>
                <w:sz w:val="20"/>
                <w:szCs w:val="20"/>
              </w:rPr>
              <w:t>Етапи</w:t>
            </w:r>
          </w:p>
        </w:tc>
        <w:tc>
          <w:tcPr>
            <w:tcW w:w="2480" w:type="dxa"/>
            <w:tcBorders>
              <w:top w:val="single" w:sz="4" w:space="0" w:color="000000"/>
              <w:start w:val="single" w:sz="4" w:space="0" w:color="000000"/>
              <w:bottom w:val="single" w:sz="4" w:space="0" w:color="000000"/>
            </w:tcBorders>
            <w:vAlign w:val="center"/>
          </w:tcPr>
          <w:p>
            <w:pPr>
              <w:pStyle w:val="TableContents"/>
              <w:jc w:val="center"/>
              <w:rPr>
                <w:sz w:val="20"/>
                <w:szCs w:val="20"/>
              </w:rPr>
            </w:pPr>
            <w:r>
              <w:rPr>
                <w:sz w:val="20"/>
                <w:szCs w:val="20"/>
              </w:rPr>
              <w:t>Дії користувача</w:t>
            </w:r>
          </w:p>
        </w:tc>
        <w:tc>
          <w:tcPr>
            <w:tcW w:w="2020" w:type="dxa"/>
            <w:tcBorders>
              <w:top w:val="single" w:sz="4" w:space="0" w:color="000000"/>
              <w:start w:val="single" w:sz="4" w:space="0" w:color="000000"/>
              <w:bottom w:val="single" w:sz="4" w:space="0" w:color="000000"/>
            </w:tcBorders>
            <w:vAlign w:val="center"/>
          </w:tcPr>
          <w:p>
            <w:pPr>
              <w:pStyle w:val="TableContents"/>
              <w:jc w:val="center"/>
              <w:rPr>
                <w:sz w:val="20"/>
                <w:szCs w:val="20"/>
              </w:rPr>
            </w:pPr>
            <w:r>
              <w:rPr>
                <w:sz w:val="20"/>
                <w:szCs w:val="20"/>
              </w:rPr>
              <w:t>Думки користувача</w:t>
            </w:r>
          </w:p>
        </w:tc>
        <w:tc>
          <w:tcPr>
            <w:tcW w:w="1262" w:type="dxa"/>
            <w:tcBorders>
              <w:top w:val="single" w:sz="4" w:space="0" w:color="000000"/>
              <w:start w:val="single" w:sz="4" w:space="0" w:color="000000"/>
              <w:bottom w:val="single" w:sz="4" w:space="0" w:color="000000"/>
            </w:tcBorders>
            <w:vAlign w:val="center"/>
          </w:tcPr>
          <w:p>
            <w:pPr>
              <w:pStyle w:val="TableContents"/>
              <w:jc w:val="center"/>
              <w:rPr>
                <w:sz w:val="20"/>
                <w:szCs w:val="20"/>
              </w:rPr>
            </w:pPr>
            <w:r>
              <w:rPr>
                <w:sz w:val="20"/>
                <w:szCs w:val="20"/>
              </w:rPr>
              <w:t>Емоції</w:t>
            </w:r>
          </w:p>
        </w:tc>
        <w:tc>
          <w:tcPr>
            <w:tcW w:w="1677" w:type="dxa"/>
            <w:tcBorders>
              <w:top w:val="single" w:sz="4" w:space="0" w:color="000000"/>
              <w:start w:val="single" w:sz="4" w:space="0" w:color="000000"/>
              <w:bottom w:val="single" w:sz="4" w:space="0" w:color="000000"/>
              <w:end w:val="single" w:sz="4" w:space="0" w:color="000000"/>
            </w:tcBorders>
            <w:vAlign w:val="center"/>
          </w:tcPr>
          <w:p>
            <w:pPr>
              <w:pStyle w:val="TableContents"/>
              <w:jc w:val="center"/>
              <w:rPr>
                <w:sz w:val="20"/>
                <w:szCs w:val="20"/>
              </w:rPr>
            </w:pPr>
            <w:r>
              <w:rPr>
                <w:sz w:val="20"/>
                <w:szCs w:val="20"/>
              </w:rPr>
              <w:t>Можливі точки покращення</w:t>
            </w:r>
          </w:p>
        </w:tc>
      </w:tr>
      <w:tr>
        <w:trPr/>
        <w:tc>
          <w:tcPr>
            <w:tcW w:w="503" w:type="dxa"/>
            <w:tcBorders>
              <w:start w:val="single" w:sz="4" w:space="0" w:color="000000"/>
              <w:bottom w:val="single" w:sz="4" w:space="0" w:color="000000"/>
            </w:tcBorders>
            <w:vAlign w:val="center"/>
          </w:tcPr>
          <w:p>
            <w:pPr>
              <w:pStyle w:val="TableContents"/>
              <w:jc w:val="center"/>
              <w:rPr>
                <w:sz w:val="20"/>
                <w:szCs w:val="20"/>
              </w:rPr>
            </w:pPr>
            <w:r>
              <w:rPr>
                <w:sz w:val="20"/>
                <w:szCs w:val="20"/>
              </w:rPr>
              <w:t>1</w:t>
            </w:r>
          </w:p>
        </w:tc>
        <w:tc>
          <w:tcPr>
            <w:tcW w:w="1976" w:type="dxa"/>
            <w:tcBorders>
              <w:start w:val="single" w:sz="4" w:space="0" w:color="000000"/>
              <w:bottom w:val="single" w:sz="4" w:space="0" w:color="000000"/>
            </w:tcBorders>
            <w:vAlign w:val="center"/>
          </w:tcPr>
          <w:p>
            <w:pPr>
              <w:pStyle w:val="TableContents"/>
              <w:jc w:val="center"/>
              <w:rPr>
                <w:sz w:val="20"/>
                <w:szCs w:val="20"/>
              </w:rPr>
            </w:pPr>
            <w:r>
              <w:rPr>
                <w:sz w:val="20"/>
                <w:szCs w:val="20"/>
              </w:rPr>
              <w:t>Початок роботи</w:t>
            </w:r>
          </w:p>
        </w:tc>
        <w:tc>
          <w:tcPr>
            <w:tcW w:w="2480" w:type="dxa"/>
            <w:tcBorders>
              <w:start w:val="single" w:sz="4" w:space="0" w:color="000000"/>
              <w:bottom w:val="single" w:sz="4" w:space="0" w:color="000000"/>
            </w:tcBorders>
            <w:vAlign w:val="center"/>
          </w:tcPr>
          <w:p>
            <w:pPr>
              <w:pStyle w:val="TableContents"/>
              <w:jc w:val="center"/>
              <w:rPr>
                <w:sz w:val="20"/>
                <w:szCs w:val="20"/>
              </w:rPr>
            </w:pPr>
            <w:r>
              <w:rPr>
                <w:sz w:val="20"/>
                <w:szCs w:val="20"/>
              </w:rPr>
              <w:t>Запускає додаток для створення дистрибутиву</w:t>
            </w:r>
          </w:p>
        </w:tc>
        <w:tc>
          <w:tcPr>
            <w:tcW w:w="2020" w:type="dxa"/>
            <w:tcBorders>
              <w:start w:val="single" w:sz="4" w:space="0" w:color="000000"/>
              <w:bottom w:val="single" w:sz="4" w:space="0" w:color="000000"/>
            </w:tcBorders>
            <w:vAlign w:val="center"/>
          </w:tcPr>
          <w:p>
            <w:pPr>
              <w:pStyle w:val="TableContents"/>
              <w:jc w:val="center"/>
              <w:rPr>
                <w:sz w:val="20"/>
                <w:szCs w:val="20"/>
              </w:rPr>
            </w:pPr>
            <w:r>
              <w:rPr>
                <w:sz w:val="20"/>
                <w:szCs w:val="20"/>
              </w:rPr>
              <w:t>Якщо це буде просто — чудово.</w:t>
            </w:r>
          </w:p>
        </w:tc>
        <w:tc>
          <w:tcPr>
            <w:tcW w:w="1262" w:type="dxa"/>
            <w:tcBorders>
              <w:start w:val="single" w:sz="4" w:space="0" w:color="000000"/>
              <w:bottom w:val="single" w:sz="4" w:space="0" w:color="000000"/>
            </w:tcBorders>
            <w:vAlign w:val="center"/>
          </w:tcPr>
          <w:p>
            <w:pPr>
              <w:pStyle w:val="TableContents"/>
              <w:jc w:val="center"/>
              <w:rPr>
                <w:sz w:val="20"/>
                <w:szCs w:val="20"/>
              </w:rPr>
            </w:pPr>
            <w:r>
              <w:rPr>
                <w:sz w:val="20"/>
                <w:szCs w:val="20"/>
              </w:rPr>
              <w:t>Зацікавленість</w:t>
            </w:r>
          </w:p>
        </w:tc>
        <w:tc>
          <w:tcPr>
            <w:tcW w:w="1677" w:type="dxa"/>
            <w:tcBorders>
              <w:start w:val="single" w:sz="4" w:space="0" w:color="000000"/>
              <w:bottom w:val="single" w:sz="4" w:space="0" w:color="000000"/>
              <w:end w:val="single" w:sz="4" w:space="0" w:color="000000"/>
            </w:tcBorders>
            <w:vAlign w:val="center"/>
          </w:tcPr>
          <w:p>
            <w:pPr>
              <w:pStyle w:val="TableContents"/>
              <w:jc w:val="center"/>
              <w:rPr>
                <w:sz w:val="20"/>
                <w:szCs w:val="20"/>
              </w:rPr>
            </w:pPr>
            <w:r>
              <w:rPr>
                <w:sz w:val="20"/>
                <w:szCs w:val="20"/>
              </w:rPr>
              <w:t>Інтуїтивний інтерфейс</w:t>
            </w:r>
          </w:p>
        </w:tc>
      </w:tr>
      <w:tr>
        <w:trPr/>
        <w:tc>
          <w:tcPr>
            <w:tcW w:w="503" w:type="dxa"/>
            <w:tcBorders>
              <w:start w:val="single" w:sz="4" w:space="0" w:color="000000"/>
              <w:bottom w:val="single" w:sz="4" w:space="0" w:color="000000"/>
            </w:tcBorders>
            <w:vAlign w:val="center"/>
          </w:tcPr>
          <w:p>
            <w:pPr>
              <w:pStyle w:val="TableContents"/>
              <w:jc w:val="center"/>
              <w:rPr>
                <w:sz w:val="20"/>
                <w:szCs w:val="20"/>
              </w:rPr>
            </w:pPr>
            <w:r>
              <w:rPr>
                <w:sz w:val="20"/>
                <w:szCs w:val="20"/>
              </w:rPr>
              <w:t>2</w:t>
            </w:r>
          </w:p>
        </w:tc>
        <w:tc>
          <w:tcPr>
            <w:tcW w:w="1976" w:type="dxa"/>
            <w:tcBorders>
              <w:start w:val="single" w:sz="4" w:space="0" w:color="000000"/>
              <w:bottom w:val="single" w:sz="4" w:space="0" w:color="000000"/>
            </w:tcBorders>
            <w:vAlign w:val="center"/>
          </w:tcPr>
          <w:p>
            <w:pPr>
              <w:pStyle w:val="TableContents"/>
              <w:jc w:val="center"/>
              <w:rPr>
                <w:sz w:val="20"/>
                <w:szCs w:val="20"/>
              </w:rPr>
            </w:pPr>
            <w:r>
              <w:rPr>
                <w:sz w:val="20"/>
                <w:szCs w:val="20"/>
              </w:rPr>
              <w:t>Вибір пакетного менеджера</w:t>
            </w:r>
          </w:p>
        </w:tc>
        <w:tc>
          <w:tcPr>
            <w:tcW w:w="2480" w:type="dxa"/>
            <w:tcBorders>
              <w:start w:val="single" w:sz="4" w:space="0" w:color="000000"/>
              <w:bottom w:val="single" w:sz="4" w:space="0" w:color="000000"/>
            </w:tcBorders>
            <w:vAlign w:val="center"/>
          </w:tcPr>
          <w:p>
            <w:pPr>
              <w:pStyle w:val="TableContents"/>
              <w:jc w:val="center"/>
              <w:rPr>
                <w:sz w:val="20"/>
                <w:szCs w:val="20"/>
              </w:rPr>
            </w:pPr>
            <w:r>
              <w:rPr>
                <w:sz w:val="20"/>
                <w:szCs w:val="20"/>
              </w:rPr>
              <w:t>Обирає пакетний менеджер (apt, yum, pacman і т.п.)</w:t>
            </w:r>
          </w:p>
        </w:tc>
        <w:tc>
          <w:tcPr>
            <w:tcW w:w="2020" w:type="dxa"/>
            <w:tcBorders>
              <w:start w:val="single" w:sz="4" w:space="0" w:color="000000"/>
              <w:bottom w:val="single" w:sz="4" w:space="0" w:color="000000"/>
            </w:tcBorders>
            <w:vAlign w:val="center"/>
          </w:tcPr>
          <w:p>
            <w:pPr>
              <w:pStyle w:val="TableContents"/>
              <w:jc w:val="center"/>
              <w:rPr>
                <w:sz w:val="20"/>
                <w:szCs w:val="20"/>
              </w:rPr>
            </w:pPr>
            <w:r>
              <w:rPr>
                <w:sz w:val="20"/>
                <w:szCs w:val="20"/>
              </w:rPr>
              <w:t>Я хочу обрати той, з яким звик працювати.</w:t>
            </w:r>
          </w:p>
        </w:tc>
        <w:tc>
          <w:tcPr>
            <w:tcW w:w="1262" w:type="dxa"/>
            <w:tcBorders>
              <w:start w:val="single" w:sz="4" w:space="0" w:color="000000"/>
              <w:bottom w:val="single" w:sz="4" w:space="0" w:color="000000"/>
            </w:tcBorders>
            <w:vAlign w:val="center"/>
          </w:tcPr>
          <w:p>
            <w:pPr>
              <w:pStyle w:val="TableContents"/>
              <w:jc w:val="center"/>
              <w:rPr>
                <w:sz w:val="20"/>
                <w:szCs w:val="20"/>
              </w:rPr>
            </w:pPr>
            <w:r>
              <w:rPr>
                <w:sz w:val="20"/>
                <w:szCs w:val="20"/>
              </w:rPr>
              <w:t>Ф</w:t>
            </w:r>
            <w:r>
              <w:rPr>
                <w:sz w:val="20"/>
                <w:szCs w:val="20"/>
              </w:rPr>
              <w:t>окус</w:t>
            </w:r>
          </w:p>
        </w:tc>
        <w:tc>
          <w:tcPr>
            <w:tcW w:w="1677" w:type="dxa"/>
            <w:tcBorders>
              <w:start w:val="single" w:sz="4" w:space="0" w:color="000000"/>
              <w:bottom w:val="single" w:sz="4" w:space="0" w:color="000000"/>
              <w:end w:val="single" w:sz="4" w:space="0" w:color="000000"/>
            </w:tcBorders>
            <w:vAlign w:val="center"/>
          </w:tcPr>
          <w:p>
            <w:pPr>
              <w:pStyle w:val="TableContents"/>
              <w:jc w:val="center"/>
              <w:rPr>
                <w:sz w:val="20"/>
                <w:szCs w:val="20"/>
              </w:rPr>
            </w:pPr>
            <w:r>
              <w:rPr>
                <w:sz w:val="20"/>
                <w:szCs w:val="20"/>
              </w:rPr>
              <w:t>П</w:t>
            </w:r>
            <w:r>
              <w:rPr>
                <w:sz w:val="20"/>
                <w:szCs w:val="20"/>
              </w:rPr>
              <w:t>ояснення відмінностей між менеджерами</w:t>
            </w:r>
          </w:p>
        </w:tc>
      </w:tr>
      <w:tr>
        <w:trPr/>
        <w:tc>
          <w:tcPr>
            <w:tcW w:w="503" w:type="dxa"/>
            <w:tcBorders>
              <w:start w:val="single" w:sz="4" w:space="0" w:color="000000"/>
              <w:bottom w:val="single" w:sz="4" w:space="0" w:color="000000"/>
            </w:tcBorders>
            <w:vAlign w:val="center"/>
          </w:tcPr>
          <w:p>
            <w:pPr>
              <w:pStyle w:val="TableContents"/>
              <w:jc w:val="center"/>
              <w:rPr>
                <w:sz w:val="20"/>
                <w:szCs w:val="20"/>
              </w:rPr>
            </w:pPr>
            <w:r>
              <w:rPr>
                <w:sz w:val="20"/>
                <w:szCs w:val="20"/>
              </w:rPr>
              <w:t>3</w:t>
            </w:r>
          </w:p>
        </w:tc>
        <w:tc>
          <w:tcPr>
            <w:tcW w:w="1976" w:type="dxa"/>
            <w:tcBorders>
              <w:start w:val="single" w:sz="4" w:space="0" w:color="000000"/>
              <w:bottom w:val="single" w:sz="4" w:space="0" w:color="000000"/>
            </w:tcBorders>
            <w:vAlign w:val="center"/>
          </w:tcPr>
          <w:p>
            <w:pPr>
              <w:pStyle w:val="TableContents"/>
              <w:jc w:val="center"/>
              <w:rPr>
                <w:sz w:val="20"/>
                <w:szCs w:val="20"/>
              </w:rPr>
            </w:pPr>
            <w:r>
              <w:rPr>
                <w:sz w:val="20"/>
                <w:szCs w:val="20"/>
              </w:rPr>
              <w:t>Вибір пакетів</w:t>
            </w:r>
          </w:p>
        </w:tc>
        <w:tc>
          <w:tcPr>
            <w:tcW w:w="2480" w:type="dxa"/>
            <w:tcBorders>
              <w:start w:val="single" w:sz="4" w:space="0" w:color="000000"/>
              <w:bottom w:val="single" w:sz="4" w:space="0" w:color="000000"/>
            </w:tcBorders>
            <w:vAlign w:val="center"/>
          </w:tcPr>
          <w:p>
            <w:pPr>
              <w:pStyle w:val="TableContents"/>
              <w:jc w:val="center"/>
              <w:rPr>
                <w:sz w:val="20"/>
                <w:szCs w:val="20"/>
              </w:rPr>
            </w:pPr>
            <w:r>
              <w:rPr>
                <w:sz w:val="20"/>
                <w:szCs w:val="20"/>
              </w:rPr>
              <w:t xml:space="preserve">Обирає </w:t>
            </w:r>
            <w:r>
              <w:rPr>
                <w:sz w:val="20"/>
                <w:szCs w:val="20"/>
              </w:rPr>
              <w:t xml:space="preserve">необхідні пакети </w:t>
            </w:r>
          </w:p>
        </w:tc>
        <w:tc>
          <w:tcPr>
            <w:tcW w:w="2020" w:type="dxa"/>
            <w:tcBorders>
              <w:start w:val="single" w:sz="4" w:space="0" w:color="000000"/>
              <w:bottom w:val="single" w:sz="4" w:space="0" w:color="000000"/>
            </w:tcBorders>
            <w:vAlign w:val="center"/>
          </w:tcPr>
          <w:p>
            <w:pPr>
              <w:pStyle w:val="TableContents"/>
              <w:jc w:val="center"/>
              <w:rPr>
                <w:sz w:val="20"/>
                <w:szCs w:val="20"/>
              </w:rPr>
            </w:pPr>
            <w:r>
              <w:rPr>
                <w:sz w:val="20"/>
                <w:szCs w:val="20"/>
              </w:rPr>
              <w:t>Чи можна додати свої?</w:t>
            </w:r>
          </w:p>
        </w:tc>
        <w:tc>
          <w:tcPr>
            <w:tcW w:w="1262" w:type="dxa"/>
            <w:tcBorders>
              <w:start w:val="single" w:sz="4" w:space="0" w:color="000000"/>
              <w:bottom w:val="single" w:sz="4" w:space="0" w:color="000000"/>
            </w:tcBorders>
            <w:vAlign w:val="center"/>
          </w:tcPr>
          <w:p>
            <w:pPr>
              <w:pStyle w:val="TableContents"/>
              <w:jc w:val="center"/>
              <w:rPr>
                <w:sz w:val="20"/>
                <w:szCs w:val="20"/>
              </w:rPr>
            </w:pPr>
            <w:r>
              <w:rPr>
                <w:sz w:val="20"/>
                <w:szCs w:val="20"/>
              </w:rPr>
              <w:t>Ф</w:t>
            </w:r>
            <w:r>
              <w:rPr>
                <w:sz w:val="20"/>
                <w:szCs w:val="20"/>
              </w:rPr>
              <w:t>окус</w:t>
            </w:r>
          </w:p>
        </w:tc>
        <w:tc>
          <w:tcPr>
            <w:tcW w:w="1677" w:type="dxa"/>
            <w:tcBorders>
              <w:start w:val="single" w:sz="4" w:space="0" w:color="000000"/>
              <w:bottom w:val="single" w:sz="4" w:space="0" w:color="000000"/>
              <w:end w:val="single" w:sz="4" w:space="0" w:color="000000"/>
            </w:tcBorders>
            <w:vAlign w:val="center"/>
          </w:tcPr>
          <w:p>
            <w:pPr>
              <w:pStyle w:val="TableContents"/>
              <w:jc w:val="center"/>
              <w:rPr>
                <w:sz w:val="20"/>
                <w:szCs w:val="20"/>
              </w:rPr>
            </w:pPr>
            <w:r>
              <w:rPr>
                <w:sz w:val="20"/>
                <w:szCs w:val="20"/>
              </w:rPr>
              <w:t>Можливість додати користувацькі пакети</w:t>
            </w:r>
          </w:p>
        </w:tc>
      </w:tr>
      <w:tr>
        <w:trPr>
          <w:trHeight w:val="744" w:hRule="atLeast"/>
        </w:trPr>
        <w:tc>
          <w:tcPr>
            <w:tcW w:w="503" w:type="dxa"/>
            <w:tcBorders>
              <w:start w:val="single" w:sz="4" w:space="0" w:color="000000"/>
              <w:bottom w:val="single" w:sz="4" w:space="0" w:color="000000"/>
            </w:tcBorders>
            <w:vAlign w:val="center"/>
          </w:tcPr>
          <w:p>
            <w:pPr>
              <w:pStyle w:val="TableContents"/>
              <w:jc w:val="center"/>
              <w:rPr>
                <w:sz w:val="20"/>
                <w:szCs w:val="20"/>
              </w:rPr>
            </w:pPr>
            <w:r>
              <w:rPr>
                <w:sz w:val="20"/>
                <w:szCs w:val="20"/>
              </w:rPr>
              <w:t>4</w:t>
            </w:r>
          </w:p>
        </w:tc>
        <w:tc>
          <w:tcPr>
            <w:tcW w:w="1976" w:type="dxa"/>
            <w:tcBorders>
              <w:start w:val="single" w:sz="4" w:space="0" w:color="000000"/>
              <w:bottom w:val="single" w:sz="4" w:space="0" w:color="000000"/>
            </w:tcBorders>
            <w:vAlign w:val="center"/>
          </w:tcPr>
          <w:p>
            <w:pPr>
              <w:pStyle w:val="TableContents"/>
              <w:jc w:val="center"/>
              <w:rPr>
                <w:sz w:val="20"/>
                <w:szCs w:val="20"/>
              </w:rPr>
            </w:pPr>
            <w:r>
              <w:rPr>
                <w:sz w:val="20"/>
                <w:szCs w:val="20"/>
              </w:rPr>
              <w:t>Створення файлів/папок</w:t>
            </w:r>
          </w:p>
        </w:tc>
        <w:tc>
          <w:tcPr>
            <w:tcW w:w="2480" w:type="dxa"/>
            <w:tcBorders>
              <w:start w:val="single" w:sz="4" w:space="0" w:color="000000"/>
              <w:bottom w:val="single" w:sz="4" w:space="0" w:color="000000"/>
            </w:tcBorders>
            <w:vAlign w:val="center"/>
          </w:tcPr>
          <w:p>
            <w:pPr>
              <w:pStyle w:val="TableContents"/>
              <w:jc w:val="center"/>
              <w:rPr>
                <w:sz w:val="20"/>
                <w:szCs w:val="20"/>
              </w:rPr>
            </w:pPr>
            <w:r>
              <w:rPr>
                <w:sz w:val="20"/>
                <w:szCs w:val="20"/>
              </w:rPr>
              <w:t>Створює необхідні каталоги та файли в системі</w:t>
            </w:r>
          </w:p>
        </w:tc>
        <w:tc>
          <w:tcPr>
            <w:tcW w:w="2020" w:type="dxa"/>
            <w:tcBorders>
              <w:start w:val="single" w:sz="4" w:space="0" w:color="000000"/>
              <w:bottom w:val="single" w:sz="4" w:space="0" w:color="000000"/>
            </w:tcBorders>
            <w:vAlign w:val="center"/>
          </w:tcPr>
          <w:p>
            <w:pPr>
              <w:pStyle w:val="TableContents"/>
              <w:jc w:val="center"/>
              <w:rPr>
                <w:sz w:val="20"/>
                <w:szCs w:val="20"/>
              </w:rPr>
            </w:pPr>
            <w:r>
              <w:rPr>
                <w:sz w:val="20"/>
                <w:szCs w:val="20"/>
              </w:rPr>
              <w:t>Хоче створити файли конфігурації.</w:t>
            </w:r>
          </w:p>
        </w:tc>
        <w:tc>
          <w:tcPr>
            <w:tcW w:w="1262" w:type="dxa"/>
            <w:tcBorders>
              <w:start w:val="single" w:sz="4" w:space="0" w:color="000000"/>
              <w:bottom w:val="single" w:sz="4" w:space="0" w:color="000000"/>
            </w:tcBorders>
            <w:vAlign w:val="center"/>
          </w:tcPr>
          <w:p>
            <w:pPr>
              <w:pStyle w:val="TableContents"/>
              <w:jc w:val="center"/>
              <w:rPr>
                <w:sz w:val="20"/>
                <w:szCs w:val="20"/>
              </w:rPr>
            </w:pPr>
            <w:r>
              <w:rPr>
                <w:sz w:val="20"/>
                <w:szCs w:val="20"/>
              </w:rPr>
              <w:t>Творчий підйом</w:t>
            </w:r>
          </w:p>
        </w:tc>
        <w:tc>
          <w:tcPr>
            <w:tcW w:w="1677" w:type="dxa"/>
            <w:tcBorders>
              <w:start w:val="single" w:sz="4" w:space="0" w:color="000000"/>
              <w:bottom w:val="single" w:sz="4" w:space="0" w:color="000000"/>
              <w:end w:val="single" w:sz="4" w:space="0" w:color="000000"/>
            </w:tcBorders>
            <w:vAlign w:val="center"/>
          </w:tcPr>
          <w:p>
            <w:pPr>
              <w:pStyle w:val="TableContents"/>
              <w:jc w:val="center"/>
              <w:rPr>
                <w:sz w:val="20"/>
                <w:szCs w:val="20"/>
              </w:rPr>
            </w:pPr>
            <w:r>
              <w:rPr>
                <w:sz w:val="20"/>
                <w:szCs w:val="20"/>
              </w:rPr>
              <w:t xml:space="preserve"> </w:t>
            </w:r>
            <w:r>
              <w:rPr>
                <w:sz w:val="20"/>
                <w:szCs w:val="20"/>
              </w:rPr>
              <w:t>Р</w:t>
            </w:r>
            <w:r>
              <w:rPr>
                <w:sz w:val="20"/>
                <w:szCs w:val="20"/>
              </w:rPr>
              <w:t>едактор структури каталогів</w:t>
            </w:r>
          </w:p>
        </w:tc>
      </w:tr>
      <w:tr>
        <w:trPr/>
        <w:tc>
          <w:tcPr>
            <w:tcW w:w="503" w:type="dxa"/>
            <w:tcBorders>
              <w:start w:val="single" w:sz="4" w:space="0" w:color="000000"/>
              <w:bottom w:val="single" w:sz="4" w:space="0" w:color="000000"/>
            </w:tcBorders>
            <w:vAlign w:val="center"/>
          </w:tcPr>
          <w:p>
            <w:pPr>
              <w:pStyle w:val="TableContents"/>
              <w:jc w:val="center"/>
              <w:rPr>
                <w:sz w:val="20"/>
                <w:szCs w:val="20"/>
              </w:rPr>
            </w:pPr>
            <w:r>
              <w:rPr>
                <w:sz w:val="20"/>
                <w:szCs w:val="20"/>
              </w:rPr>
              <w:t>5</w:t>
            </w:r>
          </w:p>
        </w:tc>
        <w:tc>
          <w:tcPr>
            <w:tcW w:w="1976" w:type="dxa"/>
            <w:tcBorders>
              <w:start w:val="single" w:sz="4" w:space="0" w:color="000000"/>
              <w:bottom w:val="single" w:sz="4" w:space="0" w:color="000000"/>
            </w:tcBorders>
            <w:vAlign w:val="center"/>
          </w:tcPr>
          <w:p>
            <w:pPr>
              <w:pStyle w:val="TableContents"/>
              <w:jc w:val="center"/>
              <w:rPr>
                <w:sz w:val="20"/>
                <w:szCs w:val="20"/>
              </w:rPr>
            </w:pPr>
            <w:r>
              <w:rPr>
                <w:sz w:val="20"/>
                <w:szCs w:val="20"/>
              </w:rPr>
              <w:t>Формування образу</w:t>
            </w:r>
          </w:p>
        </w:tc>
        <w:tc>
          <w:tcPr>
            <w:tcW w:w="2480" w:type="dxa"/>
            <w:tcBorders>
              <w:start w:val="single" w:sz="4" w:space="0" w:color="000000"/>
              <w:bottom w:val="single" w:sz="4" w:space="0" w:color="000000"/>
            </w:tcBorders>
            <w:vAlign w:val="center"/>
          </w:tcPr>
          <w:p>
            <w:pPr>
              <w:pStyle w:val="TableContents"/>
              <w:jc w:val="center"/>
              <w:rPr>
                <w:sz w:val="20"/>
                <w:szCs w:val="20"/>
              </w:rPr>
            </w:pPr>
            <w:r>
              <w:rPr>
                <w:sz w:val="20"/>
                <w:szCs w:val="20"/>
              </w:rPr>
              <w:t>Натискає кнопку для створення образу ОС</w:t>
            </w:r>
          </w:p>
        </w:tc>
        <w:tc>
          <w:tcPr>
            <w:tcW w:w="2020" w:type="dxa"/>
            <w:tcBorders>
              <w:start w:val="single" w:sz="4" w:space="0" w:color="000000"/>
              <w:bottom w:val="single" w:sz="4" w:space="0" w:color="000000"/>
            </w:tcBorders>
            <w:vAlign w:val="center"/>
          </w:tcPr>
          <w:p>
            <w:pPr>
              <w:pStyle w:val="TableContents"/>
              <w:jc w:val="center"/>
              <w:rPr>
                <w:sz w:val="20"/>
                <w:szCs w:val="20"/>
              </w:rPr>
            </w:pPr>
            <w:r>
              <w:rPr>
                <w:sz w:val="20"/>
                <w:szCs w:val="20"/>
              </w:rPr>
              <w:t>Сподіваюсь, процес не затягнеться.</w:t>
            </w:r>
          </w:p>
        </w:tc>
        <w:tc>
          <w:tcPr>
            <w:tcW w:w="1262" w:type="dxa"/>
            <w:tcBorders>
              <w:start w:val="single" w:sz="4" w:space="0" w:color="000000"/>
              <w:bottom w:val="single" w:sz="4" w:space="0" w:color="000000"/>
            </w:tcBorders>
            <w:vAlign w:val="center"/>
          </w:tcPr>
          <w:p>
            <w:pPr>
              <w:pStyle w:val="TableContents"/>
              <w:jc w:val="center"/>
              <w:rPr>
                <w:sz w:val="20"/>
                <w:szCs w:val="20"/>
              </w:rPr>
            </w:pPr>
            <w:r>
              <w:rPr>
                <w:sz w:val="20"/>
                <w:szCs w:val="20"/>
              </w:rPr>
              <w:t>Нетерплячість, надія</w:t>
            </w:r>
          </w:p>
        </w:tc>
        <w:tc>
          <w:tcPr>
            <w:tcW w:w="1677" w:type="dxa"/>
            <w:tcBorders>
              <w:start w:val="single" w:sz="4" w:space="0" w:color="000000"/>
              <w:bottom w:val="single" w:sz="4" w:space="0" w:color="000000"/>
              <w:end w:val="single" w:sz="4" w:space="0" w:color="000000"/>
            </w:tcBorders>
            <w:vAlign w:val="center"/>
          </w:tcPr>
          <w:p>
            <w:pPr>
              <w:pStyle w:val="TableContents"/>
              <w:jc w:val="center"/>
              <w:rPr>
                <w:sz w:val="20"/>
                <w:szCs w:val="20"/>
              </w:rPr>
            </w:pPr>
            <w:r>
              <w:rPr>
                <w:sz w:val="20"/>
                <w:szCs w:val="20"/>
              </w:rPr>
              <w:t>Показ прогресу</w:t>
            </w:r>
          </w:p>
        </w:tc>
      </w:tr>
      <w:tr>
        <w:trPr/>
        <w:tc>
          <w:tcPr>
            <w:tcW w:w="503" w:type="dxa"/>
            <w:tcBorders>
              <w:start w:val="single" w:sz="4" w:space="0" w:color="000000"/>
              <w:bottom w:val="single" w:sz="4" w:space="0" w:color="000000"/>
            </w:tcBorders>
            <w:vAlign w:val="center"/>
          </w:tcPr>
          <w:p>
            <w:pPr>
              <w:pStyle w:val="TableContents"/>
              <w:jc w:val="center"/>
              <w:rPr>
                <w:sz w:val="20"/>
                <w:szCs w:val="20"/>
              </w:rPr>
            </w:pPr>
            <w:r>
              <w:rPr>
                <w:sz w:val="20"/>
                <w:szCs w:val="20"/>
              </w:rPr>
            </w:r>
          </w:p>
        </w:tc>
        <w:tc>
          <w:tcPr>
            <w:tcW w:w="1976" w:type="dxa"/>
            <w:tcBorders>
              <w:start w:val="single" w:sz="4" w:space="0" w:color="000000"/>
              <w:bottom w:val="single" w:sz="4" w:space="0" w:color="000000"/>
            </w:tcBorders>
            <w:vAlign w:val="center"/>
          </w:tcPr>
          <w:p>
            <w:pPr>
              <w:pStyle w:val="TableContents"/>
              <w:jc w:val="center"/>
              <w:rPr>
                <w:sz w:val="20"/>
                <w:szCs w:val="20"/>
              </w:rPr>
            </w:pPr>
            <w:r>
              <w:rPr>
                <w:sz w:val="20"/>
                <w:szCs w:val="20"/>
              </w:rPr>
              <w:t>6. Завершення</w:t>
            </w:r>
          </w:p>
        </w:tc>
        <w:tc>
          <w:tcPr>
            <w:tcW w:w="2480" w:type="dxa"/>
            <w:tcBorders>
              <w:start w:val="single" w:sz="4" w:space="0" w:color="000000"/>
              <w:bottom w:val="single" w:sz="4" w:space="0" w:color="000000"/>
            </w:tcBorders>
            <w:vAlign w:val="center"/>
          </w:tcPr>
          <w:p>
            <w:pPr>
              <w:pStyle w:val="TableContents"/>
              <w:jc w:val="center"/>
              <w:rPr>
                <w:sz w:val="20"/>
                <w:szCs w:val="20"/>
              </w:rPr>
            </w:pPr>
            <w:r>
              <w:rPr>
                <w:sz w:val="20"/>
                <w:szCs w:val="20"/>
              </w:rPr>
              <w:t>Отримує готовий образ для встановлення</w:t>
            </w:r>
          </w:p>
        </w:tc>
        <w:tc>
          <w:tcPr>
            <w:tcW w:w="2020" w:type="dxa"/>
            <w:tcBorders>
              <w:start w:val="single" w:sz="4" w:space="0" w:color="000000"/>
              <w:bottom w:val="single" w:sz="4" w:space="0" w:color="000000"/>
            </w:tcBorders>
            <w:vAlign w:val="center"/>
          </w:tcPr>
          <w:p>
            <w:pPr>
              <w:pStyle w:val="TableContents"/>
              <w:jc w:val="center"/>
              <w:rPr>
                <w:sz w:val="20"/>
                <w:szCs w:val="20"/>
              </w:rPr>
            </w:pPr>
            <w:r>
              <w:rPr>
                <w:sz w:val="20"/>
                <w:szCs w:val="20"/>
              </w:rPr>
              <w:t>Готово!</w:t>
            </w:r>
          </w:p>
        </w:tc>
        <w:tc>
          <w:tcPr>
            <w:tcW w:w="1262" w:type="dxa"/>
            <w:tcBorders>
              <w:start w:val="single" w:sz="4" w:space="0" w:color="000000"/>
              <w:bottom w:val="single" w:sz="4" w:space="0" w:color="000000"/>
            </w:tcBorders>
            <w:vAlign w:val="center"/>
          </w:tcPr>
          <w:p>
            <w:pPr>
              <w:pStyle w:val="TableContents"/>
              <w:jc w:val="center"/>
              <w:rPr>
                <w:sz w:val="20"/>
                <w:szCs w:val="20"/>
              </w:rPr>
            </w:pPr>
            <w:r>
              <w:rPr>
                <w:sz w:val="20"/>
                <w:szCs w:val="20"/>
              </w:rPr>
              <w:t>З</w:t>
            </w:r>
            <w:r>
              <w:rPr>
                <w:sz w:val="20"/>
                <w:szCs w:val="20"/>
              </w:rPr>
              <w:t>адоволення</w:t>
            </w:r>
          </w:p>
        </w:tc>
        <w:tc>
          <w:tcPr>
            <w:tcW w:w="1677" w:type="dxa"/>
            <w:tcBorders>
              <w:start w:val="single" w:sz="4" w:space="0" w:color="000000"/>
              <w:bottom w:val="single" w:sz="4" w:space="0" w:color="000000"/>
              <w:end w:val="single" w:sz="4" w:space="0" w:color="000000"/>
            </w:tcBorders>
            <w:vAlign w:val="center"/>
          </w:tcPr>
          <w:p>
            <w:pPr>
              <w:pStyle w:val="TableContents"/>
              <w:jc w:val="center"/>
              <w:rPr>
                <w:sz w:val="20"/>
                <w:szCs w:val="20"/>
              </w:rPr>
            </w:pPr>
            <w:r>
              <w:rPr>
                <w:sz w:val="20"/>
                <w:szCs w:val="20"/>
              </w:rPr>
              <w:t>Р</w:t>
            </w:r>
            <w:r>
              <w:rPr>
                <w:sz w:val="20"/>
                <w:szCs w:val="20"/>
              </w:rPr>
              <w:t>екомендації для встановлення</w:t>
            </w:r>
          </w:p>
        </w:tc>
      </w:tr>
    </w:tbl>
    <w:p>
      <w:pPr>
        <w:pStyle w:val="BodyText"/>
        <w:widowControl/>
        <w:tabs>
          <w:tab w:val="clear" w:pos="567"/>
          <w:tab w:val="left" w:pos="0" w:leader="none"/>
        </w:tabs>
        <w:suppressAutoHyphens w:val="true"/>
        <w:bidi w:val="0"/>
        <w:spacing w:lineRule="auto" w:line="360" w:before="86" w:after="0"/>
        <w:ind w:hanging="0" w:start="0" w:end="0"/>
        <w:jc w:val="both"/>
        <w:rPr>
          <w:b w:val="false"/>
          <w:bCs w:val="false"/>
          <w:sz w:val="28"/>
          <w:szCs w:val="28"/>
        </w:rPr>
      </w:pPr>
      <w:r>
        <w:rPr>
          <w:b w:val="false"/>
          <w:bCs w:val="false"/>
          <w:sz w:val="28"/>
          <w:szCs w:val="28"/>
        </w:rPr>
      </w:r>
    </w:p>
    <w:sectPr>
      <w:headerReference w:type="even" r:id="rId2"/>
      <w:headerReference w:type="default" r:id="rId3"/>
      <w:headerReference w:type="first" r:id="rId4"/>
      <w:type w:val="nextPage"/>
      <w:pgSz w:w="11906" w:h="16838"/>
      <w:pgMar w:left="1418" w:right="567" w:gutter="0" w:header="709" w:top="766" w:footer="0" w:bottom="1701"/>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family w:val="auto"/>
    <w:pitch w:val="default"/>
  </w:font>
  <w:font w:name="Times New Roman">
    <w:charset w:val="01"/>
    <w:family w:val="roman"/>
    <w:pitch w:val="default"/>
  </w:font>
  <w:font w:name="Calibri Light">
    <w:charset w:val="01"/>
    <w:family w:val="roman"/>
    <w:pitch w:val="default"/>
  </w:font>
  <w:font w:name="Tahoma">
    <w:charset w:val="01"/>
    <w:family w:val="swiss"/>
    <w:pitch w:val="default"/>
  </w:font>
  <w:font w:name="Consolas">
    <w:charset w:val="01"/>
    <w:family w:val="auto"/>
    <w:pitch w:val="default"/>
  </w:font>
  <w:font w:name="OpenSymbol">
    <w:altName w:val="Arial Unicode MS"/>
    <w:charset w:val="01"/>
    <w:family w:val="auto"/>
    <w:pitch w:val="default"/>
  </w:font>
  <w:font w:name="Calibre">
    <w:charset w:val="01"/>
    <w:family w:val="roman"/>
    <w:pitch w:val="default"/>
  </w:font>
  <w:font w:name="ISOCPEUR">
    <w:charset w:val="01"/>
    <w:family w:val="swiss"/>
    <w:pitch w:val="default"/>
  </w:font>
  <w:font w:name="Arial">
    <w:charset w:val="01"/>
    <w:family w:val="swiss"/>
    <w:pitch w:val="default"/>
  </w:font>
  <w:font w:name="Calibri">
    <w:charset w:val="01"/>
    <w:family w:val="roman"/>
    <w:pitch w:val="default"/>
  </w:font>
  <w:font w:name="Consolas">
    <w:charset w:val="01"/>
    <w:family w:val="roman"/>
    <w:pitch w:val="default"/>
  </w:font>
  <w:font w:name="Journal">
    <w:charset w:val="01"/>
    <w:family w:val="swiss"/>
    <w:pitch w:val="default"/>
  </w:font>
  <w:font w:name="OpenSymbol">
    <w:altName w:val="Arial Unicode MS"/>
    <w:charset w:val="01"/>
    <w:family w:val="auto"/>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g">
          <w:drawing>
            <wp:anchor behindDoc="1" distT="13335" distB="12065" distL="13335" distR="10795" simplePos="0" locked="0" layoutInCell="1" allowOverlap="1" relativeHeight="23" wp14:anchorId="10994A40">
              <wp:simplePos x="0" y="0"/>
              <wp:positionH relativeFrom="column">
                <wp:posOffset>-229235</wp:posOffset>
              </wp:positionH>
              <wp:positionV relativeFrom="paragraph">
                <wp:posOffset>-266065</wp:posOffset>
              </wp:positionV>
              <wp:extent cx="6656705" cy="10290810"/>
              <wp:effectExtent l="13335" t="13335" r="10795" b="12065"/>
              <wp:wrapNone/>
              <wp:docPr id="1" name="Группа 60"/>
              <a:graphic xmlns:a="http://schemas.openxmlformats.org/drawingml/2006/main">
                <a:graphicData uri="http://schemas.microsoft.com/office/word/2010/wordprocessingGroup">
                  <wpg:wgp>
                    <wpg:cNvGrpSpPr/>
                    <wpg:grpSpPr>
                      <a:xfrm>
                        <a:off x="0" y="0"/>
                        <a:ext cx="6656760" cy="10290960"/>
                        <a:chOff x="0" y="0"/>
                        <a:chExt cx="6656760" cy="10290960"/>
                      </a:xfrm>
                    </wpg:grpSpPr>
                    <wps:wsp>
                      <wps:cNvPr id="2" name="Rectangle 2"/>
                      <wps:cNvSpPr/>
                      <wps:spPr>
                        <a:xfrm>
                          <a:off x="748080" y="9753120"/>
                          <a:ext cx="864360" cy="17604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20"/>
                              </w:rPr>
                            </w:pPr>
                            <w:r>
                              <w:rPr>
                                <w:rFonts w:ascii="Times New Roman" w:hAnsi="Times New Roman"/>
                                <w:sz w:val="20"/>
                              </w:rPr>
                            </w:r>
                          </w:p>
                          <w:p>
                            <w:pPr>
                              <w:pStyle w:val="Style11"/>
                              <w:jc w:val="center"/>
                              <w:rPr>
                                <w:rFonts w:ascii="Times New Roman" w:hAnsi="Times New Roman"/>
                                <w:sz w:val="20"/>
                              </w:rPr>
                            </w:pPr>
                            <w:r>
                              <w:rPr>
                                <w:rFonts w:ascii="Times New Roman" w:hAnsi="Times New Roman"/>
                                <w:sz w:val="20"/>
                              </w:rPr>
                            </w:r>
                          </w:p>
                          <w:p>
                            <w:pPr>
                              <w:pStyle w:val="Style11"/>
                              <w:jc w:val="center"/>
                              <w:rPr>
                                <w:rFonts w:ascii="Times New Roman" w:hAnsi="Times New Roman"/>
                                <w:sz w:val="20"/>
                              </w:rPr>
                            </w:pPr>
                            <w:r>
                              <w:rPr>
                                <w:rFonts w:ascii="Times New Roman" w:hAnsi="Times New Roman"/>
                                <w:sz w:val="20"/>
                              </w:rPr>
                            </w:r>
                          </w:p>
                        </w:txbxContent>
                      </wps:txbx>
                      <wps:bodyPr lIns="12600" rIns="12600" tIns="12600" bIns="12600" anchor="t">
                        <a:noAutofit/>
                      </wps:bodyPr>
                    </wps:wsp>
                    <wpg:grpSp>
                      <wpg:cNvGrpSpPr/>
                      <wpg:grpSpPr>
                        <a:xfrm>
                          <a:off x="0" y="0"/>
                          <a:ext cx="6656760" cy="10290960"/>
                        </a:xfrm>
                      </wpg:grpSpPr>
                      <wpg:grpSp>
                        <wpg:cNvGrpSpPr/>
                        <wpg:grpSpPr>
                          <a:xfrm>
                            <a:off x="0" y="0"/>
                            <a:ext cx="6656760" cy="10290960"/>
                          </a:xfrm>
                        </wpg:grpSpPr>
                        <wps:wsp>
                          <wps:cNvPr id="3" name="Rectangle 5"/>
                          <wps:cNvSpPr/>
                          <wps:spPr>
                            <a:xfrm>
                              <a:off x="0" y="0"/>
                              <a:ext cx="6654960" cy="10290960"/>
                            </a:xfrm>
                            <a:prstGeom prst="rect">
                              <a:avLst/>
                            </a:prstGeom>
                            <a:noFill/>
                            <a:ln w="25400">
                              <a:solidFill>
                                <a:srgbClr val="000000"/>
                              </a:solidFill>
                              <a:miter/>
                            </a:ln>
                          </wps:spPr>
                          <wps:style>
                            <a:lnRef idx="0"/>
                            <a:fillRef idx="0"/>
                            <a:effectRef idx="0"/>
                            <a:fontRef idx="minor"/>
                          </wps:style>
                          <wps:bodyPr/>
                        </wps:wsp>
                        <wps:wsp>
                          <wps:cNvSpPr/>
                          <wps:spPr>
                            <a:xfrm>
                              <a:off x="363960" y="9754920"/>
                              <a:ext cx="720" cy="535320"/>
                            </a:xfrm>
                            <a:prstGeom prst="line">
                              <a:avLst/>
                            </a:prstGeom>
                            <a:ln w="25400">
                              <a:solidFill>
                                <a:srgbClr val="000000"/>
                              </a:solidFill>
                              <a:round/>
                            </a:ln>
                          </wps:spPr>
                          <wps:style>
                            <a:lnRef idx="0"/>
                            <a:fillRef idx="0"/>
                            <a:effectRef idx="0"/>
                            <a:fontRef idx="minor"/>
                          </wps:style>
                          <wps:bodyPr/>
                        </wps:wsp>
                        <wps:wsp>
                          <wps:cNvSpPr/>
                          <wps:spPr>
                            <a:xfrm>
                              <a:off x="3960" y="9750600"/>
                              <a:ext cx="6648480" cy="720"/>
                            </a:xfrm>
                            <a:prstGeom prst="line">
                              <a:avLst/>
                            </a:prstGeom>
                            <a:ln w="25400">
                              <a:solidFill>
                                <a:srgbClr val="000000"/>
                              </a:solidFill>
                              <a:round/>
                            </a:ln>
                          </wps:spPr>
                          <wps:style>
                            <a:lnRef idx="0"/>
                            <a:fillRef idx="0"/>
                            <a:effectRef idx="0"/>
                            <a:fontRef idx="minor"/>
                          </wps:style>
                          <wps:bodyPr/>
                        </wps:wsp>
                        <wps:wsp>
                          <wps:cNvSpPr/>
                          <wps:spPr>
                            <a:xfrm>
                              <a:off x="727560" y="9754920"/>
                              <a:ext cx="720" cy="535320"/>
                            </a:xfrm>
                            <a:prstGeom prst="line">
                              <a:avLst/>
                            </a:prstGeom>
                            <a:ln w="25400">
                              <a:solidFill>
                                <a:srgbClr val="000000"/>
                              </a:solidFill>
                              <a:round/>
                            </a:ln>
                          </wps:spPr>
                          <wps:style>
                            <a:lnRef idx="0"/>
                            <a:fillRef idx="0"/>
                            <a:effectRef idx="0"/>
                            <a:fontRef idx="minor"/>
                          </wps:style>
                          <wps:bodyPr/>
                        </wps:wsp>
                        <wps:wsp>
                          <wps:cNvSpPr/>
                          <wps:spPr>
                            <a:xfrm>
                              <a:off x="1638360" y="9754920"/>
                              <a:ext cx="720" cy="535320"/>
                            </a:xfrm>
                            <a:prstGeom prst="line">
                              <a:avLst/>
                            </a:prstGeom>
                            <a:ln w="25400">
                              <a:solidFill>
                                <a:srgbClr val="000000"/>
                              </a:solidFill>
                              <a:round/>
                            </a:ln>
                          </wps:spPr>
                          <wps:style>
                            <a:lnRef idx="0"/>
                            <a:fillRef idx="0"/>
                            <a:effectRef idx="0"/>
                            <a:fontRef idx="minor"/>
                          </wps:style>
                          <wps:bodyPr/>
                        </wps:wsp>
                        <wps:wsp>
                          <wps:cNvSpPr/>
                          <wps:spPr>
                            <a:xfrm>
                              <a:off x="2183040" y="9759240"/>
                              <a:ext cx="1440" cy="531000"/>
                            </a:xfrm>
                            <a:prstGeom prst="line">
                              <a:avLst/>
                            </a:prstGeom>
                            <a:ln w="25400">
                              <a:solidFill>
                                <a:srgbClr val="000000"/>
                              </a:solidFill>
                              <a:round/>
                            </a:ln>
                          </wps:spPr>
                          <wps:style>
                            <a:lnRef idx="0"/>
                            <a:fillRef idx="0"/>
                            <a:effectRef idx="0"/>
                            <a:fontRef idx="minor"/>
                          </wps:style>
                          <wps:bodyPr/>
                        </wps:wsp>
                        <wps:wsp>
                          <wps:cNvSpPr/>
                          <wps:spPr>
                            <a:xfrm>
                              <a:off x="2547720" y="9754920"/>
                              <a:ext cx="720" cy="530280"/>
                            </a:xfrm>
                            <a:prstGeom prst="line">
                              <a:avLst/>
                            </a:prstGeom>
                            <a:ln w="25400">
                              <a:solidFill>
                                <a:srgbClr val="000000"/>
                              </a:solidFill>
                              <a:round/>
                            </a:ln>
                          </wps:spPr>
                          <wps:style>
                            <a:lnRef idx="0"/>
                            <a:fillRef idx="0"/>
                            <a:effectRef idx="0"/>
                            <a:fontRef idx="minor"/>
                          </wps:style>
                          <wps:bodyPr/>
                        </wps:wsp>
                        <wps:wsp>
                          <wps:cNvSpPr/>
                          <wps:spPr>
                            <a:xfrm>
                              <a:off x="6295320" y="9754920"/>
                              <a:ext cx="1440" cy="535320"/>
                            </a:xfrm>
                            <a:prstGeom prst="line">
                              <a:avLst/>
                            </a:prstGeom>
                            <a:ln w="25400">
                              <a:solidFill>
                                <a:srgbClr val="000000"/>
                              </a:solidFill>
                              <a:round/>
                            </a:ln>
                          </wps:spPr>
                          <wps:style>
                            <a:lnRef idx="0"/>
                            <a:fillRef idx="0"/>
                            <a:effectRef idx="0"/>
                            <a:fontRef idx="minor"/>
                          </wps:style>
                          <wps:bodyPr/>
                        </wps:wsp>
                        <wps:wsp>
                          <wps:cNvSpPr/>
                          <wps:spPr>
                            <a:xfrm>
                              <a:off x="3960" y="9931320"/>
                              <a:ext cx="2537640" cy="1440"/>
                            </a:xfrm>
                            <a:prstGeom prst="line">
                              <a:avLst/>
                            </a:prstGeom>
                            <a:ln w="12700">
                              <a:solidFill>
                                <a:srgbClr val="000000"/>
                              </a:solidFill>
                              <a:round/>
                            </a:ln>
                          </wps:spPr>
                          <wps:style>
                            <a:lnRef idx="0"/>
                            <a:fillRef idx="0"/>
                            <a:effectRef idx="0"/>
                            <a:fontRef idx="minor"/>
                          </wps:style>
                          <wps:bodyPr/>
                        </wps:wsp>
                        <wps:wsp>
                          <wps:cNvSpPr/>
                          <wps:spPr>
                            <a:xfrm>
                              <a:off x="3960" y="10113480"/>
                              <a:ext cx="2537640" cy="720"/>
                            </a:xfrm>
                            <a:prstGeom prst="line">
                              <a:avLst/>
                            </a:prstGeom>
                            <a:ln w="25400">
                              <a:solidFill>
                                <a:srgbClr val="000000"/>
                              </a:solidFill>
                              <a:round/>
                            </a:ln>
                          </wps:spPr>
                          <wps:style>
                            <a:lnRef idx="0"/>
                            <a:fillRef idx="0"/>
                            <a:effectRef idx="0"/>
                            <a:fontRef idx="minor"/>
                          </wps:style>
                          <wps:bodyPr/>
                        </wps:wsp>
                        <wps:wsp>
                          <wps:cNvSpPr/>
                          <wps:spPr>
                            <a:xfrm>
                              <a:off x="6300000" y="9933480"/>
                              <a:ext cx="356760" cy="720"/>
                            </a:xfrm>
                            <a:prstGeom prst="line">
                              <a:avLst/>
                            </a:prstGeom>
                            <a:ln w="12700">
                              <a:solidFill>
                                <a:srgbClr val="000000"/>
                              </a:solidFill>
                              <a:round/>
                            </a:ln>
                          </wps:spPr>
                          <wps:style>
                            <a:lnRef idx="0"/>
                            <a:fillRef idx="0"/>
                            <a:effectRef idx="0"/>
                            <a:fontRef idx="minor"/>
                          </wps:style>
                          <wps:bodyPr/>
                        </wps:wsp>
                        <wps:wsp>
                          <wps:cNvPr id="4" name="Rectangle 16"/>
                          <wps:cNvSpPr/>
                          <wps:spPr>
                            <a:xfrm>
                              <a:off x="17640" y="10120680"/>
                              <a:ext cx="328320" cy="15444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rPr>
                                </w:pPr>
                                <w:r>
                                  <w:rPr>
                                    <w:rFonts w:ascii="Times New Roman" w:hAnsi="Times New Roman"/>
                                    <w:sz w:val="18"/>
                                  </w:rPr>
                                  <w:t>Змн.</w:t>
                                </w:r>
                              </w:p>
                            </w:txbxContent>
                          </wps:txbx>
                          <wps:bodyPr lIns="12600" rIns="12600" tIns="12600" bIns="12600" anchor="t">
                            <a:noAutofit/>
                          </wps:bodyPr>
                        </wps:wsp>
                        <wps:wsp>
                          <wps:cNvPr id="5" name="Rectangle 17"/>
                          <wps:cNvSpPr/>
                          <wps:spPr>
                            <a:xfrm>
                              <a:off x="379080" y="10120680"/>
                              <a:ext cx="328320" cy="15444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rPr>
                                </w:pPr>
                                <w:r>
                                  <w:rPr>
                                    <w:rFonts w:ascii="Times New Roman" w:hAnsi="Times New Roman"/>
                                    <w:sz w:val="18"/>
                                  </w:rPr>
                                  <w:t>Арк.</w:t>
                                </w:r>
                              </w:p>
                            </w:txbxContent>
                          </wps:txbx>
                          <wps:bodyPr lIns="12600" rIns="12600" tIns="12600" bIns="12600" anchor="t">
                            <a:noAutofit/>
                          </wps:bodyPr>
                        </wps:wsp>
                        <wps:wsp>
                          <wps:cNvPr id="6" name="Rectangle 18"/>
                          <wps:cNvSpPr/>
                          <wps:spPr>
                            <a:xfrm>
                              <a:off x="754920" y="10120680"/>
                              <a:ext cx="851400" cy="15444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rPr>
                                </w:pPr>
                                <w:r>
                                  <w:rPr>
                                    <w:rFonts w:ascii="Times New Roman" w:hAnsi="Times New Roman"/>
                                    <w:sz w:val="18"/>
                                  </w:rPr>
                                  <w:t xml:space="preserve">№ </w:t>
                                </w:r>
                                <w:r>
                                  <w:rPr>
                                    <w:rFonts w:ascii="Times New Roman" w:hAnsi="Times New Roman"/>
                                    <w:sz w:val="18"/>
                                  </w:rPr>
                                  <w:t>докум.</w:t>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txbxContent>
                          </wps:txbx>
                          <wps:bodyPr lIns="12600" rIns="12600" tIns="12600" bIns="12600" anchor="t">
                            <a:noAutofit/>
                          </wps:bodyPr>
                        </wps:wsp>
                        <wps:wsp>
                          <wps:cNvPr id="7" name="Rectangle 19"/>
                          <wps:cNvSpPr/>
                          <wps:spPr>
                            <a:xfrm>
                              <a:off x="1659240" y="10120680"/>
                              <a:ext cx="506160" cy="15444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rPr>
                                </w:pPr>
                                <w:r>
                                  <w:rPr>
                                    <w:rFonts w:ascii="Times New Roman" w:hAnsi="Times New Roman"/>
                                    <w:sz w:val="18"/>
                                  </w:rPr>
                                  <w:t>Підпис</w:t>
                                </w:r>
                              </w:p>
                            </w:txbxContent>
                          </wps:txbx>
                          <wps:bodyPr lIns="12600" rIns="12600" tIns="12600" bIns="12600" anchor="t">
                            <a:noAutofit/>
                          </wps:bodyPr>
                        </wps:wsp>
                        <wps:wsp>
                          <wps:cNvPr id="8" name="Rectangle 20"/>
                          <wps:cNvSpPr/>
                          <wps:spPr>
                            <a:xfrm>
                              <a:off x="2198880" y="10120680"/>
                              <a:ext cx="328320" cy="15444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rPr>
                                </w:pPr>
                                <w:r>
                                  <w:rPr>
                                    <w:rFonts w:ascii="Times New Roman" w:hAnsi="Times New Roman"/>
                                    <w:sz w:val="18"/>
                                  </w:rPr>
                                  <w:t>Дата</w:t>
                                </w:r>
                              </w:p>
                            </w:txbxContent>
                          </wps:txbx>
                          <wps:bodyPr lIns="12600" rIns="12600" tIns="12600" bIns="12600" anchor="t">
                            <a:noAutofit/>
                          </wps:bodyPr>
                        </wps:wsp>
                        <wps:wsp>
                          <wps:cNvPr id="9" name="Rectangle 21"/>
                          <wps:cNvSpPr/>
                          <wps:spPr>
                            <a:xfrm>
                              <a:off x="6310080" y="9769320"/>
                              <a:ext cx="328320" cy="15372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rPr>
                                </w:pPr>
                                <w:r>
                                  <w:rPr>
                                    <w:rFonts w:ascii="Times New Roman" w:hAnsi="Times New Roman"/>
                                    <w:sz w:val="18"/>
                                  </w:rPr>
                                  <w:t>Арк.</w:t>
                                </w:r>
                              </w:p>
                            </w:txbxContent>
                          </wps:txbx>
                          <wps:bodyPr lIns="12600" rIns="12600" tIns="12600" bIns="12600" anchor="t">
                            <a:noAutofit/>
                          </wps:bodyPr>
                        </wps:wsp>
                        <wps:wsp>
                          <wps:cNvPr id="10" name="Rectangle 22"/>
                          <wps:cNvSpPr/>
                          <wps:spPr>
                            <a:xfrm>
                              <a:off x="6310080" y="10005120"/>
                              <a:ext cx="328320" cy="212760"/>
                            </a:xfrm>
                            <a:prstGeom prst="rect">
                              <a:avLst/>
                            </a:prstGeom>
                            <a:noFill/>
                            <a:ln w="0">
                              <a:noFill/>
                            </a:ln>
                          </wps:spPr>
                          <wps:style>
                            <a:lnRef idx="0"/>
                            <a:fillRef idx="0"/>
                            <a:effectRef idx="0"/>
                            <a:fontRef idx="minor"/>
                          </wps:style>
                          <wps:txbx>
                            <w:txbxContent>
                              <w:p>
                                <w:pPr>
                                  <w:pStyle w:val="Style11"/>
                                  <w:rPr>
                                    <w:rFonts w:ascii="Times New Roman" w:hAnsi="Times New Roman"/>
                                    <w:sz w:val="24"/>
                                    <w:lang w:val="ru-RU"/>
                                  </w:rPr>
                                </w:pPr>
                                <w:r>
                                  <w:rPr>
                                    <w:rFonts w:ascii="Times New Roman" w:hAnsi="Times New Roman"/>
                                    <w:sz w:val="24"/>
                                    <w:lang w:val="ru-RU"/>
                                  </w:rPr>
                                  <w:t xml:space="preserve">   </w:t>
                                </w:r>
                                <w:r>
                                  <w:rPr>
                                    <w:rFonts w:ascii="Times New Roman" w:hAnsi="Times New Roman"/>
                                    <w:sz w:val="24"/>
                                    <w:lang w:val="ru-RU"/>
                                  </w:rPr>
                                  <w:fldChar w:fldCharType="begin"/>
                                </w:r>
                                <w:r>
                                  <w:rPr>
                                    <w:sz w:val="24"/>
                                    <w:rFonts w:ascii="Times New Roman" w:hAnsi="Times New Roman"/>
                                    <w:lang w:val="ru-RU"/>
                                  </w:rPr>
                                  <w:instrText xml:space="preserve"> PAGE </w:instrText>
                                </w:r>
                                <w:r>
                                  <w:rPr>
                                    <w:sz w:val="24"/>
                                    <w:rFonts w:ascii="Times New Roman" w:hAnsi="Times New Roman"/>
                                    <w:lang w:val="ru-RU"/>
                                  </w:rPr>
                                  <w:fldChar w:fldCharType="separate"/>
                                </w:r>
                                <w:r>
                                  <w:rPr>
                                    <w:sz w:val="24"/>
                                    <w:rFonts w:ascii="Times New Roman" w:hAnsi="Times New Roman"/>
                                    <w:lang w:val="ru-RU"/>
                                  </w:rPr>
                                  <w:t>4</w:t>
                                </w:r>
                                <w:r>
                                  <w:rPr>
                                    <w:sz w:val="24"/>
                                    <w:rFonts w:ascii="Times New Roman" w:hAnsi="Times New Roman"/>
                                    <w:lang w:val="ru-RU"/>
                                  </w:rPr>
                                  <w:fldChar w:fldCharType="end"/>
                                </w:r>
                              </w:p>
                            </w:txbxContent>
                          </wps:txbx>
                          <wps:bodyPr lIns="12600" rIns="12600" tIns="12600" bIns="12600" anchor="t">
                            <a:noAutofit/>
                          </wps:bodyPr>
                        </wps:wsp>
                        <wps:wsp>
                          <wps:cNvPr id="11" name="Rectangle 23"/>
                          <wps:cNvSpPr/>
                          <wps:spPr>
                            <a:xfrm>
                              <a:off x="2578680" y="9894600"/>
                              <a:ext cx="3683160" cy="240840"/>
                            </a:xfrm>
                            <a:prstGeom prst="rect">
                              <a:avLst/>
                            </a:prstGeom>
                            <a:noFill/>
                            <a:ln w="0">
                              <a:noFill/>
                            </a:ln>
                          </wps:spPr>
                          <wps:style>
                            <a:lnRef idx="0"/>
                            <a:fillRef idx="0"/>
                            <a:effectRef idx="0"/>
                            <a:fontRef idx="minor"/>
                          </wps:style>
                          <wps:txbx>
                            <w:txbxContent>
                              <w:p>
                                <w:pPr>
                                  <w:pStyle w:val="Style11"/>
                                  <w:jc w:val="center"/>
                                  <w:rPr>
                                    <w:sz w:val="22"/>
                                    <w:szCs w:val="22"/>
                                    <w:lang w:val="en-US"/>
                                  </w:rPr>
                                </w:pPr>
                                <w:r>
                                  <w:rPr>
                                    <w:sz w:val="22"/>
                                    <w:szCs w:val="22"/>
                                    <w:lang w:val="ru-RU"/>
                                  </w:rPr>
                                  <w:t>ДУ «Житомирська політехніка».2</w:t>
                                </w:r>
                                <w:r>
                                  <w:rPr>
                                    <w:sz w:val="22"/>
                                    <w:szCs w:val="22"/>
                                    <w:lang w:val="en-US"/>
                                  </w:rPr>
                                  <w:t>5</w:t>
                                </w:r>
                                <w:r>
                                  <w:rPr>
                                    <w:sz w:val="22"/>
                                    <w:szCs w:val="22"/>
                                    <w:lang w:val="ru-RU"/>
                                  </w:rPr>
                                  <w:t>.121.</w:t>
                                </w:r>
                                <w:r>
                                  <w:rPr>
                                    <w:sz w:val="22"/>
                                    <w:szCs w:val="22"/>
                                    <w:lang w:val="en-GB"/>
                                  </w:rPr>
                                  <w:t>2</w:t>
                                </w:r>
                                <w:r>
                                  <w:rPr>
                                    <w:sz w:val="22"/>
                                    <w:szCs w:val="22"/>
                                  </w:rPr>
                                  <w:t>4</w:t>
                                </w:r>
                                <w:r>
                                  <w:rPr>
                                    <w:sz w:val="22"/>
                                    <w:szCs w:val="22"/>
                                    <w:lang w:val="ru-RU"/>
                                  </w:rPr>
                                  <w:t>.000 – ЛР</w:t>
                                </w:r>
                                <w:r>
                                  <w:rPr>
                                    <w:sz w:val="22"/>
                                    <w:szCs w:val="22"/>
                                    <w:lang w:val="en-US"/>
                                  </w:rPr>
                                  <w:t>1</w:t>
                                </w:r>
                              </w:p>
                              <w:p>
                                <w:pPr>
                                  <w:pStyle w:val="Style11"/>
                                  <w:jc w:val="center"/>
                                  <w:rPr>
                                    <w:rFonts w:ascii="Journal" w:hAnsi="Journal"/>
                                    <w:b/>
                                    <w:bCs/>
                                    <w:sz w:val="22"/>
                                    <w:szCs w:val="22"/>
                                    <w:lang w:val="en-US"/>
                                  </w:rPr>
                                </w:pPr>
                                <w:r>
                                  <w:rPr>
                                    <w:rFonts w:ascii="Journal" w:hAnsi="Journal"/>
                                    <w:b/>
                                    <w:bCs/>
                                    <w:sz w:val="22"/>
                                    <w:szCs w:val="22"/>
                                    <w:lang w:val="en-US"/>
                                  </w:rPr>
                                </w:r>
                              </w:p>
                              <w:p>
                                <w:pPr>
                                  <w:pStyle w:val="Normal"/>
                                  <w:rPr>
                                    <w:sz w:val="22"/>
                                    <w:szCs w:val="22"/>
                                  </w:rPr>
                                </w:pPr>
                                <w:r>
                                  <w:rPr>
                                    <w:sz w:val="22"/>
                                    <w:szCs w:val="22"/>
                                  </w:rPr>
                                </w:r>
                              </w:p>
                              <w:p>
                                <w:pPr>
                                  <w:pStyle w:val="Normal"/>
                                  <w:jc w:val="center"/>
                                  <w:rPr>
                                    <w:sz w:val="28"/>
                                    <w:szCs w:val="28"/>
                                  </w:rPr>
                                </w:pPr>
                                <w:r>
                                  <w:rPr>
                                    <w:sz w:val="28"/>
                                    <w:szCs w:val="28"/>
                                  </w:rPr>
                                </w:r>
                              </w:p>
                            </w:txbxContent>
                          </wps:txbx>
                          <wps:bodyPr lIns="12600" rIns="12600" tIns="12600" bIns="12600" anchor="t">
                            <a:noAutofit/>
                          </wps:bodyPr>
                        </wps:wsp>
                      </wpg:grpSp>
                      <wps:wsp>
                        <wps:cNvPr id="12" name="Rectangle 24"/>
                        <wps:cNvSpPr/>
                        <wps:spPr>
                          <a:xfrm>
                            <a:off x="748080" y="9928080"/>
                            <a:ext cx="878760" cy="172080"/>
                          </a:xfrm>
                          <a:prstGeom prst="rect">
                            <a:avLst/>
                          </a:prstGeom>
                          <a:noFill/>
                          <a:ln w="0">
                            <a:noFill/>
                          </a:ln>
                        </wps:spPr>
                        <wps:style>
                          <a:lnRef idx="0"/>
                          <a:fillRef idx="0"/>
                          <a:effectRef idx="0"/>
                          <a:fontRef idx="minor"/>
                        </wps:style>
                        <wps:txbx>
                          <w:txbxContent>
                            <w:p>
                              <w:pPr>
                                <w:pStyle w:val="Style11"/>
                                <w:jc w:val="start"/>
                                <w:rPr>
                                  <w:rFonts w:ascii="Times New Roman" w:hAnsi="Times New Roman"/>
                                  <w:sz w:val="20"/>
                                </w:rPr>
                              </w:pPr>
                              <w:r>
                                <w:rPr>
                                  <w:rFonts w:ascii="Times New Roman" w:hAnsi="Times New Roman"/>
                                  <w:sz w:val="20"/>
                                </w:rPr>
                              </w:r>
                            </w:p>
                          </w:txbxContent>
                        </wps:txbx>
                        <wps:bodyPr lIns="0" rIns="0" tIns="12600" bIns="12600" anchor="t">
                          <a:noAutofit/>
                        </wps:bodyPr>
                      </wps:wsp>
                    </wpg:grpSp>
                  </wpg:wgp>
                </a:graphicData>
              </a:graphic>
            </wp:anchor>
          </w:drawing>
        </mc:Choice>
        <mc:Fallback>
          <w:pict>
            <v:group id="shape_0" alt="Группа 60" style="position:absolute;margin-left:-18.05pt;margin-top:-20.95pt;width:524.1pt;height:810.3pt" coordorigin="-361,-419" coordsize="10482,16206">
              <v:rect id="shape_0" ID="Rectangle 2" path="m0,0l-2147483645,0l-2147483645,-2147483646l0,-2147483646xe" stroked="f" o:allowincell="f" style="position:absolute;left:817;top:14940;width:1360;height:276;mso-wrap-style:square;v-text-anchor:top">
                <v:fill o:detectmouseclick="t" on="false"/>
                <v:stroke color="#3465a4" joinstyle="round" endcap="flat"/>
                <v:textbox>
                  <w:txbxContent>
                    <w:p>
                      <w:pPr>
                        <w:pStyle w:val="Style11"/>
                        <w:jc w:val="center"/>
                        <w:rPr>
                          <w:rFonts w:ascii="Times New Roman" w:hAnsi="Times New Roman"/>
                          <w:sz w:val="20"/>
                        </w:rPr>
                      </w:pPr>
                      <w:r>
                        <w:rPr>
                          <w:rFonts w:ascii="Times New Roman" w:hAnsi="Times New Roman"/>
                          <w:sz w:val="20"/>
                        </w:rPr>
                      </w:r>
                    </w:p>
                    <w:p>
                      <w:pPr>
                        <w:pStyle w:val="Style11"/>
                        <w:jc w:val="center"/>
                        <w:rPr>
                          <w:rFonts w:ascii="Times New Roman" w:hAnsi="Times New Roman"/>
                          <w:sz w:val="20"/>
                        </w:rPr>
                      </w:pPr>
                      <w:r>
                        <w:rPr>
                          <w:rFonts w:ascii="Times New Roman" w:hAnsi="Times New Roman"/>
                          <w:sz w:val="20"/>
                        </w:rPr>
                      </w:r>
                    </w:p>
                    <w:p>
                      <w:pPr>
                        <w:pStyle w:val="Style11"/>
                        <w:jc w:val="center"/>
                        <w:rPr>
                          <w:rFonts w:ascii="Times New Roman" w:hAnsi="Times New Roman"/>
                          <w:sz w:val="20"/>
                        </w:rPr>
                      </w:pPr>
                      <w:r>
                        <w:rPr>
                          <w:rFonts w:ascii="Times New Roman" w:hAnsi="Times New Roman"/>
                          <w:sz w:val="20"/>
                        </w:rPr>
                      </w:r>
                    </w:p>
                  </w:txbxContent>
                </v:textbox>
                <w10:wrap type="none"/>
              </v:rect>
              <v:group id="shape_0" style="position:absolute;left:-361;top:-419;width:10482;height:16206">
                <v:group id="shape_0" style="position:absolute;left:-361;top:-419;width:10482;height:16206">
                  <v:rect id="shape_0" ID="Rectangle 5" path="m0,0l-2147483645,0l-2147483645,-2147483646l0,-2147483646xe" stroked="t" o:allowincell="f" style="position:absolute;left:-361;top:-419;width:10479;height:16205;mso-wrap-style:none;v-text-anchor:middle">
                    <v:fill o:detectmouseclick="t" on="false"/>
                    <v:stroke color="black" weight="25560" joinstyle="miter" endcap="flat"/>
                    <w10:wrap type="none"/>
                  </v:rect>
                  <v:line id="shape_0" from="212,14943" to="212,15785" stroked="t" o:allowincell="f" style="position:absolute">
                    <v:stroke color="black" weight="25560" joinstyle="round" endcap="flat"/>
                    <v:fill o:detectmouseclick="t" on="false"/>
                    <w10:wrap type="none"/>
                  </v:line>
                  <v:line id="shape_0" from="-355,14936" to="10114,14936" stroked="t" o:allowincell="f" style="position:absolute">
                    <v:stroke color="black" weight="25560" joinstyle="round" endcap="flat"/>
                    <v:fill o:detectmouseclick="t" on="false"/>
                    <w10:wrap type="none"/>
                  </v:line>
                  <v:line id="shape_0" from="785,14943" to="785,15785" stroked="t" o:allowincell="f" style="position:absolute">
                    <v:stroke color="black" weight="25560" joinstyle="round" endcap="flat"/>
                    <v:fill o:detectmouseclick="t" on="false"/>
                    <w10:wrap type="none"/>
                  </v:line>
                  <v:line id="shape_0" from="2219,14943" to="2219,15785" stroked="t" o:allowincell="f" style="position:absolute">
                    <v:stroke color="black" weight="25560" joinstyle="round" endcap="flat"/>
                    <v:fill o:detectmouseclick="t" on="false"/>
                    <w10:wrap type="none"/>
                  </v:line>
                  <v:line id="shape_0" from="3077,14950" to="3078,15785" stroked="t" o:allowincell="f" style="position:absolute">
                    <v:stroke color="black" weight="25560" joinstyle="round" endcap="flat"/>
                    <v:fill o:detectmouseclick="t" on="false"/>
                    <w10:wrap type="none"/>
                  </v:line>
                  <v:line id="shape_0" from="3651,14943" to="3651,15777" stroked="t" o:allowincell="f" style="position:absolute">
                    <v:stroke color="black" weight="25560" joinstyle="round" endcap="flat"/>
                    <v:fill o:detectmouseclick="t" on="false"/>
                    <w10:wrap type="none"/>
                  </v:line>
                  <v:line id="shape_0" from="9553,14943" to="9554,15785" stroked="t" o:allowincell="f" style="position:absolute">
                    <v:stroke color="black" weight="25560" joinstyle="round" endcap="flat"/>
                    <v:fill o:detectmouseclick="t" on="false"/>
                    <w10:wrap type="none"/>
                  </v:line>
                  <v:line id="shape_0" from="-355,15221" to="3640,15222" stroked="t" o:allowincell="f" style="position:absolute">
                    <v:stroke color="black" weight="12600" joinstyle="round" endcap="flat"/>
                    <v:fill o:detectmouseclick="t" on="false"/>
                    <w10:wrap type="none"/>
                  </v:line>
                  <v:line id="shape_0" from="-355,15508" to="3640,15508" stroked="t" o:allowincell="f" style="position:absolute">
                    <v:stroke color="black" weight="25560" joinstyle="round" endcap="flat"/>
                    <v:fill o:detectmouseclick="t" on="false"/>
                    <w10:wrap type="none"/>
                  </v:line>
                  <v:line id="shape_0" from="9560,15224" to="10121,15224" stroked="t" o:allowincell="f" style="position:absolute">
                    <v:stroke color="black" weight="12600" joinstyle="round" endcap="flat"/>
                    <v:fill o:detectmouseclick="t" on="false"/>
                    <w10:wrap type="none"/>
                  </v:line>
                  <v:rect id="shape_0" ID="Rectangle 16" path="m0,0l-2147483645,0l-2147483645,-2147483646l0,-2147483646xe" stroked="f" o:allowincell="f" style="position:absolute;left:-333;top:15519;width:516;height:242;mso-wrap-style:square;v-text-anchor:top">
                    <v:fill o:detectmouseclick="t" on="false"/>
                    <v:stroke color="#3465a4" joinstyle="round" endcap="flat"/>
                    <v:textbox>
                      <w:txbxContent>
                        <w:p>
                          <w:pPr>
                            <w:pStyle w:val="Style11"/>
                            <w:jc w:val="center"/>
                            <w:rPr>
                              <w:rFonts w:ascii="Times New Roman" w:hAnsi="Times New Roman"/>
                              <w:sz w:val="18"/>
                            </w:rPr>
                          </w:pPr>
                          <w:r>
                            <w:rPr>
                              <w:rFonts w:ascii="Times New Roman" w:hAnsi="Times New Roman"/>
                              <w:sz w:val="18"/>
                            </w:rPr>
                            <w:t>Змн.</w:t>
                          </w:r>
                        </w:p>
                      </w:txbxContent>
                    </v:textbox>
                    <w10:wrap type="none"/>
                  </v:rect>
                  <v:rect id="shape_0" ID="Rectangle 17" path="m0,0l-2147483645,0l-2147483645,-2147483646l0,-2147483646xe" stroked="f" o:allowincell="f" style="position:absolute;left:236;top:15519;width:516;height:242;mso-wrap-style:square;v-text-anchor:top">
                    <v:fill o:detectmouseclick="t" on="false"/>
                    <v:stroke color="#3465a4" joinstyle="round" endcap="flat"/>
                    <v:textbox>
                      <w:txbxContent>
                        <w:p>
                          <w:pPr>
                            <w:pStyle w:val="Style11"/>
                            <w:jc w:val="center"/>
                            <w:rPr>
                              <w:rFonts w:ascii="Times New Roman" w:hAnsi="Times New Roman"/>
                              <w:sz w:val="18"/>
                            </w:rPr>
                          </w:pPr>
                          <w:r>
                            <w:rPr>
                              <w:rFonts w:ascii="Times New Roman" w:hAnsi="Times New Roman"/>
                              <w:sz w:val="18"/>
                            </w:rPr>
                            <w:t>Арк.</w:t>
                          </w:r>
                        </w:p>
                      </w:txbxContent>
                    </v:textbox>
                    <w10:wrap type="none"/>
                  </v:rect>
                  <v:rect id="shape_0" ID="Rectangle 18" path="m0,0l-2147483645,0l-2147483645,-2147483646l0,-2147483646xe" stroked="f" o:allowincell="f" style="position:absolute;left:828;top:15519;width:1340;height:242;mso-wrap-style:square;v-text-anchor:top">
                    <v:fill o:detectmouseclick="t" on="false"/>
                    <v:stroke color="#3465a4" joinstyle="round" endcap="flat"/>
                    <v:textbox>
                      <w:txbxContent>
                        <w:p>
                          <w:pPr>
                            <w:pStyle w:val="Style11"/>
                            <w:jc w:val="center"/>
                            <w:rPr>
                              <w:rFonts w:ascii="Times New Roman" w:hAnsi="Times New Roman"/>
                              <w:sz w:val="18"/>
                            </w:rPr>
                          </w:pPr>
                          <w:r>
                            <w:rPr>
                              <w:rFonts w:ascii="Times New Roman" w:hAnsi="Times New Roman"/>
                              <w:sz w:val="18"/>
                            </w:rPr>
                            <w:t xml:space="preserve">№ </w:t>
                          </w:r>
                          <w:r>
                            <w:rPr>
                              <w:rFonts w:ascii="Times New Roman" w:hAnsi="Times New Roman"/>
                              <w:sz w:val="18"/>
                            </w:rPr>
                            <w:t>докум.</w:t>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p>
                          <w:pPr>
                            <w:pStyle w:val="Style11"/>
                            <w:jc w:val="center"/>
                            <w:rPr>
                              <w:rFonts w:ascii="Times New Roman" w:hAnsi="Times New Roman"/>
                              <w:sz w:val="18"/>
                            </w:rPr>
                          </w:pPr>
                          <w:r>
                            <w:rPr>
                              <w:rFonts w:ascii="Times New Roman" w:hAnsi="Times New Roman"/>
                              <w:sz w:val="18"/>
                            </w:rPr>
                          </w:r>
                        </w:p>
                      </w:txbxContent>
                    </v:textbox>
                    <w10:wrap type="none"/>
                  </v:rect>
                  <v:rect id="shape_0" ID="Rectangle 19" path="m0,0l-2147483645,0l-2147483645,-2147483646l0,-2147483646xe" stroked="f" o:allowincell="f" style="position:absolute;left:2252;top:15519;width:796;height:242;mso-wrap-style:square;v-text-anchor:top">
                    <v:fill o:detectmouseclick="t" on="false"/>
                    <v:stroke color="#3465a4" joinstyle="round" endcap="flat"/>
                    <v:textbox>
                      <w:txbxContent>
                        <w:p>
                          <w:pPr>
                            <w:pStyle w:val="Style11"/>
                            <w:jc w:val="center"/>
                            <w:rPr>
                              <w:rFonts w:ascii="Times New Roman" w:hAnsi="Times New Roman"/>
                              <w:sz w:val="18"/>
                            </w:rPr>
                          </w:pPr>
                          <w:r>
                            <w:rPr>
                              <w:rFonts w:ascii="Times New Roman" w:hAnsi="Times New Roman"/>
                              <w:sz w:val="18"/>
                            </w:rPr>
                            <w:t>Підпис</w:t>
                          </w:r>
                        </w:p>
                      </w:txbxContent>
                    </v:textbox>
                    <w10:wrap type="none"/>
                  </v:rect>
                  <v:rect id="shape_0" ID="Rectangle 20" path="m0,0l-2147483645,0l-2147483645,-2147483646l0,-2147483646xe" stroked="f" o:allowincell="f" style="position:absolute;left:3102;top:15519;width:516;height:242;mso-wrap-style:square;v-text-anchor:top">
                    <v:fill o:detectmouseclick="t" on="false"/>
                    <v:stroke color="#3465a4" joinstyle="round" endcap="flat"/>
                    <v:textbox>
                      <w:txbxContent>
                        <w:p>
                          <w:pPr>
                            <w:pStyle w:val="Style11"/>
                            <w:jc w:val="center"/>
                            <w:rPr>
                              <w:rFonts w:ascii="Times New Roman" w:hAnsi="Times New Roman"/>
                              <w:sz w:val="18"/>
                            </w:rPr>
                          </w:pPr>
                          <w:r>
                            <w:rPr>
                              <w:rFonts w:ascii="Times New Roman" w:hAnsi="Times New Roman"/>
                              <w:sz w:val="18"/>
                            </w:rPr>
                            <w:t>Дата</w:t>
                          </w:r>
                        </w:p>
                      </w:txbxContent>
                    </v:textbox>
                    <w10:wrap type="none"/>
                  </v:rect>
                  <v:rect id="shape_0" ID="Rectangle 21" path="m0,0l-2147483645,0l-2147483645,-2147483646l0,-2147483646xe" stroked="f" o:allowincell="f" style="position:absolute;left:9576;top:14966;width:516;height:241;mso-wrap-style:square;v-text-anchor:top">
                    <v:fill o:detectmouseclick="t" on="false"/>
                    <v:stroke color="#3465a4" joinstyle="round" endcap="flat"/>
                    <v:textbox>
                      <w:txbxContent>
                        <w:p>
                          <w:pPr>
                            <w:pStyle w:val="Style11"/>
                            <w:jc w:val="center"/>
                            <w:rPr>
                              <w:rFonts w:ascii="Times New Roman" w:hAnsi="Times New Roman"/>
                              <w:sz w:val="18"/>
                            </w:rPr>
                          </w:pPr>
                          <w:r>
                            <w:rPr>
                              <w:rFonts w:ascii="Times New Roman" w:hAnsi="Times New Roman"/>
                              <w:sz w:val="18"/>
                            </w:rPr>
                            <w:t>Арк.</w:t>
                          </w:r>
                        </w:p>
                      </w:txbxContent>
                    </v:textbox>
                    <w10:wrap type="none"/>
                  </v:rect>
                  <v:rect id="shape_0" ID="Rectangle 22" path="m0,0l-2147483645,0l-2147483645,-2147483646l0,-2147483646xe" stroked="f" o:allowincell="f" style="position:absolute;left:9576;top:15337;width:516;height:334;mso-wrap-style:square;v-text-anchor:top">
                    <v:fill o:detectmouseclick="t" on="false"/>
                    <v:stroke color="#3465a4" joinstyle="round" endcap="flat"/>
                    <v:textbox>
                      <w:txbxContent>
                        <w:p>
                          <w:pPr>
                            <w:pStyle w:val="Style11"/>
                            <w:rPr>
                              <w:rFonts w:ascii="Times New Roman" w:hAnsi="Times New Roman"/>
                              <w:sz w:val="24"/>
                              <w:lang w:val="ru-RU"/>
                            </w:rPr>
                          </w:pPr>
                          <w:r>
                            <w:rPr>
                              <w:rFonts w:ascii="Times New Roman" w:hAnsi="Times New Roman"/>
                              <w:sz w:val="24"/>
                              <w:lang w:val="ru-RU"/>
                            </w:rPr>
                            <w:t xml:space="preserve">   </w:t>
                          </w:r>
                          <w:r>
                            <w:rPr>
                              <w:rFonts w:ascii="Times New Roman" w:hAnsi="Times New Roman"/>
                              <w:sz w:val="24"/>
                              <w:lang w:val="ru-RU"/>
                            </w:rPr>
                            <w:fldChar w:fldCharType="begin"/>
                          </w:r>
                          <w:r>
                            <w:rPr>
                              <w:sz w:val="24"/>
                              <w:rFonts w:ascii="Times New Roman" w:hAnsi="Times New Roman"/>
                              <w:lang w:val="ru-RU"/>
                            </w:rPr>
                            <w:instrText xml:space="preserve"> PAGE </w:instrText>
                          </w:r>
                          <w:r>
                            <w:rPr>
                              <w:sz w:val="24"/>
                              <w:rFonts w:ascii="Times New Roman" w:hAnsi="Times New Roman"/>
                              <w:lang w:val="ru-RU"/>
                            </w:rPr>
                            <w:fldChar w:fldCharType="separate"/>
                          </w:r>
                          <w:r>
                            <w:rPr>
                              <w:sz w:val="24"/>
                              <w:rFonts w:ascii="Times New Roman" w:hAnsi="Times New Roman"/>
                              <w:lang w:val="ru-RU"/>
                            </w:rPr>
                            <w:t>4</w:t>
                          </w:r>
                          <w:r>
                            <w:rPr>
                              <w:sz w:val="24"/>
                              <w:rFonts w:ascii="Times New Roman" w:hAnsi="Times New Roman"/>
                              <w:lang w:val="ru-RU"/>
                            </w:rPr>
                            <w:fldChar w:fldCharType="end"/>
                          </w:r>
                        </w:p>
                      </w:txbxContent>
                    </v:textbox>
                    <w10:wrap type="none"/>
                  </v:rect>
                  <v:rect id="shape_0" ID="Rectangle 23" path="m0,0l-2147483645,0l-2147483645,-2147483646l0,-2147483646xe" stroked="f" o:allowincell="f" style="position:absolute;left:3700;top:15163;width:5799;height:378;mso-wrap-style:square;v-text-anchor:top">
                    <v:fill o:detectmouseclick="t" on="false"/>
                    <v:stroke color="#3465a4" joinstyle="round" endcap="flat"/>
                    <v:textbox>
                      <w:txbxContent>
                        <w:p>
                          <w:pPr>
                            <w:pStyle w:val="Style11"/>
                            <w:jc w:val="center"/>
                            <w:rPr>
                              <w:sz w:val="22"/>
                              <w:szCs w:val="22"/>
                              <w:lang w:val="en-US"/>
                            </w:rPr>
                          </w:pPr>
                          <w:r>
                            <w:rPr>
                              <w:sz w:val="22"/>
                              <w:szCs w:val="22"/>
                              <w:lang w:val="ru-RU"/>
                            </w:rPr>
                            <w:t>ДУ «Житомирська політехніка».2</w:t>
                          </w:r>
                          <w:r>
                            <w:rPr>
                              <w:sz w:val="22"/>
                              <w:szCs w:val="22"/>
                              <w:lang w:val="en-US"/>
                            </w:rPr>
                            <w:t>5</w:t>
                          </w:r>
                          <w:r>
                            <w:rPr>
                              <w:sz w:val="22"/>
                              <w:szCs w:val="22"/>
                              <w:lang w:val="ru-RU"/>
                            </w:rPr>
                            <w:t>.121.</w:t>
                          </w:r>
                          <w:r>
                            <w:rPr>
                              <w:sz w:val="22"/>
                              <w:szCs w:val="22"/>
                              <w:lang w:val="en-GB"/>
                            </w:rPr>
                            <w:t>2</w:t>
                          </w:r>
                          <w:r>
                            <w:rPr>
                              <w:sz w:val="22"/>
                              <w:szCs w:val="22"/>
                            </w:rPr>
                            <w:t>4</w:t>
                          </w:r>
                          <w:r>
                            <w:rPr>
                              <w:sz w:val="22"/>
                              <w:szCs w:val="22"/>
                              <w:lang w:val="ru-RU"/>
                            </w:rPr>
                            <w:t>.000 – ЛР</w:t>
                          </w:r>
                          <w:r>
                            <w:rPr>
                              <w:sz w:val="22"/>
                              <w:szCs w:val="22"/>
                              <w:lang w:val="en-US"/>
                            </w:rPr>
                            <w:t>1</w:t>
                          </w:r>
                        </w:p>
                        <w:p>
                          <w:pPr>
                            <w:pStyle w:val="Style11"/>
                            <w:jc w:val="center"/>
                            <w:rPr>
                              <w:rFonts w:ascii="Journal" w:hAnsi="Journal"/>
                              <w:b/>
                              <w:bCs/>
                              <w:sz w:val="22"/>
                              <w:szCs w:val="22"/>
                              <w:lang w:val="en-US"/>
                            </w:rPr>
                          </w:pPr>
                          <w:r>
                            <w:rPr>
                              <w:rFonts w:ascii="Journal" w:hAnsi="Journal"/>
                              <w:b/>
                              <w:bCs/>
                              <w:sz w:val="22"/>
                              <w:szCs w:val="22"/>
                              <w:lang w:val="en-US"/>
                            </w:rPr>
                          </w:r>
                        </w:p>
                        <w:p>
                          <w:pPr>
                            <w:pStyle w:val="Normal"/>
                            <w:rPr>
                              <w:sz w:val="22"/>
                              <w:szCs w:val="22"/>
                            </w:rPr>
                          </w:pPr>
                          <w:r>
                            <w:rPr>
                              <w:sz w:val="22"/>
                              <w:szCs w:val="22"/>
                            </w:rPr>
                          </w:r>
                        </w:p>
                        <w:p>
                          <w:pPr>
                            <w:pStyle w:val="Normal"/>
                            <w:jc w:val="center"/>
                            <w:rPr>
                              <w:sz w:val="28"/>
                              <w:szCs w:val="28"/>
                            </w:rPr>
                          </w:pPr>
                          <w:r>
                            <w:rPr>
                              <w:sz w:val="28"/>
                              <w:szCs w:val="28"/>
                            </w:rPr>
                          </w:r>
                        </w:p>
                      </w:txbxContent>
                    </v:textbox>
                    <w10:wrap type="none"/>
                  </v:rect>
                </v:group>
                <v:rect id="shape_0" ID="Rectangle 24" path="m0,0l-2147483645,0l-2147483645,-2147483646l0,-2147483646xe" stroked="f" o:allowincell="f" style="position:absolute;left:817;top:15216;width:1383;height:270;mso-wrap-style:none;v-text-anchor:middle">
                  <v:fill o:detectmouseclick="t" on="false"/>
                  <v:stroke color="#3465a4" joinstyle="round" endcap="flat"/>
                  <v:textbox>
                    <w:txbxContent>
                      <w:p>
                        <w:pPr>
                          <w:pStyle w:val="Style11"/>
                          <w:jc w:val="start"/>
                          <w:rPr>
                            <w:rFonts w:ascii="Times New Roman" w:hAnsi="Times New Roman"/>
                            <w:sz w:val="20"/>
                          </w:rPr>
                        </w:pPr>
                        <w:r>
                          <w:rPr>
                            <w:rFonts w:ascii="Times New Roman" w:hAnsi="Times New Roman"/>
                            <w:sz w:val="20"/>
                          </w:rPr>
                        </w:r>
                      </w:p>
                    </w:txbxContent>
                  </v:textbox>
                  <w10:wrap type="none"/>
                </v:rect>
              </v:group>
            </v:group>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g">
          <w:drawing>
            <wp:anchor behindDoc="1" distT="13335" distB="12065" distL="13335" distR="12065" simplePos="0" locked="0" layoutInCell="1" allowOverlap="1" relativeHeight="35" wp14:anchorId="10994A42">
              <wp:simplePos x="0" y="0"/>
              <wp:positionH relativeFrom="column">
                <wp:posOffset>-229870</wp:posOffset>
              </wp:positionH>
              <wp:positionV relativeFrom="paragraph">
                <wp:posOffset>-244475</wp:posOffset>
              </wp:positionV>
              <wp:extent cx="6656070" cy="10290810"/>
              <wp:effectExtent l="13335" t="13335" r="12065" b="12065"/>
              <wp:wrapNone/>
              <wp:docPr id="13" name="Группа 10"/>
              <a:graphic xmlns:a="http://schemas.openxmlformats.org/drawingml/2006/main">
                <a:graphicData uri="http://schemas.microsoft.com/office/word/2010/wordprocessingGroup">
                  <wpg:wgp>
                    <wpg:cNvGrpSpPr/>
                    <wpg:grpSpPr>
                      <a:xfrm>
                        <a:off x="0" y="0"/>
                        <a:ext cx="6656040" cy="10290960"/>
                        <a:chOff x="0" y="0"/>
                        <a:chExt cx="6656040" cy="10290960"/>
                      </a:xfrm>
                    </wpg:grpSpPr>
                    <wps:wsp>
                      <wps:cNvPr id="14" name="Rectangle 26"/>
                      <wps:cNvSpPr/>
                      <wps:spPr>
                        <a:xfrm>
                          <a:off x="0" y="0"/>
                          <a:ext cx="6654960" cy="10290960"/>
                        </a:xfrm>
                        <a:prstGeom prst="rect">
                          <a:avLst/>
                        </a:prstGeom>
                        <a:noFill/>
                        <a:ln w="25400">
                          <a:solidFill>
                            <a:srgbClr val="000000"/>
                          </a:solidFill>
                          <a:miter/>
                        </a:ln>
                      </wps:spPr>
                      <wps:style>
                        <a:lnRef idx="0"/>
                        <a:fillRef idx="0"/>
                        <a:effectRef idx="0"/>
                        <a:fontRef idx="minor"/>
                      </wps:style>
                      <wps:bodyPr/>
                    </wps:wsp>
                    <wps:wsp>
                      <wps:cNvSpPr/>
                      <wps:spPr>
                        <a:xfrm>
                          <a:off x="330120" y="8845560"/>
                          <a:ext cx="720" cy="534600"/>
                        </a:xfrm>
                        <a:prstGeom prst="line">
                          <a:avLst/>
                        </a:prstGeom>
                        <a:ln w="25400">
                          <a:solidFill>
                            <a:srgbClr val="000000"/>
                          </a:solidFill>
                          <a:round/>
                        </a:ln>
                      </wps:spPr>
                      <wps:style>
                        <a:lnRef idx="0"/>
                        <a:fillRef idx="0"/>
                        <a:effectRef idx="0"/>
                        <a:fontRef idx="minor"/>
                      </wps:style>
                      <wps:bodyPr/>
                    </wps:wsp>
                    <wps:wsp>
                      <wps:cNvSpPr/>
                      <wps:spPr>
                        <a:xfrm>
                          <a:off x="3240" y="8840520"/>
                          <a:ext cx="6648480" cy="720"/>
                        </a:xfrm>
                        <a:prstGeom prst="line">
                          <a:avLst/>
                        </a:prstGeom>
                        <a:ln w="25400">
                          <a:solidFill>
                            <a:srgbClr val="000000"/>
                          </a:solidFill>
                          <a:round/>
                        </a:ln>
                      </wps:spPr>
                      <wps:style>
                        <a:lnRef idx="0"/>
                        <a:fillRef idx="0"/>
                        <a:effectRef idx="0"/>
                        <a:fontRef idx="minor"/>
                      </wps:style>
                      <wps:bodyPr/>
                    </wps:wsp>
                    <wps:wsp>
                      <wps:cNvSpPr/>
                      <wps:spPr>
                        <a:xfrm>
                          <a:off x="727200" y="8850600"/>
                          <a:ext cx="1440" cy="1439640"/>
                        </a:xfrm>
                        <a:prstGeom prst="line">
                          <a:avLst/>
                        </a:prstGeom>
                        <a:ln w="25400">
                          <a:solidFill>
                            <a:srgbClr val="000000"/>
                          </a:solidFill>
                          <a:round/>
                        </a:ln>
                      </wps:spPr>
                      <wps:style>
                        <a:lnRef idx="0"/>
                        <a:fillRef idx="0"/>
                        <a:effectRef idx="0"/>
                        <a:fontRef idx="minor"/>
                      </wps:style>
                      <wps:bodyPr/>
                    </wps:wsp>
                    <wps:wsp>
                      <wps:cNvSpPr/>
                      <wps:spPr>
                        <a:xfrm>
                          <a:off x="1637640" y="8850600"/>
                          <a:ext cx="720" cy="1439640"/>
                        </a:xfrm>
                        <a:prstGeom prst="line">
                          <a:avLst/>
                        </a:prstGeom>
                        <a:ln w="25400">
                          <a:solidFill>
                            <a:srgbClr val="000000"/>
                          </a:solidFill>
                          <a:round/>
                        </a:ln>
                      </wps:spPr>
                      <wps:style>
                        <a:lnRef idx="0"/>
                        <a:fillRef idx="0"/>
                        <a:effectRef idx="0"/>
                        <a:fontRef idx="minor"/>
                      </wps:style>
                      <wps:bodyPr/>
                    </wps:wsp>
                    <wps:wsp>
                      <wps:cNvSpPr/>
                      <wps:spPr>
                        <a:xfrm>
                          <a:off x="2183040" y="8850600"/>
                          <a:ext cx="720" cy="1439640"/>
                        </a:xfrm>
                        <a:prstGeom prst="line">
                          <a:avLst/>
                        </a:prstGeom>
                        <a:ln w="25400">
                          <a:solidFill>
                            <a:srgbClr val="000000"/>
                          </a:solidFill>
                          <a:round/>
                        </a:ln>
                      </wps:spPr>
                      <wps:style>
                        <a:lnRef idx="0"/>
                        <a:fillRef idx="0"/>
                        <a:effectRef idx="0"/>
                        <a:fontRef idx="minor"/>
                      </wps:style>
                      <wps:bodyPr/>
                    </wps:wsp>
                    <wps:wsp>
                      <wps:cNvSpPr/>
                      <wps:spPr>
                        <a:xfrm>
                          <a:off x="2547000" y="8845560"/>
                          <a:ext cx="720" cy="1439640"/>
                        </a:xfrm>
                        <a:prstGeom prst="line">
                          <a:avLst/>
                        </a:prstGeom>
                        <a:ln w="25400">
                          <a:solidFill>
                            <a:srgbClr val="000000"/>
                          </a:solidFill>
                          <a:round/>
                        </a:ln>
                      </wps:spPr>
                      <wps:style>
                        <a:lnRef idx="0"/>
                        <a:fillRef idx="0"/>
                        <a:effectRef idx="0"/>
                        <a:fontRef idx="minor"/>
                      </wps:style>
                      <wps:bodyPr/>
                    </wps:wsp>
                    <wps:wsp>
                      <wps:cNvSpPr/>
                      <wps:spPr>
                        <a:xfrm>
                          <a:off x="5276880" y="9389160"/>
                          <a:ext cx="1800" cy="356760"/>
                        </a:xfrm>
                        <a:prstGeom prst="line">
                          <a:avLst/>
                        </a:prstGeom>
                        <a:ln w="25400">
                          <a:solidFill>
                            <a:srgbClr val="000000"/>
                          </a:solidFill>
                          <a:round/>
                        </a:ln>
                      </wps:spPr>
                      <wps:style>
                        <a:lnRef idx="0"/>
                        <a:fillRef idx="0"/>
                        <a:effectRef idx="0"/>
                        <a:fontRef idx="minor"/>
                      </wps:style>
                      <wps:bodyPr/>
                    </wps:wsp>
                    <wps:wsp>
                      <wps:cNvSpPr/>
                      <wps:spPr>
                        <a:xfrm>
                          <a:off x="3240" y="9931320"/>
                          <a:ext cx="2538000" cy="1440"/>
                        </a:xfrm>
                        <a:prstGeom prst="line">
                          <a:avLst/>
                        </a:prstGeom>
                        <a:ln w="12700">
                          <a:solidFill>
                            <a:srgbClr val="000000"/>
                          </a:solidFill>
                          <a:round/>
                        </a:ln>
                      </wps:spPr>
                      <wps:style>
                        <a:lnRef idx="0"/>
                        <a:fillRef idx="0"/>
                        <a:effectRef idx="0"/>
                        <a:fontRef idx="minor"/>
                      </wps:style>
                      <wps:bodyPr/>
                    </wps:wsp>
                    <wps:wsp>
                      <wps:cNvSpPr/>
                      <wps:spPr>
                        <a:xfrm>
                          <a:off x="3240" y="10113480"/>
                          <a:ext cx="2538000" cy="720"/>
                        </a:xfrm>
                        <a:prstGeom prst="line">
                          <a:avLst/>
                        </a:prstGeom>
                        <a:ln w="12700">
                          <a:solidFill>
                            <a:srgbClr val="000000"/>
                          </a:solidFill>
                          <a:round/>
                        </a:ln>
                      </wps:spPr>
                      <wps:style>
                        <a:lnRef idx="0"/>
                        <a:fillRef idx="0"/>
                        <a:effectRef idx="0"/>
                        <a:fontRef idx="minor"/>
                      </wps:style>
                      <wps:bodyPr/>
                    </wps:wsp>
                    <wps:wsp>
                      <wps:cNvPr id="15" name="Rectangle 36"/>
                      <wps:cNvSpPr/>
                      <wps:spPr>
                        <a:xfrm>
                          <a:off x="17640" y="9220680"/>
                          <a:ext cx="289080" cy="154440"/>
                        </a:xfrm>
                        <a:prstGeom prst="rect">
                          <a:avLst/>
                        </a:prstGeom>
                        <a:noFill/>
                        <a:ln w="0">
                          <a:noFill/>
                        </a:ln>
                      </wps:spPr>
                      <wps:style>
                        <a:lnRef idx="0"/>
                        <a:fillRef idx="0"/>
                        <a:effectRef idx="0"/>
                        <a:fontRef idx="minor"/>
                      </wps:style>
                      <wps:txbx>
                        <w:txbxContent>
                          <w:p>
                            <w:pPr>
                              <w:pStyle w:val="Style11"/>
                              <w:jc w:val="center"/>
                              <w:rPr>
                                <w:rFonts w:ascii="Journal" w:hAnsi="Journal"/>
                                <w:sz w:val="20"/>
                              </w:rPr>
                            </w:pPr>
                            <w:r>
                              <w:rPr>
                                <w:rFonts w:ascii="Times New Roman" w:hAnsi="Times New Roman"/>
                                <w:sz w:val="18"/>
                                <w:szCs w:val="18"/>
                              </w:rPr>
                              <w:t>Змн</w:t>
                            </w:r>
                            <w:r>
                              <w:rPr>
                                <w:rFonts w:ascii="Journal" w:hAnsi="Journal"/>
                                <w:sz w:val="20"/>
                              </w:rPr>
                              <w:t>.</w:t>
                            </w:r>
                          </w:p>
                        </w:txbxContent>
                      </wps:txbx>
                      <wps:bodyPr lIns="0" rIns="0" tIns="0" bIns="0" anchor="t">
                        <a:noAutofit/>
                      </wps:bodyPr>
                    </wps:wsp>
                    <wps:wsp>
                      <wps:cNvPr id="16" name="Rectangle 37"/>
                      <wps:cNvSpPr/>
                      <wps:spPr>
                        <a:xfrm>
                          <a:off x="349920" y="9220680"/>
                          <a:ext cx="361440" cy="15444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szCs w:val="18"/>
                              </w:rPr>
                            </w:pPr>
                            <w:r>
                              <w:rPr>
                                <w:rFonts w:ascii="Times New Roman" w:hAnsi="Times New Roman"/>
                                <w:sz w:val="18"/>
                                <w:szCs w:val="18"/>
                              </w:rPr>
                              <w:t>Арк.</w:t>
                            </w:r>
                          </w:p>
                        </w:txbxContent>
                      </wps:txbx>
                      <wps:bodyPr lIns="0" rIns="0" tIns="0" bIns="0" anchor="t">
                        <a:noAutofit/>
                      </wps:bodyPr>
                    </wps:wsp>
                    <wps:wsp>
                      <wps:cNvPr id="17" name="Rectangle 38"/>
                      <wps:cNvSpPr/>
                      <wps:spPr>
                        <a:xfrm>
                          <a:off x="754920" y="9220680"/>
                          <a:ext cx="851400" cy="15444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szCs w:val="18"/>
                              </w:rPr>
                            </w:pPr>
                            <w:r>
                              <w:rPr>
                                <w:rFonts w:ascii="Times New Roman" w:hAnsi="Times New Roman"/>
                                <w:sz w:val="18"/>
                                <w:szCs w:val="18"/>
                              </w:rPr>
                              <w:t xml:space="preserve">№ </w:t>
                            </w:r>
                            <w:r>
                              <w:rPr>
                                <w:rFonts w:ascii="Times New Roman" w:hAnsi="Times New Roman"/>
                                <w:sz w:val="18"/>
                                <w:szCs w:val="18"/>
                              </w:rPr>
                              <w:t>докум.</w:t>
                            </w:r>
                          </w:p>
                        </w:txbxContent>
                      </wps:txbx>
                      <wps:bodyPr lIns="0" rIns="0" tIns="0" bIns="0" anchor="t">
                        <a:noAutofit/>
                      </wps:bodyPr>
                    </wps:wsp>
                    <wps:wsp>
                      <wps:cNvPr id="18" name="Rectangle 39"/>
                      <wps:cNvSpPr/>
                      <wps:spPr>
                        <a:xfrm>
                          <a:off x="1659240" y="9220680"/>
                          <a:ext cx="506160" cy="15444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szCs w:val="18"/>
                              </w:rPr>
                            </w:pPr>
                            <w:r>
                              <w:rPr>
                                <w:rFonts w:ascii="Times New Roman" w:hAnsi="Times New Roman"/>
                                <w:sz w:val="18"/>
                                <w:szCs w:val="18"/>
                              </w:rPr>
                              <w:t>Підпис</w:t>
                            </w:r>
                          </w:p>
                        </w:txbxContent>
                      </wps:txbx>
                      <wps:bodyPr lIns="0" rIns="0" tIns="0" bIns="0" anchor="t">
                        <a:noAutofit/>
                      </wps:bodyPr>
                    </wps:wsp>
                    <wps:wsp>
                      <wps:cNvPr id="19" name="Rectangle 40"/>
                      <wps:cNvSpPr/>
                      <wps:spPr>
                        <a:xfrm>
                          <a:off x="2198880" y="9220680"/>
                          <a:ext cx="328320" cy="154440"/>
                        </a:xfrm>
                        <a:prstGeom prst="rect">
                          <a:avLst/>
                        </a:prstGeom>
                        <a:noFill/>
                        <a:ln w="0">
                          <a:noFill/>
                        </a:ln>
                      </wps:spPr>
                      <wps:style>
                        <a:lnRef idx="0"/>
                        <a:fillRef idx="0"/>
                        <a:effectRef idx="0"/>
                        <a:fontRef idx="minor"/>
                      </wps:style>
                      <wps:txbx>
                        <w:txbxContent>
                          <w:p>
                            <w:pPr>
                              <w:pStyle w:val="Style11"/>
                              <w:jc w:val="center"/>
                              <w:rPr>
                                <w:rFonts w:ascii="Times New Roman" w:hAnsi="Times New Roman"/>
                                <w:sz w:val="18"/>
                                <w:szCs w:val="18"/>
                              </w:rPr>
                            </w:pPr>
                            <w:r>
                              <w:rPr>
                                <w:rFonts w:ascii="Times New Roman" w:hAnsi="Times New Roman"/>
                                <w:sz w:val="18"/>
                                <w:szCs w:val="18"/>
                              </w:rPr>
                              <w:t>Дата</w:t>
                            </w:r>
                          </w:p>
                        </w:txbxContent>
                      </wps:txbx>
                      <wps:bodyPr lIns="0" rIns="0" tIns="0" bIns="0" anchor="t">
                        <a:noAutofit/>
                      </wps:bodyPr>
                    </wps:wsp>
                    <wps:wsp>
                      <wps:cNvPr id="20" name="Rectangle 41"/>
                      <wps:cNvSpPr/>
                      <wps:spPr>
                        <a:xfrm>
                          <a:off x="5304240" y="9399240"/>
                          <a:ext cx="486360" cy="153720"/>
                        </a:xfrm>
                        <a:prstGeom prst="rect">
                          <a:avLst/>
                        </a:prstGeom>
                        <a:noFill/>
                        <a:ln w="0">
                          <a:noFill/>
                        </a:ln>
                      </wps:spPr>
                      <wps:style>
                        <a:lnRef idx="0"/>
                        <a:fillRef idx="0"/>
                        <a:effectRef idx="0"/>
                        <a:fontRef idx="minor"/>
                      </wps:style>
                      <wps:txbx>
                        <w:txbxContent>
                          <w:p>
                            <w:pPr>
                              <w:pStyle w:val="Style11"/>
                              <w:jc w:val="center"/>
                              <w:rPr>
                                <w:rFonts w:ascii="Journal" w:hAnsi="Journal"/>
                                <w:sz w:val="20"/>
                              </w:rPr>
                            </w:pPr>
                            <w:r>
                              <w:rPr>
                                <w:sz w:val="20"/>
                              </w:rPr>
                              <w:t>Арк.</w:t>
                            </w:r>
                          </w:p>
                        </w:txbxContent>
                      </wps:txbx>
                      <wps:bodyPr lIns="0" rIns="0" tIns="0" bIns="0" anchor="t">
                        <a:noAutofit/>
                      </wps:bodyPr>
                    </wps:wsp>
                    <wps:wsp>
                      <wps:cNvPr id="21" name="Rectangle 42"/>
                      <wps:cNvSpPr/>
                      <wps:spPr>
                        <a:xfrm>
                          <a:off x="5304240" y="9587160"/>
                          <a:ext cx="486360" cy="154440"/>
                        </a:xfrm>
                        <a:prstGeom prst="rect">
                          <a:avLst/>
                        </a:prstGeom>
                        <a:noFill/>
                        <a:ln w="0">
                          <a:noFill/>
                        </a:ln>
                      </wps:spPr>
                      <wps:style>
                        <a:lnRef idx="0"/>
                        <a:fillRef idx="0"/>
                        <a:effectRef idx="0"/>
                        <a:fontRef idx="minor"/>
                      </wps:style>
                      <wps:txbx>
                        <w:txbxContent>
                          <w:p>
                            <w:pPr>
                              <w:pStyle w:val="Style11"/>
                              <w:jc w:val="center"/>
                              <w:rPr>
                                <w:sz w:val="20"/>
                                <w:lang w:val="ru-RU"/>
                              </w:rPr>
                            </w:pPr>
                            <w:r>
                              <w:rPr>
                                <w:sz w:val="20"/>
                                <w:lang w:val="ru-RU"/>
                              </w:rPr>
                              <w:t>1</w:t>
                            </w:r>
                          </w:p>
                        </w:txbxContent>
                      </wps:txbx>
                      <wps:bodyPr lIns="12600" rIns="12600" tIns="12600" bIns="12600" anchor="t">
                        <a:noAutofit/>
                      </wps:bodyPr>
                    </wps:wsp>
                    <wps:wsp>
                      <wps:cNvPr id="22" name="Rectangle 43"/>
                      <wps:cNvSpPr/>
                      <wps:spPr>
                        <a:xfrm>
                          <a:off x="2585880" y="8977680"/>
                          <a:ext cx="3987720" cy="237960"/>
                        </a:xfrm>
                        <a:prstGeom prst="rect">
                          <a:avLst/>
                        </a:prstGeom>
                        <a:noFill/>
                        <a:ln w="0">
                          <a:noFill/>
                        </a:ln>
                      </wps:spPr>
                      <wps:style>
                        <a:lnRef idx="0"/>
                        <a:fillRef idx="0"/>
                        <a:effectRef idx="0"/>
                        <a:fontRef idx="minor"/>
                      </wps:style>
                      <wps:txbx>
                        <w:txbxContent>
                          <w:p>
                            <w:pPr>
                              <w:pStyle w:val="Style11"/>
                              <w:jc w:val="center"/>
                              <w:rPr>
                                <w:sz w:val="24"/>
                                <w:szCs w:val="24"/>
                                <w:lang w:val="en-US"/>
                              </w:rPr>
                            </w:pPr>
                            <w:r>
                              <w:rPr>
                                <w:sz w:val="24"/>
                                <w:szCs w:val="24"/>
                                <w:lang w:val="ru-RU"/>
                              </w:rPr>
                              <w:t>ДУ «Житомирська політехніка».2</w:t>
                            </w:r>
                            <w:r>
                              <w:rPr>
                                <w:sz w:val="24"/>
                                <w:szCs w:val="24"/>
                                <w:lang w:val="en-US"/>
                              </w:rPr>
                              <w:t>5</w:t>
                            </w:r>
                            <w:r>
                              <w:rPr>
                                <w:sz w:val="24"/>
                                <w:szCs w:val="24"/>
                                <w:lang w:val="ru-RU"/>
                              </w:rPr>
                              <w:t>.121.</w:t>
                            </w:r>
                            <w:r>
                              <w:rPr>
                                <w:sz w:val="24"/>
                                <w:szCs w:val="24"/>
                                <w:lang w:val="en-GB"/>
                              </w:rPr>
                              <w:t>2</w:t>
                            </w:r>
                            <w:r>
                              <w:rPr>
                                <w:sz w:val="24"/>
                                <w:szCs w:val="24"/>
                              </w:rPr>
                              <w:t>4</w:t>
                            </w:r>
                            <w:r>
                              <w:rPr>
                                <w:sz w:val="24"/>
                                <w:szCs w:val="24"/>
                                <w:lang w:val="ru-RU"/>
                              </w:rPr>
                              <w:t>.000 – ЛР</w:t>
                            </w:r>
                            <w:r>
                              <w:rPr>
                                <w:sz w:val="24"/>
                                <w:szCs w:val="24"/>
                                <w:lang w:val="en-US"/>
                              </w:rPr>
                              <w:t>1</w:t>
                            </w:r>
                          </w:p>
                          <w:p>
                            <w:pPr>
                              <w:pStyle w:val="Style11"/>
                              <w:jc w:val="center"/>
                              <w:rPr>
                                <w:rFonts w:ascii="Journal" w:hAnsi="Journal"/>
                                <w:b/>
                                <w:bCs/>
                                <w:sz w:val="32"/>
                                <w:szCs w:val="32"/>
                                <w:lang w:val="en-US"/>
                              </w:rPr>
                            </w:pPr>
                            <w:r>
                              <w:rPr>
                                <w:rFonts w:ascii="Journal" w:hAnsi="Journal"/>
                                <w:b/>
                                <w:bCs/>
                                <w:sz w:val="32"/>
                                <w:szCs w:val="32"/>
                                <w:lang w:val="en-US"/>
                              </w:rPr>
                            </w:r>
                          </w:p>
                          <w:p>
                            <w:pPr>
                              <w:pStyle w:val="Normal"/>
                              <w:rPr/>
                            </w:pPr>
                            <w:r>
                              <w:rPr/>
                            </w:r>
                          </w:p>
                        </w:txbxContent>
                      </wps:txbx>
                      <wps:bodyPr lIns="12600" rIns="12600" tIns="12600" bIns="12600" anchor="t">
                        <a:noAutofit/>
                      </wps:bodyPr>
                    </wps:wsp>
                    <wps:wsp>
                      <wps:cNvSpPr/>
                      <wps:spPr>
                        <a:xfrm>
                          <a:off x="3960" y="9385920"/>
                          <a:ext cx="6649200" cy="720"/>
                        </a:xfrm>
                        <a:prstGeom prst="line">
                          <a:avLst/>
                        </a:prstGeom>
                        <a:ln w="25400">
                          <a:solidFill>
                            <a:srgbClr val="000000"/>
                          </a:solidFill>
                          <a:round/>
                        </a:ln>
                      </wps:spPr>
                      <wps:style>
                        <a:lnRef idx="0"/>
                        <a:fillRef idx="0"/>
                        <a:effectRef idx="0"/>
                        <a:fontRef idx="minor"/>
                      </wps:style>
                      <wps:bodyPr/>
                    </wps:wsp>
                    <wps:wsp>
                      <wps:cNvSpPr/>
                      <wps:spPr>
                        <a:xfrm>
                          <a:off x="8280" y="9204840"/>
                          <a:ext cx="2538000" cy="720"/>
                        </a:xfrm>
                        <a:prstGeom prst="line">
                          <a:avLst/>
                        </a:prstGeom>
                        <a:ln w="25400">
                          <a:solidFill>
                            <a:srgbClr val="000000"/>
                          </a:solidFill>
                          <a:round/>
                        </a:ln>
                      </wps:spPr>
                      <wps:style>
                        <a:lnRef idx="0"/>
                        <a:fillRef idx="0"/>
                        <a:effectRef idx="0"/>
                        <a:fontRef idx="minor"/>
                      </wps:style>
                      <wps:bodyPr/>
                    </wps:wsp>
                    <wps:wsp>
                      <wps:cNvSpPr/>
                      <wps:spPr>
                        <a:xfrm>
                          <a:off x="3240" y="9021960"/>
                          <a:ext cx="2538000" cy="720"/>
                        </a:xfrm>
                        <a:prstGeom prst="line">
                          <a:avLst/>
                        </a:prstGeom>
                        <a:ln w="12700">
                          <a:solidFill>
                            <a:srgbClr val="000000"/>
                          </a:solidFill>
                          <a:round/>
                        </a:ln>
                      </wps:spPr>
                      <wps:style>
                        <a:lnRef idx="0"/>
                        <a:fillRef idx="0"/>
                        <a:effectRef idx="0"/>
                        <a:fontRef idx="minor"/>
                      </wps:style>
                      <wps:bodyPr/>
                    </wps:wsp>
                    <wps:wsp>
                      <wps:cNvSpPr/>
                      <wps:spPr>
                        <a:xfrm>
                          <a:off x="3240" y="9748440"/>
                          <a:ext cx="2538000" cy="1440"/>
                        </a:xfrm>
                        <a:prstGeom prst="line">
                          <a:avLst/>
                        </a:prstGeom>
                        <a:ln w="12700">
                          <a:solidFill>
                            <a:srgbClr val="000000"/>
                          </a:solidFill>
                          <a:round/>
                        </a:ln>
                      </wps:spPr>
                      <wps:style>
                        <a:lnRef idx="0"/>
                        <a:fillRef idx="0"/>
                        <a:effectRef idx="0"/>
                        <a:fontRef idx="minor"/>
                      </wps:style>
                      <wps:bodyPr/>
                    </wps:wsp>
                    <wps:wsp>
                      <wps:cNvSpPr/>
                      <wps:spPr>
                        <a:xfrm>
                          <a:off x="3240" y="9565560"/>
                          <a:ext cx="2538000" cy="1440"/>
                        </a:xfrm>
                        <a:prstGeom prst="line">
                          <a:avLst/>
                        </a:prstGeom>
                        <a:ln w="12700">
                          <a:solidFill>
                            <a:srgbClr val="000000"/>
                          </a:solidFill>
                          <a:round/>
                        </a:ln>
                      </wps:spPr>
                      <wps:style>
                        <a:lnRef idx="0"/>
                        <a:fillRef idx="0"/>
                        <a:effectRef idx="0"/>
                        <a:fontRef idx="minor"/>
                      </wps:style>
                      <wps:bodyPr/>
                    </wps:wsp>
                    <wpg:grpSp>
                      <wpg:cNvGrpSpPr/>
                      <wpg:grpSpPr>
                        <a:xfrm>
                          <a:off x="12600" y="9387720"/>
                          <a:ext cx="1612800" cy="178920"/>
                        </a:xfrm>
                      </wpg:grpSpPr>
                      <wps:wsp>
                        <wps:cNvPr id="23" name="Rectangle 50"/>
                        <wps:cNvSpPr/>
                        <wps:spPr>
                          <a:xfrm>
                            <a:off x="0" y="15840"/>
                            <a:ext cx="703080" cy="154440"/>
                          </a:xfrm>
                          <a:prstGeom prst="rect">
                            <a:avLst/>
                          </a:prstGeom>
                          <a:noFill/>
                          <a:ln w="0">
                            <a:noFill/>
                          </a:ln>
                        </wps:spPr>
                        <wps:style>
                          <a:lnRef idx="0"/>
                          <a:fillRef idx="0"/>
                          <a:effectRef idx="0"/>
                          <a:fontRef idx="minor"/>
                        </wps:style>
                        <wps:txbx>
                          <w:txbxContent>
                            <w:p>
                              <w:pPr>
                                <w:pStyle w:val="Style11"/>
                                <w:rPr>
                                  <w:rFonts w:ascii="Journal" w:hAnsi="Journal"/>
                                  <w:sz w:val="20"/>
                                </w:rPr>
                              </w:pPr>
                              <w:r>
                                <w:rPr>
                                  <w:sz w:val="20"/>
                                </w:rPr>
                                <w:t xml:space="preserve"> </w:t>
                              </w:r>
                              <w:r>
                                <w:rPr>
                                  <w:sz w:val="20"/>
                                </w:rPr>
                                <w:t>Розро</w:t>
                              </w:r>
                              <w:r>
                                <w:rPr>
                                  <w:rFonts w:ascii="Journal" w:hAnsi="Journal"/>
                                  <w:sz w:val="20"/>
                                </w:rPr>
                                <w:t>б.</w:t>
                              </w:r>
                            </w:p>
                          </w:txbxContent>
                        </wps:txbx>
                        <wps:bodyPr lIns="0" rIns="0" tIns="0" bIns="0" anchor="t">
                          <a:noAutofit/>
                        </wps:bodyPr>
                      </wps:wsp>
                      <wps:wsp>
                        <wps:cNvPr id="24" name="Rectangle 51"/>
                        <wps:cNvSpPr/>
                        <wps:spPr>
                          <a:xfrm>
                            <a:off x="734040" y="0"/>
                            <a:ext cx="878760" cy="178920"/>
                          </a:xfrm>
                          <a:prstGeom prst="rect">
                            <a:avLst/>
                          </a:prstGeom>
                          <a:noFill/>
                          <a:ln w="0">
                            <a:noFill/>
                          </a:ln>
                        </wps:spPr>
                        <wps:style>
                          <a:lnRef idx="0"/>
                          <a:fillRef idx="0"/>
                          <a:effectRef idx="0"/>
                          <a:fontRef idx="minor"/>
                        </wps:style>
                        <wps:txbx>
                          <w:txbxContent>
                            <w:p>
                              <w:pPr>
                                <w:pStyle w:val="Normal"/>
                                <w:rPr>
                                  <w:i/>
                                  <w:i/>
                                  <w:iCs/>
                                  <w:sz w:val="18"/>
                                  <w:szCs w:val="18"/>
                                </w:rPr>
                              </w:pPr>
                              <w:r>
                                <w:rPr>
                                  <w:i/>
                                  <w:iCs/>
                                  <w:sz w:val="18"/>
                                  <w:szCs w:val="18"/>
                                </w:rPr>
                                <w:t>Семенчук О.А.</w:t>
                              </w:r>
                            </w:p>
                            <w:p>
                              <w:pPr>
                                <w:pStyle w:val="Style11"/>
                                <w:jc w:val="start"/>
                                <w:rPr>
                                  <w:rFonts w:ascii="Times New Roman" w:hAnsi="Times New Roman"/>
                                  <w:sz w:val="20"/>
                                </w:rPr>
                              </w:pPr>
                              <w:r>
                                <w:rPr>
                                  <w:sz w:val="20"/>
                                </w:rPr>
                                <w:t>.</w:t>
                              </w:r>
                            </w:p>
                          </w:txbxContent>
                        </wps:txbx>
                        <wps:bodyPr lIns="0" rIns="0" tIns="0" bIns="0" anchor="t">
                          <a:noAutofit/>
                        </wps:bodyPr>
                      </wps:wsp>
                    </wpg:grpSp>
                    <wpg:grpSp>
                      <wpg:cNvGrpSpPr/>
                      <wpg:grpSpPr>
                        <a:xfrm>
                          <a:off x="12600" y="9582120"/>
                          <a:ext cx="1593360" cy="154440"/>
                        </a:xfrm>
                      </wpg:grpSpPr>
                      <wps:wsp>
                        <wps:cNvPr id="25" name="Rectangle 53"/>
                        <wps:cNvSpPr/>
                        <wps:spPr>
                          <a:xfrm>
                            <a:off x="0" y="0"/>
                            <a:ext cx="703080" cy="154440"/>
                          </a:xfrm>
                          <a:prstGeom prst="rect">
                            <a:avLst/>
                          </a:prstGeom>
                          <a:noFill/>
                          <a:ln w="0">
                            <a:noFill/>
                          </a:ln>
                        </wps:spPr>
                        <wps:style>
                          <a:lnRef idx="0"/>
                          <a:fillRef idx="0"/>
                          <a:effectRef idx="0"/>
                          <a:fontRef idx="minor"/>
                        </wps:style>
                        <wps:txbx>
                          <w:txbxContent>
                            <w:p>
                              <w:pPr>
                                <w:pStyle w:val="Style11"/>
                                <w:rPr>
                                  <w:sz w:val="20"/>
                                  <w:lang w:val="ru-RU"/>
                                </w:rPr>
                              </w:pPr>
                              <w:r>
                                <w:rPr>
                                  <w:sz w:val="20"/>
                                  <w:lang w:val="ru-RU"/>
                                </w:rPr>
                                <w:t xml:space="preserve"> </w:t>
                              </w:r>
                              <w:r>
                                <w:rPr>
                                  <w:sz w:val="20"/>
                                  <w:lang w:val="ru-RU"/>
                                </w:rPr>
                                <w:t>Перевір.</w:t>
                              </w:r>
                            </w:p>
                          </w:txbxContent>
                        </wps:txbx>
                        <wps:bodyPr lIns="0" rIns="0" tIns="0" bIns="0" anchor="t">
                          <a:noAutofit/>
                        </wps:bodyPr>
                      </wps:wsp>
                      <wps:wsp>
                        <wps:cNvPr id="26" name="Rectangle 54"/>
                        <wps:cNvSpPr/>
                        <wps:spPr>
                          <a:xfrm>
                            <a:off x="741960" y="0"/>
                            <a:ext cx="851400" cy="154440"/>
                          </a:xfrm>
                          <a:prstGeom prst="rect">
                            <a:avLst/>
                          </a:prstGeom>
                          <a:noFill/>
                          <a:ln w="0">
                            <a:noFill/>
                          </a:ln>
                        </wps:spPr>
                        <wps:style>
                          <a:lnRef idx="0"/>
                          <a:fillRef idx="0"/>
                          <a:effectRef idx="0"/>
                          <a:fontRef idx="minor"/>
                        </wps:style>
                        <wps:txbx>
                          <w:txbxContent>
                            <w:p>
                              <w:pPr>
                                <w:pStyle w:val="Normal"/>
                                <w:rPr>
                                  <w:i/>
                                  <w:i/>
                                  <w:iCs/>
                                  <w:sz w:val="18"/>
                                  <w:szCs w:val="18"/>
                                  <w:lang w:val="en-US"/>
                                </w:rPr>
                              </w:pPr>
                              <w:r>
                                <w:rPr>
                                  <w:i/>
                                  <w:iCs/>
                                  <w:sz w:val="18"/>
                                  <w:szCs w:val="18"/>
                                </w:rPr>
                                <w:t>Талавер О. В</w:t>
                              </w:r>
                            </w:p>
                          </w:txbxContent>
                        </wps:txbx>
                        <wps:bodyPr lIns="0" rIns="0" tIns="0" bIns="0" anchor="t">
                          <a:noAutofit/>
                        </wps:bodyPr>
                      </wps:wsp>
                    </wpg:grpSp>
                    <wpg:grpSp>
                      <wpg:cNvGrpSpPr/>
                      <wpg:grpSpPr>
                        <a:xfrm>
                          <a:off x="12600" y="9765000"/>
                          <a:ext cx="1593360" cy="154440"/>
                        </a:xfrm>
                      </wpg:grpSpPr>
                      <wps:wsp>
                        <wps:cNvPr id="27" name="Rectangle 56"/>
                        <wps:cNvSpPr/>
                        <wps:spPr>
                          <a:xfrm>
                            <a:off x="0" y="0"/>
                            <a:ext cx="703080" cy="154440"/>
                          </a:xfrm>
                          <a:prstGeom prst="rect">
                            <a:avLst/>
                          </a:prstGeom>
                          <a:noFill/>
                          <a:ln w="0">
                            <a:noFill/>
                          </a:ln>
                        </wps:spPr>
                        <wps:style>
                          <a:lnRef idx="0"/>
                          <a:fillRef idx="0"/>
                          <a:effectRef idx="0"/>
                          <a:fontRef idx="minor"/>
                        </wps:style>
                        <wps:txbx>
                          <w:txbxContent>
                            <w:p>
                              <w:pPr>
                                <w:pStyle w:val="Style11"/>
                                <w:rPr>
                                  <w:sz w:val="20"/>
                                </w:rPr>
                              </w:pPr>
                              <w:r>
                                <w:rPr>
                                  <w:sz w:val="20"/>
                                </w:rPr>
                                <w:t xml:space="preserve"> </w:t>
                              </w:r>
                              <w:r>
                                <w:rPr>
                                  <w:sz w:val="20"/>
                                </w:rPr>
                                <w:t>Керівник</w:t>
                              </w:r>
                            </w:p>
                          </w:txbxContent>
                        </wps:txbx>
                        <wps:bodyPr lIns="0" rIns="0" tIns="0" bIns="0" anchor="t">
                          <a:noAutofit/>
                        </wps:bodyPr>
                      </wps:wsp>
                      <wps:wsp>
                        <wps:cNvPr id="28" name="Rectangle 57"/>
                        <wps:cNvSpPr/>
                        <wps:spPr>
                          <a:xfrm>
                            <a:off x="741960" y="0"/>
                            <a:ext cx="851400" cy="154440"/>
                          </a:xfrm>
                          <a:prstGeom prst="rect">
                            <a:avLst/>
                          </a:prstGeom>
                          <a:noFill/>
                          <a:ln w="0">
                            <a:noFill/>
                          </a:ln>
                        </wps:spPr>
                        <wps:style>
                          <a:lnRef idx="0"/>
                          <a:fillRef idx="0"/>
                          <a:effectRef idx="0"/>
                          <a:fontRef idx="minor"/>
                        </wps:style>
                        <wps:txbx>
                          <w:txbxContent>
                            <w:p>
                              <w:pPr>
                                <w:pStyle w:val="Normal"/>
                                <w:rPr/>
                              </w:pPr>
                              <w:r>
                                <w:rPr/>
                              </w:r>
                            </w:p>
                          </w:txbxContent>
                        </wps:txbx>
                        <wps:bodyPr lIns="12600" rIns="12600" tIns="12600" bIns="12600" anchor="t">
                          <a:noAutofit/>
                        </wps:bodyPr>
                      </wps:wsp>
                    </wpg:grpSp>
                    <wpg:grpSp>
                      <wpg:cNvGrpSpPr/>
                      <wpg:grpSpPr>
                        <a:xfrm>
                          <a:off x="12600" y="9942840"/>
                          <a:ext cx="1593360" cy="154440"/>
                        </a:xfrm>
                      </wpg:grpSpPr>
                      <wps:wsp>
                        <wps:cNvPr id="29" name="Rectangle 59"/>
                        <wps:cNvSpPr/>
                        <wps:spPr>
                          <a:xfrm>
                            <a:off x="0" y="0"/>
                            <a:ext cx="703080" cy="154440"/>
                          </a:xfrm>
                          <a:prstGeom prst="rect">
                            <a:avLst/>
                          </a:prstGeom>
                          <a:noFill/>
                          <a:ln w="0">
                            <a:noFill/>
                          </a:ln>
                        </wps:spPr>
                        <wps:style>
                          <a:lnRef idx="0"/>
                          <a:fillRef idx="0"/>
                          <a:effectRef idx="0"/>
                          <a:fontRef idx="minor"/>
                        </wps:style>
                        <wps:txbx>
                          <w:txbxContent>
                            <w:p>
                              <w:pPr>
                                <w:pStyle w:val="Style11"/>
                                <w:rPr>
                                  <w:sz w:val="20"/>
                                </w:rPr>
                              </w:pPr>
                              <w:r>
                                <w:rPr>
                                  <w:sz w:val="20"/>
                                </w:rPr>
                                <w:t xml:space="preserve"> </w:t>
                              </w:r>
                              <w:r>
                                <w:rPr>
                                  <w:sz w:val="20"/>
                                </w:rPr>
                                <w:t>Н. контр.</w:t>
                              </w:r>
                            </w:p>
                          </w:txbxContent>
                        </wps:txbx>
                        <wps:bodyPr lIns="0" rIns="0" tIns="0" bIns="0" anchor="t">
                          <a:noAutofit/>
                        </wps:bodyPr>
                      </wps:wsp>
                      <wps:wsp>
                        <wps:cNvPr id="30" name="Rectangle 60"/>
                        <wps:cNvSpPr/>
                        <wps:spPr>
                          <a:xfrm>
                            <a:off x="741960" y="0"/>
                            <a:ext cx="851400" cy="154440"/>
                          </a:xfrm>
                          <a:prstGeom prst="rect">
                            <a:avLst/>
                          </a:prstGeom>
                          <a:noFill/>
                          <a:ln w="0">
                            <a:noFill/>
                          </a:ln>
                        </wps:spPr>
                        <wps:style>
                          <a:lnRef idx="0"/>
                          <a:fillRef idx="0"/>
                          <a:effectRef idx="0"/>
                          <a:fontRef idx="minor"/>
                        </wps:style>
                        <wps:txbx>
                          <w:txbxContent>
                            <w:p>
                              <w:pPr>
                                <w:pStyle w:val="Normal"/>
                                <w:rPr/>
                              </w:pPr>
                              <w:r>
                                <w:rPr/>
                              </w:r>
                            </w:p>
                          </w:txbxContent>
                        </wps:txbx>
                        <wps:bodyPr lIns="12600" rIns="12600" tIns="12600" bIns="12600" anchor="t">
                          <a:noAutofit/>
                        </wps:bodyPr>
                      </wps:wsp>
                    </wpg:grpSp>
                    <wpg:grpSp>
                      <wpg:cNvGrpSpPr/>
                      <wpg:grpSpPr>
                        <a:xfrm>
                          <a:off x="12600" y="10120680"/>
                          <a:ext cx="1593360" cy="154440"/>
                        </a:xfrm>
                      </wpg:grpSpPr>
                      <wps:wsp>
                        <wps:cNvPr id="31" name="Rectangle 62"/>
                        <wps:cNvSpPr/>
                        <wps:spPr>
                          <a:xfrm>
                            <a:off x="0" y="0"/>
                            <a:ext cx="703080" cy="154440"/>
                          </a:xfrm>
                          <a:prstGeom prst="rect">
                            <a:avLst/>
                          </a:prstGeom>
                          <a:noFill/>
                          <a:ln w="0">
                            <a:noFill/>
                          </a:ln>
                        </wps:spPr>
                        <wps:style>
                          <a:lnRef idx="0"/>
                          <a:fillRef idx="0"/>
                          <a:effectRef idx="0"/>
                          <a:fontRef idx="minor"/>
                        </wps:style>
                        <wps:txbx>
                          <w:txbxContent>
                            <w:p>
                              <w:pPr>
                                <w:pStyle w:val="Style11"/>
                                <w:rPr>
                                  <w:sz w:val="20"/>
                                </w:rPr>
                              </w:pPr>
                              <w:r>
                                <w:rPr>
                                  <w:sz w:val="20"/>
                                </w:rPr>
                                <w:t xml:space="preserve"> </w:t>
                              </w:r>
                              <w:r>
                                <w:rPr>
                                  <w:sz w:val="20"/>
                                </w:rPr>
                                <w:t>Затверд.</w:t>
                              </w:r>
                            </w:p>
                          </w:txbxContent>
                        </wps:txbx>
                        <wps:bodyPr lIns="0" rIns="0" tIns="0" bIns="0" anchor="t">
                          <a:noAutofit/>
                        </wps:bodyPr>
                      </wps:wsp>
                      <wps:wsp>
                        <wps:cNvPr id="32" name="Rectangle 63"/>
                        <wps:cNvSpPr/>
                        <wps:spPr>
                          <a:xfrm>
                            <a:off x="741960" y="0"/>
                            <a:ext cx="851400" cy="154440"/>
                          </a:xfrm>
                          <a:prstGeom prst="rect">
                            <a:avLst/>
                          </a:prstGeom>
                          <a:noFill/>
                          <a:ln w="0">
                            <a:noFill/>
                          </a:ln>
                        </wps:spPr>
                        <wps:style>
                          <a:lnRef idx="0"/>
                          <a:fillRef idx="0"/>
                          <a:effectRef idx="0"/>
                          <a:fontRef idx="minor"/>
                        </wps:style>
                        <wps:txbx>
                          <w:txbxContent>
                            <w:p>
                              <w:pPr>
                                <w:pStyle w:val="Normal"/>
                                <w:rPr>
                                  <w:i/>
                                  <w:i/>
                                  <w:sz w:val="18"/>
                                  <w:szCs w:val="18"/>
                                </w:rPr>
                              </w:pPr>
                              <w:r>
                                <w:rPr>
                                  <w:i/>
                                  <w:sz w:val="18"/>
                                  <w:szCs w:val="18"/>
                                </w:rPr>
                              </w:r>
                            </w:p>
                          </w:txbxContent>
                        </wps:txbx>
                        <wps:bodyPr lIns="12600" rIns="12600" tIns="12600" bIns="12600" anchor="t">
                          <a:noAutofit/>
                        </wps:bodyPr>
                      </wps:wsp>
                    </wpg:grpSp>
                    <wps:wsp>
                      <wps:cNvSpPr/>
                      <wps:spPr>
                        <a:xfrm>
                          <a:off x="4730760" y="9389160"/>
                          <a:ext cx="720" cy="896040"/>
                        </a:xfrm>
                        <a:prstGeom prst="line">
                          <a:avLst/>
                        </a:prstGeom>
                        <a:ln w="25400">
                          <a:solidFill>
                            <a:srgbClr val="000000"/>
                          </a:solidFill>
                          <a:round/>
                        </a:ln>
                      </wps:spPr>
                      <wps:style>
                        <a:lnRef idx="0"/>
                        <a:fillRef idx="0"/>
                        <a:effectRef idx="0"/>
                        <a:fontRef idx="minor"/>
                      </wps:style>
                      <wps:bodyPr/>
                    </wps:wsp>
                    <wps:wsp>
                      <wps:cNvPr id="33" name="Rectangle 65"/>
                      <wps:cNvSpPr/>
                      <wps:spPr>
                        <a:xfrm>
                          <a:off x="2593440" y="9523800"/>
                          <a:ext cx="2098080" cy="727560"/>
                        </a:xfrm>
                        <a:prstGeom prst="rect">
                          <a:avLst/>
                        </a:prstGeom>
                        <a:noFill/>
                        <a:ln w="0">
                          <a:noFill/>
                        </a:ln>
                      </wps:spPr>
                      <wps:style>
                        <a:lnRef idx="0"/>
                        <a:fillRef idx="0"/>
                        <a:effectRef idx="0"/>
                        <a:fontRef idx="minor"/>
                      </wps:style>
                      <wps:txbx>
                        <w:txbxContent>
                          <w:p>
                            <w:pPr>
                              <w:pStyle w:val="Normal"/>
                              <w:jc w:val="center"/>
                              <w:rPr>
                                <w:sz w:val="28"/>
                                <w:szCs w:val="30"/>
                              </w:rPr>
                            </w:pPr>
                            <w:r>
                              <w:rPr>
                                <w:sz w:val="28"/>
                                <w:szCs w:val="30"/>
                              </w:rPr>
                              <w:t xml:space="preserve">Звіт з </w:t>
                            </w:r>
                          </w:p>
                          <w:p>
                            <w:pPr>
                              <w:pStyle w:val="Normal"/>
                              <w:jc w:val="center"/>
                              <w:rPr>
                                <w:sz w:val="28"/>
                                <w:szCs w:val="30"/>
                              </w:rPr>
                            </w:pPr>
                            <w:r>
                              <w:rPr>
                                <w:sz w:val="28"/>
                                <w:szCs w:val="30"/>
                              </w:rPr>
                              <w:t>лабораторної роботи</w:t>
                            </w:r>
                          </w:p>
                          <w:p>
                            <w:pPr>
                              <w:pStyle w:val="Normal"/>
                              <w:rPr/>
                            </w:pPr>
                            <w:r>
                              <w:rPr/>
                            </w:r>
                          </w:p>
                        </w:txbxContent>
                      </wps:txbx>
                      <wps:bodyPr lIns="0" rIns="0" tIns="0" bIns="0" anchor="ctr">
                        <a:noAutofit/>
                      </wps:bodyPr>
                    </wps:wsp>
                    <wps:wsp>
                      <wps:cNvSpPr/>
                      <wps:spPr>
                        <a:xfrm>
                          <a:off x="4735080" y="9568080"/>
                          <a:ext cx="1920960" cy="720"/>
                        </a:xfrm>
                        <a:prstGeom prst="line">
                          <a:avLst/>
                        </a:prstGeom>
                        <a:ln w="25400">
                          <a:solidFill>
                            <a:srgbClr val="000000"/>
                          </a:solidFill>
                          <a:round/>
                        </a:ln>
                      </wps:spPr>
                      <wps:style>
                        <a:lnRef idx="0"/>
                        <a:fillRef idx="0"/>
                        <a:effectRef idx="0"/>
                        <a:fontRef idx="minor"/>
                      </wps:style>
                      <wps:bodyPr/>
                    </wps:wsp>
                    <wps:wsp>
                      <wps:cNvSpPr/>
                      <wps:spPr>
                        <a:xfrm>
                          <a:off x="4734000" y="9749880"/>
                          <a:ext cx="1922040" cy="720"/>
                        </a:xfrm>
                        <a:prstGeom prst="line">
                          <a:avLst/>
                        </a:prstGeom>
                        <a:ln w="25400">
                          <a:solidFill>
                            <a:srgbClr val="000000"/>
                          </a:solidFill>
                          <a:round/>
                        </a:ln>
                      </wps:spPr>
                      <wps:style>
                        <a:lnRef idx="0"/>
                        <a:fillRef idx="0"/>
                        <a:effectRef idx="0"/>
                        <a:fontRef idx="minor"/>
                      </wps:style>
                      <wps:bodyPr/>
                    </wps:wsp>
                    <wps:wsp>
                      <wps:cNvSpPr/>
                      <wps:spPr>
                        <a:xfrm>
                          <a:off x="5822280" y="9389160"/>
                          <a:ext cx="1800" cy="356760"/>
                        </a:xfrm>
                        <a:prstGeom prst="line">
                          <a:avLst/>
                        </a:prstGeom>
                        <a:ln w="25400">
                          <a:solidFill>
                            <a:srgbClr val="000000"/>
                          </a:solidFill>
                          <a:round/>
                        </a:ln>
                      </wps:spPr>
                      <wps:style>
                        <a:lnRef idx="0"/>
                        <a:fillRef idx="0"/>
                        <a:effectRef idx="0"/>
                        <a:fontRef idx="minor"/>
                      </wps:style>
                      <wps:bodyPr/>
                    </wps:wsp>
                    <wps:wsp>
                      <wps:cNvPr id="34" name="Rectangle 69"/>
                      <wps:cNvSpPr/>
                      <wps:spPr>
                        <a:xfrm>
                          <a:off x="4759920" y="9399240"/>
                          <a:ext cx="485640" cy="153720"/>
                        </a:xfrm>
                        <a:prstGeom prst="rect">
                          <a:avLst/>
                        </a:prstGeom>
                        <a:noFill/>
                        <a:ln w="0">
                          <a:noFill/>
                        </a:ln>
                      </wps:spPr>
                      <wps:style>
                        <a:lnRef idx="0"/>
                        <a:fillRef idx="0"/>
                        <a:effectRef idx="0"/>
                        <a:fontRef idx="minor"/>
                      </wps:style>
                      <wps:txbx>
                        <w:txbxContent>
                          <w:p>
                            <w:pPr>
                              <w:pStyle w:val="Style11"/>
                              <w:jc w:val="center"/>
                              <w:rPr>
                                <w:sz w:val="20"/>
                              </w:rPr>
                            </w:pPr>
                            <w:r>
                              <w:rPr>
                                <w:sz w:val="20"/>
                              </w:rPr>
                              <w:t>Літ.</w:t>
                            </w:r>
                          </w:p>
                        </w:txbxContent>
                      </wps:txbx>
                      <wps:bodyPr lIns="0" rIns="0" tIns="0" bIns="0" anchor="t">
                        <a:noAutofit/>
                      </wps:bodyPr>
                    </wps:wsp>
                    <wps:wsp>
                      <wps:cNvPr id="35" name="Rectangle 70"/>
                      <wps:cNvSpPr/>
                      <wps:spPr>
                        <a:xfrm>
                          <a:off x="5852880" y="9399240"/>
                          <a:ext cx="770400" cy="153720"/>
                        </a:xfrm>
                        <a:prstGeom prst="rect">
                          <a:avLst/>
                        </a:prstGeom>
                        <a:noFill/>
                        <a:ln w="0">
                          <a:noFill/>
                        </a:ln>
                      </wps:spPr>
                      <wps:style>
                        <a:lnRef idx="0"/>
                        <a:fillRef idx="0"/>
                        <a:effectRef idx="0"/>
                        <a:fontRef idx="minor"/>
                      </wps:style>
                      <wps:txbx>
                        <w:txbxContent>
                          <w:p>
                            <w:pPr>
                              <w:pStyle w:val="Style11"/>
                              <w:jc w:val="center"/>
                              <w:rPr>
                                <w:rFonts w:ascii="Journal" w:hAnsi="Journal"/>
                                <w:sz w:val="20"/>
                              </w:rPr>
                            </w:pPr>
                            <w:r>
                              <w:rPr>
                                <w:sz w:val="20"/>
                              </w:rPr>
                              <w:t>Аркушів</w:t>
                            </w:r>
                          </w:p>
                        </w:txbxContent>
                      </wps:txbx>
                      <wps:bodyPr lIns="0" rIns="0" tIns="0" bIns="0" anchor="t">
                        <a:noAutofit/>
                      </wps:bodyPr>
                    </wps:wsp>
                    <wps:wsp>
                      <wps:cNvPr id="36" name="Rectangle 71"/>
                      <wps:cNvSpPr/>
                      <wps:spPr>
                        <a:xfrm>
                          <a:off x="5857920" y="9582120"/>
                          <a:ext cx="768960" cy="153720"/>
                        </a:xfrm>
                        <a:prstGeom prst="rect">
                          <a:avLst/>
                        </a:prstGeom>
                        <a:noFill/>
                        <a:ln w="0">
                          <a:noFill/>
                        </a:ln>
                      </wps:spPr>
                      <wps:style>
                        <a:lnRef idx="0"/>
                        <a:fillRef idx="0"/>
                        <a:effectRef idx="0"/>
                        <a:fontRef idx="minor"/>
                      </wps:style>
                      <wps:txbx>
                        <w:txbxContent>
                          <w:p>
                            <w:pPr>
                              <w:pStyle w:val="Style11"/>
                              <w:jc w:val="center"/>
                              <w:rPr>
                                <w:sz w:val="20"/>
                                <w:lang w:val="en-US"/>
                              </w:rPr>
                            </w:pPr>
                            <w:r>
                              <w:rPr>
                                <w:sz w:val="20"/>
                                <w:lang w:val="en-US"/>
                              </w:rPr>
                              <w:t>5</w:t>
                            </w:r>
                          </w:p>
                        </w:txbxContent>
                      </wps:txbx>
                      <wps:bodyPr lIns="12600" rIns="12600" tIns="12600" bIns="12600" anchor="t">
                        <a:noAutofit/>
                      </wps:bodyPr>
                    </wps:wsp>
                    <wps:wsp>
                      <wps:cNvSpPr/>
                      <wps:spPr>
                        <a:xfrm>
                          <a:off x="4912920" y="9572040"/>
                          <a:ext cx="720" cy="173880"/>
                        </a:xfrm>
                        <a:prstGeom prst="line">
                          <a:avLst/>
                        </a:prstGeom>
                        <a:ln w="12700">
                          <a:solidFill>
                            <a:srgbClr val="000000"/>
                          </a:solidFill>
                          <a:round/>
                        </a:ln>
                      </wps:spPr>
                      <wps:style>
                        <a:lnRef idx="0"/>
                        <a:fillRef idx="0"/>
                        <a:effectRef idx="0"/>
                        <a:fontRef idx="minor"/>
                      </wps:style>
                      <wps:bodyPr/>
                    </wps:wsp>
                    <wps:wsp>
                      <wps:cNvSpPr/>
                      <wps:spPr>
                        <a:xfrm>
                          <a:off x="5094720" y="9572760"/>
                          <a:ext cx="1440" cy="173880"/>
                        </a:xfrm>
                        <a:prstGeom prst="line">
                          <a:avLst/>
                        </a:prstGeom>
                        <a:ln w="12700">
                          <a:solidFill>
                            <a:srgbClr val="000000"/>
                          </a:solidFill>
                          <a:round/>
                        </a:ln>
                      </wps:spPr>
                      <wps:style>
                        <a:lnRef idx="0"/>
                        <a:fillRef idx="0"/>
                        <a:effectRef idx="0"/>
                        <a:fontRef idx="minor"/>
                      </wps:style>
                      <wps:bodyPr/>
                    </wps:wsp>
                    <wps:wsp>
                      <wps:cNvPr id="37" name="Rectangle 74"/>
                      <wps:cNvSpPr/>
                      <wps:spPr>
                        <a:xfrm>
                          <a:off x="4759920" y="9864720"/>
                          <a:ext cx="1863000" cy="337680"/>
                        </a:xfrm>
                        <a:prstGeom prst="rect">
                          <a:avLst/>
                        </a:prstGeom>
                        <a:noFill/>
                        <a:ln w="0">
                          <a:noFill/>
                        </a:ln>
                      </wps:spPr>
                      <wps:style>
                        <a:lnRef idx="0"/>
                        <a:fillRef idx="0"/>
                        <a:effectRef idx="0"/>
                        <a:fontRef idx="minor"/>
                      </wps:style>
                      <wps:txbx>
                        <w:txbxContent>
                          <w:p>
                            <w:pPr>
                              <w:pStyle w:val="Style11"/>
                              <w:jc w:val="center"/>
                              <w:rPr>
                                <w:rFonts w:ascii="Journal" w:hAnsi="Journal"/>
                                <w:sz w:val="32"/>
                                <w:szCs w:val="32"/>
                                <w:lang w:val="en-US"/>
                              </w:rPr>
                            </w:pPr>
                            <w:r>
                              <w:rPr>
                                <w:sz w:val="32"/>
                                <w:szCs w:val="32"/>
                                <w:lang w:val="ru-RU"/>
                              </w:rPr>
                              <w:t>ФІКТ,</w:t>
                            </w:r>
                            <w:r>
                              <w:rPr>
                                <w:sz w:val="32"/>
                                <w:szCs w:val="32"/>
                              </w:rPr>
                              <w:t xml:space="preserve"> гр. ІПЗ-23-1</w:t>
                            </w:r>
                          </w:p>
                        </w:txbxContent>
                      </wps:txbx>
                      <wps:bodyPr lIns="12600" rIns="12600" tIns="12600" bIns="12600" anchor="t">
                        <a:noAutofit/>
                      </wps:bodyPr>
                    </wps:wsp>
                  </wpg:wgp>
                </a:graphicData>
              </a:graphic>
            </wp:anchor>
          </w:drawing>
        </mc:Choice>
        <mc:Fallback>
          <w:pict>
            <v:group id="shape_0" alt="Группа 10" style="position:absolute;margin-left:-18.1pt;margin-top:-19.25pt;width:524.05pt;height:810.3pt" coordorigin="-362,-385" coordsize="10481,16206">
              <v:rect id="shape_0" ID="Rectangle 26" path="m0,0l-2147483645,0l-2147483645,-2147483646l0,-2147483646xe" stroked="t" o:allowincell="f" style="position:absolute;left:-362;top:-385;width:10479;height:16205;mso-wrap-style:none;v-text-anchor:middle">
                <v:fill o:detectmouseclick="t" on="false"/>
                <v:stroke color="black" weight="25560" joinstyle="miter" endcap="flat"/>
                <w10:wrap type="none"/>
              </v:rect>
              <v:line id="shape_0" from="158,13545" to="158,14386" stroked="t" o:allowincell="f" style="position:absolute">
                <v:stroke color="black" weight="25560" joinstyle="round" endcap="flat"/>
                <v:fill o:detectmouseclick="t" on="false"/>
                <w10:wrap type="none"/>
              </v:line>
              <v:line id="shape_0" from="-357,13537" to="10112,13537" stroked="t" o:allowincell="f" style="position:absolute">
                <v:stroke color="black" weight="25560" joinstyle="round" endcap="flat"/>
                <v:fill o:detectmouseclick="t" on="false"/>
                <w10:wrap type="none"/>
              </v:line>
              <v:line id="shape_0" from="783,13553" to="784,15819" stroked="t" o:allowincell="f" style="position:absolute">
                <v:stroke color="black" weight="25560" joinstyle="round" endcap="flat"/>
                <v:fill o:detectmouseclick="t" on="false"/>
                <w10:wrap type="none"/>
              </v:line>
              <v:line id="shape_0" from="2217,13553" to="2217,15819" stroked="t" o:allowincell="f" style="position:absolute">
                <v:stroke color="black" weight="25560" joinstyle="round" endcap="flat"/>
                <v:fill o:detectmouseclick="t" on="false"/>
                <w10:wrap type="none"/>
              </v:line>
              <v:line id="shape_0" from="3076,13553" to="3076,15819" stroked="t" o:allowincell="f" style="position:absolute">
                <v:stroke color="black" weight="25560" joinstyle="round" endcap="flat"/>
                <v:fill o:detectmouseclick="t" on="false"/>
                <w10:wrap type="none"/>
              </v:line>
              <v:line id="shape_0" from="3649,13545" to="3649,15811" stroked="t" o:allowincell="f" style="position:absolute">
                <v:stroke color="black" weight="25560" joinstyle="round" endcap="flat"/>
                <v:fill o:detectmouseclick="t" on="false"/>
                <w10:wrap type="none"/>
              </v:line>
              <v:line id="shape_0" from="7948,14401" to="7950,14962" stroked="t" o:allowincell="f" style="position:absolute">
                <v:stroke color="black" weight="25560" joinstyle="round" endcap="flat"/>
                <v:fill o:detectmouseclick="t" on="false"/>
                <w10:wrap type="none"/>
              </v:line>
              <v:line id="shape_0" from="-357,15255" to="3639,15256" stroked="t" o:allowincell="f" style="position:absolute">
                <v:stroke color="black" weight="12600" joinstyle="round" endcap="flat"/>
                <v:fill o:detectmouseclick="t" on="false"/>
                <w10:wrap type="none"/>
              </v:line>
              <v:line id="shape_0" from="-357,15542" to="3639,15542" stroked="t" o:allowincell="f" style="position:absolute">
                <v:stroke color="black" weight="12600" joinstyle="round" endcap="flat"/>
                <v:fill o:detectmouseclick="t" on="false"/>
                <w10:wrap type="none"/>
              </v:line>
              <v:rect id="shape_0" ID="Rectangle 36" path="m0,0l-2147483645,0l-2147483645,-2147483646l0,-2147483646xe" stroked="f" o:allowincell="f" style="position:absolute;left:-334;top:14136;width:454;height:242;mso-wrap-style:square;v-text-anchor:top">
                <v:fill o:detectmouseclick="t" on="false"/>
                <v:stroke color="#3465a4" joinstyle="round" endcap="flat"/>
                <v:textbox>
                  <w:txbxContent>
                    <w:p>
                      <w:pPr>
                        <w:pStyle w:val="Style11"/>
                        <w:jc w:val="center"/>
                        <w:rPr>
                          <w:rFonts w:ascii="Journal" w:hAnsi="Journal"/>
                          <w:sz w:val="20"/>
                        </w:rPr>
                      </w:pPr>
                      <w:r>
                        <w:rPr>
                          <w:rFonts w:ascii="Times New Roman" w:hAnsi="Times New Roman"/>
                          <w:sz w:val="18"/>
                          <w:szCs w:val="18"/>
                        </w:rPr>
                        <w:t>Змн</w:t>
                      </w:r>
                      <w:r>
                        <w:rPr>
                          <w:rFonts w:ascii="Journal" w:hAnsi="Journal"/>
                          <w:sz w:val="20"/>
                        </w:rPr>
                        <w:t>.</w:t>
                      </w:r>
                    </w:p>
                  </w:txbxContent>
                </v:textbox>
                <w10:wrap type="none"/>
              </v:rect>
              <v:rect id="shape_0" ID="Rectangle 37" path="m0,0l-2147483645,0l-2147483645,-2147483646l0,-2147483646xe" stroked="f" o:allowincell="f" style="position:absolute;left:189;top:14136;width:568;height:242;mso-wrap-style:square;v-text-anchor:top">
                <v:fill o:detectmouseclick="t" on="false"/>
                <v:stroke color="#3465a4" joinstyle="round" endcap="flat"/>
                <v:textbox>
                  <w:txbxContent>
                    <w:p>
                      <w:pPr>
                        <w:pStyle w:val="Style11"/>
                        <w:jc w:val="center"/>
                        <w:rPr>
                          <w:rFonts w:ascii="Times New Roman" w:hAnsi="Times New Roman"/>
                          <w:sz w:val="18"/>
                          <w:szCs w:val="18"/>
                        </w:rPr>
                      </w:pPr>
                      <w:r>
                        <w:rPr>
                          <w:rFonts w:ascii="Times New Roman" w:hAnsi="Times New Roman"/>
                          <w:sz w:val="18"/>
                          <w:szCs w:val="18"/>
                        </w:rPr>
                        <w:t>Арк.</w:t>
                      </w:r>
                    </w:p>
                  </w:txbxContent>
                </v:textbox>
                <w10:wrap type="none"/>
              </v:rect>
              <v:rect id="shape_0" ID="Rectangle 38" path="m0,0l-2147483645,0l-2147483645,-2147483646l0,-2147483646xe" stroked="f" o:allowincell="f" style="position:absolute;left:827;top:14136;width:1340;height:242;mso-wrap-style:square;v-text-anchor:top">
                <v:fill o:detectmouseclick="t" on="false"/>
                <v:stroke color="#3465a4" joinstyle="round" endcap="flat"/>
                <v:textbox>
                  <w:txbxContent>
                    <w:p>
                      <w:pPr>
                        <w:pStyle w:val="Style11"/>
                        <w:jc w:val="center"/>
                        <w:rPr>
                          <w:rFonts w:ascii="Times New Roman" w:hAnsi="Times New Roman"/>
                          <w:sz w:val="18"/>
                          <w:szCs w:val="18"/>
                        </w:rPr>
                      </w:pPr>
                      <w:r>
                        <w:rPr>
                          <w:rFonts w:ascii="Times New Roman" w:hAnsi="Times New Roman"/>
                          <w:sz w:val="18"/>
                          <w:szCs w:val="18"/>
                        </w:rPr>
                        <w:t xml:space="preserve">№ </w:t>
                      </w:r>
                      <w:r>
                        <w:rPr>
                          <w:rFonts w:ascii="Times New Roman" w:hAnsi="Times New Roman"/>
                          <w:sz w:val="18"/>
                          <w:szCs w:val="18"/>
                        </w:rPr>
                        <w:t>докум.</w:t>
                      </w:r>
                    </w:p>
                  </w:txbxContent>
                </v:textbox>
                <w10:wrap type="none"/>
              </v:rect>
              <v:rect id="shape_0" ID="Rectangle 39" path="m0,0l-2147483645,0l-2147483645,-2147483646l0,-2147483646xe" stroked="f" o:allowincell="f" style="position:absolute;left:2251;top:14136;width:796;height:242;mso-wrap-style:square;v-text-anchor:top">
                <v:fill o:detectmouseclick="t" on="false"/>
                <v:stroke color="#3465a4" joinstyle="round" endcap="flat"/>
                <v:textbox>
                  <w:txbxContent>
                    <w:p>
                      <w:pPr>
                        <w:pStyle w:val="Style11"/>
                        <w:jc w:val="center"/>
                        <w:rPr>
                          <w:rFonts w:ascii="Times New Roman" w:hAnsi="Times New Roman"/>
                          <w:sz w:val="18"/>
                          <w:szCs w:val="18"/>
                        </w:rPr>
                      </w:pPr>
                      <w:r>
                        <w:rPr>
                          <w:rFonts w:ascii="Times New Roman" w:hAnsi="Times New Roman"/>
                          <w:sz w:val="18"/>
                          <w:szCs w:val="18"/>
                        </w:rPr>
                        <w:t>Підпис</w:t>
                      </w:r>
                    </w:p>
                  </w:txbxContent>
                </v:textbox>
                <w10:wrap type="none"/>
              </v:rect>
              <v:rect id="shape_0" ID="Rectangle 40" path="m0,0l-2147483645,0l-2147483645,-2147483646l0,-2147483646xe" stroked="f" o:allowincell="f" style="position:absolute;left:3101;top:14136;width:516;height:242;mso-wrap-style:square;v-text-anchor:top">
                <v:fill o:detectmouseclick="t" on="false"/>
                <v:stroke color="#3465a4" joinstyle="round" endcap="flat"/>
                <v:textbox>
                  <w:txbxContent>
                    <w:p>
                      <w:pPr>
                        <w:pStyle w:val="Style11"/>
                        <w:jc w:val="center"/>
                        <w:rPr>
                          <w:rFonts w:ascii="Times New Roman" w:hAnsi="Times New Roman"/>
                          <w:sz w:val="18"/>
                          <w:szCs w:val="18"/>
                        </w:rPr>
                      </w:pPr>
                      <w:r>
                        <w:rPr>
                          <w:rFonts w:ascii="Times New Roman" w:hAnsi="Times New Roman"/>
                          <w:sz w:val="18"/>
                          <w:szCs w:val="18"/>
                        </w:rPr>
                        <w:t>Дата</w:t>
                      </w:r>
                    </w:p>
                  </w:txbxContent>
                </v:textbox>
                <w10:wrap type="none"/>
              </v:rect>
              <v:rect id="shape_0" ID="Rectangle 41" path="m0,0l-2147483645,0l-2147483645,-2147483646l0,-2147483646xe" stroked="f" o:allowincell="f" style="position:absolute;left:7991;top:14417;width:765;height:241;mso-wrap-style:square;v-text-anchor:top">
                <v:fill o:detectmouseclick="t" on="false"/>
                <v:stroke color="#3465a4" joinstyle="round" endcap="flat"/>
                <v:textbox>
                  <w:txbxContent>
                    <w:p>
                      <w:pPr>
                        <w:pStyle w:val="Style11"/>
                        <w:jc w:val="center"/>
                        <w:rPr>
                          <w:rFonts w:ascii="Journal" w:hAnsi="Journal"/>
                          <w:sz w:val="20"/>
                        </w:rPr>
                      </w:pPr>
                      <w:r>
                        <w:rPr>
                          <w:sz w:val="20"/>
                        </w:rPr>
                        <w:t>Арк.</w:t>
                      </w:r>
                    </w:p>
                  </w:txbxContent>
                </v:textbox>
                <w10:wrap type="none"/>
              </v:rect>
              <v:rect id="shape_0" ID="Rectangle 42" path="m0,0l-2147483645,0l-2147483645,-2147483646l0,-2147483646xe" stroked="f" o:allowincell="f" style="position:absolute;left:7991;top:14713;width:765;height:242;mso-wrap-style:square;v-text-anchor:top">
                <v:fill o:detectmouseclick="t" on="false"/>
                <v:stroke color="#3465a4" joinstyle="round" endcap="flat"/>
                <v:textbox>
                  <w:txbxContent>
                    <w:p>
                      <w:pPr>
                        <w:pStyle w:val="Style11"/>
                        <w:jc w:val="center"/>
                        <w:rPr>
                          <w:sz w:val="20"/>
                          <w:lang w:val="ru-RU"/>
                        </w:rPr>
                      </w:pPr>
                      <w:r>
                        <w:rPr>
                          <w:sz w:val="20"/>
                          <w:lang w:val="ru-RU"/>
                        </w:rPr>
                        <w:t>1</w:t>
                      </w:r>
                    </w:p>
                  </w:txbxContent>
                </v:textbox>
                <w10:wrap type="none"/>
              </v:rect>
              <v:rect id="shape_0" ID="Rectangle 43" path="m0,0l-2147483645,0l-2147483645,-2147483646l0,-2147483646xe" stroked="f" o:allowincell="f" style="position:absolute;left:3710;top:13753;width:6279;height:374;mso-wrap-style:square;v-text-anchor:top">
                <v:fill o:detectmouseclick="t" on="false"/>
                <v:stroke color="#3465a4" joinstyle="round" endcap="flat"/>
                <v:textbox>
                  <w:txbxContent>
                    <w:p>
                      <w:pPr>
                        <w:pStyle w:val="Style11"/>
                        <w:jc w:val="center"/>
                        <w:rPr>
                          <w:sz w:val="24"/>
                          <w:szCs w:val="24"/>
                          <w:lang w:val="en-US"/>
                        </w:rPr>
                      </w:pPr>
                      <w:r>
                        <w:rPr>
                          <w:sz w:val="24"/>
                          <w:szCs w:val="24"/>
                          <w:lang w:val="ru-RU"/>
                        </w:rPr>
                        <w:t>ДУ «Житомирська політехніка».2</w:t>
                      </w:r>
                      <w:r>
                        <w:rPr>
                          <w:sz w:val="24"/>
                          <w:szCs w:val="24"/>
                          <w:lang w:val="en-US"/>
                        </w:rPr>
                        <w:t>5</w:t>
                      </w:r>
                      <w:r>
                        <w:rPr>
                          <w:sz w:val="24"/>
                          <w:szCs w:val="24"/>
                          <w:lang w:val="ru-RU"/>
                        </w:rPr>
                        <w:t>.121.</w:t>
                      </w:r>
                      <w:r>
                        <w:rPr>
                          <w:sz w:val="24"/>
                          <w:szCs w:val="24"/>
                          <w:lang w:val="en-GB"/>
                        </w:rPr>
                        <w:t>2</w:t>
                      </w:r>
                      <w:r>
                        <w:rPr>
                          <w:sz w:val="24"/>
                          <w:szCs w:val="24"/>
                        </w:rPr>
                        <w:t>4</w:t>
                      </w:r>
                      <w:r>
                        <w:rPr>
                          <w:sz w:val="24"/>
                          <w:szCs w:val="24"/>
                          <w:lang w:val="ru-RU"/>
                        </w:rPr>
                        <w:t>.000 – ЛР</w:t>
                      </w:r>
                      <w:r>
                        <w:rPr>
                          <w:sz w:val="24"/>
                          <w:szCs w:val="24"/>
                          <w:lang w:val="en-US"/>
                        </w:rPr>
                        <w:t>1</w:t>
                      </w:r>
                    </w:p>
                    <w:p>
                      <w:pPr>
                        <w:pStyle w:val="Style11"/>
                        <w:jc w:val="center"/>
                        <w:rPr>
                          <w:rFonts w:ascii="Journal" w:hAnsi="Journal"/>
                          <w:b/>
                          <w:bCs/>
                          <w:sz w:val="32"/>
                          <w:szCs w:val="32"/>
                          <w:lang w:val="en-US"/>
                        </w:rPr>
                      </w:pPr>
                      <w:r>
                        <w:rPr>
                          <w:rFonts w:ascii="Journal" w:hAnsi="Journal"/>
                          <w:b/>
                          <w:bCs/>
                          <w:sz w:val="32"/>
                          <w:szCs w:val="32"/>
                          <w:lang w:val="en-US"/>
                        </w:rPr>
                      </w:r>
                    </w:p>
                    <w:p>
                      <w:pPr>
                        <w:pStyle w:val="Normal"/>
                        <w:rPr/>
                      </w:pPr>
                      <w:r>
                        <w:rPr/>
                      </w:r>
                    </w:p>
                  </w:txbxContent>
                </v:textbox>
                <w10:wrap type="none"/>
              </v:rect>
              <v:line id="shape_0" from="-356,14396" to="10114,14396" stroked="t" o:allowincell="f" style="position:absolute">
                <v:stroke color="black" weight="25560" joinstyle="round" endcap="flat"/>
                <v:fill o:detectmouseclick="t" on="false"/>
                <w10:wrap type="none"/>
              </v:line>
              <v:line id="shape_0" from="-349,14111" to="3647,14111" stroked="t" o:allowincell="f" style="position:absolute">
                <v:stroke color="black" weight="25560" joinstyle="round" endcap="flat"/>
                <v:fill o:detectmouseclick="t" on="false"/>
                <w10:wrap type="none"/>
              </v:line>
              <v:line id="shape_0" from="-357,13823" to="3639,13823" stroked="t" o:allowincell="f" style="position:absolute">
                <v:stroke color="black" weight="12600" joinstyle="round" endcap="flat"/>
                <v:fill o:detectmouseclick="t" on="false"/>
                <w10:wrap type="none"/>
              </v:line>
              <v:line id="shape_0" from="-357,14967" to="3639,14968" stroked="t" o:allowincell="f" style="position:absolute">
                <v:stroke color="black" weight="12600" joinstyle="round" endcap="flat"/>
                <v:fill o:detectmouseclick="t" on="false"/>
                <w10:wrap type="none"/>
              </v:line>
              <v:line id="shape_0" from="-357,14679" to="3639,14680" stroked="t" o:allowincell="f" style="position:absolute">
                <v:stroke color="black" weight="12600" joinstyle="round" endcap="flat"/>
                <v:fill o:detectmouseclick="t" on="false"/>
                <w10:wrap type="none"/>
              </v:line>
              <v:group id="shape_0" style="position:absolute;left:-342;top:14399;width:2540;height:282">
                <v:rect id="shape_0" ID="Rectangle 50" path="m0,0l-2147483645,0l-2147483645,-2147483646l0,-2147483646xe" stroked="f" o:allowincell="f" style="position:absolute;left:-342;top:14424;width:1106;height:242;mso-wrap-style:square;v-text-anchor:top">
                  <v:fill o:detectmouseclick="t" on="false"/>
                  <v:stroke color="#3465a4" joinstyle="round" endcap="flat"/>
                  <v:textbox>
                    <w:txbxContent>
                      <w:p>
                        <w:pPr>
                          <w:pStyle w:val="Style11"/>
                          <w:rPr>
                            <w:rFonts w:ascii="Journal" w:hAnsi="Journal"/>
                            <w:sz w:val="20"/>
                          </w:rPr>
                        </w:pPr>
                        <w:r>
                          <w:rPr>
                            <w:sz w:val="20"/>
                          </w:rPr>
                          <w:t xml:space="preserve"> </w:t>
                        </w:r>
                        <w:r>
                          <w:rPr>
                            <w:sz w:val="20"/>
                          </w:rPr>
                          <w:t>Розро</w:t>
                        </w:r>
                        <w:r>
                          <w:rPr>
                            <w:rFonts w:ascii="Journal" w:hAnsi="Journal"/>
                            <w:sz w:val="20"/>
                          </w:rPr>
                          <w:t>б.</w:t>
                        </w:r>
                      </w:p>
                    </w:txbxContent>
                  </v:textbox>
                  <w10:wrap type="none"/>
                </v:rect>
                <v:rect id="shape_0" ID="Rectangle 51" path="m0,0l-2147483645,0l-2147483645,-2147483646l0,-2147483646xe" stroked="f" o:allowincell="f" style="position:absolute;left:814;top:14399;width:1383;height:281;mso-wrap-style:square;v-text-anchor:top">
                  <v:fill o:detectmouseclick="t" on="false"/>
                  <v:stroke color="#3465a4" joinstyle="round" endcap="flat"/>
                  <v:textbox>
                    <w:txbxContent>
                      <w:p>
                        <w:pPr>
                          <w:pStyle w:val="Normal"/>
                          <w:rPr>
                            <w:i/>
                            <w:i/>
                            <w:iCs/>
                            <w:sz w:val="18"/>
                            <w:szCs w:val="18"/>
                          </w:rPr>
                        </w:pPr>
                        <w:r>
                          <w:rPr>
                            <w:i/>
                            <w:iCs/>
                            <w:sz w:val="18"/>
                            <w:szCs w:val="18"/>
                          </w:rPr>
                          <w:t>Семенчук О.А.</w:t>
                        </w:r>
                      </w:p>
                      <w:p>
                        <w:pPr>
                          <w:pStyle w:val="Style11"/>
                          <w:jc w:val="start"/>
                          <w:rPr>
                            <w:rFonts w:ascii="Times New Roman" w:hAnsi="Times New Roman"/>
                            <w:sz w:val="20"/>
                          </w:rPr>
                        </w:pPr>
                        <w:r>
                          <w:rPr>
                            <w:sz w:val="20"/>
                          </w:rPr>
                          <w:t>.</w:t>
                        </w:r>
                      </w:p>
                    </w:txbxContent>
                  </v:textbox>
                  <w10:wrap type="none"/>
                </v:rect>
              </v:group>
              <v:group id="shape_0" style="position:absolute;left:-342;top:14705;width:2509;height:243">
                <v:rect id="shape_0" ID="Rectangle 53" path="m0,0l-2147483645,0l-2147483645,-2147483646l0,-2147483646xe" stroked="f" o:allowincell="f" style="position:absolute;left:-342;top:14705;width:1106;height:242;mso-wrap-style:square;v-text-anchor:top">
                  <v:fill o:detectmouseclick="t" on="false"/>
                  <v:stroke color="#3465a4" joinstyle="round" endcap="flat"/>
                  <v:textbox>
                    <w:txbxContent>
                      <w:p>
                        <w:pPr>
                          <w:pStyle w:val="Style11"/>
                          <w:rPr>
                            <w:sz w:val="20"/>
                            <w:lang w:val="ru-RU"/>
                          </w:rPr>
                        </w:pPr>
                        <w:r>
                          <w:rPr>
                            <w:sz w:val="20"/>
                            <w:lang w:val="ru-RU"/>
                          </w:rPr>
                          <w:t xml:space="preserve"> </w:t>
                        </w:r>
                        <w:r>
                          <w:rPr>
                            <w:sz w:val="20"/>
                            <w:lang w:val="ru-RU"/>
                          </w:rPr>
                          <w:t>Перевір.</w:t>
                        </w:r>
                      </w:p>
                    </w:txbxContent>
                  </v:textbox>
                  <w10:wrap type="none"/>
                </v:rect>
                <v:rect id="shape_0" ID="Rectangle 54" path="m0,0l-2147483645,0l-2147483645,-2147483646l0,-2147483646xe" stroked="f" o:allowincell="f" style="position:absolute;left:826;top:14705;width:1340;height:242;mso-wrap-style:square;v-text-anchor:top">
                  <v:fill o:detectmouseclick="t" on="false"/>
                  <v:stroke color="#3465a4" joinstyle="round" endcap="flat"/>
                  <v:textbox>
                    <w:txbxContent>
                      <w:p>
                        <w:pPr>
                          <w:pStyle w:val="Normal"/>
                          <w:rPr>
                            <w:i/>
                            <w:i/>
                            <w:iCs/>
                            <w:sz w:val="18"/>
                            <w:szCs w:val="18"/>
                            <w:lang w:val="en-US"/>
                          </w:rPr>
                        </w:pPr>
                        <w:r>
                          <w:rPr>
                            <w:i/>
                            <w:iCs/>
                            <w:sz w:val="18"/>
                            <w:szCs w:val="18"/>
                          </w:rPr>
                          <w:t>Талавер О. В</w:t>
                        </w:r>
                      </w:p>
                    </w:txbxContent>
                  </v:textbox>
                  <w10:wrap type="none"/>
                </v:rect>
              </v:group>
              <v:group id="shape_0" style="position:absolute;left:-342;top:14993;width:2509;height:243">
                <v:rect id="shape_0" ID="Rectangle 56" path="m0,0l-2147483645,0l-2147483645,-2147483646l0,-2147483646xe" stroked="f" o:allowincell="f" style="position:absolute;left:-342;top:14993;width:1106;height:242;mso-wrap-style:square;v-text-anchor:top">
                  <v:fill o:detectmouseclick="t" on="false"/>
                  <v:stroke color="#3465a4" joinstyle="round" endcap="flat"/>
                  <v:textbox>
                    <w:txbxContent>
                      <w:p>
                        <w:pPr>
                          <w:pStyle w:val="Style11"/>
                          <w:rPr>
                            <w:sz w:val="20"/>
                          </w:rPr>
                        </w:pPr>
                        <w:r>
                          <w:rPr>
                            <w:sz w:val="20"/>
                          </w:rPr>
                          <w:t xml:space="preserve"> </w:t>
                        </w:r>
                        <w:r>
                          <w:rPr>
                            <w:sz w:val="20"/>
                          </w:rPr>
                          <w:t>Керівник</w:t>
                        </w:r>
                      </w:p>
                    </w:txbxContent>
                  </v:textbox>
                  <w10:wrap type="none"/>
                </v:rect>
                <v:rect id="shape_0" ID="Rectangle 57" path="m0,0l-2147483645,0l-2147483645,-2147483646l0,-2147483646xe" stroked="f" o:allowincell="f" style="position:absolute;left:826;top:14993;width:1340;height:242;mso-wrap-style:none;v-text-anchor:middle">
                  <v:fill o:detectmouseclick="t" on="false"/>
                  <v:stroke color="#3465a4" joinstyle="round" endcap="flat"/>
                  <v:textbox>
                    <w:txbxContent>
                      <w:p>
                        <w:pPr>
                          <w:pStyle w:val="Normal"/>
                          <w:rPr/>
                        </w:pPr>
                        <w:r>
                          <w:rPr/>
                        </w:r>
                      </w:p>
                    </w:txbxContent>
                  </v:textbox>
                  <w10:wrap type="none"/>
                </v:rect>
              </v:group>
              <v:group id="shape_0" style="position:absolute;left:-342;top:15273;width:2509;height:243">
                <v:rect id="shape_0" ID="Rectangle 59" path="m0,0l-2147483645,0l-2147483645,-2147483646l0,-2147483646xe" stroked="f" o:allowincell="f" style="position:absolute;left:-342;top:15273;width:1106;height:242;mso-wrap-style:square;v-text-anchor:top">
                  <v:fill o:detectmouseclick="t" on="false"/>
                  <v:stroke color="#3465a4" joinstyle="round" endcap="flat"/>
                  <v:textbox>
                    <w:txbxContent>
                      <w:p>
                        <w:pPr>
                          <w:pStyle w:val="Style11"/>
                          <w:rPr>
                            <w:sz w:val="20"/>
                          </w:rPr>
                        </w:pPr>
                        <w:r>
                          <w:rPr>
                            <w:sz w:val="20"/>
                          </w:rPr>
                          <w:t xml:space="preserve"> </w:t>
                        </w:r>
                        <w:r>
                          <w:rPr>
                            <w:sz w:val="20"/>
                          </w:rPr>
                          <w:t>Н. контр.</w:t>
                        </w:r>
                      </w:p>
                    </w:txbxContent>
                  </v:textbox>
                  <w10:wrap type="none"/>
                </v:rect>
                <v:rect id="shape_0" ID="Rectangle 60" path="m0,0l-2147483645,0l-2147483645,-2147483646l0,-2147483646xe" stroked="f" o:allowincell="f" style="position:absolute;left:826;top:15273;width:1340;height:242;mso-wrap-style:none;v-text-anchor:middle">
                  <v:fill o:detectmouseclick="t" on="false"/>
                  <v:stroke color="#3465a4" joinstyle="round" endcap="flat"/>
                  <v:textbox>
                    <w:txbxContent>
                      <w:p>
                        <w:pPr>
                          <w:pStyle w:val="Normal"/>
                          <w:rPr/>
                        </w:pPr>
                        <w:r>
                          <w:rPr/>
                        </w:r>
                      </w:p>
                    </w:txbxContent>
                  </v:textbox>
                  <w10:wrap type="none"/>
                </v:rect>
              </v:group>
              <v:group id="shape_0" style="position:absolute;left:-342;top:15553;width:2509;height:243">
                <v:rect id="shape_0" ID="Rectangle 62" path="m0,0l-2147483645,0l-2147483645,-2147483646l0,-2147483646xe" stroked="f" o:allowincell="f" style="position:absolute;left:-342;top:15553;width:1106;height:242;mso-wrap-style:square;v-text-anchor:top">
                  <v:fill o:detectmouseclick="t" on="false"/>
                  <v:stroke color="#3465a4" joinstyle="round" endcap="flat"/>
                  <v:textbox>
                    <w:txbxContent>
                      <w:p>
                        <w:pPr>
                          <w:pStyle w:val="Style11"/>
                          <w:rPr>
                            <w:sz w:val="20"/>
                          </w:rPr>
                        </w:pPr>
                        <w:r>
                          <w:rPr>
                            <w:sz w:val="20"/>
                          </w:rPr>
                          <w:t xml:space="preserve"> </w:t>
                        </w:r>
                        <w:r>
                          <w:rPr>
                            <w:sz w:val="20"/>
                          </w:rPr>
                          <w:t>Затверд.</w:t>
                        </w:r>
                      </w:p>
                    </w:txbxContent>
                  </v:textbox>
                  <w10:wrap type="none"/>
                </v:rect>
                <v:rect id="shape_0" ID="Rectangle 63" path="m0,0l-2147483645,0l-2147483645,-2147483646l0,-2147483646xe" stroked="f" o:allowincell="f" style="position:absolute;left:826;top:15553;width:1340;height:242;mso-wrap-style:none;v-text-anchor:middle">
                  <v:fill o:detectmouseclick="t" on="false"/>
                  <v:stroke color="#3465a4" joinstyle="round" endcap="flat"/>
                  <v:textbox>
                    <w:txbxContent>
                      <w:p>
                        <w:pPr>
                          <w:pStyle w:val="Normal"/>
                          <w:rPr>
                            <w:i/>
                            <w:i/>
                            <w:sz w:val="18"/>
                            <w:szCs w:val="18"/>
                          </w:rPr>
                        </w:pPr>
                        <w:r>
                          <w:rPr>
                            <w:i/>
                            <w:sz w:val="18"/>
                            <w:szCs w:val="18"/>
                          </w:rPr>
                        </w:r>
                      </w:p>
                    </w:txbxContent>
                  </v:textbox>
                  <w10:wrap type="none"/>
                </v:rect>
              </v:group>
              <v:line id="shape_0" from="7088,14401" to="7088,15811" stroked="t" o:allowincell="f" style="position:absolute">
                <v:stroke color="black" weight="25560" joinstyle="round" endcap="flat"/>
                <v:fill o:detectmouseclick="t" on="false"/>
                <w10:wrap type="none"/>
              </v:line>
              <v:rect id="shape_0" ID="Rectangle 65" path="m0,0l-2147483645,0l-2147483645,-2147483646l0,-2147483646xe" stroked="f" o:allowincell="f" style="position:absolute;left:3722;top:14613;width:3303;height:1145;mso-wrap-style:square;v-text-anchor:middle">
                <v:fill o:detectmouseclick="t" on="false"/>
                <v:stroke color="#3465a4" joinstyle="round" endcap="flat"/>
                <v:textbox>
                  <w:txbxContent>
                    <w:p>
                      <w:pPr>
                        <w:pStyle w:val="Normal"/>
                        <w:jc w:val="center"/>
                        <w:rPr>
                          <w:sz w:val="28"/>
                          <w:szCs w:val="30"/>
                        </w:rPr>
                      </w:pPr>
                      <w:r>
                        <w:rPr>
                          <w:sz w:val="28"/>
                          <w:szCs w:val="30"/>
                        </w:rPr>
                        <w:t xml:space="preserve">Звіт з </w:t>
                      </w:r>
                    </w:p>
                    <w:p>
                      <w:pPr>
                        <w:pStyle w:val="Normal"/>
                        <w:jc w:val="center"/>
                        <w:rPr>
                          <w:sz w:val="28"/>
                          <w:szCs w:val="30"/>
                        </w:rPr>
                      </w:pPr>
                      <w:r>
                        <w:rPr>
                          <w:sz w:val="28"/>
                          <w:szCs w:val="30"/>
                        </w:rPr>
                        <w:t>лабораторної роботи</w:t>
                      </w:r>
                    </w:p>
                    <w:p>
                      <w:pPr>
                        <w:pStyle w:val="Normal"/>
                        <w:rPr/>
                      </w:pPr>
                      <w:r>
                        <w:rPr/>
                      </w:r>
                    </w:p>
                  </w:txbxContent>
                </v:textbox>
                <w10:wrap type="none"/>
              </v:rect>
              <v:line id="shape_0" from="7095,14683" to="10119,14683" stroked="t" o:allowincell="f" style="position:absolute">
                <v:stroke color="black" weight="25560" joinstyle="round" endcap="flat"/>
                <v:fill o:detectmouseclick="t" on="false"/>
                <w10:wrap type="none"/>
              </v:line>
              <v:line id="shape_0" from="7093,14969" to="10119,14969" stroked="t" o:allowincell="f" style="position:absolute">
                <v:stroke color="black" weight="25560" joinstyle="round" endcap="flat"/>
                <v:fill o:detectmouseclick="t" on="false"/>
                <w10:wrap type="none"/>
              </v:line>
              <v:line id="shape_0" from="8807,14401" to="8809,14962" stroked="t" o:allowincell="f" style="position:absolute">
                <v:stroke color="black" weight="25560" joinstyle="round" endcap="flat"/>
                <v:fill o:detectmouseclick="t" on="false"/>
                <w10:wrap type="none"/>
              </v:line>
              <v:rect id="shape_0" ID="Rectangle 69" path="m0,0l-2147483645,0l-2147483645,-2147483646l0,-2147483646xe" stroked="f" o:allowincell="f" style="position:absolute;left:7134;top:14417;width:764;height:241;mso-wrap-style:square;v-text-anchor:top">
                <v:fill o:detectmouseclick="t" on="false"/>
                <v:stroke color="#3465a4" joinstyle="round" endcap="flat"/>
                <v:textbox>
                  <w:txbxContent>
                    <w:p>
                      <w:pPr>
                        <w:pStyle w:val="Style11"/>
                        <w:jc w:val="center"/>
                        <w:rPr>
                          <w:sz w:val="20"/>
                        </w:rPr>
                      </w:pPr>
                      <w:r>
                        <w:rPr>
                          <w:sz w:val="20"/>
                        </w:rPr>
                        <w:t>Літ.</w:t>
                      </w:r>
                    </w:p>
                  </w:txbxContent>
                </v:textbox>
                <w10:wrap type="none"/>
              </v:rect>
              <v:rect id="shape_0" ID="Rectangle 70" path="m0,0l-2147483645,0l-2147483645,-2147483646l0,-2147483646xe" stroked="f" o:allowincell="f" style="position:absolute;left:8855;top:14417;width:1212;height:241;mso-wrap-style:square;v-text-anchor:top">
                <v:fill o:detectmouseclick="t" on="false"/>
                <v:stroke color="#3465a4" joinstyle="round" endcap="flat"/>
                <v:textbox>
                  <w:txbxContent>
                    <w:p>
                      <w:pPr>
                        <w:pStyle w:val="Style11"/>
                        <w:jc w:val="center"/>
                        <w:rPr>
                          <w:rFonts w:ascii="Journal" w:hAnsi="Journal"/>
                          <w:sz w:val="20"/>
                        </w:rPr>
                      </w:pPr>
                      <w:r>
                        <w:rPr>
                          <w:sz w:val="20"/>
                        </w:rPr>
                        <w:t>Аркушів</w:t>
                      </w:r>
                    </w:p>
                  </w:txbxContent>
                </v:textbox>
                <w10:wrap type="none"/>
              </v:rect>
              <v:rect id="shape_0" ID="Rectangle 71" path="m0,0l-2147483645,0l-2147483645,-2147483646l0,-2147483646xe" stroked="f" o:allowincell="f" style="position:absolute;left:8863;top:14705;width:1210;height:241;mso-wrap-style:square;v-text-anchor:top">
                <v:fill o:detectmouseclick="t" on="false"/>
                <v:stroke color="#3465a4" joinstyle="round" endcap="flat"/>
                <v:textbox>
                  <w:txbxContent>
                    <w:p>
                      <w:pPr>
                        <w:pStyle w:val="Style11"/>
                        <w:jc w:val="center"/>
                        <w:rPr>
                          <w:sz w:val="20"/>
                          <w:lang w:val="en-US"/>
                        </w:rPr>
                      </w:pPr>
                      <w:r>
                        <w:rPr>
                          <w:sz w:val="20"/>
                          <w:lang w:val="en-US"/>
                        </w:rPr>
                        <w:t>5</w:t>
                      </w:r>
                    </w:p>
                  </w:txbxContent>
                </v:textbox>
                <w10:wrap type="none"/>
              </v:rect>
              <v:line id="shape_0" from="7375,14689" to="7375,14962" stroked="t" o:allowincell="f" style="position:absolute">
                <v:stroke color="black" weight="12600" joinstyle="round" endcap="flat"/>
                <v:fill o:detectmouseclick="t" on="false"/>
                <w10:wrap type="none"/>
              </v:line>
              <v:line id="shape_0" from="7661,14690" to="7662,14963" stroked="t" o:allowincell="f" style="position:absolute">
                <v:stroke color="black" weight="12600" joinstyle="round" endcap="flat"/>
                <v:fill o:detectmouseclick="t" on="false"/>
                <w10:wrap type="none"/>
              </v:line>
              <v:rect id="shape_0" ID="Rectangle 74" path="m0,0l-2147483645,0l-2147483645,-2147483646l0,-2147483646xe" stroked="f" o:allowincell="f" style="position:absolute;left:7134;top:15150;width:2933;height:531;mso-wrap-style:square;v-text-anchor:top">
                <v:fill o:detectmouseclick="t" on="false"/>
                <v:stroke color="#3465a4" joinstyle="round" endcap="flat"/>
                <v:textbox>
                  <w:txbxContent>
                    <w:p>
                      <w:pPr>
                        <w:pStyle w:val="Style11"/>
                        <w:jc w:val="center"/>
                        <w:rPr>
                          <w:rFonts w:ascii="Journal" w:hAnsi="Journal"/>
                          <w:sz w:val="32"/>
                          <w:szCs w:val="32"/>
                          <w:lang w:val="en-US"/>
                        </w:rPr>
                      </w:pPr>
                      <w:r>
                        <w:rPr>
                          <w:sz w:val="32"/>
                          <w:szCs w:val="32"/>
                          <w:lang w:val="ru-RU"/>
                        </w:rPr>
                        <w:t>ФІКТ,</w:t>
                      </w:r>
                      <w:r>
                        <w:rPr>
                          <w:sz w:val="32"/>
                          <w:szCs w:val="32"/>
                        </w:rPr>
                        <w:t xml:space="preserve"> гр. ІПЗ-23-1</w:t>
                      </w:r>
                    </w:p>
                  </w:txbxContent>
                </v:textbox>
                <w10:wrap type="none"/>
              </v:rect>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OpenSymbol" w:hAnsi="OpenSymbol" w:cs="Open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OpenSymbol" w:hAnsi="OpenSymbol" w:cs="Open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OpenSymbol" w:hAnsi="OpenSymbol" w:cs="Open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OpenSymbol" w:hAnsi="OpenSymbol" w:cs="Open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7">
    <w:lvl w:ilvl="0">
      <w:start w:val="1"/>
      <w:numFmt w:val="bullet"/>
      <w:lvlText w:val="◦"/>
      <w:lvlJc w:val="start"/>
      <w:pPr>
        <w:tabs>
          <w:tab w:val="num" w:pos="720"/>
        </w:tabs>
        <w:ind w:start="720" w:hanging="360"/>
      </w:pPr>
      <w:rPr>
        <w:rFonts w:ascii="OpenSymbol" w:hAnsi="OpenSymbol" w:cs="Open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OpenSymbol" w:hAnsi="OpenSymbol" w:cs="Open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OpenSymbol" w:hAnsi="OpenSymbol" w:cs="Open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70"/>
  <w:defaultTabStop w:val="709"/>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71f07"/>
    <w:pPr>
      <w:widowControl/>
      <w:tabs>
        <w:tab w:val="clear" w:pos="709"/>
        <w:tab w:val="left" w:pos="567" w:leader="none"/>
      </w:tabs>
      <w:suppressAutoHyphens w:val="true"/>
      <w:bidi w:val="0"/>
      <w:spacing w:lineRule="auto" w:line="240" w:before="0" w:after="0"/>
      <w:jc w:val="start"/>
    </w:pPr>
    <w:rPr>
      <w:rFonts w:ascii="Times New Roman" w:hAnsi="Times New Roman" w:eastAsia="Calibri" w:cs="Times New Roman"/>
      <w:color w:val="auto"/>
      <w:kern w:val="0"/>
      <w:sz w:val="24"/>
      <w:szCs w:val="24"/>
      <w:lang w:val="uk-UA" w:eastAsia="ru-RU" w:bidi="ar-SA"/>
    </w:rPr>
  </w:style>
  <w:style w:type="paragraph" w:styleId="Heading1">
    <w:name w:val="heading 1"/>
    <w:basedOn w:val="Normal"/>
    <w:next w:val="Normal"/>
    <w:link w:val="Heading1Char"/>
    <w:qFormat/>
    <w:rsid w:val="00286850"/>
    <w:pPr>
      <w:keepNext w:val="true"/>
      <w:jc w:val="center"/>
      <w:outlineLvl w:val="0"/>
    </w:pPr>
    <w:rPr>
      <w:rFonts w:eastAsia="Times New Roman"/>
      <w:b/>
      <w:sz w:val="28"/>
      <w:szCs w:val="20"/>
    </w:rPr>
  </w:style>
  <w:style w:type="paragraph" w:styleId="Heading2">
    <w:name w:val="heading 2"/>
    <w:basedOn w:val="Normal"/>
    <w:next w:val="Normal"/>
    <w:link w:val="Heading2Char"/>
    <w:uiPriority w:val="9"/>
    <w:semiHidden/>
    <w:unhideWhenUsed/>
    <w:qFormat/>
    <w:rsid w:val="00286850"/>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E74B5"/>
      <w:sz w:val="26"/>
      <w:szCs w:val="26"/>
    </w:rPr>
  </w:style>
  <w:style w:type="paragraph" w:styleId="Heading3">
    <w:name w:val="heading 3"/>
    <w:basedOn w:val="Normal"/>
    <w:next w:val="Normal"/>
    <w:link w:val="Heading3Char"/>
    <w:uiPriority w:val="9"/>
    <w:semiHidden/>
    <w:unhideWhenUsed/>
    <w:qFormat/>
    <w:rsid w:val="00286850"/>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4D78"/>
    </w:rPr>
  </w:style>
  <w:style w:type="character" w:styleId="DefaultParagraphFont" w:default="1">
    <w:name w:val="Default Paragraph Font"/>
    <w:uiPriority w:val="1"/>
    <w:semiHidden/>
    <w:unhideWhenUsed/>
    <w:qFormat/>
    <w:rPr/>
  </w:style>
  <w:style w:type="character" w:styleId="MyStile" w:customStyle="1">
    <w:name w:val="MyStile Знак"/>
    <w:basedOn w:val="DefaultParagraphFont"/>
    <w:link w:val="MyStile1"/>
    <w:qFormat/>
    <w:rsid w:val="00286850"/>
    <w:rPr>
      <w:rFonts w:ascii="Times New Roman" w:hAnsi="Times New Roman"/>
      <w:sz w:val="28"/>
    </w:rPr>
  </w:style>
  <w:style w:type="character" w:styleId="Heading1Char" w:customStyle="1">
    <w:name w:val="Heading 1 Char"/>
    <w:basedOn w:val="DefaultParagraphFont"/>
    <w:link w:val="Heading1"/>
    <w:qFormat/>
    <w:rsid w:val="00286850"/>
    <w:rPr>
      <w:rFonts w:ascii="Times New Roman" w:hAnsi="Times New Roman" w:eastAsia="Times New Roman" w:cs="Times New Roman"/>
      <w:b/>
      <w:sz w:val="28"/>
      <w:szCs w:val="20"/>
      <w:lang w:eastAsia="ru-RU"/>
    </w:rPr>
  </w:style>
  <w:style w:type="character" w:styleId="Heading2Char" w:customStyle="1">
    <w:name w:val="Heading 2 Char"/>
    <w:basedOn w:val="DefaultParagraphFont"/>
    <w:link w:val="Heading2"/>
    <w:uiPriority w:val="9"/>
    <w:semiHidden/>
    <w:qFormat/>
    <w:rsid w:val="00286850"/>
    <w:rPr>
      <w:rFonts w:ascii="Calibri Light" w:hAnsi="Calibri Light" w:eastAsia="" w:cs="" w:asciiTheme="majorHAnsi" w:cstheme="majorBidi" w:eastAsiaTheme="majorEastAsia" w:hAnsiTheme="majorHAnsi"/>
      <w:color w:themeColor="accent1" w:themeShade="bf" w:val="2E74B5"/>
      <w:sz w:val="26"/>
      <w:szCs w:val="26"/>
      <w:lang w:val="en-US"/>
    </w:rPr>
  </w:style>
  <w:style w:type="character" w:styleId="Heading3Char" w:customStyle="1">
    <w:name w:val="Heading 3 Char"/>
    <w:basedOn w:val="DefaultParagraphFont"/>
    <w:link w:val="Heading3"/>
    <w:uiPriority w:val="9"/>
    <w:semiHidden/>
    <w:qFormat/>
    <w:rsid w:val="00286850"/>
    <w:rPr>
      <w:rFonts w:ascii="Calibri Light" w:hAnsi="Calibri Light" w:eastAsia="" w:cs="" w:asciiTheme="majorHAnsi" w:cstheme="majorBidi" w:eastAsiaTheme="majorEastAsia" w:hAnsiTheme="majorHAnsi"/>
      <w:color w:themeColor="accent1" w:themeShade="7f" w:val="1F4D78"/>
      <w:sz w:val="24"/>
      <w:szCs w:val="24"/>
      <w:lang w:val="en-US"/>
    </w:rPr>
  </w:style>
  <w:style w:type="character" w:styleId="HeaderChar" w:customStyle="1">
    <w:name w:val="Header Char"/>
    <w:basedOn w:val="DefaultParagraphFont"/>
    <w:link w:val="Header"/>
    <w:semiHidden/>
    <w:qFormat/>
    <w:rsid w:val="006103db"/>
    <w:rPr>
      <w:rFonts w:ascii="Times New Roman" w:hAnsi="Times New Roman" w:cs="Times New Roman"/>
      <w:sz w:val="24"/>
      <w:szCs w:val="24"/>
      <w:lang w:eastAsia="ru-RU"/>
    </w:rPr>
  </w:style>
  <w:style w:type="character" w:styleId="BalloonTextChar" w:customStyle="1">
    <w:name w:val="Balloon Text Char"/>
    <w:basedOn w:val="DefaultParagraphFont"/>
    <w:link w:val="BalloonText"/>
    <w:qFormat/>
    <w:rsid w:val="006103db"/>
    <w:rPr>
      <w:rFonts w:ascii="Tahoma" w:hAnsi="Tahoma" w:cs="Tahoma"/>
      <w:sz w:val="16"/>
      <w:szCs w:val="16"/>
      <w:lang w:eastAsia="ru-RU"/>
    </w:rPr>
  </w:style>
  <w:style w:type="character" w:styleId="Hyperlink">
    <w:name w:val="Hyperlink"/>
    <w:basedOn w:val="DefaultParagraphFont"/>
    <w:uiPriority w:val="99"/>
    <w:unhideWhenUsed/>
    <w:rsid w:val="00855392"/>
    <w:rPr>
      <w:color w:themeColor="hyperlink" w:val="0563C1"/>
      <w:u w:val="single"/>
    </w:rPr>
  </w:style>
  <w:style w:type="character" w:styleId="FooterChar" w:customStyle="1">
    <w:name w:val="Footer Char"/>
    <w:basedOn w:val="DefaultParagraphFont"/>
    <w:link w:val="Footer"/>
    <w:uiPriority w:val="99"/>
    <w:qFormat/>
    <w:rsid w:val="00855392"/>
    <w:rPr>
      <w:rFonts w:ascii="Times New Roman" w:hAnsi="Times New Roman" w:cs="Times New Roman"/>
      <w:sz w:val="24"/>
      <w:szCs w:val="24"/>
      <w:lang w:eastAsia="ru-RU"/>
    </w:rPr>
  </w:style>
  <w:style w:type="character" w:styleId="1" w:customStyle="1">
    <w:name w:val="Курсова 1 Знак"/>
    <w:link w:val="11"/>
    <w:qFormat/>
    <w:rsid w:val="007a5d45"/>
    <w:rPr>
      <w:rFonts w:ascii="Times New Roman" w:hAnsi="Times New Roman" w:cs="Times New Roman"/>
      <w:sz w:val="28"/>
      <w:szCs w:val="28"/>
      <w:lang w:val="uk-UA" w:eastAsia="x-none"/>
    </w:rPr>
  </w:style>
  <w:style w:type="character" w:styleId="PlaceholderText">
    <w:name w:val="Placeholder Text"/>
    <w:basedOn w:val="DefaultParagraphFont"/>
    <w:uiPriority w:val="99"/>
    <w:semiHidden/>
    <w:qFormat/>
    <w:rsid w:val="008a7bff"/>
    <w:rPr>
      <w:color w:val="808080"/>
    </w:rPr>
  </w:style>
  <w:style w:type="character" w:styleId="HTMLPreformattedChar" w:customStyle="1">
    <w:name w:val="HTML Preformatted Char"/>
    <w:basedOn w:val="DefaultParagraphFont"/>
    <w:link w:val="HTMLPreformatted"/>
    <w:uiPriority w:val="99"/>
    <w:semiHidden/>
    <w:qFormat/>
    <w:rsid w:val="00e743c0"/>
    <w:rPr>
      <w:rFonts w:ascii="Consolas" w:hAnsi="Consolas" w:cs="Times New Roman"/>
      <w:sz w:val="20"/>
      <w:szCs w:val="20"/>
      <w:lang w:val="uk-UA" w:eastAsia="ru-RU"/>
    </w:rPr>
  </w:style>
  <w:style w:type="character" w:styleId="Strong">
    <w:name w:val="Strong"/>
    <w:basedOn w:val="DefaultParagraphFont"/>
    <w:uiPriority w:val="22"/>
    <w:qFormat/>
    <w:rsid w:val="006b01f3"/>
    <w:rPr>
      <w:b/>
      <w:bCs/>
    </w:rPr>
  </w:style>
  <w:style w:type="character" w:styleId="descriptionlabel" w:customStyle="1">
    <w:name w:val="description_label"/>
    <w:basedOn w:val="DefaultParagraphFont"/>
    <w:qFormat/>
    <w:rsid w:val="003d3898"/>
    <w:rPr/>
  </w:style>
  <w:style w:type="character" w:styleId="qv3wpe" w:customStyle="1">
    <w:name w:val="qv3wpe"/>
    <w:basedOn w:val="DefaultParagraphFont"/>
    <w:qFormat/>
    <w:rsid w:val="00de743e"/>
    <w:rPr/>
  </w:style>
  <w:style w:type="character" w:styleId="CommentReference">
    <w:name w:val="annotation reference"/>
    <w:basedOn w:val="DefaultParagraphFont"/>
    <w:uiPriority w:val="99"/>
    <w:semiHidden/>
    <w:unhideWhenUsed/>
    <w:qFormat/>
    <w:rsid w:val="005b4aa3"/>
    <w:rPr>
      <w:sz w:val="16"/>
      <w:szCs w:val="16"/>
    </w:rPr>
  </w:style>
  <w:style w:type="character" w:styleId="CommentTextChar" w:customStyle="1">
    <w:name w:val="Comment Text Char"/>
    <w:basedOn w:val="DefaultParagraphFont"/>
    <w:link w:val="CommentText"/>
    <w:uiPriority w:val="99"/>
    <w:semiHidden/>
    <w:qFormat/>
    <w:rsid w:val="005b4aa3"/>
    <w:rPr>
      <w:rFonts w:ascii="Times New Roman" w:hAnsi="Times New Roman" w:cs="Times New Roman"/>
      <w:sz w:val="20"/>
      <w:szCs w:val="20"/>
      <w:lang w:val="uk-UA" w:eastAsia="ru-RU"/>
    </w:rPr>
  </w:style>
  <w:style w:type="character" w:styleId="CommentSubjectChar" w:customStyle="1">
    <w:name w:val="Comment Subject Char"/>
    <w:basedOn w:val="CommentTextChar"/>
    <w:link w:val="annotationsubject"/>
    <w:uiPriority w:val="99"/>
    <w:semiHidden/>
    <w:qFormat/>
    <w:rsid w:val="005b4aa3"/>
    <w:rPr>
      <w:rFonts w:ascii="Times New Roman" w:hAnsi="Times New Roman" w:cs="Times New Roman"/>
      <w:b/>
      <w:bCs/>
      <w:sz w:val="20"/>
      <w:szCs w:val="20"/>
      <w:lang w:val="uk-UA" w:eastAsia="ru-RU"/>
    </w:rPr>
  </w:style>
  <w:style w:type="character" w:styleId="oxzekf" w:customStyle="1">
    <w:name w:val="oxzekf"/>
    <w:basedOn w:val="DefaultParagraphFont"/>
    <w:qFormat/>
    <w:rsid w:val="00c877c5"/>
    <w:rPr/>
  </w:style>
  <w:style w:type="character" w:styleId="Bulletsuser">
    <w:name w:val="Bullets (user)"/>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Calibre" w:hAnsi="Calibre"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Calibre" w:hAnsi="Calibre" w:cs="FreeSans"/>
    </w:rPr>
  </w:style>
  <w:style w:type="paragraph" w:styleId="Caption">
    <w:name w:val="caption"/>
    <w:basedOn w:val="Normal"/>
    <w:next w:val="Normal"/>
    <w:uiPriority w:val="35"/>
    <w:unhideWhenUsed/>
    <w:qFormat/>
    <w:rsid w:val="00286850"/>
    <w:pPr>
      <w:spacing w:before="0" w:after="200"/>
    </w:pPr>
    <w:rPr>
      <w:i/>
      <w:iCs/>
      <w:color w:themeColor="text2" w:val="44546A"/>
      <w:sz w:val="18"/>
      <w:szCs w:val="18"/>
    </w:rPr>
  </w:style>
  <w:style w:type="paragraph" w:styleId="Index">
    <w:name w:val="Index"/>
    <w:basedOn w:val="Normal"/>
    <w:qFormat/>
    <w:pPr>
      <w:suppressLineNumbers/>
    </w:pPr>
    <w:rPr>
      <w:rFonts w:ascii="Calibre" w:hAnsi="Calibre" w:cs="FreeSans"/>
    </w:rPr>
  </w:style>
  <w:style w:type="paragraph" w:styleId="MyStile1" w:customStyle="1">
    <w:name w:val="MyStile"/>
    <w:basedOn w:val="Normal"/>
    <w:link w:val="MyStile"/>
    <w:qFormat/>
    <w:rsid w:val="00286850"/>
    <w:pPr>
      <w:spacing w:lineRule="auto" w:line="360" w:before="0" w:after="200"/>
      <w:ind w:firstLine="567"/>
      <w:jc w:val="both"/>
    </w:pPr>
    <w:rPr>
      <w:rFonts w:eastAsia="Calibri" w:eastAsiaTheme="minorHAnsi"/>
      <w:sz w:val="28"/>
    </w:rPr>
  </w:style>
  <w:style w:type="paragraph" w:styleId="ListParagraph">
    <w:name w:val="List Paragraph"/>
    <w:basedOn w:val="Normal"/>
    <w:uiPriority w:val="34"/>
    <w:qFormat/>
    <w:rsid w:val="00286850"/>
    <w:pPr>
      <w:spacing w:before="0" w:after="0"/>
      <w:ind w:start="720"/>
      <w:contextualSpacing/>
    </w:pPr>
    <w:rPr/>
  </w:style>
  <w:style w:type="paragraph" w:styleId="IndexHeading">
    <w:name w:val="index heading"/>
    <w:basedOn w:val="Heading"/>
    <w:pPr/>
    <w:rPr/>
  </w:style>
  <w:style w:type="paragraph" w:styleId="TOCHeading">
    <w:name w:val="TOC Heading"/>
    <w:basedOn w:val="Heading1"/>
    <w:next w:val="Normal"/>
    <w:uiPriority w:val="39"/>
    <w:unhideWhenUsed/>
    <w:qFormat/>
    <w:rsid w:val="00286850"/>
    <w:pPr>
      <w:keepLines/>
      <w:spacing w:lineRule="auto" w:line="259" w:before="240" w:after="0"/>
      <w:jc w:val="start"/>
      <w:outlineLvl w:val="9"/>
    </w:pPr>
    <w:rPr>
      <w:rFonts w:ascii="Calibri Light" w:hAnsi="Calibri Light" w:eastAsia="" w:cs="" w:asciiTheme="majorHAnsi" w:cstheme="majorBidi" w:eastAsiaTheme="majorEastAsia" w:hAnsiTheme="majorHAnsi"/>
      <w:b w:val="false"/>
      <w:color w:themeColor="accent1" w:themeShade="bf" w:val="2E74B5"/>
      <w:sz w:val="32"/>
      <w:szCs w:val="32"/>
      <w:lang w:eastAsia="uk-UA"/>
    </w:rPr>
  </w:style>
  <w:style w:type="paragraph" w:styleId="HeaderandFooter">
    <w:name w:val="Header and Footer"/>
    <w:basedOn w:val="Normal"/>
    <w:qFormat/>
    <w:pPr/>
    <w:rPr/>
  </w:style>
  <w:style w:type="paragraph" w:styleId="Header">
    <w:name w:val="header"/>
    <w:basedOn w:val="Normal"/>
    <w:link w:val="HeaderChar"/>
    <w:semiHidden/>
    <w:rsid w:val="006103db"/>
    <w:pPr>
      <w:tabs>
        <w:tab w:val="left" w:pos="567" w:leader="none"/>
        <w:tab w:val="center" w:pos="4819" w:leader="none"/>
        <w:tab w:val="right" w:pos="9639" w:leader="none"/>
      </w:tabs>
    </w:pPr>
    <w:rPr/>
  </w:style>
  <w:style w:type="paragraph" w:styleId="Style11" w:customStyle="1">
    <w:name w:val="Чертежный"/>
    <w:qFormat/>
    <w:rsid w:val="006103db"/>
    <w:pPr>
      <w:widowControl/>
      <w:suppressAutoHyphens w:val="true"/>
      <w:bidi w:val="0"/>
      <w:spacing w:lineRule="auto" w:line="240" w:before="0" w:after="0"/>
      <w:jc w:val="both"/>
    </w:pPr>
    <w:rPr>
      <w:rFonts w:ascii="ISOCPEUR" w:hAnsi="ISOCPEUR" w:eastAsia="Calibri" w:cs="Times New Roman"/>
      <w:i/>
      <w:color w:val="auto"/>
      <w:kern w:val="0"/>
      <w:sz w:val="28"/>
      <w:szCs w:val="20"/>
      <w:lang w:val="uk-UA" w:eastAsia="ru-RU" w:bidi="ar-SA"/>
    </w:rPr>
  </w:style>
  <w:style w:type="paragraph" w:styleId="Textlab" w:customStyle="1">
    <w:name w:val="Text_lab Знак Знак Знак"/>
    <w:basedOn w:val="Normal"/>
    <w:qFormat/>
    <w:rsid w:val="006103db"/>
    <w:pPr>
      <w:spacing w:before="30" w:after="30"/>
      <w:ind w:firstLine="340"/>
      <w:jc w:val="both"/>
    </w:pPr>
    <w:rPr>
      <w:rFonts w:eastAsia="Plotter"/>
      <w:sz w:val="20"/>
      <w:szCs w:val="20"/>
    </w:rPr>
  </w:style>
  <w:style w:type="paragraph" w:styleId="Style12" w:customStyle="1">
    <w:name w:val="Тема_лаб Знак"/>
    <w:basedOn w:val="Textlab"/>
    <w:qFormat/>
    <w:rsid w:val="006103db"/>
    <w:pPr>
      <w:spacing w:before="0" w:after="30"/>
      <w:jc w:val="center"/>
    </w:pPr>
    <w:rPr>
      <w:rFonts w:ascii="Arial" w:hAnsi="Arial" w:cs="Arial"/>
      <w:b/>
      <w:i/>
    </w:rPr>
  </w:style>
  <w:style w:type="paragraph" w:styleId="BalloonText">
    <w:name w:val="Balloon Text"/>
    <w:basedOn w:val="Normal"/>
    <w:link w:val="BalloonTextChar"/>
    <w:unhideWhenUsed/>
    <w:qFormat/>
    <w:rsid w:val="006103db"/>
    <w:pPr/>
    <w:rPr>
      <w:rFonts w:ascii="Tahoma" w:hAnsi="Tahoma" w:cs="Tahoma"/>
      <w:sz w:val="16"/>
      <w:szCs w:val="16"/>
    </w:rPr>
  </w:style>
  <w:style w:type="paragraph" w:styleId="NormalWeb">
    <w:name w:val="Normal (Web)"/>
    <w:basedOn w:val="Normal"/>
    <w:uiPriority w:val="99"/>
    <w:unhideWhenUsed/>
    <w:qFormat/>
    <w:rsid w:val="00855392"/>
    <w:pPr>
      <w:spacing w:beforeAutospacing="1" w:afterAutospacing="1"/>
    </w:pPr>
    <w:rPr>
      <w:rFonts w:eastAsia="Times New Roman"/>
    </w:rPr>
  </w:style>
  <w:style w:type="paragraph" w:styleId="Footer">
    <w:name w:val="footer"/>
    <w:basedOn w:val="Normal"/>
    <w:link w:val="FooterChar"/>
    <w:uiPriority w:val="99"/>
    <w:unhideWhenUsed/>
    <w:rsid w:val="00855392"/>
    <w:pPr>
      <w:tabs>
        <w:tab w:val="left" w:pos="567" w:leader="none"/>
        <w:tab w:val="center" w:pos="4677" w:leader="none"/>
        <w:tab w:val="right" w:pos="9355" w:leader="none"/>
      </w:tabs>
    </w:pPr>
    <w:rPr/>
  </w:style>
  <w:style w:type="paragraph" w:styleId="11" w:customStyle="1">
    <w:name w:val="Курсова 1"/>
    <w:basedOn w:val="Normal"/>
    <w:link w:val="1"/>
    <w:qFormat/>
    <w:rsid w:val="007a5d45"/>
    <w:pPr>
      <w:spacing w:lineRule="auto" w:line="360" w:before="0" w:after="240"/>
      <w:ind w:firstLine="142"/>
      <w:jc w:val="both"/>
    </w:pPr>
    <w:rPr>
      <w:sz w:val="28"/>
      <w:szCs w:val="28"/>
      <w:lang w:eastAsia="x-none"/>
    </w:rPr>
  </w:style>
  <w:style w:type="paragraph" w:styleId="TableParagraph" w:customStyle="1">
    <w:name w:val="Table Paragraph"/>
    <w:basedOn w:val="Normal"/>
    <w:uiPriority w:val="1"/>
    <w:qFormat/>
    <w:rsid w:val="00074d62"/>
    <w:pPr>
      <w:widowControl w:val="false"/>
      <w:tabs>
        <w:tab w:val="clear" w:pos="567"/>
      </w:tabs>
    </w:pPr>
    <w:rPr>
      <w:rFonts w:ascii="Calibri" w:hAnsi="Calibri" w:eastAsia="Calibri" w:cs="" w:asciiTheme="minorHAnsi" w:cstheme="minorBidi" w:eastAsiaTheme="minorHAnsi" w:hAnsiTheme="minorHAnsi"/>
      <w:sz w:val="22"/>
      <w:szCs w:val="22"/>
      <w:lang w:val="en-US" w:eastAsia="en-US"/>
    </w:rPr>
  </w:style>
  <w:style w:type="paragraph" w:styleId="HTMLPreformatted">
    <w:name w:val="HTML Preformatted"/>
    <w:basedOn w:val="Normal"/>
    <w:link w:val="HTMLPreformattedChar"/>
    <w:uiPriority w:val="99"/>
    <w:semiHidden/>
    <w:unhideWhenUsed/>
    <w:qFormat/>
    <w:rsid w:val="00e743c0"/>
    <w:pPr/>
    <w:rPr>
      <w:rFonts w:ascii="Consolas" w:hAnsi="Consolas"/>
      <w:sz w:val="20"/>
      <w:szCs w:val="20"/>
    </w:rPr>
  </w:style>
  <w:style w:type="paragraph" w:styleId="CommentText">
    <w:name w:val="annotation text"/>
    <w:basedOn w:val="Normal"/>
    <w:link w:val="CommentTextChar"/>
    <w:uiPriority w:val="99"/>
    <w:semiHidden/>
    <w:unhideWhenUsed/>
    <w:rsid w:val="005b4aa3"/>
    <w:pPr/>
    <w:rPr>
      <w:sz w:val="20"/>
      <w:szCs w:val="20"/>
    </w:rPr>
  </w:style>
  <w:style w:type="paragraph" w:styleId="annotationsubject">
    <w:name w:val="annotation subject"/>
    <w:basedOn w:val="CommentText"/>
    <w:next w:val="CommentText"/>
    <w:link w:val="CommentSubjectChar"/>
    <w:uiPriority w:val="99"/>
    <w:semiHidden/>
    <w:unhideWhenUsed/>
    <w:qFormat/>
    <w:rsid w:val="005b4aa3"/>
    <w:pPr/>
    <w:rPr>
      <w:b/>
      <w:bCs/>
    </w:rPr>
  </w:style>
  <w:style w:type="paragraph" w:styleId="FrameContentsuser">
    <w:name w:val="Frame Contents (user)"/>
    <w:basedOn w:val="Normal"/>
    <w:qFormat/>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8a7bff"/>
    <w:pPr>
      <w:spacing w:after="0" w:line="240" w:lineRule="auto"/>
    </w:pPr>
    <w:rPr>
      <w:lang w:val="uk-UA" w:eastAsia="uk-UA"/>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Normal1">
    <w:name w:val="Table Normal1"/>
    <w:uiPriority w:val="2"/>
    <w:semiHidden/>
    <w:unhideWhenUsed/>
    <w:qFormat/>
    <w:rsid w:val="00074d62"/>
    <w:pPr>
      <w:spacing w:after="0" w:line="240" w:lineRule="auto"/>
    </w:pPr>
    <w:rPr>
      <w:rFonts w:eastAsiaTheme="minorHAnsi"/>
      <w:lang w:val="en-US"/>
    </w:rPr>
    <w:tblPr>
      <w:tblCellMar>
        <w:top w:w="0" w:type="dxa"/>
        <w:left w:w="0" w:type="dxa"/>
        <w:bottom w:w="0" w:type="dxa"/>
        <w:right w:w="0" w:type="dxa"/>
      </w:tblCellMar>
    </w:tblPr>
  </w:style>
  <w:style w:type="table" w:customStyle="1" w:styleId="TableGrid0">
    <w:name w:val="TableGrid"/>
    <w:rsid w:val="000c4fb3"/>
    <w:pPr>
      <w:spacing w:after="0" w:line="240" w:lineRule="auto"/>
    </w:pPr>
    <w:rPr>
      <w:rFonts w:eastAsiaTheme="minorEastAsia"/>
      <w:lang w:val="en-US"/>
    </w:rPr>
    <w:tblPr>
      <w:tblCellMar>
        <w:top w:w="0" w:type="dxa"/>
        <w:left w:w="0" w:type="dxa"/>
        <w:bottom w:w="0" w:type="dxa"/>
        <w:right w:w="0" w:type="dxa"/>
      </w:tblCellMar>
    </w:tblPr>
  </w:style>
  <w:style w:type="table" w:customStyle="1" w:styleId="TableGrid1">
    <w:name w:val="TableGrid1"/>
    <w:rsid w:val="000c4fb3"/>
    <w:pPr>
      <w:spacing w:after="0" w:line="240" w:lineRule="auto"/>
    </w:pPr>
    <w:rPr>
      <w:rFonts w:eastAsiaTheme="minorEastAsia"/>
      <w:lang w:val="en-US"/>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F7F1E-8FE5-41D3-BF38-0C0496566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3187</TotalTime>
  <Application>LibreOffice/25.8.1.1$Linux_X86_64 LibreOffice_project/580$Build-1</Application>
  <AppVersion>15.0000</AppVersion>
  <Pages>4</Pages>
  <Words>724</Words>
  <Characters>4736</Characters>
  <CharactersWithSpaces>5368</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2017-12-22T15:20:00Z</dcterms:created>
  <dc:creator>Грішаєв Д.В.</dc:creator>
  <dc:description/>
  <dc:language>en-US</dc:language>
  <cp:lastModifiedBy/>
  <cp:lastPrinted>2017-11-06T17:07:00Z</cp:lastPrinted>
  <dcterms:modified xsi:type="dcterms:W3CDTF">2025-09-11T10:44:43Z</dcterms:modified>
  <cp:revision>243</cp:revision>
  <dc:subject/>
  <dc:title/>
</cp:coreProperties>
</file>

<file path=docProps/custom.xml><?xml version="1.0" encoding="utf-8"?>
<Properties xmlns="http://schemas.openxmlformats.org/officeDocument/2006/custom-properties" xmlns:vt="http://schemas.openxmlformats.org/officeDocument/2006/docPropsVTypes"/>
</file>