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567"/>
        </w:tabs>
        <w:spacing w:lineRule="auto" w:line="360"/>
        <w:jc w:val="center"/>
        <w:rPr>
          <w:rFonts w:eastAsia="Helvetica-Bold"/>
          <w:b/>
          <w:sz w:val="28"/>
          <w:szCs w:val="28"/>
          <w:lang w:val="en-US"/>
        </w:rPr>
      </w:pPr>
      <w:r>
        <w:rPr>
          <w:rFonts w:eastAsia="Helvetica-Bold"/>
          <w:b/>
          <w:sz w:val="28"/>
          <w:szCs w:val="28"/>
        </w:rPr>
        <w:t>ЛАБОРАТОРНА РОБОТА №</w:t>
      </w:r>
      <w:r>
        <w:rPr>
          <w:rFonts w:eastAsia="Helvetica-Bold"/>
          <w:b/>
          <w:sz w:val="28"/>
          <w:szCs w:val="28"/>
          <w:lang w:val="en-US"/>
        </w:rPr>
        <w:t>1</w:t>
      </w:r>
    </w:p>
    <w:p>
      <w:pPr>
        <w:pStyle w:val="Normal"/>
        <w:tabs>
          <w:tab w:val="clear" w:pos="567"/>
        </w:tabs>
        <w:spacing w:lineRule="auto" w:line="360" w:before="114" w:after="114"/>
        <w:jc w:val="center"/>
        <w:rPr/>
      </w:pPr>
      <w:r>
        <w:rPr>
          <w:rFonts w:eastAsia="Helvetica-Bold"/>
          <w:sz w:val="28"/>
          <w:szCs w:val="28"/>
          <w:lang w:val="en-GB"/>
        </w:rPr>
        <w:t>СИСТЕМНИЙ ПІДХІД В ЗАДАЧАХ ПІДГОТОВКИ ТА ПРИЙНЯТТЯ РІШЕНЬ</w:t>
      </w:r>
    </w:p>
    <w:p>
      <w:pPr>
        <w:pStyle w:val="Normal"/>
        <w:tabs>
          <w:tab w:val="clear" w:pos="567"/>
        </w:tabs>
        <w:spacing w:lineRule="auto" w:line="360"/>
        <w:ind w:firstLine="81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уяснити поняття системності і методу системного підходу на прикладах об’єктів різної фізичної природи, розглянути принципи і аспекти системного підходу.</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Хід роботи</w:t>
      </w:r>
      <w:r>
        <w:rPr>
          <w:rFonts w:eastAsia="Helvetica-Bold"/>
          <w:b/>
          <w:bCs/>
          <w:sz w:val="28"/>
          <w:szCs w:val="28"/>
          <w:lang w:val="en-US"/>
        </w:rPr>
        <w:t>:</w:t>
      </w:r>
    </w:p>
    <w:p>
      <w:pPr>
        <w:pStyle w:val="Normal"/>
        <w:widowControl/>
        <w:tabs>
          <w:tab w:val="clear" w:pos="567"/>
          <w:tab w:val="left" w:pos="0" w:leader="none"/>
        </w:tabs>
        <w:bidi w:val="0"/>
        <w:spacing w:lineRule="auto" w:line="360" w:before="0" w:after="0"/>
        <w:ind w:firstLine="850" w:start="0" w:end="0"/>
        <w:jc w:val="both"/>
        <w:rPr>
          <w:rFonts w:eastAsia="Helvetica-Bold"/>
          <w:sz w:val="28"/>
          <w:szCs w:val="28"/>
          <w:lang w:val="en-US"/>
        </w:rPr>
      </w:pPr>
      <w:r>
        <w:rPr>
          <w:rStyle w:val="qv3wpe"/>
          <w:rFonts w:eastAsia="Helvetica-Bold"/>
          <w:b/>
          <w:bCs/>
          <w:sz w:val="28"/>
          <w:szCs w:val="28"/>
          <w:lang w:val="en-US"/>
        </w:rPr>
        <w:t>Завдання 1.</w:t>
      </w:r>
      <w:r>
        <w:rPr>
          <w:rStyle w:val="qv3wpe"/>
          <w:rFonts w:eastAsia="Helvetica-Bold"/>
          <w:sz w:val="28"/>
          <w:szCs w:val="28"/>
          <w:lang w:val="en-US"/>
        </w:rPr>
        <w:t xml:space="preserve"> Відповісти (або продовжити фразу) на теоретичні питання:</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Основні ієрархії системності Світу:</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ієрархії (системи), які виникли природно:</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фізико – біологічна (А – В) та соціальна (С);</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штучна ієрархія (система): технічна (D)</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Основні тенденції розвитку теорії систем за Берталанфі:</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наука про системи, що досліджує застосування системних концепцій у природних (фізичних) та суспільних науках. Увага зосереджується на науковому вивченні цілісного на противагу поелементного, оцінюванні способів взаємодії між компонентами системи, широкого використання методів математичного моделювання для визначення ізоморфізму в системах;</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системна технологія, яка призначення для розв’язку проблем з використанням методології системного підходу і сьогодні використовується в системному аналізі, в управлінні, інженерії різного напрямку та ін.;</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системна філософія намагається об’єднати традиційні науки різних галузей і знань в рамки філософських концепцій системності.</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 xml:space="preserve">Відкрита система – це значення обміну системи речовиною, енергією та інформацією з зовнішнім середовищем (іншими системами). У відкритих системах встановлюється динамічна рівновага, яка може бути спрямована у бік ускладнення організації (за рахунок інформації ззовні), а функціонування є не просто відгуком на зміну зовнішніх умов, але й збереженням попередньої чи </w:t>
      </w:r>
      <w:r>
        <w:br w:type="page"/>
      </w:r>
    </w:p>
    <w:p>
      <w:pPr>
        <w:pStyle w:val="Normal"/>
        <w:widowControl/>
        <w:numPr>
          <w:ilvl w:val="0"/>
          <w:numId w:val="0"/>
        </w:numPr>
        <w:tabs>
          <w:tab w:val="clear" w:pos="567"/>
        </w:tabs>
        <w:bidi w:val="0"/>
        <w:spacing w:lineRule="auto" w:line="360" w:before="0" w:after="0"/>
        <w:ind w:hanging="0" w:start="0" w:end="0"/>
        <w:jc w:val="both"/>
        <w:rPr/>
      </w:pPr>
      <w:r>
        <w:rPr>
          <w:rStyle w:val="qv3wpe"/>
          <w:rFonts w:eastAsia="Helvetica-Bold"/>
          <w:sz w:val="28"/>
          <w:szCs w:val="28"/>
          <w:lang w:val="en-US"/>
        </w:rPr>
        <w:t>встановленням нової рухливої внутрішньої рівноваги системи.</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Система – це внутрішньо організована сукупність взаємозв’язаних елементів, що утворює єдине ціле і спільно діє для досягнення поставленої мети.</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Системний підхід – це метод, при якому всі зв’язки, елементи, функції та проблеми розглядаються у вигляді взаємозв’язаного цілого.</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Системологія і кібернетика: що поєднує і чим відрізняються?</w:t>
      </w:r>
    </w:p>
    <w:p>
      <w:pPr>
        <w:pStyle w:val="Normal"/>
        <w:widowControl/>
        <w:tabs>
          <w:tab w:val="clear" w:pos="567"/>
        </w:tabs>
        <w:bidi w:val="0"/>
        <w:spacing w:lineRule="auto" w:line="360" w:before="0" w:after="0"/>
        <w:ind w:firstLine="850" w:start="0" w:end="0"/>
        <w:jc w:val="both"/>
        <w:rPr>
          <w:sz w:val="28"/>
          <w:szCs w:val="28"/>
        </w:rPr>
      </w:pPr>
      <w:r>
        <w:rPr>
          <w:sz w:val="28"/>
          <w:szCs w:val="28"/>
        </w:rPr>
        <w:t>Системологію та кібернетику поєднує спільний об'єкт дослідження — складні системи, через що сьогодні ці науки часто ототожнюють як єдину теоретичну основу для вивчення систем будь-якої природи. Відмінність полягає в тому, що системологія зосереджена на загальних законах функціонування та аналізу систем, тоді як кібернетика робить акцент на процесах управління та обробки інформації всередині них.</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Поняття системного аналізу – це спосіб вивчення складних об’єктів з метою дослідження впливу зв’язків елементів і підсистем на властивості об’єкту в цілому.</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Особливості системного підходу:</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при дослідженні об’єкта як системи, опис його елементів не є визначаючим, оскільки кожен з елементів представляється не як ізольований, а з урахуванням його "місця" в цілому;</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дослідження об’єкта як системи є невід’ємним від дослідження його взаємозв’язків із зовнішнім середовищем, оскільки, об’єкт вивчається як підсистема більшої системи, яка виникла поєднанням об’єкта з середовищем;</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специфічною особливістю є врахування нових властивостей, які виникають при поєднанні елементів у систему (емерджентність).</w:t>
      </w:r>
    </w:p>
    <w:p>
      <w:pPr>
        <w:pStyle w:val="Normal"/>
        <w:widowControl/>
        <w:tabs>
          <w:tab w:val="clear" w:pos="567"/>
        </w:tabs>
        <w:suppressAutoHyphens w:val="true"/>
        <w:bidi w:val="0"/>
        <w:spacing w:lineRule="auto" w:line="360" w:before="0" w:after="0"/>
        <w:ind w:firstLine="850" w:start="0" w:end="0"/>
        <w:jc w:val="both"/>
        <w:rPr/>
      </w:pPr>
      <w:r>
        <w:rPr>
          <w:rStyle w:val="qv3wpe"/>
          <w:rFonts w:eastAsia="Helvetica-Bold"/>
          <w:b/>
          <w:bCs/>
          <w:sz w:val="28"/>
          <w:szCs w:val="28"/>
          <w:lang w:val="en-US"/>
        </w:rPr>
        <w:t>Завдання 2.</w:t>
      </w:r>
      <w:r>
        <w:rPr>
          <w:rStyle w:val="qv3wpe"/>
          <w:rFonts w:eastAsia="Helvetica-Bold"/>
          <w:sz w:val="28"/>
          <w:szCs w:val="28"/>
          <w:lang w:val="en-US"/>
        </w:rPr>
        <w:t xml:space="preserve"> Навести приклади 3-х систем різної фізичної природи і пояснити, що обрані об’єкти, процеси, явища, ситуації тощо, представляють собою систему (згідно з визначенням категорії «система»).</w:t>
      </w:r>
    </w:p>
    <w:p>
      <w:pPr>
        <w:pStyle w:val="Normal"/>
        <w:widowControl/>
        <w:tabs>
          <w:tab w:val="clear" w:pos="567"/>
        </w:tabs>
        <w:suppressAutoHyphens w:val="true"/>
        <w:bidi w:val="0"/>
        <w:spacing w:lineRule="auto" w:line="360" w:before="0" w:after="0"/>
        <w:ind w:firstLine="850" w:start="0" w:end="0"/>
        <w:jc w:val="both"/>
        <w:rPr/>
      </w:pPr>
      <w:r>
        <w:rPr>
          <w:rFonts w:eastAsia="Helvetica-Bold"/>
          <w:b/>
          <w:sz w:val="28"/>
          <w:szCs w:val="28"/>
          <w:lang w:val="en-US"/>
        </w:rPr>
        <w:t>Квітка.</w:t>
      </w:r>
      <w:r>
        <w:rPr>
          <w:rFonts w:eastAsia="Helvetica-Bold"/>
          <w:sz w:val="28"/>
          <w:szCs w:val="28"/>
          <w:lang w:val="en-US"/>
        </w:rPr>
        <w:t xml:space="preserve"> Складається з коріння, стебла та пелюсток. Ціль - це розмноження та фотосинтез. Всі органи взаємозалежні для виживання цілого.</w:t>
      </w:r>
    </w:p>
    <w:p>
      <w:pPr>
        <w:pStyle w:val="Normal"/>
        <w:widowControl/>
        <w:tabs>
          <w:tab w:val="clear" w:pos="567"/>
        </w:tabs>
        <w:suppressAutoHyphens w:val="true"/>
        <w:bidi w:val="0"/>
        <w:spacing w:lineRule="auto" w:line="360" w:before="0" w:after="0"/>
        <w:ind w:firstLine="850" w:start="0" w:end="0"/>
        <w:jc w:val="both"/>
        <w:rPr/>
      </w:pPr>
      <w:r>
        <w:rPr>
          <w:rFonts w:eastAsia="Helvetica-Bold"/>
          <w:b/>
          <w:sz w:val="28"/>
          <w:szCs w:val="28"/>
          <w:lang w:val="en-US"/>
        </w:rPr>
        <w:t>Сім'я.</w:t>
      </w:r>
      <w:r>
        <w:rPr>
          <w:rFonts w:eastAsia="Helvetica-Bold"/>
          <w:sz w:val="28"/>
          <w:szCs w:val="28"/>
          <w:lang w:val="en-US"/>
        </w:rPr>
        <w:t xml:space="preserve"> Колектив людей, пов'язаних родинними зв'язками та спільним побутом. Ціль - це виховання дітей та взаємопідтримка.</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b/>
          <w:sz w:val="28"/>
          <w:szCs w:val="28"/>
          <w:lang w:val="en-US"/>
        </w:rPr>
        <w:t>Сонячна система.</w:t>
      </w:r>
      <w:r>
        <w:rPr>
          <w:rFonts w:eastAsia="Helvetica-Bold"/>
          <w:sz w:val="28"/>
          <w:szCs w:val="28"/>
          <w:lang w:val="en-US"/>
        </w:rPr>
        <w:t xml:space="preserve"> Сукупність Сонця, планет, їхніх супутників та астероїдів. Ціль - це гравітаційна рівновага та рух космічних тіл.</w:t>
      </w:r>
    </w:p>
    <w:p>
      <w:pPr>
        <w:pStyle w:val="Normal"/>
        <w:tabs>
          <w:tab w:val="clear" w:pos="567"/>
        </w:tabs>
        <w:spacing w:lineRule="auto" w:line="360" w:before="0" w:after="0"/>
        <w:ind w:firstLine="709"/>
        <w:jc w:val="both"/>
        <w:rPr/>
      </w:pPr>
      <w:r>
        <w:rPr>
          <w:rStyle w:val="qv3wpe"/>
          <w:b/>
          <w:bCs/>
          <w:sz w:val="28"/>
          <w:szCs w:val="28"/>
        </w:rPr>
        <w:t>Висновок</w:t>
      </w:r>
      <w:r>
        <w:rPr>
          <w:rStyle w:val="qv3wpe"/>
          <w:b/>
          <w:bCs/>
          <w:sz w:val="28"/>
          <w:szCs w:val="28"/>
          <w:lang w:val="en-US"/>
        </w:rPr>
        <w:t>:</w:t>
      </w:r>
      <w:r>
        <w:rPr>
          <w:rStyle w:val="qv3wpe"/>
          <w:b w:val="false"/>
          <w:bCs w:val="false"/>
          <w:sz w:val="28"/>
          <w:szCs w:val="28"/>
          <w:lang w:val="en-US"/>
        </w:rPr>
        <w:t xml:space="preserve"> Системний підхід дозволяє розглядати процеси та об’єкти як єдине ціле, враховуючи взаємозв’язки між їхніми елементами. Це допомагає глибше зрозуміти складні задачі та приймати більш обґрунтовані рішення. Таким чином, застосування принципів системності є важливим для ефективної підготовки та прийняття рішень у різних сферах.</w:t>
      </w:r>
    </w:p>
    <w:sectPr>
      <w:headerReference w:type="even" r:id="rId2"/>
      <w:headerReference w:type="default" r:id="rId3"/>
      <w:headerReference w:type="first" r:id="rId4"/>
      <w:type w:val="nextPage"/>
      <w:pgSz w:w="11906" w:h="16838"/>
      <w:pgMar w:left="1418" w:right="567" w:gutter="0" w:header="709" w:top="766" w:footer="0"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Tahoma">
    <w:charset w:val="01"/>
    <w:family w:val="swiss"/>
    <w:pitch w:val="default"/>
  </w:font>
  <w:font w:name="Consolas">
    <w:charset w:val="01"/>
    <w:family w:val="auto"/>
    <w:pitch w:val="default"/>
  </w:font>
  <w:font w:name="OpenSymbol">
    <w:altName w:val="Arial Unicode MS"/>
    <w:charset w:val="01"/>
    <w:family w:val="auto"/>
    <w:pitch w:val="default"/>
  </w:font>
  <w:font w:name="Calibre">
    <w:charset w:val="01"/>
    <w:family w:val="roman"/>
    <w:pitch w:val="default"/>
  </w:font>
  <w:font w:name="ISOCPEUR">
    <w:charset w:val="01"/>
    <w:family w:val="swiss"/>
    <w:pitch w:val="default"/>
  </w:font>
  <w:font w:name="Arial">
    <w:charset w:val="01"/>
    <w:family w:val="swiss"/>
    <w:pitch w:val="default"/>
  </w:font>
  <w:font w:name="Calibri">
    <w:charset w:val="01"/>
    <w:family w:val="roman"/>
    <w:pitch w:val="default"/>
  </w:font>
  <w:font w:name="Consolas">
    <w:charset w:val="01"/>
    <w:family w:val="roman"/>
    <w:pitch w:val="default"/>
  </w:font>
  <w:font w:name="Journal">
    <w:charset w:val="01"/>
    <w:family w:val="swiss"/>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13" wp14:anchorId="10994A40">
              <wp:simplePos x="0" y="0"/>
              <wp:positionH relativeFrom="column">
                <wp:posOffset>-229235</wp:posOffset>
              </wp:positionH>
              <wp:positionV relativeFrom="paragraph">
                <wp:posOffset>-266065</wp:posOffset>
              </wp:positionV>
              <wp:extent cx="6657340" cy="10293350"/>
              <wp:effectExtent l="13335" t="13335" r="12065" b="12065"/>
              <wp:wrapNone/>
              <wp:docPr id="1" name="Группа 60"/>
              <a:graphic xmlns:a="http://schemas.openxmlformats.org/drawingml/2006/main">
                <a:graphicData uri="http://schemas.microsoft.com/office/word/2010/wordprocessingGroup">
                  <wpg:wgp>
                    <wpg:cNvGrpSpPr/>
                    <wpg:grpSpPr>
                      <a:xfrm>
                        <a:off x="0" y="0"/>
                        <a:ext cx="6657480" cy="10293480"/>
                        <a:chOff x="0" y="0"/>
                        <a:chExt cx="6657480" cy="10293480"/>
                      </a:xfrm>
                    </wpg:grpSpPr>
                    <wps:wsp>
                      <wps:cNvPr id="2" name="Rectangle 2"/>
                      <wps:cNvSpPr/>
                      <wps:spPr>
                        <a:xfrm>
                          <a:off x="748080" y="9753120"/>
                          <a:ext cx="866880" cy="1785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wps:txbx>
                      <wps:bodyPr lIns="12600" rIns="12600" tIns="12600" bIns="12600" anchor="t">
                        <a:noAutofit/>
                      </wps:bodyPr>
                    </wps:wsp>
                    <wpg:grpSp>
                      <wpg:cNvGrpSpPr/>
                      <wpg:grpSpPr>
                        <a:xfrm>
                          <a:off x="0" y="0"/>
                          <a:ext cx="6657480" cy="10293480"/>
                        </a:xfrm>
                      </wpg:grpSpPr>
                      <wpg:grpSp>
                        <wpg:cNvGrpSpPr/>
                        <wpg:grpSpPr>
                          <a:xfrm>
                            <a:off x="0" y="0"/>
                            <a:ext cx="6657480" cy="10293480"/>
                          </a:xfrm>
                        </wpg:grpSpPr>
                        <wps:wsp>
                          <wps:cNvPr id="3" name="Rectangle 5"/>
                          <wps:cNvSpPr/>
                          <wps:spPr>
                            <a:xfrm>
                              <a:off x="0" y="0"/>
                              <a:ext cx="6657480" cy="10293480"/>
                            </a:xfrm>
                            <a:prstGeom prst="rect">
                              <a:avLst/>
                            </a:prstGeom>
                            <a:noFill/>
                            <a:ln w="25400">
                              <a:solidFill>
                                <a:srgbClr val="000000"/>
                              </a:solidFill>
                              <a:miter/>
                            </a:ln>
                          </wps:spPr>
                          <wps:style>
                            <a:lnRef idx="0"/>
                            <a:fillRef idx="0"/>
                            <a:effectRef idx="0"/>
                            <a:fontRef idx="minor"/>
                          </wps:style>
                          <wps:bodyPr/>
                        </wps:wsp>
                        <wps:wsp>
                          <wps:cNvSpPr/>
                          <wps:spPr>
                            <a:xfrm>
                              <a:off x="363960" y="9754920"/>
                              <a:ext cx="720" cy="535320"/>
                            </a:xfrm>
                            <a:prstGeom prst="line">
                              <a:avLst/>
                            </a:prstGeom>
                            <a:ln w="25400">
                              <a:solidFill>
                                <a:srgbClr val="000000"/>
                              </a:solidFill>
                              <a:round/>
                            </a:ln>
                          </wps:spPr>
                          <wps:style>
                            <a:lnRef idx="0"/>
                            <a:fillRef idx="0"/>
                            <a:effectRef idx="0"/>
                            <a:fontRef idx="minor"/>
                          </wps:style>
                          <wps:bodyPr/>
                        </wps:wsp>
                        <wps:wsp>
                          <wps:cNvSpPr/>
                          <wps:spPr>
                            <a:xfrm>
                              <a:off x="3960" y="9750600"/>
                              <a:ext cx="6648480" cy="720"/>
                            </a:xfrm>
                            <a:prstGeom prst="line">
                              <a:avLst/>
                            </a:prstGeom>
                            <a:ln w="25400">
                              <a:solidFill>
                                <a:srgbClr val="000000"/>
                              </a:solidFill>
                              <a:round/>
                            </a:ln>
                          </wps:spPr>
                          <wps:style>
                            <a:lnRef idx="0"/>
                            <a:fillRef idx="0"/>
                            <a:effectRef idx="0"/>
                            <a:fontRef idx="minor"/>
                          </wps:style>
                          <wps:bodyPr/>
                        </wps:wsp>
                        <wps:wsp>
                          <wps:cNvSpPr/>
                          <wps:spPr>
                            <a:xfrm>
                              <a:off x="727560" y="975492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92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1000"/>
                            </a:xfrm>
                            <a:prstGeom prst="line">
                              <a:avLst/>
                            </a:prstGeom>
                            <a:ln w="25400">
                              <a:solidFill>
                                <a:srgbClr val="000000"/>
                              </a:solidFill>
                              <a:round/>
                            </a:ln>
                          </wps:spPr>
                          <wps:style>
                            <a:lnRef idx="0"/>
                            <a:fillRef idx="0"/>
                            <a:effectRef idx="0"/>
                            <a:fontRef idx="minor"/>
                          </wps:style>
                          <wps:bodyPr/>
                        </wps:wsp>
                        <wps:wsp>
                          <wps:cNvSpPr/>
                          <wps:spPr>
                            <a:xfrm>
                              <a:off x="2547720" y="9754920"/>
                              <a:ext cx="720" cy="530280"/>
                            </a:xfrm>
                            <a:prstGeom prst="line">
                              <a:avLst/>
                            </a:prstGeom>
                            <a:ln w="25400">
                              <a:solidFill>
                                <a:srgbClr val="000000"/>
                              </a:solidFill>
                              <a:round/>
                            </a:ln>
                          </wps:spPr>
                          <wps:style>
                            <a:lnRef idx="0"/>
                            <a:fillRef idx="0"/>
                            <a:effectRef idx="0"/>
                            <a:fontRef idx="minor"/>
                          </wps:style>
                          <wps:bodyPr/>
                        </wps:wsp>
                        <wps:wsp>
                          <wps:cNvSpPr/>
                          <wps:spPr>
                            <a:xfrm>
                              <a:off x="6295320" y="9754920"/>
                              <a:ext cx="1440" cy="535320"/>
                            </a:xfrm>
                            <a:prstGeom prst="line">
                              <a:avLst/>
                            </a:prstGeom>
                            <a:ln w="25400">
                              <a:solidFill>
                                <a:srgbClr val="000000"/>
                              </a:solidFill>
                              <a:round/>
                            </a:ln>
                          </wps:spPr>
                          <wps:style>
                            <a:lnRef idx="0"/>
                            <a:fillRef idx="0"/>
                            <a:effectRef idx="0"/>
                            <a:fontRef idx="minor"/>
                          </wps:style>
                          <wps:bodyPr/>
                        </wps:wsp>
                        <wps:wsp>
                          <wps:cNvSpPr/>
                          <wps:spPr>
                            <a:xfrm>
                              <a:off x="3960" y="9931320"/>
                              <a:ext cx="2537640" cy="1440"/>
                            </a:xfrm>
                            <a:prstGeom prst="line">
                              <a:avLst/>
                            </a:prstGeom>
                            <a:ln w="12700">
                              <a:solidFill>
                                <a:srgbClr val="000000"/>
                              </a:solidFill>
                              <a:round/>
                            </a:ln>
                          </wps:spPr>
                          <wps:style>
                            <a:lnRef idx="0"/>
                            <a:fillRef idx="0"/>
                            <a:effectRef idx="0"/>
                            <a:fontRef idx="minor"/>
                          </wps:style>
                          <wps:bodyPr/>
                        </wps:wsp>
                        <wps:wsp>
                          <wps:cNvSpPr/>
                          <wps:spPr>
                            <a:xfrm>
                              <a:off x="3960" y="10113480"/>
                              <a:ext cx="253764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4" name="Rectangle 16"/>
                          <wps:cNvSpPr/>
                          <wps:spPr>
                            <a:xfrm>
                              <a:off x="17640" y="10120680"/>
                              <a:ext cx="33084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Змн.</w:t>
                                </w:r>
                              </w:p>
                            </w:txbxContent>
                          </wps:txbx>
                          <wps:bodyPr lIns="12600" rIns="12600" tIns="12600" bIns="12600" anchor="t">
                            <a:noAutofit/>
                          </wps:bodyPr>
                        </wps:wsp>
                        <wps:wsp>
                          <wps:cNvPr id="5" name="Rectangle 17"/>
                          <wps:cNvSpPr/>
                          <wps:spPr>
                            <a:xfrm>
                              <a:off x="379080" y="10120680"/>
                              <a:ext cx="33084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6" name="Rectangle 18"/>
                          <wps:cNvSpPr/>
                          <wps:spPr>
                            <a:xfrm>
                              <a:off x="754920" y="10120680"/>
                              <a:ext cx="85392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wps:txbx>
                          <wps:bodyPr lIns="12600" rIns="12600" tIns="12600" bIns="12600" anchor="t">
                            <a:noAutofit/>
                          </wps:bodyPr>
                        </wps:wsp>
                        <wps:wsp>
                          <wps:cNvPr id="7" name="Rectangle 19"/>
                          <wps:cNvSpPr/>
                          <wps:spPr>
                            <a:xfrm>
                              <a:off x="1659240" y="10120680"/>
                              <a:ext cx="50868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Підпис</w:t>
                                </w:r>
                              </w:p>
                            </w:txbxContent>
                          </wps:txbx>
                          <wps:bodyPr lIns="12600" rIns="12600" tIns="12600" bIns="12600" anchor="t">
                            <a:noAutofit/>
                          </wps:bodyPr>
                        </wps:wsp>
                        <wps:wsp>
                          <wps:cNvPr id="8" name="Rectangle 20"/>
                          <wps:cNvSpPr/>
                          <wps:spPr>
                            <a:xfrm>
                              <a:off x="2198880" y="10120680"/>
                              <a:ext cx="33084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Дата</w:t>
                                </w:r>
                              </w:p>
                            </w:txbxContent>
                          </wps:txbx>
                          <wps:bodyPr lIns="12600" rIns="12600" tIns="12600" bIns="12600" anchor="t">
                            <a:noAutofit/>
                          </wps:bodyPr>
                        </wps:wsp>
                        <wps:wsp>
                          <wps:cNvPr id="9" name="Rectangle 21"/>
                          <wps:cNvSpPr/>
                          <wps:spPr>
                            <a:xfrm>
                              <a:off x="6310080" y="9769320"/>
                              <a:ext cx="33084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10" name="Rectangle 22"/>
                          <wps:cNvSpPr/>
                          <wps:spPr>
                            <a:xfrm>
                              <a:off x="6310080" y="10005120"/>
                              <a:ext cx="330840" cy="215280"/>
                            </a:xfrm>
                            <a:prstGeom prst="rect">
                              <a:avLst/>
                            </a:prstGeom>
                            <a:noFill/>
                            <a:ln w="0">
                              <a:noFill/>
                            </a:ln>
                          </wps:spPr>
                          <wps:style>
                            <a:lnRef idx="0"/>
                            <a:fillRef idx="0"/>
                            <a:effectRef idx="0"/>
                            <a:fontRef idx="minor"/>
                          </wps:style>
                          <wps:txb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3</w:t>
                                </w:r>
                                <w:r>
                                  <w:rPr>
                                    <w:rFonts w:ascii="Times New Roman" w:hAnsi="Times New Roman"/>
                                    <w:sz w:val="24"/>
                                    <w:lang w:val="ru-RU"/>
                                  </w:rPr>
                                  <w:fldChar w:fldCharType="end"/>
                                </w:r>
                              </w:p>
                            </w:txbxContent>
                          </wps:txbx>
                          <wps:bodyPr lIns="12600" rIns="12600" tIns="12600" bIns="12600" anchor="t">
                            <a:noAutofit/>
                          </wps:bodyPr>
                        </wps:wsp>
                        <wps:wsp>
                          <wps:cNvPr id="11" name="Rectangle 23"/>
                          <wps:cNvSpPr/>
                          <wps:spPr>
                            <a:xfrm>
                              <a:off x="2578680" y="9894600"/>
                              <a:ext cx="3685680" cy="243360"/>
                            </a:xfrm>
                            <a:prstGeom prst="rect">
                              <a:avLst/>
                            </a:prstGeom>
                            <a:noFill/>
                            <a:ln w="0">
                              <a:noFill/>
                            </a:ln>
                          </wps:spPr>
                          <wps:style>
                            <a:lnRef idx="0"/>
                            <a:fillRef idx="0"/>
                            <a:effectRef idx="0"/>
                            <a:fontRef idx="minor"/>
                          </wps:style>
                          <wps:txb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wps:txbx>
                          <wps:bodyPr lIns="12600" rIns="12600" tIns="12600" bIns="12600" anchor="t">
                            <a:noAutofit/>
                          </wps:bodyPr>
                        </wps:wsp>
                      </wpg:grpSp>
                      <wps:wsp>
                        <wps:cNvPr id="12" name="Rectangle 24"/>
                        <wps:cNvSpPr/>
                        <wps:spPr>
                          <a:xfrm>
                            <a:off x="748080" y="9928080"/>
                            <a:ext cx="881280" cy="174600"/>
                          </a:xfrm>
                          <a:prstGeom prst="rect">
                            <a:avLst/>
                          </a:prstGeom>
                          <a:noFill/>
                          <a:ln w="0">
                            <a:noFill/>
                          </a:ln>
                        </wps:spPr>
                        <wps:style>
                          <a:lnRef idx="0"/>
                          <a:fillRef idx="0"/>
                          <a:effectRef idx="0"/>
                          <a:fontRef idx="minor"/>
                        </wps:style>
                        <wps:txbx>
                          <w:txbxContent>
                            <w:p>
                              <w:pPr>
                                <w:pStyle w:val="Style11"/>
                                <w:jc w:val="start"/>
                                <w:rPr>
                                  <w:rFonts w:ascii="Times New Roman" w:hAnsi="Times New Roman"/>
                                  <w:sz w:val="20"/>
                                </w:rPr>
                              </w:pPr>
                              <w:r>
                                <w:rPr>
                                  <w:rFonts w:ascii="Times New Roman" w:hAnsi="Times New Roman"/>
                                  <w:sz w:val="20"/>
                                </w:rPr>
                              </w:r>
                            </w:p>
                          </w:txbxContent>
                        </wps:txbx>
                        <wps:bodyPr lIns="0" rIns="0" tIns="12600" bIns="12600" anchor="t">
                          <a:noAutofit/>
                        </wps:bodyPr>
                      </wps:wsp>
                    </wpg:grpSp>
                  </wpg:wgp>
                </a:graphicData>
              </a:graphic>
            </wp:anchor>
          </w:drawing>
        </mc:Choice>
        <mc:Fallback>
          <w:pict>
            <v:group id="shape_0" alt="Группа 60" style="position:absolute;margin-left:-18.05pt;margin-top:-20.95pt;width:524.2pt;height:810.5pt" coordorigin="-361,-419" coordsize="10484,16210">
              <v:rect id="shape_0" stroked="f" o:allowincell="f" style="position:absolute;left:817;top:14940;width:1364;height:280;mso-wrap-style:square;v-text-anchor:top">
                <v:fill o:detectmouseclick="t" on="false"/>
                <v:stroke color="#3465a4" joinstyle="round" endcap="flat"/>
                <v:textbo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v:textbox>
                <w10:wrap type="none"/>
              </v:rect>
              <v:group id="shape_0" style="position:absolute;left:-361;top:-419;width:10484;height:16210">
                <v:group id="shape_0" style="position:absolute;left:-361;top:-419;width:10484;height:16210">
                  <v:rect id="shape_0" stroked="t" o:allowincell="f" style="position:absolute;left:-361;top:-419;width:10483;height:16209;mso-wrap-style:none;v-text-anchor:middle">
                    <v:fill o:detectmouseclick="t" on="false"/>
                    <v:stroke color="black" weight="25560" joinstyle="miter" endcap="flat"/>
                    <w10:wrap type="none"/>
                  </v:rect>
                  <v:line id="shape_0" from="212,14943" to="212,15785" stroked="t" o:allowincell="f" style="position:absolute">
                    <v:stroke color="black" weight="25560" joinstyle="round" endcap="flat"/>
                    <v:fill o:detectmouseclick="t" on="false"/>
                    <w10:wrap type="none"/>
                  </v:line>
                  <v:line id="shape_0" from="-355,14936" to="10114,14936" stroked="t" o:allowincell="f" style="position:absolute">
                    <v:stroke color="black" weight="25560" joinstyle="round" endcap="flat"/>
                    <v:fill o:detectmouseclick="t" on="false"/>
                    <w10:wrap type="none"/>
                  </v:line>
                  <v:line id="shape_0" from="785,14943" to="785,15785" stroked="t" o:allowincell="f" style="position:absolute">
                    <v:stroke color="black" weight="25560" joinstyle="round" endcap="flat"/>
                    <v:fill o:detectmouseclick="t" on="false"/>
                    <w10:wrap type="none"/>
                  </v:line>
                  <v:line id="shape_0" from="2219,14943" to="2219,15785" stroked="t" o:allowincell="f" style="position:absolute">
                    <v:stroke color="black" weight="25560" joinstyle="round" endcap="flat"/>
                    <v:fill o:detectmouseclick="t" on="false"/>
                    <w10:wrap type="none"/>
                  </v:line>
                  <v:line id="shape_0" from="3077,14950" to="3078,15785" stroked="t" o:allowincell="f" style="position:absolute">
                    <v:stroke color="black" weight="25560" joinstyle="round" endcap="flat"/>
                    <v:fill o:detectmouseclick="t" on="false"/>
                    <w10:wrap type="none"/>
                  </v:line>
                  <v:line id="shape_0" from="3651,14943" to="3651,15777" stroked="t" o:allowincell="f" style="position:absolute">
                    <v:stroke color="black" weight="25560" joinstyle="round" endcap="flat"/>
                    <v:fill o:detectmouseclick="t" on="false"/>
                    <w10:wrap type="none"/>
                  </v:line>
                  <v:line id="shape_0" from="9553,14943" to="9554,15785" stroked="t" o:allowincell="f" style="position:absolute">
                    <v:stroke color="black" weight="25560" joinstyle="round" endcap="flat"/>
                    <v:fill o:detectmouseclick="t" on="false"/>
                    <w10:wrap type="none"/>
                  </v:line>
                  <v:line id="shape_0" from="-355,15221" to="3640,15222" stroked="t" o:allowincell="f" style="position:absolute">
                    <v:stroke color="black" weight="12600" joinstyle="round" endcap="flat"/>
                    <v:fill o:detectmouseclick="t" on="false"/>
                    <w10:wrap type="none"/>
                  </v:line>
                  <v:line id="shape_0" from="-355,15508" to="3640,15508" stroked="t" o:allowincell="f" style="position:absolute">
                    <v:stroke color="black" weight="25560" joinstyle="round" endcap="flat"/>
                    <v:fill o:detectmouseclick="t" on="false"/>
                    <w10:wrap type="none"/>
                  </v:line>
                  <v:line id="shape_0" from="9560,15224" to="10121,15224" stroked="t" o:allowincell="f" style="position:absolute">
                    <v:stroke color="black" weight="12600" joinstyle="round" endcap="flat"/>
                    <v:fill o:detectmouseclick="t" on="false"/>
                    <w10:wrap type="none"/>
                  </v:line>
                  <v:rect id="shape_0" stroked="f" o:allowincell="f" style="position:absolute;left:-333;top:15519;width:520;height:24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Змн.</w:t>
                          </w:r>
                        </w:p>
                      </w:txbxContent>
                    </v:textbox>
                    <w10:wrap type="none"/>
                  </v:rect>
                  <v:rect id="shape_0" stroked="f" o:allowincell="f" style="position:absolute;left:236;top:15519;width:520;height:24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828;top:15519;width:1344;height:24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v:textbox>
                    <w10:wrap type="none"/>
                  </v:rect>
                  <v:rect id="shape_0" stroked="f" o:allowincell="f" style="position:absolute;left:2252;top:15519;width:800;height:24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Підпис</w:t>
                          </w:r>
                        </w:p>
                      </w:txbxContent>
                    </v:textbox>
                    <w10:wrap type="none"/>
                  </v:rect>
                  <v:rect id="shape_0" stroked="f" o:allowincell="f" style="position:absolute;left:3102;top:15519;width:520;height:246;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Дата</w:t>
                          </w:r>
                        </w:p>
                      </w:txbxContent>
                    </v:textbox>
                    <w10:wrap type="none"/>
                  </v:rect>
                  <v:rect id="shape_0" stroked="f" o:allowincell="f" style="position:absolute;left:9576;top:14966;width:520;height:245;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9576;top:15337;width:520;height:338;mso-wrap-style:square;v-text-anchor:top">
                    <v:fill o:detectmouseclick="t" on="false"/>
                    <v:stroke color="#3465a4" joinstyle="round" endcap="flat"/>
                    <v:textbo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3</w:t>
                          </w:r>
                          <w:r>
                            <w:rPr>
                              <w:rFonts w:ascii="Times New Roman" w:hAnsi="Times New Roman"/>
                              <w:sz w:val="24"/>
                              <w:lang w:val="ru-RU"/>
                            </w:rPr>
                            <w:fldChar w:fldCharType="end"/>
                          </w:r>
                        </w:p>
                      </w:txbxContent>
                    </v:textbox>
                    <w10:wrap type="none"/>
                  </v:rect>
                  <v:rect id="shape_0" stroked="f" o:allowincell="f" style="position:absolute;left:3700;top:15163;width:5803;height:382;mso-wrap-style:square;v-text-anchor:top">
                    <v:fill o:detectmouseclick="t" on="false"/>
                    <v:stroke color="#3465a4" joinstyle="round" endcap="flat"/>
                    <v:textbo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v:textbox>
                    <w10:wrap type="none"/>
                  </v:rect>
                </v:group>
                <v:rect id="shape_0" stroked="f" o:allowincell="f" style="position:absolute;left:817;top:15216;width:1387;height:274;mso-wrap-style:none;v-text-anchor:middle">
                  <v:fill o:detectmouseclick="t" on="false"/>
                  <v:stroke color="#3465a4" joinstyle="round" endcap="flat"/>
                  <v:textbox>
                    <w:txbxContent>
                      <w:p>
                        <w:pPr>
                          <w:pStyle w:val="Style11"/>
                          <w:jc w:val="start"/>
                          <w:rPr>
                            <w:rFonts w:ascii="Times New Roman" w:hAnsi="Times New Roman"/>
                            <w:sz w:val="20"/>
                          </w:rPr>
                        </w:pPr>
                        <w:r>
                          <w:rPr>
                            <w:rFonts w:ascii="Times New Roman" w:hAnsi="Times New Roman"/>
                            <w:sz w:val="20"/>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24" wp14:anchorId="10994A42">
              <wp:simplePos x="0" y="0"/>
              <wp:positionH relativeFrom="column">
                <wp:posOffset>-229870</wp:posOffset>
              </wp:positionH>
              <wp:positionV relativeFrom="paragraph">
                <wp:posOffset>-244475</wp:posOffset>
              </wp:positionV>
              <wp:extent cx="6657340" cy="10293350"/>
              <wp:effectExtent l="13335" t="13335" r="12065" b="12065"/>
              <wp:wrapNone/>
              <wp:docPr id="13" name="Группа 10"/>
              <a:graphic xmlns:a="http://schemas.openxmlformats.org/drawingml/2006/main">
                <a:graphicData uri="http://schemas.microsoft.com/office/word/2010/wordprocessingGroup">
                  <wpg:wgp>
                    <wpg:cNvGrpSpPr/>
                    <wpg:grpSpPr>
                      <a:xfrm>
                        <a:off x="0" y="0"/>
                        <a:ext cx="6657480" cy="10293480"/>
                        <a:chOff x="0" y="0"/>
                        <a:chExt cx="6657480" cy="10293480"/>
                      </a:xfrm>
                    </wpg:grpSpPr>
                    <wps:wsp>
                      <wps:cNvPr id="14" name="Rectangle 26"/>
                      <wps:cNvSpPr/>
                      <wps:spPr>
                        <a:xfrm>
                          <a:off x="0" y="0"/>
                          <a:ext cx="6657480" cy="10293480"/>
                        </a:xfrm>
                        <a:prstGeom prst="rect">
                          <a:avLst/>
                        </a:prstGeom>
                        <a:noFill/>
                        <a:ln w="25400">
                          <a:solidFill>
                            <a:srgbClr val="000000"/>
                          </a:solidFill>
                          <a:miter/>
                        </a:ln>
                      </wps:spPr>
                      <wps:style>
                        <a:lnRef idx="0"/>
                        <a:fillRef idx="0"/>
                        <a:effectRef idx="0"/>
                        <a:fontRef idx="minor"/>
                      </wps:style>
                      <wps:bodyPr/>
                    </wps:wsp>
                    <wps:wsp>
                      <wps:cNvSpPr/>
                      <wps:spPr>
                        <a:xfrm>
                          <a:off x="330120" y="8845560"/>
                          <a:ext cx="720" cy="534600"/>
                        </a:xfrm>
                        <a:prstGeom prst="line">
                          <a:avLst/>
                        </a:prstGeom>
                        <a:ln w="25400">
                          <a:solidFill>
                            <a:srgbClr val="000000"/>
                          </a:solidFill>
                          <a:round/>
                        </a:ln>
                      </wps:spPr>
                      <wps:style>
                        <a:lnRef idx="0"/>
                        <a:fillRef idx="0"/>
                        <a:effectRef idx="0"/>
                        <a:fontRef idx="minor"/>
                      </wps:style>
                      <wps:bodyPr/>
                    </wps:wsp>
                    <wps:wsp>
                      <wps:cNvSpPr/>
                      <wps:spPr>
                        <a:xfrm>
                          <a:off x="3240" y="8840520"/>
                          <a:ext cx="6648480" cy="720"/>
                        </a:xfrm>
                        <a:prstGeom prst="line">
                          <a:avLst/>
                        </a:prstGeom>
                        <a:ln w="25400">
                          <a:solidFill>
                            <a:srgbClr val="000000"/>
                          </a:solidFill>
                          <a:round/>
                        </a:ln>
                      </wps:spPr>
                      <wps:style>
                        <a:lnRef idx="0"/>
                        <a:fillRef idx="0"/>
                        <a:effectRef idx="0"/>
                        <a:fontRef idx="minor"/>
                      </wps:style>
                      <wps:bodyPr/>
                    </wps:wsp>
                    <wps:wsp>
                      <wps:cNvSpPr/>
                      <wps:spPr>
                        <a:xfrm>
                          <a:off x="727200" y="8850600"/>
                          <a:ext cx="1440" cy="1439640"/>
                        </a:xfrm>
                        <a:prstGeom prst="line">
                          <a:avLst/>
                        </a:prstGeom>
                        <a:ln w="25400">
                          <a:solidFill>
                            <a:srgbClr val="000000"/>
                          </a:solidFill>
                          <a:round/>
                        </a:ln>
                      </wps:spPr>
                      <wps:style>
                        <a:lnRef idx="0"/>
                        <a:fillRef idx="0"/>
                        <a:effectRef idx="0"/>
                        <a:fontRef idx="minor"/>
                      </wps:style>
                      <wps:bodyPr/>
                    </wps:wsp>
                    <wps:wsp>
                      <wps:cNvSpPr/>
                      <wps:spPr>
                        <a:xfrm>
                          <a:off x="16376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1830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547000" y="8845560"/>
                          <a:ext cx="720" cy="1439640"/>
                        </a:xfrm>
                        <a:prstGeom prst="line">
                          <a:avLst/>
                        </a:prstGeom>
                        <a:ln w="25400">
                          <a:solidFill>
                            <a:srgbClr val="000000"/>
                          </a:solidFill>
                          <a:round/>
                        </a:ln>
                      </wps:spPr>
                      <wps:style>
                        <a:lnRef idx="0"/>
                        <a:fillRef idx="0"/>
                        <a:effectRef idx="0"/>
                        <a:fontRef idx="minor"/>
                      </wps:style>
                      <wps:bodyPr/>
                    </wps:wsp>
                    <wps:wsp>
                      <wps:cNvSpPr/>
                      <wps:spPr>
                        <a:xfrm>
                          <a:off x="5276880" y="9389160"/>
                          <a:ext cx="1800" cy="356760"/>
                        </a:xfrm>
                        <a:prstGeom prst="line">
                          <a:avLst/>
                        </a:prstGeom>
                        <a:ln w="25400">
                          <a:solidFill>
                            <a:srgbClr val="000000"/>
                          </a:solidFill>
                          <a:round/>
                        </a:ln>
                      </wps:spPr>
                      <wps:style>
                        <a:lnRef idx="0"/>
                        <a:fillRef idx="0"/>
                        <a:effectRef idx="0"/>
                        <a:fontRef idx="minor"/>
                      </wps:style>
                      <wps:bodyPr/>
                    </wps:wsp>
                    <wps:wsp>
                      <wps:cNvSpPr/>
                      <wps:spPr>
                        <a:xfrm>
                          <a:off x="3240" y="9931320"/>
                          <a:ext cx="2538000" cy="144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12700">
                          <a:solidFill>
                            <a:srgbClr val="000000"/>
                          </a:solidFill>
                          <a:round/>
                        </a:ln>
                      </wps:spPr>
                      <wps:style>
                        <a:lnRef idx="0"/>
                        <a:fillRef idx="0"/>
                        <a:effectRef idx="0"/>
                        <a:fontRef idx="minor"/>
                      </wps:style>
                      <wps:bodyPr/>
                    </wps:wsp>
                    <wps:wsp>
                      <wps:cNvPr id="15" name="Rectangle 36"/>
                      <wps:cNvSpPr/>
                      <wps:spPr>
                        <a:xfrm>
                          <a:off x="17640" y="9220680"/>
                          <a:ext cx="291600" cy="15696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wps:txbx>
                      <wps:bodyPr lIns="0" rIns="0" tIns="0" bIns="0" anchor="t">
                        <a:noAutofit/>
                      </wps:bodyPr>
                    </wps:wsp>
                    <wps:wsp>
                      <wps:cNvPr id="16" name="Rectangle 37"/>
                      <wps:cNvSpPr/>
                      <wps:spPr>
                        <a:xfrm>
                          <a:off x="349920" y="9220680"/>
                          <a:ext cx="36396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Арк.</w:t>
                            </w:r>
                          </w:p>
                        </w:txbxContent>
                      </wps:txbx>
                      <wps:bodyPr lIns="0" rIns="0" tIns="0" bIns="0" anchor="t">
                        <a:noAutofit/>
                      </wps:bodyPr>
                    </wps:wsp>
                    <wps:wsp>
                      <wps:cNvPr id="17" name="Rectangle 38"/>
                      <wps:cNvSpPr/>
                      <wps:spPr>
                        <a:xfrm>
                          <a:off x="754920" y="9220680"/>
                          <a:ext cx="85392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wps:txbx>
                      <wps:bodyPr lIns="0" rIns="0" tIns="0" bIns="0" anchor="t">
                        <a:noAutofit/>
                      </wps:bodyPr>
                    </wps:wsp>
                    <wps:wsp>
                      <wps:cNvPr id="18" name="Rectangle 39"/>
                      <wps:cNvSpPr/>
                      <wps:spPr>
                        <a:xfrm>
                          <a:off x="1659240" y="9220680"/>
                          <a:ext cx="50868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Підпис</w:t>
                            </w:r>
                          </w:p>
                        </w:txbxContent>
                      </wps:txbx>
                      <wps:bodyPr lIns="0" rIns="0" tIns="0" bIns="0" anchor="t">
                        <a:noAutofit/>
                      </wps:bodyPr>
                    </wps:wsp>
                    <wps:wsp>
                      <wps:cNvPr id="19" name="Rectangle 40"/>
                      <wps:cNvSpPr/>
                      <wps:spPr>
                        <a:xfrm>
                          <a:off x="2198880" y="9220680"/>
                          <a:ext cx="330840" cy="15696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Дата</w:t>
                            </w:r>
                          </w:p>
                        </w:txbxContent>
                      </wps:txbx>
                      <wps:bodyPr lIns="0" rIns="0" tIns="0" bIns="0" anchor="t">
                        <a:noAutofit/>
                      </wps:bodyPr>
                    </wps:wsp>
                    <wps:wsp>
                      <wps:cNvPr id="20" name="Rectangle 41"/>
                      <wps:cNvSpPr/>
                      <wps:spPr>
                        <a:xfrm>
                          <a:off x="5304240" y="9399240"/>
                          <a:ext cx="488880" cy="15624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w:t>
                            </w:r>
                          </w:p>
                        </w:txbxContent>
                      </wps:txbx>
                      <wps:bodyPr lIns="0" rIns="0" tIns="0" bIns="0" anchor="t">
                        <a:noAutofit/>
                      </wps:bodyPr>
                    </wps:wsp>
                    <wps:wsp>
                      <wps:cNvPr id="21" name="Rectangle 42"/>
                      <wps:cNvSpPr/>
                      <wps:spPr>
                        <a:xfrm>
                          <a:off x="5304240" y="9587160"/>
                          <a:ext cx="488880" cy="156960"/>
                        </a:xfrm>
                        <a:prstGeom prst="rect">
                          <a:avLst/>
                        </a:prstGeom>
                        <a:noFill/>
                        <a:ln w="0">
                          <a:noFill/>
                        </a:ln>
                      </wps:spPr>
                      <wps:style>
                        <a:lnRef idx="0"/>
                        <a:fillRef idx="0"/>
                        <a:effectRef idx="0"/>
                        <a:fontRef idx="minor"/>
                      </wps:style>
                      <wps:txbx>
                        <w:txbxContent>
                          <w:p>
                            <w:pPr>
                              <w:pStyle w:val="Style11"/>
                              <w:jc w:val="center"/>
                              <w:rPr>
                                <w:sz w:val="20"/>
                                <w:lang w:val="ru-RU"/>
                              </w:rPr>
                            </w:pPr>
                            <w:r>
                              <w:rPr>
                                <w:sz w:val="20"/>
                                <w:lang w:val="ru-RU"/>
                              </w:rPr>
                              <w:t>1</w:t>
                            </w:r>
                          </w:p>
                        </w:txbxContent>
                      </wps:txbx>
                      <wps:bodyPr lIns="12600" rIns="12600" tIns="12600" bIns="12600" anchor="t">
                        <a:noAutofit/>
                      </wps:bodyPr>
                    </wps:wsp>
                    <wps:wsp>
                      <wps:cNvPr id="22" name="Rectangle 43"/>
                      <wps:cNvSpPr/>
                      <wps:spPr>
                        <a:xfrm>
                          <a:off x="2585880" y="8977680"/>
                          <a:ext cx="3990240" cy="240840"/>
                        </a:xfrm>
                        <a:prstGeom prst="rect">
                          <a:avLst/>
                        </a:prstGeom>
                        <a:noFill/>
                        <a:ln w="0">
                          <a:noFill/>
                        </a:ln>
                      </wps:spPr>
                      <wps:style>
                        <a:lnRef idx="0"/>
                        <a:fillRef idx="0"/>
                        <a:effectRef idx="0"/>
                        <a:fontRef idx="minor"/>
                      </wps:style>
                      <wps:txb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wps:txbx>
                      <wps:bodyPr lIns="12600" rIns="12600" tIns="12600" bIns="12600" anchor="t">
                        <a:noAutofit/>
                      </wps:bodyPr>
                    </wps:wsp>
                    <wps:wsp>
                      <wps:cNvSpPr/>
                      <wps:spPr>
                        <a:xfrm>
                          <a:off x="3960" y="9385920"/>
                          <a:ext cx="6649200" cy="720"/>
                        </a:xfrm>
                        <a:prstGeom prst="line">
                          <a:avLst/>
                        </a:prstGeom>
                        <a:ln w="25400">
                          <a:solidFill>
                            <a:srgbClr val="000000"/>
                          </a:solidFill>
                          <a:round/>
                        </a:ln>
                      </wps:spPr>
                      <wps:style>
                        <a:lnRef idx="0"/>
                        <a:fillRef idx="0"/>
                        <a:effectRef idx="0"/>
                        <a:fontRef idx="minor"/>
                      </wps:style>
                      <wps:bodyPr/>
                    </wps:wsp>
                    <wps:wsp>
                      <wps:cNvSpPr/>
                      <wps:spPr>
                        <a:xfrm>
                          <a:off x="8280" y="9204840"/>
                          <a:ext cx="2538000" cy="720"/>
                        </a:xfrm>
                        <a:prstGeom prst="line">
                          <a:avLst/>
                        </a:prstGeom>
                        <a:ln w="25400">
                          <a:solidFill>
                            <a:srgbClr val="000000"/>
                          </a:solidFill>
                          <a:round/>
                        </a:ln>
                      </wps:spPr>
                      <wps:style>
                        <a:lnRef idx="0"/>
                        <a:fillRef idx="0"/>
                        <a:effectRef idx="0"/>
                        <a:fontRef idx="minor"/>
                      </wps:style>
                      <wps:bodyPr/>
                    </wps:wsp>
                    <wps:wsp>
                      <wps:cNvSpPr/>
                      <wps:spPr>
                        <a:xfrm>
                          <a:off x="3240" y="9021960"/>
                          <a:ext cx="2538000" cy="720"/>
                        </a:xfrm>
                        <a:prstGeom prst="line">
                          <a:avLst/>
                        </a:prstGeom>
                        <a:ln w="12700">
                          <a:solidFill>
                            <a:srgbClr val="000000"/>
                          </a:solidFill>
                          <a:round/>
                        </a:ln>
                      </wps:spPr>
                      <wps:style>
                        <a:lnRef idx="0"/>
                        <a:fillRef idx="0"/>
                        <a:effectRef idx="0"/>
                        <a:fontRef idx="minor"/>
                      </wps:style>
                      <wps:bodyPr/>
                    </wps:wsp>
                    <wps:wsp>
                      <wps:cNvSpPr/>
                      <wps:spPr>
                        <a:xfrm>
                          <a:off x="3240" y="9748440"/>
                          <a:ext cx="2538000" cy="1440"/>
                        </a:xfrm>
                        <a:prstGeom prst="line">
                          <a:avLst/>
                        </a:prstGeom>
                        <a:ln w="12700">
                          <a:solidFill>
                            <a:srgbClr val="000000"/>
                          </a:solidFill>
                          <a:round/>
                        </a:ln>
                      </wps:spPr>
                      <wps:style>
                        <a:lnRef idx="0"/>
                        <a:fillRef idx="0"/>
                        <a:effectRef idx="0"/>
                        <a:fontRef idx="minor"/>
                      </wps:style>
                      <wps:bodyPr/>
                    </wps:wsp>
                    <wps:wsp>
                      <wps:cNvSpPr/>
                      <wps:spPr>
                        <a:xfrm>
                          <a:off x="3240" y="9565560"/>
                          <a:ext cx="2538000" cy="1440"/>
                        </a:xfrm>
                        <a:prstGeom prst="line">
                          <a:avLst/>
                        </a:prstGeom>
                        <a:ln w="12700">
                          <a:solidFill>
                            <a:srgbClr val="000000"/>
                          </a:solidFill>
                          <a:round/>
                        </a:ln>
                      </wps:spPr>
                      <wps:style>
                        <a:lnRef idx="0"/>
                        <a:fillRef idx="0"/>
                        <a:effectRef idx="0"/>
                        <a:fontRef idx="minor"/>
                      </wps:style>
                      <wps:bodyPr/>
                    </wps:wsp>
                    <wpg:grpSp>
                      <wpg:cNvGrpSpPr/>
                      <wpg:grpSpPr>
                        <a:xfrm>
                          <a:off x="12600" y="9387720"/>
                          <a:ext cx="1615320" cy="181440"/>
                        </a:xfrm>
                      </wpg:grpSpPr>
                      <wps:wsp>
                        <wps:cNvPr id="23" name="Rectangle 50"/>
                        <wps:cNvSpPr/>
                        <wps:spPr>
                          <a:xfrm>
                            <a:off x="0" y="15840"/>
                            <a:ext cx="705600" cy="156960"/>
                          </a:xfrm>
                          <a:prstGeom prst="rect">
                            <a:avLst/>
                          </a:prstGeom>
                          <a:noFill/>
                          <a:ln w="0">
                            <a:noFill/>
                          </a:ln>
                        </wps:spPr>
                        <wps:style>
                          <a:lnRef idx="0"/>
                          <a:fillRef idx="0"/>
                          <a:effectRef idx="0"/>
                          <a:fontRef idx="minor"/>
                        </wps:style>
                        <wps:txb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wps:txbx>
                        <wps:bodyPr lIns="0" rIns="0" tIns="0" bIns="0" anchor="t">
                          <a:noAutofit/>
                        </wps:bodyPr>
                      </wps:wsp>
                      <wps:wsp>
                        <wps:cNvPr id="24" name="Rectangle 51"/>
                        <wps:cNvSpPr/>
                        <wps:spPr>
                          <a:xfrm>
                            <a:off x="734040" y="0"/>
                            <a:ext cx="881280" cy="181440"/>
                          </a:xfrm>
                          <a:prstGeom prst="rect">
                            <a:avLst/>
                          </a:prstGeom>
                          <a:noFill/>
                          <a:ln w="0">
                            <a:noFill/>
                          </a:ln>
                        </wps:spPr>
                        <wps:style>
                          <a:lnRef idx="0"/>
                          <a:fillRef idx="0"/>
                          <a:effectRef idx="0"/>
                          <a:fontRef idx="minor"/>
                        </wps:style>
                        <wps:txb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wps:txbx>
                        <wps:bodyPr lIns="0" rIns="0" tIns="0" bIns="0" anchor="t">
                          <a:noAutofit/>
                        </wps:bodyPr>
                      </wps:wsp>
                    </wpg:grpSp>
                    <wpg:grpSp>
                      <wpg:cNvGrpSpPr/>
                      <wpg:grpSpPr>
                        <a:xfrm>
                          <a:off x="12600" y="9582120"/>
                          <a:ext cx="1595880" cy="156960"/>
                        </a:xfrm>
                      </wpg:grpSpPr>
                      <wps:wsp>
                        <wps:cNvPr id="25" name="Rectangle 53"/>
                        <wps:cNvSpPr/>
                        <wps:spPr>
                          <a:xfrm>
                            <a:off x="0" y="0"/>
                            <a:ext cx="705600" cy="156960"/>
                          </a:xfrm>
                          <a:prstGeom prst="rect">
                            <a:avLst/>
                          </a:prstGeom>
                          <a:noFill/>
                          <a:ln w="0">
                            <a:noFill/>
                          </a:ln>
                        </wps:spPr>
                        <wps:style>
                          <a:lnRef idx="0"/>
                          <a:fillRef idx="0"/>
                          <a:effectRef idx="0"/>
                          <a:fontRef idx="minor"/>
                        </wps:style>
                        <wps:txbx>
                          <w:txbxContent>
                            <w:p>
                              <w:pPr>
                                <w:pStyle w:val="Style11"/>
                                <w:rPr>
                                  <w:sz w:val="20"/>
                                  <w:lang w:val="ru-RU"/>
                                </w:rPr>
                              </w:pPr>
                              <w:r>
                                <w:rPr>
                                  <w:sz w:val="20"/>
                                  <w:lang w:val="ru-RU"/>
                                </w:rPr>
                                <w:t xml:space="preserve"> </w:t>
                              </w:r>
                              <w:r>
                                <w:rPr>
                                  <w:sz w:val="20"/>
                                  <w:lang w:val="ru-RU"/>
                                </w:rPr>
                                <w:t>Перевір.</w:t>
                              </w:r>
                            </w:p>
                          </w:txbxContent>
                        </wps:txbx>
                        <wps:bodyPr lIns="0" rIns="0" tIns="0" bIns="0" anchor="t">
                          <a:noAutofit/>
                        </wps:bodyPr>
                      </wps:wsp>
                      <wps:wsp>
                        <wps:cNvPr id="26" name="Rectangle 54"/>
                        <wps:cNvSpPr/>
                        <wps:spPr>
                          <a:xfrm>
                            <a:off x="741960" y="0"/>
                            <a:ext cx="853920" cy="156960"/>
                          </a:xfrm>
                          <a:prstGeom prst="rect">
                            <a:avLst/>
                          </a:prstGeom>
                          <a:noFill/>
                          <a:ln w="0">
                            <a:noFill/>
                          </a:ln>
                        </wps:spPr>
                        <wps:style>
                          <a:lnRef idx="0"/>
                          <a:fillRef idx="0"/>
                          <a:effectRef idx="0"/>
                          <a:fontRef idx="minor"/>
                        </wps:style>
                        <wps:txbx>
                          <w:txbxContent>
                            <w:p>
                              <w:pPr>
                                <w:pStyle w:val="Normal"/>
                                <w:rPr>
                                  <w:i/>
                                  <w:iCs/>
                                  <w:sz w:val="18"/>
                                  <w:szCs w:val="18"/>
                                  <w:lang w:val="en-US"/>
                                </w:rPr>
                              </w:pPr>
                              <w:r>
                                <w:rPr>
                                  <w:i/>
                                  <w:iCs/>
                                  <w:sz w:val="18"/>
                                  <w:szCs w:val="18"/>
                                </w:rPr>
                                <w:t>Бродський Ю.Б.</w:t>
                              </w:r>
                            </w:p>
                          </w:txbxContent>
                        </wps:txbx>
                        <wps:bodyPr lIns="0" rIns="0" tIns="0" bIns="0" anchor="t">
                          <a:noAutofit/>
                        </wps:bodyPr>
                      </wps:wsp>
                    </wpg:grpSp>
                    <wpg:grpSp>
                      <wpg:cNvGrpSpPr/>
                      <wpg:grpSpPr>
                        <a:xfrm>
                          <a:off x="12600" y="9765000"/>
                          <a:ext cx="1595880" cy="156960"/>
                        </a:xfrm>
                      </wpg:grpSpPr>
                      <wps:wsp>
                        <wps:cNvPr id="27" name="Rectangle 56"/>
                        <wps:cNvSpPr/>
                        <wps:spPr>
                          <a:xfrm>
                            <a:off x="0" y="0"/>
                            <a:ext cx="705600" cy="15696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Керівник</w:t>
                              </w:r>
                            </w:p>
                          </w:txbxContent>
                        </wps:txbx>
                        <wps:bodyPr lIns="0" rIns="0" tIns="0" bIns="0" anchor="t">
                          <a:noAutofit/>
                        </wps:bodyPr>
                      </wps:wsp>
                      <wps:wsp>
                        <wps:cNvPr id="28" name="Rectangle 57"/>
                        <wps:cNvSpPr/>
                        <wps:spPr>
                          <a:xfrm>
                            <a:off x="741960" y="0"/>
                            <a:ext cx="853920" cy="15696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9942840"/>
                          <a:ext cx="1595880" cy="156960"/>
                        </a:xfrm>
                      </wpg:grpSpPr>
                      <wps:wsp>
                        <wps:cNvPr id="29" name="Rectangle 59"/>
                        <wps:cNvSpPr/>
                        <wps:spPr>
                          <a:xfrm>
                            <a:off x="0" y="0"/>
                            <a:ext cx="705600" cy="15696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Н. контр.</w:t>
                              </w:r>
                            </w:p>
                          </w:txbxContent>
                        </wps:txbx>
                        <wps:bodyPr lIns="0" rIns="0" tIns="0" bIns="0" anchor="t">
                          <a:noAutofit/>
                        </wps:bodyPr>
                      </wps:wsp>
                      <wps:wsp>
                        <wps:cNvPr id="30" name="Rectangle 60"/>
                        <wps:cNvSpPr/>
                        <wps:spPr>
                          <a:xfrm>
                            <a:off x="741960" y="0"/>
                            <a:ext cx="853920" cy="15696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10120680"/>
                          <a:ext cx="1595880" cy="156960"/>
                        </a:xfrm>
                      </wpg:grpSpPr>
                      <wps:wsp>
                        <wps:cNvPr id="31" name="Rectangle 62"/>
                        <wps:cNvSpPr/>
                        <wps:spPr>
                          <a:xfrm>
                            <a:off x="0" y="0"/>
                            <a:ext cx="705600" cy="15696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Затверд.</w:t>
                              </w:r>
                            </w:p>
                          </w:txbxContent>
                        </wps:txbx>
                        <wps:bodyPr lIns="0" rIns="0" tIns="0" bIns="0" anchor="t">
                          <a:noAutofit/>
                        </wps:bodyPr>
                      </wps:wsp>
                      <wps:wsp>
                        <wps:cNvPr id="32" name="Rectangle 63"/>
                        <wps:cNvSpPr/>
                        <wps:spPr>
                          <a:xfrm>
                            <a:off x="741960" y="0"/>
                            <a:ext cx="853920" cy="156960"/>
                          </a:xfrm>
                          <a:prstGeom prst="rect">
                            <a:avLst/>
                          </a:prstGeom>
                          <a:noFill/>
                          <a:ln w="0">
                            <a:noFill/>
                          </a:ln>
                        </wps:spPr>
                        <wps:style>
                          <a:lnRef idx="0"/>
                          <a:fillRef idx="0"/>
                          <a:effectRef idx="0"/>
                          <a:fontRef idx="minor"/>
                        </wps:style>
                        <wps:txbx>
                          <w:txbxContent>
                            <w:p>
                              <w:pPr>
                                <w:pStyle w:val="Normal"/>
                                <w:rPr>
                                  <w:i/>
                                  <w:sz w:val="18"/>
                                  <w:szCs w:val="18"/>
                                </w:rPr>
                              </w:pPr>
                              <w:r>
                                <w:rPr>
                                  <w:i/>
                                  <w:sz w:val="18"/>
                                  <w:szCs w:val="18"/>
                                </w:rPr>
                              </w:r>
                            </w:p>
                          </w:txbxContent>
                        </wps:txbx>
                        <wps:bodyPr lIns="12600" rIns="12600" tIns="12600" bIns="12600" anchor="t">
                          <a:noAutofit/>
                        </wps:bodyPr>
                      </wps:wsp>
                    </wpg:grpSp>
                    <wps:wsp>
                      <wps:cNvSpPr/>
                      <wps:spPr>
                        <a:xfrm>
                          <a:off x="4730760" y="9389160"/>
                          <a:ext cx="720" cy="896040"/>
                        </a:xfrm>
                        <a:prstGeom prst="line">
                          <a:avLst/>
                        </a:prstGeom>
                        <a:ln w="25400">
                          <a:solidFill>
                            <a:srgbClr val="000000"/>
                          </a:solidFill>
                          <a:round/>
                        </a:ln>
                      </wps:spPr>
                      <wps:style>
                        <a:lnRef idx="0"/>
                        <a:fillRef idx="0"/>
                        <a:effectRef idx="0"/>
                        <a:fontRef idx="minor"/>
                      </wps:style>
                      <wps:bodyPr/>
                    </wps:wsp>
                    <wps:wsp>
                      <wps:cNvPr id="33" name="Rectangle 65"/>
                      <wps:cNvSpPr/>
                      <wps:spPr>
                        <a:xfrm>
                          <a:off x="2593440" y="9523800"/>
                          <a:ext cx="2100600" cy="730080"/>
                        </a:xfrm>
                        <a:prstGeom prst="rect">
                          <a:avLst/>
                        </a:prstGeom>
                        <a:noFill/>
                        <a:ln w="0">
                          <a:noFill/>
                        </a:ln>
                      </wps:spPr>
                      <wps:style>
                        <a:lnRef idx="0"/>
                        <a:fillRef idx="0"/>
                        <a:effectRef idx="0"/>
                        <a:fontRef idx="minor"/>
                      </wps:style>
                      <wps:txb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wps:txbx>
                      <wps:bodyPr lIns="0" rIns="0" tIns="0" bIns="0" anchor="ctr">
                        <a:noAutofit/>
                      </wps:bodyPr>
                    </wps:wsp>
                    <wps:wsp>
                      <wps:cNvSpPr/>
                      <wps:spPr>
                        <a:xfrm>
                          <a:off x="4735080" y="9568080"/>
                          <a:ext cx="1920960" cy="720"/>
                        </a:xfrm>
                        <a:prstGeom prst="line">
                          <a:avLst/>
                        </a:prstGeom>
                        <a:ln w="25400">
                          <a:solidFill>
                            <a:srgbClr val="000000"/>
                          </a:solidFill>
                          <a:round/>
                        </a:ln>
                      </wps:spPr>
                      <wps:style>
                        <a:lnRef idx="0"/>
                        <a:fillRef idx="0"/>
                        <a:effectRef idx="0"/>
                        <a:fontRef idx="minor"/>
                      </wps:style>
                      <wps:bodyPr/>
                    </wps:wsp>
                    <wps:wsp>
                      <wps:cNvSpPr/>
                      <wps:spPr>
                        <a:xfrm>
                          <a:off x="4734000" y="9749880"/>
                          <a:ext cx="1922040" cy="720"/>
                        </a:xfrm>
                        <a:prstGeom prst="line">
                          <a:avLst/>
                        </a:prstGeom>
                        <a:ln w="25400">
                          <a:solidFill>
                            <a:srgbClr val="000000"/>
                          </a:solidFill>
                          <a:round/>
                        </a:ln>
                      </wps:spPr>
                      <wps:style>
                        <a:lnRef idx="0"/>
                        <a:fillRef idx="0"/>
                        <a:effectRef idx="0"/>
                        <a:fontRef idx="minor"/>
                      </wps:style>
                      <wps:bodyPr/>
                    </wps:wsp>
                    <wps:wsp>
                      <wps:cNvSpPr/>
                      <wps:spPr>
                        <a:xfrm>
                          <a:off x="5822280" y="9389160"/>
                          <a:ext cx="1800" cy="356760"/>
                        </a:xfrm>
                        <a:prstGeom prst="line">
                          <a:avLst/>
                        </a:prstGeom>
                        <a:ln w="25400">
                          <a:solidFill>
                            <a:srgbClr val="000000"/>
                          </a:solidFill>
                          <a:round/>
                        </a:ln>
                      </wps:spPr>
                      <wps:style>
                        <a:lnRef idx="0"/>
                        <a:fillRef idx="0"/>
                        <a:effectRef idx="0"/>
                        <a:fontRef idx="minor"/>
                      </wps:style>
                      <wps:bodyPr/>
                    </wps:wsp>
                    <wps:wsp>
                      <wps:cNvPr id="34" name="Rectangle 69"/>
                      <wps:cNvSpPr/>
                      <wps:spPr>
                        <a:xfrm>
                          <a:off x="4759920" y="9399240"/>
                          <a:ext cx="488160" cy="156240"/>
                        </a:xfrm>
                        <a:prstGeom prst="rect">
                          <a:avLst/>
                        </a:prstGeom>
                        <a:noFill/>
                        <a:ln w="0">
                          <a:noFill/>
                        </a:ln>
                      </wps:spPr>
                      <wps:style>
                        <a:lnRef idx="0"/>
                        <a:fillRef idx="0"/>
                        <a:effectRef idx="0"/>
                        <a:fontRef idx="minor"/>
                      </wps:style>
                      <wps:txbx>
                        <w:txbxContent>
                          <w:p>
                            <w:pPr>
                              <w:pStyle w:val="Style11"/>
                              <w:jc w:val="center"/>
                              <w:rPr>
                                <w:sz w:val="20"/>
                              </w:rPr>
                            </w:pPr>
                            <w:r>
                              <w:rPr>
                                <w:sz w:val="20"/>
                              </w:rPr>
                              <w:t>Літ.</w:t>
                            </w:r>
                          </w:p>
                        </w:txbxContent>
                      </wps:txbx>
                      <wps:bodyPr lIns="0" rIns="0" tIns="0" bIns="0" anchor="t">
                        <a:noAutofit/>
                      </wps:bodyPr>
                    </wps:wsp>
                    <wps:wsp>
                      <wps:cNvPr id="35" name="Rectangle 70"/>
                      <wps:cNvSpPr/>
                      <wps:spPr>
                        <a:xfrm>
                          <a:off x="5852880" y="9399240"/>
                          <a:ext cx="772920" cy="15624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Аркушів</w:t>
                            </w:r>
                          </w:p>
                        </w:txbxContent>
                      </wps:txbx>
                      <wps:bodyPr lIns="0" rIns="0" tIns="0" bIns="0" anchor="t">
                        <a:noAutofit/>
                      </wps:bodyPr>
                    </wps:wsp>
                    <wps:wsp>
                      <wps:cNvPr id="36" name="Rectangle 71"/>
                      <wps:cNvSpPr/>
                      <wps:spPr>
                        <a:xfrm>
                          <a:off x="5857920" y="9582120"/>
                          <a:ext cx="771480" cy="156240"/>
                        </a:xfrm>
                        <a:prstGeom prst="rect">
                          <a:avLst/>
                        </a:prstGeom>
                        <a:noFill/>
                        <a:ln w="0">
                          <a:noFill/>
                        </a:ln>
                      </wps:spPr>
                      <wps:style>
                        <a:lnRef idx="0"/>
                        <a:fillRef idx="0"/>
                        <a:effectRef idx="0"/>
                        <a:fontRef idx="minor"/>
                      </wps:style>
                      <wps:txbx>
                        <w:txbxContent>
                          <w:p>
                            <w:pPr>
                              <w:pStyle w:val="Style11"/>
                              <w:jc w:val="center"/>
                              <w:rPr>
                                <w:sz w:val="20"/>
                                <w:lang w:val="en-US"/>
                              </w:rPr>
                            </w:pPr>
                            <w:r>
                              <w:rPr>
                                <w:sz w:val="20"/>
                                <w:lang w:val="en-US"/>
                              </w:rPr>
                              <w:t>3</w:t>
                            </w:r>
                          </w:p>
                        </w:txbxContent>
                      </wps:txbx>
                      <wps:bodyPr lIns="12600" rIns="12600" tIns="12600" bIns="12600" anchor="t">
                        <a:noAutofit/>
                      </wps:bodyPr>
                    </wps:wsp>
                    <wps:wsp>
                      <wps:cNvSpPr/>
                      <wps:spPr>
                        <a:xfrm>
                          <a:off x="4912920" y="9572040"/>
                          <a:ext cx="720" cy="173880"/>
                        </a:xfrm>
                        <a:prstGeom prst="line">
                          <a:avLst/>
                        </a:prstGeom>
                        <a:ln w="12700">
                          <a:solidFill>
                            <a:srgbClr val="000000"/>
                          </a:solidFill>
                          <a:round/>
                        </a:ln>
                      </wps:spPr>
                      <wps:style>
                        <a:lnRef idx="0"/>
                        <a:fillRef idx="0"/>
                        <a:effectRef idx="0"/>
                        <a:fontRef idx="minor"/>
                      </wps:style>
                      <wps:bodyPr/>
                    </wps:wsp>
                    <wps:wsp>
                      <wps:cNvSpPr/>
                      <wps:spPr>
                        <a:xfrm>
                          <a:off x="5094720" y="9572760"/>
                          <a:ext cx="1440" cy="173880"/>
                        </a:xfrm>
                        <a:prstGeom prst="line">
                          <a:avLst/>
                        </a:prstGeom>
                        <a:ln w="12700">
                          <a:solidFill>
                            <a:srgbClr val="000000"/>
                          </a:solidFill>
                          <a:round/>
                        </a:ln>
                      </wps:spPr>
                      <wps:style>
                        <a:lnRef idx="0"/>
                        <a:fillRef idx="0"/>
                        <a:effectRef idx="0"/>
                        <a:fontRef idx="minor"/>
                      </wps:style>
                      <wps:bodyPr/>
                    </wps:wsp>
                    <wps:wsp>
                      <wps:cNvPr id="37" name="Rectangle 74"/>
                      <wps:cNvSpPr/>
                      <wps:spPr>
                        <a:xfrm>
                          <a:off x="4759920" y="9864720"/>
                          <a:ext cx="1865520" cy="340200"/>
                        </a:xfrm>
                        <a:prstGeom prst="rect">
                          <a:avLst/>
                        </a:prstGeom>
                        <a:noFill/>
                        <a:ln w="0">
                          <a:noFill/>
                        </a:ln>
                      </wps:spPr>
                      <wps:style>
                        <a:lnRef idx="0"/>
                        <a:fillRef idx="0"/>
                        <a:effectRef idx="0"/>
                        <a:fontRef idx="minor"/>
                      </wps:style>
                      <wps:txb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wps:txbx>
                      <wps:bodyPr lIns="12600" rIns="12600" tIns="12600" bIns="12600" anchor="t">
                        <a:noAutofit/>
                      </wps:bodyPr>
                    </wps:wsp>
                  </wpg:wgp>
                </a:graphicData>
              </a:graphic>
            </wp:anchor>
          </w:drawing>
        </mc:Choice>
        <mc:Fallback>
          <w:pict>
            <v:group id="shape_0" alt="Группа 10" style="position:absolute;margin-left:-18.1pt;margin-top:-19.25pt;width:524.2pt;height:810.5pt" coordorigin="-362,-385" coordsize="10484,16210">
              <v:rect id="shape_0" stroked="t" o:allowincell="f" style="position:absolute;left:-362;top:-385;width:10483;height:16209;mso-wrap-style:none;v-text-anchor:middle">
                <v:fill o:detectmouseclick="t" on="false"/>
                <v:stroke color="black" weight="25560" joinstyle="miter" endcap="flat"/>
                <w10:wrap type="none"/>
              </v:rect>
              <v:line id="shape_0" from="158,13545" to="158,14386" stroked="t" o:allowincell="f" style="position:absolute">
                <v:stroke color="black" weight="25560" joinstyle="round" endcap="flat"/>
                <v:fill o:detectmouseclick="t" on="false"/>
                <w10:wrap type="none"/>
              </v:line>
              <v:line id="shape_0" from="-357,13537" to="10112,13537" stroked="t" o:allowincell="f" style="position:absolute">
                <v:stroke color="black" weight="25560" joinstyle="round" endcap="flat"/>
                <v:fill o:detectmouseclick="t" on="false"/>
                <w10:wrap type="none"/>
              </v:line>
              <v:line id="shape_0" from="783,13553" to="784,15819" stroked="t" o:allowincell="f" style="position:absolute">
                <v:stroke color="black" weight="25560" joinstyle="round" endcap="flat"/>
                <v:fill o:detectmouseclick="t" on="false"/>
                <w10:wrap type="none"/>
              </v:line>
              <v:line id="shape_0" from="2217,13553" to="2217,15819" stroked="t" o:allowincell="f" style="position:absolute">
                <v:stroke color="black" weight="25560" joinstyle="round" endcap="flat"/>
                <v:fill o:detectmouseclick="t" on="false"/>
                <w10:wrap type="none"/>
              </v:line>
              <v:line id="shape_0" from="3076,13553" to="3076,15819" stroked="t" o:allowincell="f" style="position:absolute">
                <v:stroke color="black" weight="25560" joinstyle="round" endcap="flat"/>
                <v:fill o:detectmouseclick="t" on="false"/>
                <w10:wrap type="none"/>
              </v:line>
              <v:line id="shape_0" from="3649,13545" to="3649,15811" stroked="t" o:allowincell="f" style="position:absolute">
                <v:stroke color="black" weight="25560" joinstyle="round" endcap="flat"/>
                <v:fill o:detectmouseclick="t" on="false"/>
                <w10:wrap type="none"/>
              </v:line>
              <v:line id="shape_0" from="7948,14401" to="7950,14962" stroked="t" o:allowincell="f" style="position:absolute">
                <v:stroke color="black" weight="25560" joinstyle="round" endcap="flat"/>
                <v:fill o:detectmouseclick="t" on="false"/>
                <w10:wrap type="none"/>
              </v:line>
              <v:line id="shape_0" from="-357,15255" to="3639,15256" stroked="t" o:allowincell="f" style="position:absolute">
                <v:stroke color="black" weight="12600" joinstyle="round" endcap="flat"/>
                <v:fill o:detectmouseclick="t" on="false"/>
                <w10:wrap type="none"/>
              </v:line>
              <v:line id="shape_0" from="-357,15542" to="3639,15542" stroked="t" o:allowincell="f" style="position:absolute">
                <v:stroke color="black" weight="12600" joinstyle="round" endcap="flat"/>
                <v:fill o:detectmouseclick="t" on="false"/>
                <w10:wrap type="none"/>
              </v:line>
              <v:rect id="shape_0" stroked="f" o:allowincell="f" style="position:absolute;left:-334;top:14136;width:458;height:246;mso-wrap-style:square;v-text-anchor:top">
                <v:fill o:detectmouseclick="t" on="false"/>
                <v:stroke color="#3465a4" joinstyle="round" endcap="flat"/>
                <v:textbo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v:textbox>
                <w10:wrap type="none"/>
              </v:rect>
              <v:rect id="shape_0" stroked="f" o:allowincell="f" style="position:absolute;left:189;top:14136;width:572;height:24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Арк.</w:t>
                      </w:r>
                    </w:p>
                  </w:txbxContent>
                </v:textbox>
                <w10:wrap type="none"/>
              </v:rect>
              <v:rect id="shape_0" stroked="f" o:allowincell="f" style="position:absolute;left:827;top:14136;width:1344;height:24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v:textbox>
                <w10:wrap type="none"/>
              </v:rect>
              <v:rect id="shape_0" stroked="f" o:allowincell="f" style="position:absolute;left:2251;top:14136;width:800;height:24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Підпис</w:t>
                      </w:r>
                    </w:p>
                  </w:txbxContent>
                </v:textbox>
                <w10:wrap type="none"/>
              </v:rect>
              <v:rect id="shape_0" stroked="f" o:allowincell="f" style="position:absolute;left:3101;top:14136;width:520;height:246;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Дата</w:t>
                      </w:r>
                    </w:p>
                  </w:txbxContent>
                </v:textbox>
                <w10:wrap type="none"/>
              </v:rect>
              <v:rect id="shape_0" stroked="f" o:allowincell="f" style="position:absolute;left:7991;top:14417;width:769;height:245;mso-wrap-style:square;v-text-anchor:top">
                <v:fill o:detectmouseclick="t" on="false"/>
                <v:stroke color="#3465a4" joinstyle="round" endcap="flat"/>
                <v:textbox>
                  <w:txbxContent>
                    <w:p>
                      <w:pPr>
                        <w:pStyle w:val="Style11"/>
                        <w:jc w:val="center"/>
                        <w:rPr>
                          <w:rFonts w:ascii="Journal" w:hAnsi="Journal"/>
                          <w:sz w:val="20"/>
                        </w:rPr>
                      </w:pPr>
                      <w:r>
                        <w:rPr>
                          <w:sz w:val="20"/>
                        </w:rPr>
                        <w:t>Арк.</w:t>
                      </w:r>
                    </w:p>
                  </w:txbxContent>
                </v:textbox>
                <w10:wrap type="none"/>
              </v:rect>
              <v:rect id="shape_0" stroked="f" o:allowincell="f" style="position:absolute;left:7991;top:14713;width:769;height:246;mso-wrap-style:square;v-text-anchor:top">
                <v:fill o:detectmouseclick="t" on="false"/>
                <v:stroke color="#3465a4" joinstyle="round" endcap="flat"/>
                <v:textbox>
                  <w:txbxContent>
                    <w:p>
                      <w:pPr>
                        <w:pStyle w:val="Style11"/>
                        <w:jc w:val="center"/>
                        <w:rPr>
                          <w:sz w:val="20"/>
                          <w:lang w:val="ru-RU"/>
                        </w:rPr>
                      </w:pPr>
                      <w:r>
                        <w:rPr>
                          <w:sz w:val="20"/>
                          <w:lang w:val="ru-RU"/>
                        </w:rPr>
                        <w:t>1</w:t>
                      </w:r>
                    </w:p>
                  </w:txbxContent>
                </v:textbox>
                <w10:wrap type="none"/>
              </v:rect>
              <v:rect id="shape_0" stroked="f" o:allowincell="f" style="position:absolute;left:3710;top:13753;width:6283;height:378;mso-wrap-style:square;v-text-anchor:top">
                <v:fill o:detectmouseclick="t" on="false"/>
                <v:stroke color="#3465a4" joinstyle="round" endcap="flat"/>
                <v:textbo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v:textbox>
                <w10:wrap type="none"/>
              </v:rect>
              <v:line id="shape_0" from="-356,14396" to="10114,14396" stroked="t" o:allowincell="f" style="position:absolute">
                <v:stroke color="black" weight="25560" joinstyle="round" endcap="flat"/>
                <v:fill o:detectmouseclick="t" on="false"/>
                <w10:wrap type="none"/>
              </v:line>
              <v:line id="shape_0" from="-349,14111" to="3647,14111" stroked="t" o:allowincell="f" style="position:absolute">
                <v:stroke color="black" weight="25560" joinstyle="round" endcap="flat"/>
                <v:fill o:detectmouseclick="t" on="false"/>
                <w10:wrap type="none"/>
              </v:line>
              <v:line id="shape_0" from="-357,13823" to="3639,13823" stroked="t" o:allowincell="f" style="position:absolute">
                <v:stroke color="black" weight="12600" joinstyle="round" endcap="flat"/>
                <v:fill o:detectmouseclick="t" on="false"/>
                <w10:wrap type="none"/>
              </v:line>
              <v:line id="shape_0" from="-357,14967" to="3639,14968" stroked="t" o:allowincell="f" style="position:absolute">
                <v:stroke color="black" weight="12600" joinstyle="round" endcap="flat"/>
                <v:fill o:detectmouseclick="t" on="false"/>
                <w10:wrap type="none"/>
              </v:line>
              <v:line id="shape_0" from="-357,14679" to="3639,14680" stroked="t" o:allowincell="f" style="position:absolute">
                <v:stroke color="black" weight="12600" joinstyle="round" endcap="flat"/>
                <v:fill o:detectmouseclick="t" on="false"/>
                <w10:wrap type="none"/>
              </v:line>
              <v:group id="shape_0" style="position:absolute;left:-342;top:14399;width:2544;height:286">
                <v:rect id="shape_0" stroked="f" o:allowincell="f" style="position:absolute;left:-342;top:14424;width:1110;height:246;mso-wrap-style:square;v-text-anchor:top">
                  <v:fill o:detectmouseclick="t" on="false"/>
                  <v:stroke color="#3465a4" joinstyle="round" endcap="flat"/>
                  <v:textbo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v:textbox>
                  <w10:wrap type="none"/>
                </v:rect>
                <v:rect id="shape_0" stroked="f" o:allowincell="f" style="position:absolute;left:814;top:14399;width:1387;height:285;mso-wrap-style:square;v-text-anchor:top">
                  <v:fill o:detectmouseclick="t" on="false"/>
                  <v:stroke color="#3465a4" joinstyle="round" endcap="flat"/>
                  <v:textbo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v:textbox>
                  <w10:wrap type="none"/>
                </v:rect>
              </v:group>
              <v:group id="shape_0" style="position:absolute;left:-342;top:14705;width:2513;height:247">
                <v:rect id="shape_0" stroked="f" o:allowincell="f" style="position:absolute;left:-342;top:14705;width:1110;height:246;mso-wrap-style:square;v-text-anchor:top">
                  <v:fill o:detectmouseclick="t" on="false"/>
                  <v:stroke color="#3465a4" joinstyle="round" endcap="flat"/>
                  <v:textbox>
                    <w:txbxContent>
                      <w:p>
                        <w:pPr>
                          <w:pStyle w:val="Style11"/>
                          <w:rPr>
                            <w:sz w:val="20"/>
                            <w:lang w:val="ru-RU"/>
                          </w:rPr>
                        </w:pPr>
                        <w:r>
                          <w:rPr>
                            <w:sz w:val="20"/>
                            <w:lang w:val="ru-RU"/>
                          </w:rPr>
                          <w:t xml:space="preserve"> </w:t>
                        </w:r>
                        <w:r>
                          <w:rPr>
                            <w:sz w:val="20"/>
                            <w:lang w:val="ru-RU"/>
                          </w:rPr>
                          <w:t>Перевір.</w:t>
                        </w:r>
                      </w:p>
                    </w:txbxContent>
                  </v:textbox>
                  <w10:wrap type="none"/>
                </v:rect>
                <v:rect id="shape_0" stroked="f" o:allowincell="f" style="position:absolute;left:826;top:14705;width:1344;height:246;mso-wrap-style:square;v-text-anchor:top">
                  <v:fill o:detectmouseclick="t" on="false"/>
                  <v:stroke color="#3465a4" joinstyle="round" endcap="flat"/>
                  <v:textbox>
                    <w:txbxContent>
                      <w:p>
                        <w:pPr>
                          <w:pStyle w:val="Normal"/>
                          <w:rPr>
                            <w:i/>
                            <w:iCs/>
                            <w:sz w:val="18"/>
                            <w:szCs w:val="18"/>
                            <w:lang w:val="en-US"/>
                          </w:rPr>
                        </w:pPr>
                        <w:r>
                          <w:rPr>
                            <w:i/>
                            <w:iCs/>
                            <w:sz w:val="18"/>
                            <w:szCs w:val="18"/>
                          </w:rPr>
                          <w:t>Бродський Ю.Б.</w:t>
                        </w:r>
                      </w:p>
                    </w:txbxContent>
                  </v:textbox>
                  <w10:wrap type="none"/>
                </v:rect>
              </v:group>
              <v:group id="shape_0" style="position:absolute;left:-342;top:14993;width:2513;height:247">
                <v:rect id="shape_0" stroked="f" o:allowincell="f" style="position:absolute;left:-342;top:14993;width:1110;height:246;mso-wrap-style:square;v-text-anchor:top">
                  <v:fill o:detectmouseclick="t" on="false"/>
                  <v:stroke color="#3465a4" joinstyle="round" endcap="flat"/>
                  <v:textbox>
                    <w:txbxContent>
                      <w:p>
                        <w:pPr>
                          <w:pStyle w:val="Style11"/>
                          <w:rPr>
                            <w:sz w:val="20"/>
                          </w:rPr>
                        </w:pPr>
                        <w:r>
                          <w:rPr>
                            <w:sz w:val="20"/>
                          </w:rPr>
                          <w:t xml:space="preserve"> </w:t>
                        </w:r>
                        <w:r>
                          <w:rPr>
                            <w:sz w:val="20"/>
                          </w:rPr>
                          <w:t>Керівник</w:t>
                        </w:r>
                      </w:p>
                    </w:txbxContent>
                  </v:textbox>
                  <w10:wrap type="none"/>
                </v:rect>
                <v:rect id="shape_0" stroked="f" o:allowincell="f" style="position:absolute;left:826;top:14993;width:1344;height:246;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273;width:2513;height:247">
                <v:rect id="shape_0" stroked="f" o:allowincell="f" style="position:absolute;left:-342;top:15273;width:1110;height:246;mso-wrap-style:square;v-text-anchor:top">
                  <v:fill o:detectmouseclick="t" on="false"/>
                  <v:stroke color="#3465a4" joinstyle="round" endcap="flat"/>
                  <v:textbox>
                    <w:txbxContent>
                      <w:p>
                        <w:pPr>
                          <w:pStyle w:val="Style11"/>
                          <w:rPr>
                            <w:sz w:val="20"/>
                          </w:rPr>
                        </w:pPr>
                        <w:r>
                          <w:rPr>
                            <w:sz w:val="20"/>
                          </w:rPr>
                          <w:t xml:space="preserve"> </w:t>
                        </w:r>
                        <w:r>
                          <w:rPr>
                            <w:sz w:val="20"/>
                          </w:rPr>
                          <w:t>Н. контр.</w:t>
                        </w:r>
                      </w:p>
                    </w:txbxContent>
                  </v:textbox>
                  <w10:wrap type="none"/>
                </v:rect>
                <v:rect id="shape_0" stroked="f" o:allowincell="f" style="position:absolute;left:826;top:15273;width:1344;height:246;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553;width:2513;height:247">
                <v:rect id="shape_0" stroked="f" o:allowincell="f" style="position:absolute;left:-342;top:15553;width:1110;height:246;mso-wrap-style:square;v-text-anchor:top">
                  <v:fill o:detectmouseclick="t" on="false"/>
                  <v:stroke color="#3465a4" joinstyle="round" endcap="flat"/>
                  <v:textbox>
                    <w:txbxContent>
                      <w:p>
                        <w:pPr>
                          <w:pStyle w:val="Style11"/>
                          <w:rPr>
                            <w:sz w:val="20"/>
                          </w:rPr>
                        </w:pPr>
                        <w:r>
                          <w:rPr>
                            <w:sz w:val="20"/>
                          </w:rPr>
                          <w:t xml:space="preserve"> </w:t>
                        </w:r>
                        <w:r>
                          <w:rPr>
                            <w:sz w:val="20"/>
                          </w:rPr>
                          <w:t>Затверд.</w:t>
                        </w:r>
                      </w:p>
                    </w:txbxContent>
                  </v:textbox>
                  <w10:wrap type="none"/>
                </v:rect>
                <v:rect id="shape_0" stroked="f" o:allowincell="f" style="position:absolute;left:826;top:15553;width:1344;height:246;mso-wrap-style:none;v-text-anchor:middle">
                  <v:fill o:detectmouseclick="t" on="false"/>
                  <v:stroke color="#3465a4" joinstyle="round" endcap="flat"/>
                  <v:textbox>
                    <w:txbxContent>
                      <w:p>
                        <w:pPr>
                          <w:pStyle w:val="Normal"/>
                          <w:rPr>
                            <w:i/>
                            <w:sz w:val="18"/>
                            <w:szCs w:val="18"/>
                          </w:rPr>
                        </w:pPr>
                        <w:r>
                          <w:rPr>
                            <w:i/>
                            <w:sz w:val="18"/>
                            <w:szCs w:val="18"/>
                          </w:rPr>
                        </w:r>
                      </w:p>
                    </w:txbxContent>
                  </v:textbox>
                  <w10:wrap type="none"/>
                </v:rect>
              </v:group>
              <v:line id="shape_0" from="7088,14401" to="7088,15811" stroked="t" o:allowincell="f" style="position:absolute">
                <v:stroke color="black" weight="25560" joinstyle="round" endcap="flat"/>
                <v:fill o:detectmouseclick="t" on="false"/>
                <w10:wrap type="none"/>
              </v:line>
              <v:rect id="shape_0" stroked="f" o:allowincell="f" style="position:absolute;left:3722;top:14613;width:3307;height:1149;mso-wrap-style:square;v-text-anchor:middle">
                <v:fill o:detectmouseclick="t" on="false"/>
                <v:stroke color="#3465a4" joinstyle="round" endcap="flat"/>
                <v:textbo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v:textbox>
                <w10:wrap type="none"/>
              </v:rect>
              <v:line id="shape_0" from="7095,14683" to="10119,14683" stroked="t" o:allowincell="f" style="position:absolute">
                <v:stroke color="black" weight="25560" joinstyle="round" endcap="flat"/>
                <v:fill o:detectmouseclick="t" on="false"/>
                <w10:wrap type="none"/>
              </v:line>
              <v:line id="shape_0" from="7093,14969" to="10119,14969" stroked="t" o:allowincell="f" style="position:absolute">
                <v:stroke color="black" weight="25560" joinstyle="round" endcap="flat"/>
                <v:fill o:detectmouseclick="t" on="false"/>
                <w10:wrap type="none"/>
              </v:line>
              <v:line id="shape_0" from="8807,14401" to="8809,14962" stroked="t" o:allowincell="f" style="position:absolute">
                <v:stroke color="black" weight="25560" joinstyle="round" endcap="flat"/>
                <v:fill o:detectmouseclick="t" on="false"/>
                <w10:wrap type="none"/>
              </v:line>
              <v:rect id="shape_0" stroked="f" o:allowincell="f" style="position:absolute;left:7134;top:14417;width:768;height:245;mso-wrap-style:square;v-text-anchor:top">
                <v:fill o:detectmouseclick="t" on="false"/>
                <v:stroke color="#3465a4" joinstyle="round" endcap="flat"/>
                <v:textbox>
                  <w:txbxContent>
                    <w:p>
                      <w:pPr>
                        <w:pStyle w:val="Style11"/>
                        <w:jc w:val="center"/>
                        <w:rPr>
                          <w:sz w:val="20"/>
                        </w:rPr>
                      </w:pPr>
                      <w:r>
                        <w:rPr>
                          <w:sz w:val="20"/>
                        </w:rPr>
                        <w:t>Літ.</w:t>
                      </w:r>
                    </w:p>
                  </w:txbxContent>
                </v:textbox>
                <w10:wrap type="none"/>
              </v:rect>
              <v:rect id="shape_0" stroked="f" o:allowincell="f" style="position:absolute;left:8855;top:14417;width:1216;height:245;mso-wrap-style:square;v-text-anchor:top">
                <v:fill o:detectmouseclick="t" on="false"/>
                <v:stroke color="#3465a4" joinstyle="round" endcap="flat"/>
                <v:textbox>
                  <w:txbxContent>
                    <w:p>
                      <w:pPr>
                        <w:pStyle w:val="Style11"/>
                        <w:jc w:val="center"/>
                        <w:rPr>
                          <w:rFonts w:ascii="Journal" w:hAnsi="Journal"/>
                          <w:sz w:val="20"/>
                        </w:rPr>
                      </w:pPr>
                      <w:r>
                        <w:rPr>
                          <w:sz w:val="20"/>
                        </w:rPr>
                        <w:t>Аркушів</w:t>
                      </w:r>
                    </w:p>
                  </w:txbxContent>
                </v:textbox>
                <w10:wrap type="none"/>
              </v:rect>
              <v:rect id="shape_0" stroked="f" o:allowincell="f" style="position:absolute;left:8863;top:14705;width:1214;height:245;mso-wrap-style:square;v-text-anchor:top">
                <v:fill o:detectmouseclick="t" on="false"/>
                <v:stroke color="#3465a4" joinstyle="round" endcap="flat"/>
                <v:textbox>
                  <w:txbxContent>
                    <w:p>
                      <w:pPr>
                        <w:pStyle w:val="Style11"/>
                        <w:jc w:val="center"/>
                        <w:rPr>
                          <w:sz w:val="20"/>
                          <w:lang w:val="en-US"/>
                        </w:rPr>
                      </w:pPr>
                      <w:r>
                        <w:rPr>
                          <w:sz w:val="20"/>
                          <w:lang w:val="en-US"/>
                        </w:rPr>
                        <w:t>3</w:t>
                      </w:r>
                    </w:p>
                  </w:txbxContent>
                </v:textbox>
                <w10:wrap type="none"/>
              </v:rect>
              <v:line id="shape_0" from="7375,14689" to="7375,14962" stroked="t" o:allowincell="f" style="position:absolute">
                <v:stroke color="black" weight="12600" joinstyle="round" endcap="flat"/>
                <v:fill o:detectmouseclick="t" on="false"/>
                <w10:wrap type="none"/>
              </v:line>
              <v:line id="shape_0" from="7661,14690" to="7662,14963" stroked="t" o:allowincell="f" style="position:absolute">
                <v:stroke color="black" weight="12600" joinstyle="round" endcap="flat"/>
                <v:fill o:detectmouseclick="t" on="false"/>
                <w10:wrap type="none"/>
              </v:line>
              <v:rect id="shape_0" stroked="f" o:allowincell="f" style="position:absolute;left:7134;top:15150;width:2937;height:535;mso-wrap-style:square;v-text-anchor:top">
                <v:fill o:detectmouseclick="t" on="false"/>
                <v:stroke color="#3465a4" joinstyle="round" endcap="flat"/>
                <v:textbo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v:textbox>
                <w10:wrap type="none"/>
              </v:rect>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sz w:val="28"/>
        <w:szCs w:val="28"/>
      </w:rPr>
    </w:lvl>
    <w:lvl w:ilvl="1">
      <w:start w:val="1"/>
      <w:numFmt w:val="decimal"/>
      <w:lvlText w:val="%2."/>
      <w:lvlJc w:val="start"/>
      <w:pPr>
        <w:tabs>
          <w:tab w:val="num" w:pos="1080"/>
        </w:tabs>
        <w:ind w:start="1080" w:hanging="360"/>
      </w:pPr>
      <w:rPr>
        <w:sz w:val="28"/>
        <w:szCs w:val="28"/>
      </w:rPr>
    </w:lvl>
    <w:lvl w:ilvl="2">
      <w:start w:val="1"/>
      <w:numFmt w:val="decimal"/>
      <w:lvlText w:val="%3."/>
      <w:lvlJc w:val="start"/>
      <w:pPr>
        <w:tabs>
          <w:tab w:val="num" w:pos="1440"/>
        </w:tabs>
        <w:ind w:start="1440" w:hanging="360"/>
      </w:pPr>
      <w:rPr>
        <w:sz w:val="28"/>
        <w:szCs w:val="28"/>
      </w:rPr>
    </w:lvl>
    <w:lvl w:ilvl="3">
      <w:start w:val="1"/>
      <w:numFmt w:val="decimal"/>
      <w:lvlText w:val="%4."/>
      <w:lvlJc w:val="start"/>
      <w:pPr>
        <w:tabs>
          <w:tab w:val="num" w:pos="1800"/>
        </w:tabs>
        <w:ind w:start="1800" w:hanging="360"/>
      </w:pPr>
      <w:rPr>
        <w:sz w:val="28"/>
        <w:szCs w:val="28"/>
      </w:rPr>
    </w:lvl>
    <w:lvl w:ilvl="4">
      <w:start w:val="1"/>
      <w:numFmt w:val="decimal"/>
      <w:lvlText w:val="%5."/>
      <w:lvlJc w:val="start"/>
      <w:pPr>
        <w:tabs>
          <w:tab w:val="num" w:pos="2160"/>
        </w:tabs>
        <w:ind w:start="2160" w:hanging="360"/>
      </w:pPr>
      <w:rPr>
        <w:sz w:val="28"/>
        <w:szCs w:val="28"/>
      </w:rPr>
    </w:lvl>
    <w:lvl w:ilvl="5">
      <w:start w:val="1"/>
      <w:numFmt w:val="decimal"/>
      <w:lvlText w:val="%6."/>
      <w:lvlJc w:val="start"/>
      <w:pPr>
        <w:tabs>
          <w:tab w:val="num" w:pos="2520"/>
        </w:tabs>
        <w:ind w:start="2520" w:hanging="360"/>
      </w:pPr>
      <w:rPr>
        <w:sz w:val="28"/>
        <w:szCs w:val="28"/>
      </w:rPr>
    </w:lvl>
    <w:lvl w:ilvl="6">
      <w:start w:val="1"/>
      <w:numFmt w:val="decimal"/>
      <w:lvlText w:val="%7."/>
      <w:lvlJc w:val="start"/>
      <w:pPr>
        <w:tabs>
          <w:tab w:val="num" w:pos="2880"/>
        </w:tabs>
        <w:ind w:start="2880" w:hanging="360"/>
      </w:pPr>
      <w:rPr>
        <w:sz w:val="28"/>
        <w:szCs w:val="28"/>
      </w:rPr>
    </w:lvl>
    <w:lvl w:ilvl="7">
      <w:start w:val="1"/>
      <w:numFmt w:val="decimal"/>
      <w:lvlText w:val="%8."/>
      <w:lvlJc w:val="start"/>
      <w:pPr>
        <w:tabs>
          <w:tab w:val="num" w:pos="3240"/>
        </w:tabs>
        <w:ind w:start="3240" w:hanging="360"/>
      </w:pPr>
      <w:rPr>
        <w:sz w:val="28"/>
        <w:szCs w:val="28"/>
      </w:rPr>
    </w:lvl>
    <w:lvl w:ilvl="8">
      <w:start w:val="1"/>
      <w:numFmt w:val="decimal"/>
      <w:lvlText w:val="%9."/>
      <w:lvlJc w:val="start"/>
      <w:pPr>
        <w:tabs>
          <w:tab w:val="num" w:pos="3600"/>
        </w:tabs>
        <w:ind w:start="3600" w:hanging="360"/>
      </w:pPr>
      <w:rPr>
        <w:sz w:val="28"/>
        <w:szCs w:val="28"/>
      </w:rPr>
    </w:lvl>
  </w:abstractNum>
  <w:abstractNum w:abstractNumId="2">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3">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1f07"/>
    <w:pPr>
      <w:widowControl/>
      <w:tabs>
        <w:tab w:val="clear" w:pos="709"/>
        <w:tab w:val="left" w:pos="567" w:leader="none"/>
      </w:tabs>
      <w:suppressAutoHyphens w:val="true"/>
      <w:bidi w:val="0"/>
      <w:spacing w:lineRule="auto" w:line="240" w:before="0" w:after="0"/>
      <w:jc w:val="start"/>
    </w:pPr>
    <w:rPr>
      <w:rFonts w:ascii="Times New Roman" w:hAnsi="Times New Roman" w:eastAsia="Calibri" w:cs="Times New Roman"/>
      <w:color w:val="auto"/>
      <w:kern w:val="0"/>
      <w:sz w:val="24"/>
      <w:szCs w:val="24"/>
      <w:lang w:val="uk-UA" w:eastAsia="ru-RU" w:bidi="ar-SA"/>
    </w:rPr>
  </w:style>
  <w:style w:type="paragraph" w:styleId="Heading1">
    <w:name w:val="heading 1"/>
    <w:basedOn w:val="Normal"/>
    <w:next w:val="Normal"/>
    <w:link w:val="Heading1Char"/>
    <w:qFormat/>
    <w:rsid w:val="00286850"/>
    <w:pPr>
      <w:keepNext w:val="true"/>
      <w:jc w:val="center"/>
      <w:outlineLvl w:val="0"/>
    </w:pPr>
    <w:rPr>
      <w:rFonts w:eastAsia="Times New Roman"/>
      <w:b/>
      <w:sz w:val="28"/>
      <w:szCs w:val="20"/>
    </w:rPr>
  </w:style>
  <w:style w:type="paragraph" w:styleId="Heading2">
    <w:name w:val="heading 2"/>
    <w:basedOn w:val="Normal"/>
    <w:next w:val="Normal"/>
    <w:link w:val="Heading2Char"/>
    <w:uiPriority w:val="9"/>
    <w:semiHidden/>
    <w:unhideWhenUsed/>
    <w:qFormat/>
    <w:rsid w:val="00286850"/>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286850"/>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rPr>
  </w:style>
  <w:style w:type="character" w:styleId="DefaultParagraphFont" w:default="1">
    <w:name w:val="Default Paragraph Font"/>
    <w:uiPriority w:val="1"/>
    <w:semiHidden/>
    <w:unhideWhenUsed/>
    <w:qFormat/>
    <w:rPr/>
  </w:style>
  <w:style w:type="character" w:styleId="MyStile" w:customStyle="1">
    <w:name w:val="MyStile Знак"/>
    <w:basedOn w:val="DefaultParagraphFont"/>
    <w:link w:val="MyStile1"/>
    <w:qFormat/>
    <w:rsid w:val="00286850"/>
    <w:rPr>
      <w:rFonts w:ascii="Times New Roman" w:hAnsi="Times New Roman"/>
      <w:sz w:val="28"/>
    </w:rPr>
  </w:style>
  <w:style w:type="character" w:styleId="Heading1Char" w:customStyle="1">
    <w:name w:val="Heading 1 Char"/>
    <w:basedOn w:val="DefaultParagraphFont"/>
    <w:link w:val="Heading1"/>
    <w:qFormat/>
    <w:rsid w:val="00286850"/>
    <w:rPr>
      <w:rFonts w:ascii="Times New Roman" w:hAnsi="Times New Roman" w:eastAsia="Times New Roman" w:cs="Times New Roman"/>
      <w:b/>
      <w:sz w:val="28"/>
      <w:szCs w:val="20"/>
      <w:lang w:eastAsia="ru-RU"/>
    </w:rPr>
  </w:style>
  <w:style w:type="character" w:styleId="Heading2Char" w:customStyle="1">
    <w:name w:val="Heading 2 Char"/>
    <w:basedOn w:val="DefaultParagraphFont"/>
    <w:link w:val="Heading2"/>
    <w:uiPriority w:val="9"/>
    <w:semiHidden/>
    <w:qFormat/>
    <w:rsid w:val="00286850"/>
    <w:rPr>
      <w:rFonts w:ascii="Calibri Light" w:hAnsi="Calibri Light" w:eastAsia="" w:cs="" w:asciiTheme="majorHAnsi" w:cstheme="majorBidi" w:eastAsiaTheme="majorEastAsia" w:hAnsiTheme="majorHAnsi"/>
      <w:color w:themeColor="accent1" w:themeShade="bf" w:val="2E74B5"/>
      <w:sz w:val="26"/>
      <w:szCs w:val="26"/>
      <w:lang w:val="en-US"/>
    </w:rPr>
  </w:style>
  <w:style w:type="character" w:styleId="Heading3Char" w:customStyle="1">
    <w:name w:val="Heading 3 Char"/>
    <w:basedOn w:val="DefaultParagraphFont"/>
    <w:link w:val="Heading3"/>
    <w:uiPriority w:val="9"/>
    <w:semiHidden/>
    <w:qFormat/>
    <w:rsid w:val="00286850"/>
    <w:rPr>
      <w:rFonts w:ascii="Calibri Light" w:hAnsi="Calibri Light" w:eastAsia="" w:cs="" w:asciiTheme="majorHAnsi" w:cstheme="majorBidi" w:eastAsiaTheme="majorEastAsia" w:hAnsiTheme="majorHAnsi"/>
      <w:color w:themeColor="accent1" w:themeShade="7f" w:val="1F4D78"/>
      <w:sz w:val="24"/>
      <w:szCs w:val="24"/>
      <w:lang w:val="en-US"/>
    </w:rPr>
  </w:style>
  <w:style w:type="character" w:styleId="HeaderChar" w:customStyle="1">
    <w:name w:val="Header Char"/>
    <w:basedOn w:val="DefaultParagraphFont"/>
    <w:link w:val="Header"/>
    <w:semiHidden/>
    <w:qFormat/>
    <w:rsid w:val="006103db"/>
    <w:rPr>
      <w:rFonts w:ascii="Times New Roman" w:hAnsi="Times New Roman" w:cs="Times New Roman"/>
      <w:sz w:val="24"/>
      <w:szCs w:val="24"/>
      <w:lang w:eastAsia="ru-RU"/>
    </w:rPr>
  </w:style>
  <w:style w:type="character" w:styleId="BalloonTextChar" w:customStyle="1">
    <w:name w:val="Balloon Text Char"/>
    <w:basedOn w:val="DefaultParagraphFont"/>
    <w:link w:val="BalloonText"/>
    <w:qFormat/>
    <w:rsid w:val="006103db"/>
    <w:rPr>
      <w:rFonts w:ascii="Tahoma" w:hAnsi="Tahoma" w:cs="Tahoma"/>
      <w:sz w:val="16"/>
      <w:szCs w:val="16"/>
      <w:lang w:eastAsia="ru-RU"/>
    </w:rPr>
  </w:style>
  <w:style w:type="character" w:styleId="Hyperlink">
    <w:name w:val="Hyperlink"/>
    <w:basedOn w:val="DefaultParagraphFont"/>
    <w:uiPriority w:val="99"/>
    <w:unhideWhenUsed/>
    <w:rsid w:val="00855392"/>
    <w:rPr>
      <w:color w:themeColor="hyperlink" w:val="0563C1"/>
      <w:u w:val="single"/>
    </w:rPr>
  </w:style>
  <w:style w:type="character" w:styleId="FooterChar" w:customStyle="1">
    <w:name w:val="Footer Char"/>
    <w:basedOn w:val="DefaultParagraphFont"/>
    <w:link w:val="Footer"/>
    <w:uiPriority w:val="99"/>
    <w:qFormat/>
    <w:rsid w:val="00855392"/>
    <w:rPr>
      <w:rFonts w:ascii="Times New Roman" w:hAnsi="Times New Roman" w:cs="Times New Roman"/>
      <w:sz w:val="24"/>
      <w:szCs w:val="24"/>
      <w:lang w:eastAsia="ru-RU"/>
    </w:rPr>
  </w:style>
  <w:style w:type="character" w:styleId="1" w:customStyle="1">
    <w:name w:val="Курсова 1 Знак"/>
    <w:link w:val="11"/>
    <w:qFormat/>
    <w:rsid w:val="007a5d45"/>
    <w:rPr>
      <w:rFonts w:ascii="Times New Roman" w:hAnsi="Times New Roman" w:cs="Times New Roman"/>
      <w:sz w:val="28"/>
      <w:szCs w:val="28"/>
      <w:lang w:val="uk-UA" w:eastAsia="x-none"/>
    </w:rPr>
  </w:style>
  <w:style w:type="character" w:styleId="PlaceholderText">
    <w:name w:val="Placeholder Text"/>
    <w:basedOn w:val="DefaultParagraphFont"/>
    <w:uiPriority w:val="99"/>
    <w:semiHidden/>
    <w:qFormat/>
    <w:rsid w:val="008a7bff"/>
    <w:rPr>
      <w:color w:val="808080"/>
    </w:rPr>
  </w:style>
  <w:style w:type="character" w:styleId="HTMLPreformattedChar" w:customStyle="1">
    <w:name w:val="HTML Preformatted Char"/>
    <w:basedOn w:val="DefaultParagraphFont"/>
    <w:link w:val="HTMLPreformatted"/>
    <w:uiPriority w:val="99"/>
    <w:semiHidden/>
    <w:qFormat/>
    <w:rsid w:val="00e743c0"/>
    <w:rPr>
      <w:rFonts w:ascii="Consolas" w:hAnsi="Consolas" w:cs="Times New Roman"/>
      <w:sz w:val="20"/>
      <w:szCs w:val="20"/>
      <w:lang w:val="uk-UA" w:eastAsia="ru-RU"/>
    </w:rPr>
  </w:style>
  <w:style w:type="character" w:styleId="Strong">
    <w:name w:val="Strong"/>
    <w:basedOn w:val="DefaultParagraphFont"/>
    <w:uiPriority w:val="22"/>
    <w:qFormat/>
    <w:rsid w:val="006b01f3"/>
    <w:rPr>
      <w:b/>
      <w:bCs/>
    </w:rPr>
  </w:style>
  <w:style w:type="character" w:styleId="descriptionlabel" w:customStyle="1">
    <w:name w:val="description_label"/>
    <w:basedOn w:val="DefaultParagraphFont"/>
    <w:qFormat/>
    <w:rsid w:val="003d3898"/>
    <w:rPr/>
  </w:style>
  <w:style w:type="character" w:styleId="qv3wpe" w:customStyle="1">
    <w:name w:val="qv3wpe"/>
    <w:basedOn w:val="DefaultParagraphFont"/>
    <w:qFormat/>
    <w:rsid w:val="00de743e"/>
    <w:rPr/>
  </w:style>
  <w:style w:type="character" w:styleId="CommentReference">
    <w:name w:val="annotation reference"/>
    <w:basedOn w:val="DefaultParagraphFont"/>
    <w:uiPriority w:val="99"/>
    <w:semiHidden/>
    <w:unhideWhenUsed/>
    <w:qFormat/>
    <w:rsid w:val="005b4aa3"/>
    <w:rPr>
      <w:sz w:val="16"/>
      <w:szCs w:val="16"/>
    </w:rPr>
  </w:style>
  <w:style w:type="character" w:styleId="CommentTextChar" w:customStyle="1">
    <w:name w:val="Comment Text Char"/>
    <w:basedOn w:val="DefaultParagraphFont"/>
    <w:link w:val="CommentText"/>
    <w:uiPriority w:val="99"/>
    <w:semiHidden/>
    <w:qFormat/>
    <w:rsid w:val="005b4aa3"/>
    <w:rPr>
      <w:rFonts w:ascii="Times New Roman" w:hAnsi="Times New Roman" w:cs="Times New Roman"/>
      <w:sz w:val="20"/>
      <w:szCs w:val="20"/>
      <w:lang w:val="uk-UA" w:eastAsia="ru-RU"/>
    </w:rPr>
  </w:style>
  <w:style w:type="character" w:styleId="CommentSubjectChar" w:customStyle="1">
    <w:name w:val="Comment Subject Char"/>
    <w:basedOn w:val="CommentTextChar"/>
    <w:link w:val="annotationsubject"/>
    <w:uiPriority w:val="99"/>
    <w:semiHidden/>
    <w:qFormat/>
    <w:rsid w:val="005b4aa3"/>
    <w:rPr>
      <w:rFonts w:ascii="Times New Roman" w:hAnsi="Times New Roman" w:cs="Times New Roman"/>
      <w:b/>
      <w:bCs/>
      <w:sz w:val="20"/>
      <w:szCs w:val="20"/>
      <w:lang w:val="uk-UA" w:eastAsia="ru-RU"/>
    </w:rPr>
  </w:style>
  <w:style w:type="character" w:styleId="oxzekf" w:customStyle="1">
    <w:name w:val="oxzekf"/>
    <w:basedOn w:val="DefaultParagraphFont"/>
    <w:qFormat/>
    <w:rsid w:val="00c877c5"/>
    <w:rPr/>
  </w:style>
  <w:style w:type="character" w:styleId="NumberingSymbols">
    <w:name w:val="Numbering Symbols"/>
    <w:qFormat/>
    <w:rPr>
      <w:sz w:val="28"/>
      <w:szCs w:val="28"/>
    </w:rPr>
  </w:style>
  <w:style w:type="character" w:styleId="Bulletsuser">
    <w:name w:val="Bullets (user)"/>
    <w:qFormat/>
    <w:rPr>
      <w:rFonts w:ascii="OpenSymbol" w:hAnsi="OpenSymbol" w:eastAsia="OpenSymbol" w:cs="OpenSymbol"/>
      <w:sz w:val="28"/>
      <w:szCs w:val="28"/>
    </w:rPr>
  </w:style>
  <w:style w:type="paragraph" w:styleId="Heading">
    <w:name w:val="Heading"/>
    <w:basedOn w:val="Normal"/>
    <w:next w:val="BodyText"/>
    <w:qFormat/>
    <w:pPr>
      <w:keepNext w:val="true"/>
      <w:spacing w:before="240" w:after="120"/>
    </w:pPr>
    <w:rPr>
      <w:rFonts w:ascii="Calibre" w:hAnsi="Calibre"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e" w:hAnsi="Calibre" w:cs="FreeSans"/>
    </w:rPr>
  </w:style>
  <w:style w:type="paragraph" w:styleId="Caption">
    <w:name w:val="caption"/>
    <w:basedOn w:val="Normal"/>
    <w:next w:val="Normal"/>
    <w:uiPriority w:val="35"/>
    <w:unhideWhenUsed/>
    <w:qFormat/>
    <w:rsid w:val="00286850"/>
    <w:pPr>
      <w:spacing w:before="0" w:after="200"/>
    </w:pPr>
    <w:rPr>
      <w:i/>
      <w:iCs/>
      <w:color w:themeColor="text2" w:val="44546A"/>
      <w:sz w:val="18"/>
      <w:szCs w:val="18"/>
    </w:rPr>
  </w:style>
  <w:style w:type="paragraph" w:styleId="Index">
    <w:name w:val="Index"/>
    <w:basedOn w:val="Normal"/>
    <w:qFormat/>
    <w:pPr>
      <w:suppressLineNumbers/>
    </w:pPr>
    <w:rPr>
      <w:rFonts w:ascii="Calibre" w:hAnsi="Calibre" w:cs="FreeSans"/>
    </w:rPr>
  </w:style>
  <w:style w:type="paragraph" w:styleId="MyStile1" w:customStyle="1">
    <w:name w:val="MyStile"/>
    <w:basedOn w:val="Normal"/>
    <w:link w:val="MyStile"/>
    <w:qFormat/>
    <w:rsid w:val="00286850"/>
    <w:pPr>
      <w:spacing w:lineRule="auto" w:line="360" w:before="0" w:after="200"/>
      <w:ind w:firstLine="567"/>
      <w:jc w:val="both"/>
    </w:pPr>
    <w:rPr>
      <w:rFonts w:eastAsia="Calibri" w:eastAsiaTheme="minorHAnsi"/>
      <w:sz w:val="28"/>
    </w:rPr>
  </w:style>
  <w:style w:type="paragraph" w:styleId="ListParagraph">
    <w:name w:val="List Paragraph"/>
    <w:basedOn w:val="Normal"/>
    <w:uiPriority w:val="34"/>
    <w:qFormat/>
    <w:rsid w:val="00286850"/>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8685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z w:val="32"/>
      <w:szCs w:val="32"/>
      <w:lang w:eastAsia="uk-UA"/>
    </w:rPr>
  </w:style>
  <w:style w:type="paragraph" w:styleId="HeaderandFooter">
    <w:name w:val="Header and Footer"/>
    <w:basedOn w:val="Normal"/>
    <w:qFormat/>
    <w:pPr/>
    <w:rPr/>
  </w:style>
  <w:style w:type="paragraph" w:styleId="Header">
    <w:name w:val="header"/>
    <w:basedOn w:val="Normal"/>
    <w:link w:val="HeaderChar"/>
    <w:semiHidden/>
    <w:rsid w:val="006103db"/>
    <w:pPr>
      <w:tabs>
        <w:tab w:val="left" w:pos="567" w:leader="none"/>
        <w:tab w:val="center" w:pos="4819" w:leader="none"/>
        <w:tab w:val="right" w:pos="9639" w:leader="none"/>
      </w:tabs>
    </w:pPr>
    <w:rPr/>
  </w:style>
  <w:style w:type="paragraph" w:styleId="Style11" w:customStyle="1">
    <w:name w:val="Чертежный"/>
    <w:qFormat/>
    <w:rsid w:val="006103db"/>
    <w:pPr>
      <w:widowControl/>
      <w:suppressAutoHyphens w:val="true"/>
      <w:bidi w:val="0"/>
      <w:spacing w:lineRule="auto" w:line="240" w:before="0" w:after="0"/>
      <w:jc w:val="both"/>
    </w:pPr>
    <w:rPr>
      <w:rFonts w:ascii="ISOCPEUR" w:hAnsi="ISOCPEUR" w:eastAsia="Calibri" w:cs="Times New Roman"/>
      <w:i/>
      <w:color w:val="auto"/>
      <w:kern w:val="0"/>
      <w:sz w:val="28"/>
      <w:szCs w:val="20"/>
      <w:lang w:val="uk-UA" w:eastAsia="ru-RU" w:bidi="ar-SA"/>
    </w:rPr>
  </w:style>
  <w:style w:type="paragraph" w:styleId="Textlab" w:customStyle="1">
    <w:name w:val="Text_lab Знак Знак Знак"/>
    <w:basedOn w:val="Normal"/>
    <w:qFormat/>
    <w:rsid w:val="006103db"/>
    <w:pPr>
      <w:spacing w:before="30" w:after="30"/>
      <w:ind w:firstLine="340"/>
      <w:jc w:val="both"/>
    </w:pPr>
    <w:rPr>
      <w:rFonts w:eastAsia="Plotter"/>
      <w:sz w:val="20"/>
      <w:szCs w:val="20"/>
    </w:rPr>
  </w:style>
  <w:style w:type="paragraph" w:styleId="Style12" w:customStyle="1">
    <w:name w:val="Тема_лаб Знак"/>
    <w:basedOn w:val="Textlab"/>
    <w:qFormat/>
    <w:rsid w:val="006103db"/>
    <w:pPr>
      <w:spacing w:before="0" w:after="30"/>
      <w:jc w:val="center"/>
    </w:pPr>
    <w:rPr>
      <w:rFonts w:ascii="Arial" w:hAnsi="Arial" w:cs="Arial"/>
      <w:b/>
      <w:i/>
    </w:rPr>
  </w:style>
  <w:style w:type="paragraph" w:styleId="BalloonText">
    <w:name w:val="Balloon Text"/>
    <w:basedOn w:val="Normal"/>
    <w:link w:val="BalloonTextChar"/>
    <w:unhideWhenUsed/>
    <w:qFormat/>
    <w:rsid w:val="006103db"/>
    <w:pPr/>
    <w:rPr>
      <w:rFonts w:ascii="Tahoma" w:hAnsi="Tahoma" w:cs="Tahoma"/>
      <w:sz w:val="16"/>
      <w:szCs w:val="16"/>
    </w:rPr>
  </w:style>
  <w:style w:type="paragraph" w:styleId="NormalWeb">
    <w:name w:val="Normal (Web)"/>
    <w:basedOn w:val="Normal"/>
    <w:uiPriority w:val="99"/>
    <w:unhideWhenUsed/>
    <w:qFormat/>
    <w:rsid w:val="00855392"/>
    <w:pPr>
      <w:spacing w:beforeAutospacing="1" w:afterAutospacing="1"/>
    </w:pPr>
    <w:rPr>
      <w:rFonts w:eastAsia="Times New Roman"/>
    </w:rPr>
  </w:style>
  <w:style w:type="paragraph" w:styleId="Footer">
    <w:name w:val="footer"/>
    <w:basedOn w:val="Normal"/>
    <w:link w:val="FooterChar"/>
    <w:uiPriority w:val="99"/>
    <w:unhideWhenUsed/>
    <w:rsid w:val="00855392"/>
    <w:pPr>
      <w:tabs>
        <w:tab w:val="left" w:pos="567" w:leader="none"/>
        <w:tab w:val="center" w:pos="4677" w:leader="none"/>
        <w:tab w:val="right" w:pos="9355" w:leader="none"/>
      </w:tabs>
    </w:pPr>
    <w:rPr/>
  </w:style>
  <w:style w:type="paragraph" w:styleId="11" w:customStyle="1">
    <w:name w:val="Курсова 1"/>
    <w:basedOn w:val="Normal"/>
    <w:link w:val="1"/>
    <w:qFormat/>
    <w:rsid w:val="007a5d45"/>
    <w:pPr>
      <w:spacing w:lineRule="auto" w:line="360" w:before="0" w:after="240"/>
      <w:ind w:firstLine="142"/>
      <w:jc w:val="both"/>
    </w:pPr>
    <w:rPr>
      <w:sz w:val="28"/>
      <w:szCs w:val="28"/>
      <w:lang w:eastAsia="x-none"/>
    </w:rPr>
  </w:style>
  <w:style w:type="paragraph" w:styleId="TableParagraph" w:customStyle="1">
    <w:name w:val="Table Paragraph"/>
    <w:basedOn w:val="Normal"/>
    <w:uiPriority w:val="1"/>
    <w:qFormat/>
    <w:rsid w:val="00074d62"/>
    <w:pPr>
      <w:widowControl w:val="false"/>
      <w:tabs>
        <w:tab w:val="clear" w:pos="567"/>
      </w:tabs>
    </w:pPr>
    <w:rPr>
      <w:rFonts w:ascii="Calibri" w:hAnsi="Calibri" w:eastAsia="Calibri" w:cs="" w:asciiTheme="minorHAnsi" w:cstheme="minorBidi" w:eastAsiaTheme="minorHAnsi" w:hAnsiTheme="minorHAnsi"/>
      <w:sz w:val="22"/>
      <w:szCs w:val="22"/>
      <w:lang w:val="en-US" w:eastAsia="en-US"/>
    </w:rPr>
  </w:style>
  <w:style w:type="paragraph" w:styleId="HTMLPreformatted">
    <w:name w:val="HTML Preformatted"/>
    <w:basedOn w:val="Normal"/>
    <w:link w:val="HTMLPreformattedChar"/>
    <w:uiPriority w:val="99"/>
    <w:semiHidden/>
    <w:unhideWhenUsed/>
    <w:qFormat/>
    <w:rsid w:val="00e743c0"/>
    <w:pPr/>
    <w:rPr>
      <w:rFonts w:ascii="Consolas" w:hAnsi="Consolas"/>
      <w:sz w:val="20"/>
      <w:szCs w:val="20"/>
    </w:rPr>
  </w:style>
  <w:style w:type="paragraph" w:styleId="CommentText">
    <w:name w:val="annotation text"/>
    <w:basedOn w:val="Normal"/>
    <w:link w:val="CommentTextChar"/>
    <w:uiPriority w:val="99"/>
    <w:semiHidden/>
    <w:unhideWhenUsed/>
    <w:rsid w:val="005b4aa3"/>
    <w:pPr/>
    <w:rPr>
      <w:sz w:val="20"/>
      <w:szCs w:val="20"/>
    </w:rPr>
  </w:style>
  <w:style w:type="paragraph" w:styleId="annotationsubject">
    <w:name w:val="annotation subject"/>
    <w:basedOn w:val="CommentText"/>
    <w:next w:val="CommentText"/>
    <w:link w:val="CommentSubjectChar"/>
    <w:uiPriority w:val="99"/>
    <w:semiHidden/>
    <w:unhideWhenUsed/>
    <w:qFormat/>
    <w:rsid w:val="005b4aa3"/>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a7bff"/>
    <w:pPr>
      <w:spacing w:after="0" w:line="240" w:lineRule="auto"/>
    </w:pPr>
    <w:rPr>
      <w:sz w:val="20"/>
      <w:szCs w:val="20"/>
      <w:lang w:val="uk-UA" w:eastAsia="uk-U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
    <w:name w:val="Table Normal1"/>
    <w:uiPriority w:val="2"/>
    <w:semiHidden/>
    <w:unhideWhenUsed/>
    <w:qFormat/>
    <w:rsid w:val="00074d62"/>
    <w:pPr>
      <w:spacing w:after="0" w:line="240" w:lineRule="auto"/>
    </w:pPr>
    <w:rPr>
      <w:rFonts w:eastAsiaTheme="minorHAnsi"/>
      <w:lang w:val="en-US"/>
    </w:rPr>
    <w:tblPr>
      <w:tblCellMar>
        <w:top w:w="0" w:type="dxa"/>
        <w:left w:w="0" w:type="dxa"/>
        <w:bottom w:w="0" w:type="dxa"/>
        <w:right w:w="0" w:type="dxa"/>
      </w:tblCellMar>
    </w:tblPr>
  </w:style>
  <w:style w:type="table" w:customStyle="1" w:styleId="TableGrid0">
    <w:name w:val="TableGrid"/>
    <w:rsid w:val="000c4fb3"/>
    <w:pPr>
      <w:spacing w:after="0" w:line="240" w:lineRule="auto"/>
    </w:pPr>
    <w:rPr>
      <w:rFonts w:eastAsiaTheme="minorEastAsia"/>
      <w:lang w:val="en-US"/>
    </w:rPr>
    <w:tblPr>
      <w:tblCellMar>
        <w:top w:w="0" w:type="dxa"/>
        <w:left w:w="0" w:type="dxa"/>
        <w:bottom w:w="0" w:type="dxa"/>
        <w:right w:w="0" w:type="dxa"/>
      </w:tblCellMar>
    </w:tblPr>
  </w:style>
  <w:style w:type="table" w:customStyle="1" w:styleId="TableGrid1">
    <w:name w:val="TableGrid1"/>
    <w:rsid w:val="000c4fb3"/>
    <w:pPr>
      <w:spacing w:after="0" w:line="240" w:lineRule="auto"/>
    </w:pPr>
    <w:rPr>
      <w:rFonts w:eastAsiaTheme="minorEastAsia"/>
      <w:lang w:val="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F7F1E-8FE5-41D3-BF38-0C0496566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Application>LibreOffice/25.8.4.2$Linux_X86_64 LibreOffice_project/580$Build-2</Application>
  <AppVersion>15.0000</AppVersion>
  <Pages>3</Pages>
  <Words>570</Words>
  <Characters>3766</Characters>
  <CharactersWithSpaces>4282</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2017-12-22T15:20:00Z</dcterms:created>
  <dc:creator>Грішаєв Д.В.</dc:creator>
  <dc:description/>
  <dc:language>en-US</dc:language>
  <cp:lastModifiedBy/>
  <cp:lastPrinted>2017-11-06T17:07:00Z</cp:lastPrinted>
  <dcterms:modified xsi:type="dcterms:W3CDTF">2026-02-04T22:26:42Z</dcterms:modified>
  <cp:revision>247</cp:revision>
  <dc:subject/>
  <dc:title/>
</cp:coreProperties>
</file>

<file path=docProps/custom.xml><?xml version="1.0" encoding="utf-8"?>
<Properties xmlns="http://schemas.openxmlformats.org/officeDocument/2006/custom-properties" xmlns:vt="http://schemas.openxmlformats.org/officeDocument/2006/docPropsVTypes"/>
</file>