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D70B8" w14:textId="77777777" w:rsidR="006C04FF" w:rsidRPr="008F216F" w:rsidRDefault="006C04FF" w:rsidP="006C04FF">
      <w:pPr>
        <w:jc w:val="center"/>
        <w:rPr>
          <w:sz w:val="24"/>
          <w:szCs w:val="24"/>
        </w:rPr>
      </w:pPr>
      <w:r>
        <w:rPr>
          <w:sz w:val="40"/>
          <w:szCs w:val="40"/>
        </w:rPr>
        <w:t>Naïve Bayes Discrete and Continues Cases</w:t>
      </w:r>
    </w:p>
    <w:p w14:paraId="7F101972" w14:textId="11B5CEBA" w:rsidR="00B63ACF" w:rsidRDefault="005D343D">
      <w:r>
        <w:t xml:space="preserve">As far as I understood, when </w:t>
      </w:r>
      <w:r w:rsidR="007123B7">
        <w:t xml:space="preserve">features of data sets are </w:t>
      </w:r>
      <w:r>
        <w:t xml:space="preserve">all are categorical, the classical Naïve Bayes classifier is useful as a side of discrete cases. Continues cases side, when </w:t>
      </w:r>
      <w:r w:rsidR="007123B7">
        <w:t xml:space="preserve">features of data sets </w:t>
      </w:r>
      <w:r>
        <w:t>are all continues, The Gaussian Naïve Bayes classifier is useful.</w:t>
      </w:r>
      <w:r w:rsidR="007123B7">
        <w:t xml:space="preserve"> In the case of both categorical and continues features, two option can be used like the one that discretizing continues features or the other using hybrid naïve models.</w:t>
      </w:r>
      <w:bookmarkStart w:id="0" w:name="_GoBack"/>
      <w:bookmarkEnd w:id="0"/>
    </w:p>
    <w:sectPr w:rsidR="00B63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8A"/>
    <w:rsid w:val="005D343D"/>
    <w:rsid w:val="006C04FF"/>
    <w:rsid w:val="007123B7"/>
    <w:rsid w:val="00AC3B8A"/>
    <w:rsid w:val="00B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BC07"/>
  <w15:chartTrackingRefBased/>
  <w15:docId w15:val="{7F05B107-9E19-4459-AAE2-C608199E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0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2020-10-28T07:00:00Z</dcterms:created>
  <dcterms:modified xsi:type="dcterms:W3CDTF">2020-10-28T07:47:00Z</dcterms:modified>
</cp:coreProperties>
</file>