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60AF4FF9" w14:textId="2EB955BE" w:rsidR="00B361DA" w:rsidRPr="00B361DA" w:rsidRDefault="00B361DA" w:rsidP="000377AE">
      <w:pPr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D8D8D" wp14:editId="419E6D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229475" cy="1057275"/>
                <wp:effectExtent l="0" t="0" r="0" b="9525"/>
                <wp:wrapSquare wrapText="bothSides"/>
                <wp:docPr id="1228693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4755C" w14:textId="77777777" w:rsidR="00B361DA" w:rsidRPr="0058155A" w:rsidRDefault="00B361DA" w:rsidP="0058155A">
                            <w:pPr>
                              <w:pBdr>
                                <w:top w:val="single" w:sz="36" w:space="1" w:color="auto"/>
                                <w:left w:val="single" w:sz="36" w:space="4" w:color="auto"/>
                                <w:bottom w:val="single" w:sz="36" w:space="1" w:color="auto"/>
                                <w:right w:val="single" w:sz="36" w:space="4" w:color="auto"/>
                              </w:pBdr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7E6E6" w:themeColor="background2"/>
                                <w:spacing w:val="10"/>
                                <w:kern w:val="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58155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7E6E6" w:themeColor="background2"/>
                                <w:spacing w:val="10"/>
                                <w:kern w:val="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Data 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8D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69.25pt;height:8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" filled="f" stroked="f">
                <v:fill o:detectmouseclick="t"/>
                <v:textbox>
                  <w:txbxContent>
                    <w:p w14:paraId="2DE4755C" w14:textId="77777777" w:rsidR="00B361DA" w:rsidRPr="0058155A" w:rsidRDefault="00B361DA" w:rsidP="0058155A">
                      <w:pPr>
                        <w:pBdr>
                          <w:top w:val="single" w:sz="36" w:space="1" w:color="auto"/>
                          <w:left w:val="single" w:sz="36" w:space="4" w:color="auto"/>
                          <w:bottom w:val="single" w:sz="36" w:space="1" w:color="auto"/>
                          <w:right w:val="single" w:sz="36" w:space="4" w:color="auto"/>
                        </w:pBdr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E7E6E6" w:themeColor="background2"/>
                          <w:spacing w:val="10"/>
                          <w:kern w:val="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58155A">
                        <w:rPr>
                          <w:rFonts w:ascii="Consolas" w:eastAsia="Times New Roman" w:hAnsi="Consolas" w:cs="Times New Roman"/>
                          <w:b/>
                          <w:bCs/>
                          <w:color w:val="E7E6E6" w:themeColor="background2"/>
                          <w:spacing w:val="10"/>
                          <w:kern w:val="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Data Analysis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78279B" w14:textId="4603E1C1" w:rsidR="000377AE" w:rsidRPr="000377AE" w:rsidRDefault="0058155A" w:rsidP="000377A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B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 requested, the data has been analyzed using SQL queries, as well as utilizing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</w:t>
      </w:r>
      <w:r w:rsidRPr="004B2B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Seaborn libraries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supply clear visualizations of the data. </w:t>
      </w:r>
      <w:r w:rsidRPr="004B2B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2DBB71" w14:textId="77777777" w:rsidR="000377AE" w:rsidRDefault="000377AE" w:rsidP="000377A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789CAA2" w14:textId="06F672C9" w:rsidR="0068607A" w:rsidRDefault="009A5F44" w:rsidP="000377A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0377AE">
        <w:rPr>
          <w:b/>
          <w:bCs/>
          <w:sz w:val="24"/>
          <w:szCs w:val="24"/>
          <w:u w:val="single"/>
        </w:rPr>
        <w:t>T</w:t>
      </w:r>
      <w:r w:rsidR="0068607A" w:rsidRPr="000377AE">
        <w:rPr>
          <w:b/>
          <w:bCs/>
          <w:sz w:val="24"/>
          <w:szCs w:val="24"/>
          <w:u w:val="single"/>
        </w:rPr>
        <w:t>op paying fields in NYC</w:t>
      </w:r>
    </w:p>
    <w:p w14:paraId="0454AC7D" w14:textId="77777777" w:rsidR="000377AE" w:rsidRPr="000377AE" w:rsidRDefault="000377AE" w:rsidP="000377A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45FBC17" w14:textId="461E02AA" w:rsidR="004B2BC1" w:rsidRDefault="009A5F44" w:rsidP="000377AE">
      <w:pPr>
        <w:spacing w:after="0" w:line="240" w:lineRule="auto"/>
        <w:jc w:val="center"/>
      </w:pPr>
      <w:r w:rsidRPr="009A5F44">
        <w:drawing>
          <wp:inline distT="0" distB="0" distL="0" distR="0" wp14:anchorId="08591A0A" wp14:editId="519976A4">
            <wp:extent cx="6457315" cy="3400425"/>
            <wp:effectExtent l="0" t="0" r="635" b="9525"/>
            <wp:docPr id="43396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86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922" cy="34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637C" w14:textId="312FF391" w:rsidR="000377AE" w:rsidRPr="005C25CD" w:rsidRDefault="000377AE" w:rsidP="000377AE">
      <w:pPr>
        <w:spacing w:after="0" w:line="240" w:lineRule="auto"/>
        <w:rPr>
          <w:b/>
          <w:bCs/>
        </w:rPr>
      </w:pPr>
      <w:r w:rsidRPr="005C25CD">
        <w:rPr>
          <w:b/>
          <w:bCs/>
        </w:rPr>
        <w:t>RESULTS:</w:t>
      </w:r>
    </w:p>
    <w:p w14:paraId="13A30B5D" w14:textId="77777777" w:rsidR="009A5F44" w:rsidRDefault="009A5F44" w:rsidP="000377AE">
      <w:pPr>
        <w:spacing w:after="0" w:line="240" w:lineRule="auto"/>
      </w:pPr>
    </w:p>
    <w:p w14:paraId="7C3CEFFD" w14:textId="77777777" w:rsidR="00AE47A7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7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department of Corrections currently holds 8 of the top 22 paying jobs in NYC. This also </w:t>
      </w:r>
      <w:r w:rsidR="008739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shows</w:t>
      </w:r>
      <w:r w:rsidRPr="00037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possible </w:t>
      </w:r>
      <w:r w:rsidRPr="00037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shortage </w:t>
      </w:r>
      <w:r w:rsidR="00873938" w:rsidRPr="00037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</w:t>
      </w:r>
      <w:r w:rsidRPr="00037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workers to fill these spots.</w:t>
      </w:r>
      <w:r w:rsidR="008739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C8339D" w14:textId="77777777" w:rsidR="00AE47A7" w:rsidRDefault="00AE47A7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51D12" w14:textId="48CFAA61" w:rsidR="000377AE" w:rsidRPr="000377AE" w:rsidRDefault="00873938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following graph shows the </w:t>
      </w:r>
      <w:r w:rsid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correlations of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of job openings per Agency. </w:t>
      </w:r>
    </w:p>
    <w:p w14:paraId="28F80D88" w14:textId="64450E6B" w:rsidR="000377AE" w:rsidRDefault="00AC6BA3" w:rsidP="00AC6BA3">
      <w:pPr>
        <w:spacing w:after="0" w:line="240" w:lineRule="auto"/>
        <w:jc w:val="center"/>
      </w:pPr>
      <w:r w:rsidRPr="00AC6BA3">
        <w:rPr>
          <w:b/>
          <w:bCs/>
          <w:sz w:val="24"/>
          <w:szCs w:val="24"/>
          <w:u w:val="single"/>
        </w:rPr>
        <w:drawing>
          <wp:inline distT="0" distB="0" distL="0" distR="0" wp14:anchorId="48470273" wp14:editId="66E67FE7">
            <wp:extent cx="5772150" cy="2962275"/>
            <wp:effectExtent l="0" t="0" r="0" b="0"/>
            <wp:docPr id="1984370532" name="Picture 1" descr="A graph of a number of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0532" name="Picture 1" descr="A graph of a number of 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7F6" w14:textId="270574AC" w:rsidR="00873938" w:rsidRDefault="00873938" w:rsidP="000377A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3D2EB83" w14:textId="05103847" w:rsidR="000377AE" w:rsidRDefault="000377AE" w:rsidP="000377AE">
      <w:pPr>
        <w:spacing w:after="0" w:line="240" w:lineRule="auto"/>
      </w:pPr>
      <w:r>
        <w:rPr>
          <w:b/>
          <w:bCs/>
          <w:sz w:val="24"/>
          <w:szCs w:val="24"/>
          <w:u w:val="single"/>
        </w:rPr>
        <w:t>Job Market Trends over time:</w:t>
      </w:r>
    </w:p>
    <w:p w14:paraId="14346BEC" w14:textId="77777777" w:rsidR="000377AE" w:rsidRDefault="000377AE" w:rsidP="000377AE">
      <w:pPr>
        <w:spacing w:after="0" w:line="240" w:lineRule="auto"/>
      </w:pPr>
    </w:p>
    <w:p w14:paraId="73BF79E5" w14:textId="221E2A44" w:rsidR="00AE47A7" w:rsidRDefault="000377AE" w:rsidP="00AE47A7">
      <w:pPr>
        <w:spacing w:after="0" w:line="240" w:lineRule="auto"/>
        <w:jc w:val="center"/>
      </w:pPr>
      <w:r w:rsidRPr="009A5F44">
        <w:drawing>
          <wp:inline distT="0" distB="0" distL="0" distR="0" wp14:anchorId="3BD49236" wp14:editId="701370FC">
            <wp:extent cx="5609408" cy="3578189"/>
            <wp:effectExtent l="0" t="0" r="0" b="3810"/>
            <wp:docPr id="1268097280" name="Picture 1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7280" name="Picture 1" descr="A graph with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072" cy="35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9740" w14:textId="2220BE10" w:rsidR="00AE47A7" w:rsidRPr="005C25CD" w:rsidRDefault="00AE47A7" w:rsidP="00AE47A7">
      <w:pPr>
        <w:spacing w:after="0" w:line="240" w:lineRule="auto"/>
        <w:rPr>
          <w:b/>
          <w:bCs/>
        </w:rPr>
      </w:pPr>
      <w:r w:rsidRPr="005C25CD">
        <w:rPr>
          <w:b/>
          <w:bCs/>
        </w:rPr>
        <w:t>RESULTS:</w:t>
      </w:r>
    </w:p>
    <w:p w14:paraId="3B34B56C" w14:textId="6EFE859C" w:rsidR="009A5F44" w:rsidRDefault="009A5F44" w:rsidP="000377AE">
      <w:pPr>
        <w:spacing w:after="0" w:line="240" w:lineRule="auto"/>
        <w:jc w:val="center"/>
      </w:pPr>
    </w:p>
    <w:p w14:paraId="28A4F338" w14:textId="5DDE2AD9" w:rsidR="00AE47A7" w:rsidRPr="00AE47A7" w:rsidRDefault="00AE47A7" w:rsidP="00AE4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Job market trends show a sharp spike in the last quarter of 2023. </w:t>
      </w: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Many of</w:t>
      </w: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</w:t>
      </w:r>
      <w:r w:rsid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 </w:t>
      </w: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vacancies </w:t>
      </w: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were</w:t>
      </w: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filled in the first quarter of 2024</w:t>
      </w:r>
      <w:r w:rsid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but this still shows a need for heavy recruitment</w:t>
      </w:r>
      <w:r w:rsidRPr="00AE47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</w:p>
    <w:p w14:paraId="170BC6F7" w14:textId="77777777" w:rsidR="000377AE" w:rsidRDefault="000377AE" w:rsidP="005C25CD">
      <w:pPr>
        <w:spacing w:after="0" w:line="240" w:lineRule="auto"/>
      </w:pPr>
    </w:p>
    <w:p w14:paraId="762DD381" w14:textId="053E12A0" w:rsidR="005C25CD" w:rsidRDefault="005C25CD" w:rsidP="005C25C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C25CD">
        <w:rPr>
          <w:b/>
          <w:bCs/>
          <w:sz w:val="24"/>
          <w:szCs w:val="24"/>
          <w:u w:val="single"/>
        </w:rPr>
        <w:t>Experience Level compared to number of Job postings:</w:t>
      </w:r>
    </w:p>
    <w:p w14:paraId="0BCEBD27" w14:textId="77777777" w:rsidR="005C25CD" w:rsidRPr="005C25CD" w:rsidRDefault="005C25CD" w:rsidP="005C25CD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3C2D102" w14:textId="135BFE98" w:rsidR="000377AE" w:rsidRDefault="00AE47A7" w:rsidP="00AE47A7">
      <w:pPr>
        <w:spacing w:after="0" w:line="240" w:lineRule="auto"/>
        <w:jc w:val="center"/>
      </w:pPr>
      <w:r w:rsidRPr="00AE47A7">
        <w:drawing>
          <wp:inline distT="0" distB="0" distL="0" distR="0" wp14:anchorId="4B42C989" wp14:editId="7A3E549B">
            <wp:extent cx="6264154" cy="3409950"/>
            <wp:effectExtent l="0" t="0" r="3810" b="0"/>
            <wp:docPr id="1460784582" name="Picture 1" descr="A graph of a number of pink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84582" name="Picture 1" descr="A graph of a number of pink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798" cy="34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3988" w14:textId="0732BD40" w:rsidR="00DC781B" w:rsidRDefault="00DC781B" w:rsidP="00DC781B">
      <w:pPr>
        <w:spacing w:after="0" w:line="240" w:lineRule="auto"/>
      </w:pPr>
      <w:r>
        <w:t>RESULTS:</w:t>
      </w:r>
    </w:p>
    <w:p w14:paraId="0770F4DD" w14:textId="127CEAED" w:rsidR="005C25CD" w:rsidRPr="005C25CD" w:rsidRDefault="005C25CD" w:rsidP="005C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analysis shows that experienced workers are in highest demand. This presents issues filling these roles as many </w:t>
      </w:r>
      <w:r w:rsidRPr="005C2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jobseekers</w:t>
      </w:r>
      <w:r w:rsidRPr="005C2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lack the required work experience to be considered for these positions. </w:t>
      </w:r>
    </w:p>
    <w:p w14:paraId="1628A257" w14:textId="77777777" w:rsidR="00DC781B" w:rsidRDefault="00DC781B" w:rsidP="005C25CD">
      <w:pPr>
        <w:spacing w:after="0" w:line="240" w:lineRule="auto"/>
      </w:pPr>
    </w:p>
    <w:p w14:paraId="0C9F0846" w14:textId="4115719B" w:rsidR="00DC781B" w:rsidRDefault="00DC781B"/>
    <w:p w14:paraId="40E2202B" w14:textId="14BF948A" w:rsidR="00DC781B" w:rsidRDefault="00DC781B" w:rsidP="00DC781B">
      <w:pPr>
        <w:spacing w:after="0" w:line="240" w:lineRule="auto"/>
      </w:pPr>
      <w:r>
        <w:rPr>
          <w:b/>
          <w:bCs/>
          <w:sz w:val="24"/>
          <w:szCs w:val="24"/>
          <w:u w:val="single"/>
        </w:rPr>
        <w:t>Top Entry-Level, Full-Time Openings:</w:t>
      </w:r>
    </w:p>
    <w:p w14:paraId="0D677426" w14:textId="77777777" w:rsidR="00DC781B" w:rsidRDefault="00DC781B"/>
    <w:p w14:paraId="2DF168E9" w14:textId="4CB2D0DA" w:rsidR="00DC781B" w:rsidRDefault="00DC781B" w:rsidP="00AE47A7">
      <w:pPr>
        <w:spacing w:after="0" w:line="240" w:lineRule="auto"/>
        <w:jc w:val="center"/>
      </w:pPr>
      <w:r w:rsidRPr="00DC781B">
        <w:drawing>
          <wp:inline distT="0" distB="0" distL="0" distR="0" wp14:anchorId="0303133D" wp14:editId="5726A776">
            <wp:extent cx="5676900" cy="3965946"/>
            <wp:effectExtent l="0" t="0" r="0" b="0"/>
            <wp:docPr id="50884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490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948" cy="39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D4B2" w14:textId="77777777" w:rsidR="00AC6BA3" w:rsidRDefault="00AC6BA3" w:rsidP="00AC6BA3">
      <w:pPr>
        <w:spacing w:after="0" w:line="240" w:lineRule="auto"/>
      </w:pPr>
    </w:p>
    <w:p w14:paraId="3E154B00" w14:textId="51EB0D73" w:rsidR="00A46BF6" w:rsidRPr="00AC6BA3" w:rsidRDefault="00AC6BA3" w:rsidP="00AC6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graph shows the top entry level jobs. Many applicants </w:t>
      </w:r>
      <w:r w:rsidRP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lack</w:t>
      </w:r>
      <w:r w:rsidRP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experience to gain high-level roles, so filtering jobs to career level can assist in job searching. As shown, the top paying entry level jobs require hands-on </w:t>
      </w:r>
      <w:r w:rsidRP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aptitude</w:t>
      </w:r>
      <w:r w:rsidRPr="00AC6B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</w:p>
    <w:p w14:paraId="7798BD9D" w14:textId="77777777" w:rsidR="00AC6BA3" w:rsidRDefault="00AC6BA3" w:rsidP="00AC6BA3">
      <w:pPr>
        <w:spacing w:after="0" w:line="240" w:lineRule="auto"/>
      </w:pPr>
    </w:p>
    <w:p w14:paraId="7A5BE94C" w14:textId="77777777" w:rsidR="00A46BF6" w:rsidRDefault="00A46BF6" w:rsidP="00AC6BA3">
      <w:pPr>
        <w:spacing w:after="0" w:line="240" w:lineRule="auto"/>
        <w:rPr>
          <w:b/>
          <w:bCs/>
          <w:sz w:val="44"/>
          <w:szCs w:val="44"/>
          <w:u w:val="single"/>
        </w:rPr>
      </w:pPr>
    </w:p>
    <w:p w14:paraId="6E664BD6" w14:textId="56AA1E44" w:rsidR="00A46BF6" w:rsidRDefault="00A46BF6" w:rsidP="00AC6BA3">
      <w:pPr>
        <w:spacing w:after="0" w:line="240" w:lineRule="auto"/>
        <w:rPr>
          <w:b/>
          <w:bCs/>
          <w:sz w:val="44"/>
          <w:szCs w:val="44"/>
          <w:u w:val="single"/>
        </w:rPr>
      </w:pPr>
    </w:p>
    <w:p w14:paraId="57223723" w14:textId="77777777" w:rsidR="00A46BF6" w:rsidRPr="00A46BF6" w:rsidRDefault="00A46BF6" w:rsidP="00AC6BA3">
      <w:pPr>
        <w:spacing w:after="0" w:line="240" w:lineRule="auto"/>
        <w:rPr>
          <w:b/>
          <w:bCs/>
          <w:sz w:val="44"/>
          <w:szCs w:val="44"/>
          <w:u w:val="single"/>
        </w:rPr>
      </w:pPr>
    </w:p>
    <w:sectPr w:rsidR="00A46BF6" w:rsidRPr="00A46BF6" w:rsidSect="00BB185D">
      <w:pgSz w:w="12240" w:h="15840"/>
      <w:pgMar w:top="288" w:right="360" w:bottom="288" w:left="360" w:header="720" w:footer="720" w:gutter="0"/>
      <w:pgBorders w:offsetFrom="page">
        <w:top w:val="single" w:sz="36" w:space="2" w:color="000000" w:themeColor="text1"/>
        <w:left w:val="single" w:sz="36" w:space="2" w:color="000000" w:themeColor="text1"/>
        <w:bottom w:val="single" w:sz="36" w:space="2" w:color="000000" w:themeColor="text1"/>
        <w:right w:val="single" w:sz="36" w:space="2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C1"/>
    <w:rsid w:val="000377AE"/>
    <w:rsid w:val="003A1FDB"/>
    <w:rsid w:val="004B2BC1"/>
    <w:rsid w:val="0058155A"/>
    <w:rsid w:val="005C24AF"/>
    <w:rsid w:val="005C25CD"/>
    <w:rsid w:val="0068607A"/>
    <w:rsid w:val="006F198A"/>
    <w:rsid w:val="006F47D7"/>
    <w:rsid w:val="007B0D09"/>
    <w:rsid w:val="007F3A50"/>
    <w:rsid w:val="00873938"/>
    <w:rsid w:val="009A5F44"/>
    <w:rsid w:val="00A46BF6"/>
    <w:rsid w:val="00AC6BA3"/>
    <w:rsid w:val="00AD09C3"/>
    <w:rsid w:val="00AE47A7"/>
    <w:rsid w:val="00AF1E31"/>
    <w:rsid w:val="00B361DA"/>
    <w:rsid w:val="00BB185D"/>
    <w:rsid w:val="00D41BFF"/>
    <w:rsid w:val="00D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2883"/>
  <w15:chartTrackingRefBased/>
  <w15:docId w15:val="{AE29234E-EE36-44D1-A3AA-E3FEDF69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3634-F990-4EA2-80F9-55273D92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Fearnall</dc:creator>
  <cp:keywords/>
  <dc:description/>
  <cp:lastModifiedBy>Jason Fearnall</cp:lastModifiedBy>
  <cp:revision>2</cp:revision>
  <dcterms:created xsi:type="dcterms:W3CDTF">2024-02-22T14:15:00Z</dcterms:created>
  <dcterms:modified xsi:type="dcterms:W3CDTF">2024-02-22T14:15:00Z</dcterms:modified>
</cp:coreProperties>
</file>