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2035" w14:textId="77777777" w:rsidR="009766B0" w:rsidRPr="00BE0C79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</w:rPr>
      </w:pPr>
      <w:bookmarkStart w:id="0" w:name="_GoBack"/>
      <w:bookmarkEnd w:id="0"/>
      <w:r w:rsidRPr="00932388">
        <w:rPr>
          <w:rFonts w:ascii="Times New Roman" w:eastAsia="Roboto" w:hAnsi="Times New Roman" w:cs="Times New Roman"/>
          <w:sz w:val="28"/>
          <w:szCs w:val="28"/>
        </w:rPr>
        <w:t>ООО «ЭЛИТПЛАСТ»</w:t>
      </w:r>
    </w:p>
    <w:p w14:paraId="55DE2036" w14:textId="77777777" w:rsidR="009766B0" w:rsidRPr="00932388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color w:val="B7B7B7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ОФИС </w:t>
      </w:r>
      <w:r>
        <w:rPr>
          <w:rFonts w:ascii="Times New Roman" w:eastAsia="Roboto" w:hAnsi="Times New Roman" w:cs="Times New Roman"/>
          <w:sz w:val="28"/>
          <w:szCs w:val="28"/>
        </w:rPr>
        <w:t>УЧРЕДИТЕЛЯ</w:t>
      </w: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14:paraId="55DE2037" w14:textId="77777777" w:rsidR="009766B0" w:rsidRPr="00932388" w:rsidRDefault="009766B0" w:rsidP="00DB40F6">
      <w:pPr>
        <w:pStyle w:val="1"/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</w:p>
    <w:p w14:paraId="55DE2038" w14:textId="63A5E938" w:rsidR="009766B0" w:rsidRPr="00932388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ИНСТРУКТИВНОЕ ПИСЬМО </w:t>
      </w:r>
      <w:r w:rsidRPr="00932388">
        <w:rPr>
          <w:rFonts w:ascii="Times New Roman" w:eastAsia="Roboto" w:hAnsi="Times New Roman" w:cs="Times New Roman"/>
          <w:sz w:val="28"/>
          <w:szCs w:val="28"/>
        </w:rPr>
        <w:br/>
        <w:t xml:space="preserve">ПО ОРГАНИЗАЦИОННОЙ ПОЛИТИКЕ ОТ </w:t>
      </w:r>
      <w:r w:rsidR="008E4966">
        <w:rPr>
          <w:rFonts w:ascii="Times New Roman" w:eastAsia="Roboto" w:hAnsi="Times New Roman" w:cs="Times New Roman"/>
          <w:sz w:val="28"/>
          <w:szCs w:val="28"/>
        </w:rPr>
        <w:t>26</w:t>
      </w:r>
      <w:r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02178E">
        <w:rPr>
          <w:rFonts w:ascii="Times New Roman" w:eastAsia="Roboto" w:hAnsi="Times New Roman" w:cs="Times New Roman"/>
          <w:sz w:val="28"/>
          <w:szCs w:val="28"/>
        </w:rPr>
        <w:t>ОКТЯБРЯ</w:t>
      </w: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2021</w:t>
      </w:r>
    </w:p>
    <w:p w14:paraId="55DE2039" w14:textId="77777777" w:rsidR="009766B0" w:rsidRPr="00932388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color w:val="B7B7B7"/>
          <w:sz w:val="28"/>
          <w:szCs w:val="28"/>
        </w:rPr>
      </w:pPr>
    </w:p>
    <w:p w14:paraId="55DE203A" w14:textId="77777777" w:rsidR="009766B0" w:rsidRPr="00932388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</w:rPr>
      </w:pPr>
    </w:p>
    <w:p w14:paraId="55DE203B" w14:textId="1B7980C8" w:rsidR="009766B0" w:rsidRDefault="009766B0" w:rsidP="00DB40F6">
      <w:pPr>
        <w:pStyle w:val="1"/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В </w:t>
      </w:r>
      <w:r w:rsidR="00300CD8">
        <w:rPr>
          <w:rFonts w:ascii="Times New Roman" w:eastAsia="Roboto" w:hAnsi="Times New Roman" w:cs="Times New Roman"/>
          <w:sz w:val="28"/>
          <w:szCs w:val="28"/>
        </w:rPr>
        <w:t xml:space="preserve">папку </w:t>
      </w:r>
      <w:r w:rsidR="008D563D">
        <w:rPr>
          <w:rFonts w:ascii="Times New Roman" w:eastAsia="Roboto" w:hAnsi="Times New Roman" w:cs="Times New Roman"/>
          <w:sz w:val="28"/>
          <w:szCs w:val="28"/>
        </w:rPr>
        <w:t>всех РО</w:t>
      </w:r>
    </w:p>
    <w:p w14:paraId="55DE203C" w14:textId="6259E83A" w:rsidR="009766B0" w:rsidRDefault="009766B0" w:rsidP="00DB40F6">
      <w:pPr>
        <w:pStyle w:val="1"/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>В</w:t>
      </w:r>
      <w:r>
        <w:rPr>
          <w:rFonts w:ascii="Times New Roman" w:eastAsia="Roboto" w:hAnsi="Times New Roman" w:cs="Times New Roman"/>
          <w:sz w:val="28"/>
          <w:szCs w:val="28"/>
        </w:rPr>
        <w:t xml:space="preserve"> папку </w:t>
      </w:r>
      <w:r w:rsidR="008D563D">
        <w:rPr>
          <w:rFonts w:ascii="Times New Roman" w:eastAsia="Roboto" w:hAnsi="Times New Roman" w:cs="Times New Roman"/>
          <w:sz w:val="28"/>
          <w:szCs w:val="28"/>
        </w:rPr>
        <w:t>всех НО</w:t>
      </w:r>
    </w:p>
    <w:p w14:paraId="289F465B" w14:textId="772269F2" w:rsidR="0010729B" w:rsidRDefault="0010729B" w:rsidP="00DB40F6">
      <w:pPr>
        <w:pStyle w:val="1"/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В папку</w:t>
      </w:r>
      <w:r w:rsidR="008D563D">
        <w:rPr>
          <w:rFonts w:ascii="Times New Roman" w:eastAsia="Roboto" w:hAnsi="Times New Roman" w:cs="Times New Roman"/>
          <w:sz w:val="28"/>
          <w:szCs w:val="28"/>
        </w:rPr>
        <w:t xml:space="preserve"> штатного сотрудника</w:t>
      </w:r>
    </w:p>
    <w:p w14:paraId="55DE2040" w14:textId="427EBE7D" w:rsidR="009766B0" w:rsidRDefault="009766B0" w:rsidP="00DB40F6">
      <w:pPr>
        <w:pStyle w:val="1"/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</w:p>
    <w:p w14:paraId="55DE2041" w14:textId="0FEE6B41" w:rsidR="009766B0" w:rsidRPr="008E4966" w:rsidRDefault="008E4966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ПРАВИЛА ОРГАНИЗАЦИИ</w:t>
      </w:r>
      <w:r w:rsidRPr="008E4966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 xml:space="preserve">ТРУДА РАБОТНИКОВ, ПЕРЕВЕДЕННЫХ НА ДИСТАНЦИОННУЮ РАБОТУ ПО ИНИЦИАТИВЕ РАБОТОДАТЕЛЯ В СИТУАЦИИ РАСПРОСТРАНЕНИЯ </w:t>
      </w:r>
      <w:r>
        <w:rPr>
          <w:rFonts w:ascii="Times New Roman" w:eastAsia="Roboto" w:hAnsi="Times New Roman" w:cs="Times New Roman"/>
          <w:sz w:val="28"/>
          <w:szCs w:val="28"/>
          <w:lang w:val="en-US"/>
        </w:rPr>
        <w:t>COVID</w:t>
      </w:r>
      <w:r w:rsidRPr="008E4966">
        <w:rPr>
          <w:rFonts w:ascii="Times New Roman" w:eastAsia="Roboto" w:hAnsi="Times New Roman" w:cs="Times New Roman"/>
          <w:sz w:val="28"/>
          <w:szCs w:val="28"/>
        </w:rPr>
        <w:t>-19</w:t>
      </w:r>
    </w:p>
    <w:p w14:paraId="55DE2042" w14:textId="4F900D13" w:rsidR="00300CD8" w:rsidRDefault="00300CD8" w:rsidP="00DB40F6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6F540909" w14:textId="135E9495" w:rsidR="008E4966" w:rsidRDefault="00D96DE4" w:rsidP="008E4966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</w:t>
      </w:r>
      <w:r w:rsidR="008E4966">
        <w:rPr>
          <w:rFonts w:ascii="Times New Roman" w:eastAsia="Roboto" w:hAnsi="Times New Roman" w:cs="Times New Roman"/>
          <w:sz w:val="28"/>
          <w:szCs w:val="28"/>
        </w:rPr>
        <w:t xml:space="preserve">В компании происходят случаи заболевания работниками новой </w:t>
      </w:r>
      <w:proofErr w:type="spellStart"/>
      <w:r w:rsidR="008E4966">
        <w:rPr>
          <w:rFonts w:ascii="Times New Roman" w:eastAsia="Roboto" w:hAnsi="Times New Roman" w:cs="Times New Roman"/>
          <w:sz w:val="28"/>
          <w:szCs w:val="28"/>
        </w:rPr>
        <w:t>короновирусной</w:t>
      </w:r>
      <w:proofErr w:type="spellEnd"/>
      <w:r w:rsidR="008E4966">
        <w:rPr>
          <w:rFonts w:ascii="Times New Roman" w:eastAsia="Roboto" w:hAnsi="Times New Roman" w:cs="Times New Roman"/>
          <w:sz w:val="28"/>
          <w:szCs w:val="28"/>
        </w:rPr>
        <w:t xml:space="preserve"> инфекцией, в данном случае достаточно сложно оперативно выявить и отграничить </w:t>
      </w:r>
      <w:r w:rsidR="008E4966">
        <w:rPr>
          <w:rFonts w:ascii="Times New Roman" w:eastAsia="Roboto" w:hAnsi="Times New Roman" w:cs="Times New Roman"/>
          <w:sz w:val="28"/>
          <w:szCs w:val="28"/>
          <w:lang w:val="en-US"/>
        </w:rPr>
        <w:t>covid</w:t>
      </w:r>
      <w:r w:rsidR="008E4966" w:rsidRPr="008E4966">
        <w:rPr>
          <w:rFonts w:ascii="Times New Roman" w:eastAsia="Roboto" w:hAnsi="Times New Roman" w:cs="Times New Roman"/>
          <w:sz w:val="28"/>
          <w:szCs w:val="28"/>
        </w:rPr>
        <w:t xml:space="preserve">-19 </w:t>
      </w:r>
      <w:r w:rsidR="008E4966">
        <w:rPr>
          <w:rFonts w:ascii="Times New Roman" w:eastAsia="Roboto" w:hAnsi="Times New Roman" w:cs="Times New Roman"/>
          <w:sz w:val="28"/>
          <w:szCs w:val="28"/>
        </w:rPr>
        <w:t>от других вирусных инфекций</w:t>
      </w:r>
      <w:r w:rsidR="001C6956">
        <w:rPr>
          <w:rFonts w:ascii="Times New Roman" w:eastAsia="Roboto" w:hAnsi="Times New Roman" w:cs="Times New Roman"/>
          <w:sz w:val="28"/>
          <w:szCs w:val="28"/>
        </w:rPr>
        <w:t xml:space="preserve"> (ОРЗ, ОРВИ)</w:t>
      </w:r>
      <w:r w:rsidR="008E4966">
        <w:rPr>
          <w:rFonts w:ascii="Times New Roman" w:eastAsia="Roboto" w:hAnsi="Times New Roman" w:cs="Times New Roman"/>
          <w:sz w:val="28"/>
          <w:szCs w:val="28"/>
        </w:rPr>
        <w:t xml:space="preserve">. Сотрудник может выходить на работу с признаками простуды, не зная о заболевании </w:t>
      </w:r>
      <w:proofErr w:type="spellStart"/>
      <w:r w:rsidR="008E4966">
        <w:rPr>
          <w:rFonts w:ascii="Times New Roman" w:eastAsia="Roboto" w:hAnsi="Times New Roman" w:cs="Times New Roman"/>
          <w:sz w:val="28"/>
          <w:szCs w:val="28"/>
        </w:rPr>
        <w:t>короновирусом</w:t>
      </w:r>
      <w:proofErr w:type="spellEnd"/>
      <w:r w:rsidR="008E4966">
        <w:rPr>
          <w:rFonts w:ascii="Times New Roman" w:eastAsia="Roboto" w:hAnsi="Times New Roman" w:cs="Times New Roman"/>
          <w:sz w:val="28"/>
          <w:szCs w:val="28"/>
        </w:rPr>
        <w:t xml:space="preserve">, тем самым подвергая опасности своих коллег, а также клиентов компании. Данный факт может существенно повлиять на стабильность работы всей организации и привести к массовым заболеваниям сотрудников. </w:t>
      </w:r>
      <w:r w:rsidR="001C6956">
        <w:rPr>
          <w:rFonts w:ascii="Times New Roman" w:eastAsia="Roboto" w:hAnsi="Times New Roman" w:cs="Times New Roman"/>
          <w:sz w:val="28"/>
          <w:szCs w:val="28"/>
        </w:rPr>
        <w:t xml:space="preserve"> Недопустим выход работника на работу с минимальными признаками заболевания.</w:t>
      </w:r>
    </w:p>
    <w:p w14:paraId="2E76E36F" w14:textId="5515BA85" w:rsidR="009F198F" w:rsidRDefault="009F198F" w:rsidP="008E4966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При появлении первых признаков заболевания необходимо оповестить об этом своего непосредственного руководителя и, в случае наличия оснований, перевестись на дистанционную работу. </w:t>
      </w:r>
    </w:p>
    <w:p w14:paraId="38CF3DBD" w14:textId="75D4E175" w:rsidR="009F198F" w:rsidRDefault="009F198F" w:rsidP="008E4966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Условия перевода, а также организации рабочего дня и времени отдыха указаны в Положении, являющимся нео</w:t>
      </w:r>
      <w:r w:rsidR="00A82572">
        <w:rPr>
          <w:rFonts w:ascii="Times New Roman" w:eastAsia="Roboto" w:hAnsi="Times New Roman" w:cs="Times New Roman"/>
          <w:sz w:val="28"/>
          <w:szCs w:val="28"/>
        </w:rPr>
        <w:t>т</w:t>
      </w:r>
      <w:r>
        <w:rPr>
          <w:rFonts w:ascii="Times New Roman" w:eastAsia="Roboto" w:hAnsi="Times New Roman" w:cs="Times New Roman"/>
          <w:sz w:val="28"/>
          <w:szCs w:val="28"/>
        </w:rPr>
        <w:t>ъемлемой частью данного инструктивного письма.</w:t>
      </w:r>
    </w:p>
    <w:p w14:paraId="3DA16326" w14:textId="30608CD2" w:rsidR="009F198F" w:rsidRDefault="009F198F" w:rsidP="008E4966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lastRenderedPageBreak/>
        <w:t xml:space="preserve">   Следования данным правилам, а также установленному Положению помогут компании минимизировать риск массового распространения инфекции, охраняя при этом здоровье каждого сотрудника и клиента, сохранить стабильность работы компании, а также упорядочить организацию труда и отдыха сотрудников, находящихся </w:t>
      </w:r>
      <w:r w:rsidR="007865D5">
        <w:rPr>
          <w:rFonts w:ascii="Times New Roman" w:eastAsia="Roboto" w:hAnsi="Times New Roman" w:cs="Times New Roman"/>
          <w:sz w:val="28"/>
          <w:szCs w:val="28"/>
        </w:rPr>
        <w:t>на дистанционной работе</w:t>
      </w:r>
      <w:r w:rsidR="00431DDF">
        <w:rPr>
          <w:rFonts w:ascii="Times New Roman" w:eastAsia="Roboto" w:hAnsi="Times New Roman" w:cs="Times New Roman"/>
          <w:sz w:val="28"/>
          <w:szCs w:val="28"/>
        </w:rPr>
        <w:t xml:space="preserve"> в период любой болезни.</w:t>
      </w:r>
    </w:p>
    <w:p w14:paraId="21DA1D11" w14:textId="73DB6782" w:rsidR="001C6956" w:rsidRDefault="001C6956" w:rsidP="008E4966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</w:t>
      </w:r>
    </w:p>
    <w:p w14:paraId="55DE205E" w14:textId="77777777" w:rsidR="00A10750" w:rsidRDefault="00A10750" w:rsidP="00DB40F6">
      <w:pPr>
        <w:pStyle w:val="1"/>
        <w:spacing w:line="360" w:lineRule="auto"/>
        <w:jc w:val="right"/>
        <w:rPr>
          <w:rFonts w:ascii="Times New Roman" w:eastAsia="Roboto" w:hAnsi="Times New Roman" w:cs="Times New Roman"/>
          <w:sz w:val="28"/>
          <w:szCs w:val="28"/>
        </w:rPr>
      </w:pPr>
    </w:p>
    <w:p w14:paraId="1CF32570" w14:textId="5CB680E3" w:rsidR="00DB40F6" w:rsidRDefault="00DB40F6" w:rsidP="00DB40F6">
      <w:pPr>
        <w:pStyle w:val="1"/>
        <w:spacing w:line="360" w:lineRule="auto"/>
        <w:jc w:val="right"/>
        <w:rPr>
          <w:rFonts w:ascii="Times New Roman" w:eastAsia="Roboto" w:hAnsi="Times New Roman" w:cs="Times New Roman"/>
          <w:sz w:val="28"/>
          <w:szCs w:val="28"/>
        </w:rPr>
      </w:pPr>
    </w:p>
    <w:p w14:paraId="607B789A" w14:textId="77777777" w:rsidR="00D1317A" w:rsidRDefault="00D1317A" w:rsidP="00DB40F6">
      <w:pPr>
        <w:pStyle w:val="1"/>
        <w:spacing w:line="360" w:lineRule="auto"/>
        <w:jc w:val="right"/>
        <w:rPr>
          <w:rFonts w:ascii="Times New Roman" w:eastAsia="Roboto" w:hAnsi="Times New Roman" w:cs="Times New Roman"/>
          <w:sz w:val="28"/>
          <w:szCs w:val="28"/>
        </w:rPr>
      </w:pPr>
    </w:p>
    <w:p w14:paraId="2E222DA7" w14:textId="77777777" w:rsidR="00DB40F6" w:rsidRDefault="00DB40F6" w:rsidP="00DB40F6">
      <w:pPr>
        <w:pStyle w:val="1"/>
        <w:spacing w:line="360" w:lineRule="auto"/>
        <w:jc w:val="right"/>
        <w:rPr>
          <w:rFonts w:ascii="Times New Roman" w:eastAsia="Roboto" w:hAnsi="Times New Roman" w:cs="Times New Roman"/>
          <w:sz w:val="28"/>
          <w:szCs w:val="28"/>
        </w:rPr>
      </w:pPr>
    </w:p>
    <w:p w14:paraId="55DE205F" w14:textId="36EFF1F6" w:rsidR="009766B0" w:rsidRPr="00932388" w:rsidRDefault="009766B0" w:rsidP="00DB40F6">
      <w:pPr>
        <w:pStyle w:val="1"/>
        <w:spacing w:line="360" w:lineRule="auto"/>
        <w:jc w:val="right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УЧРЕДИТЕЛЬ</w:t>
      </w: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14:paraId="55DE2060" w14:textId="77777777" w:rsidR="009766B0" w:rsidRDefault="009766B0" w:rsidP="00DB40F6">
      <w:pPr>
        <w:pStyle w:val="1"/>
        <w:spacing w:line="360" w:lineRule="auto"/>
        <w:jc w:val="right"/>
        <w:rPr>
          <w:rFonts w:ascii="Times New Roman" w:eastAsia="Roboto" w:hAnsi="Times New Roman" w:cs="Times New Roman"/>
          <w:sz w:val="28"/>
          <w:szCs w:val="28"/>
        </w:rPr>
      </w:pPr>
      <w:r w:rsidRPr="00932388">
        <w:rPr>
          <w:rFonts w:ascii="Times New Roman" w:eastAsia="Roboto" w:hAnsi="Times New Roman" w:cs="Times New Roman"/>
          <w:sz w:val="28"/>
          <w:szCs w:val="28"/>
        </w:rPr>
        <w:t xml:space="preserve"> АЛЕКСАНДР АЛЕКСАНДРОВИЧ СЕМЕНОВ</w:t>
      </w:r>
    </w:p>
    <w:p w14:paraId="55DE2061" w14:textId="5A38C0DF" w:rsidR="002F1A7A" w:rsidRDefault="00F113D8"/>
    <w:p w14:paraId="4E4C09DF" w14:textId="56238834" w:rsidR="00862E53" w:rsidRDefault="00862E53"/>
    <w:p w14:paraId="2C2D04B7" w14:textId="561AA171" w:rsidR="00862E53" w:rsidRDefault="00862E53"/>
    <w:p w14:paraId="56B05865" w14:textId="463C0D8E" w:rsidR="00862E53" w:rsidRDefault="00862E53"/>
    <w:p w14:paraId="08E0EBE3" w14:textId="37C61B23" w:rsidR="00862E53" w:rsidRDefault="00862E53"/>
    <w:p w14:paraId="460BE5FB" w14:textId="5182A6F9" w:rsidR="00862E53" w:rsidRDefault="00862E53"/>
    <w:p w14:paraId="1C4C81AA" w14:textId="3E171D1E" w:rsidR="00862E53" w:rsidRDefault="00862E53"/>
    <w:p w14:paraId="17C4D0E2" w14:textId="748E1E6D" w:rsidR="00862E53" w:rsidRDefault="00862E53"/>
    <w:p w14:paraId="0B3241DF" w14:textId="2215CEAC" w:rsidR="00862E53" w:rsidRDefault="00862E53"/>
    <w:p w14:paraId="39A65AFA" w14:textId="3DFCEF07" w:rsidR="00862E53" w:rsidRDefault="00862E53"/>
    <w:p w14:paraId="2B6AC0F4" w14:textId="39790936" w:rsidR="00862E53" w:rsidRDefault="00862E53"/>
    <w:p w14:paraId="73633BC6" w14:textId="40F90EFE" w:rsidR="00862E53" w:rsidRDefault="00862E53"/>
    <w:p w14:paraId="2DC10E0D" w14:textId="6244D227" w:rsidR="00862E53" w:rsidRDefault="00862E53"/>
    <w:p w14:paraId="053EFC50" w14:textId="5C6229E1" w:rsidR="00862E53" w:rsidRDefault="00862E53"/>
    <w:p w14:paraId="3CED8C02" w14:textId="0020F874" w:rsidR="00862E53" w:rsidRDefault="00862E53"/>
    <w:p w14:paraId="0BE837CF" w14:textId="66B1C67B" w:rsidR="00862E53" w:rsidRDefault="00862E53"/>
    <w:p w14:paraId="4D18536F" w14:textId="3945B66C" w:rsidR="00862E53" w:rsidRDefault="00862E53"/>
    <w:p w14:paraId="427412B1" w14:textId="20E2489A" w:rsidR="00862E53" w:rsidRDefault="00862E53">
      <w:pPr>
        <w:rPr>
          <w:rFonts w:ascii="Times New Roman" w:hAnsi="Times New Roman" w:cs="Times New Roman"/>
          <w:b/>
          <w:sz w:val="28"/>
          <w:szCs w:val="28"/>
        </w:rPr>
      </w:pPr>
    </w:p>
    <w:p w14:paraId="24080C32" w14:textId="63C8A23E" w:rsidR="00862E53" w:rsidRDefault="00862E53">
      <w:pPr>
        <w:rPr>
          <w:rFonts w:ascii="Times New Roman" w:hAnsi="Times New Roman" w:cs="Times New Roman"/>
          <w:b/>
          <w:sz w:val="28"/>
          <w:szCs w:val="28"/>
        </w:rPr>
      </w:pPr>
    </w:p>
    <w:p w14:paraId="23051AB0" w14:textId="15DD9693" w:rsidR="00862E53" w:rsidRDefault="00862E53">
      <w:pPr>
        <w:rPr>
          <w:rFonts w:ascii="Times New Roman" w:hAnsi="Times New Roman" w:cs="Times New Roman"/>
          <w:b/>
          <w:sz w:val="28"/>
          <w:szCs w:val="28"/>
        </w:rPr>
      </w:pPr>
    </w:p>
    <w:p w14:paraId="70E64790" w14:textId="4D544810" w:rsidR="00862E53" w:rsidRDefault="00862E53">
      <w:pPr>
        <w:rPr>
          <w:rFonts w:ascii="Times New Roman" w:hAnsi="Times New Roman" w:cs="Times New Roman"/>
          <w:b/>
          <w:sz w:val="28"/>
          <w:szCs w:val="28"/>
        </w:rPr>
      </w:pPr>
    </w:p>
    <w:p w14:paraId="355D6541" w14:textId="5B02477A" w:rsidR="00862E53" w:rsidRDefault="00862E53">
      <w:pPr>
        <w:rPr>
          <w:rFonts w:ascii="Times New Roman" w:hAnsi="Times New Roman" w:cs="Times New Roman"/>
          <w:b/>
          <w:sz w:val="28"/>
          <w:szCs w:val="28"/>
        </w:rPr>
      </w:pPr>
    </w:p>
    <w:p w14:paraId="017CFD7F" w14:textId="3315B360" w:rsidR="00862E53" w:rsidRDefault="00862E53">
      <w:pPr>
        <w:rPr>
          <w:rFonts w:ascii="Times New Roman" w:hAnsi="Times New Roman" w:cs="Times New Roman"/>
          <w:b/>
          <w:sz w:val="28"/>
          <w:szCs w:val="28"/>
        </w:rPr>
      </w:pPr>
    </w:p>
    <w:p w14:paraId="628F333B" w14:textId="4107F200" w:rsidR="00862E53" w:rsidRDefault="00862E53" w:rsidP="00862E53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62E53">
        <w:rPr>
          <w:rFonts w:ascii="Times New Roman" w:hAnsi="Times New Roman" w:cs="Times New Roman"/>
          <w:b/>
          <w:sz w:val="48"/>
          <w:szCs w:val="48"/>
        </w:rPr>
        <w:t>ПОЛОЖЕНИЕ</w:t>
      </w:r>
    </w:p>
    <w:p w14:paraId="4FC40C43" w14:textId="027FA67B" w:rsidR="00862E53" w:rsidRPr="00862E53" w:rsidRDefault="00862E53" w:rsidP="00862E53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«</w:t>
      </w:r>
      <w:r w:rsidRPr="00862E53">
        <w:rPr>
          <w:rFonts w:ascii="Times New Roman" w:hAnsi="Times New Roman" w:cs="Times New Roman"/>
          <w:b/>
          <w:sz w:val="48"/>
          <w:szCs w:val="48"/>
        </w:rPr>
        <w:t>О</w:t>
      </w:r>
      <w:r>
        <w:rPr>
          <w:rFonts w:ascii="Times New Roman" w:hAnsi="Times New Roman" w:cs="Times New Roman"/>
          <w:b/>
          <w:sz w:val="48"/>
          <w:szCs w:val="48"/>
        </w:rPr>
        <w:t xml:space="preserve"> временном переводе работников </w:t>
      </w:r>
      <w:r w:rsidRPr="00862E53">
        <w:rPr>
          <w:rFonts w:ascii="Times New Roman" w:hAnsi="Times New Roman" w:cs="Times New Roman"/>
          <w:b/>
          <w:sz w:val="48"/>
          <w:szCs w:val="48"/>
        </w:rPr>
        <w:t>на дистанционную работу по инициативе работодателя в ситуации распространения</w:t>
      </w:r>
    </w:p>
    <w:p w14:paraId="2636AC88" w14:textId="370DD10E" w:rsidR="00862E53" w:rsidRPr="00862E53" w:rsidRDefault="00862E53" w:rsidP="00862E53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62E53">
        <w:rPr>
          <w:rFonts w:ascii="Times New Roman" w:hAnsi="Times New Roman" w:cs="Times New Roman"/>
          <w:b/>
          <w:sz w:val="48"/>
          <w:szCs w:val="48"/>
        </w:rPr>
        <w:t>коронавирусной инфекции COVID-19</w:t>
      </w:r>
      <w:r>
        <w:rPr>
          <w:rFonts w:ascii="Times New Roman" w:hAnsi="Times New Roman" w:cs="Times New Roman"/>
          <w:b/>
          <w:sz w:val="48"/>
          <w:szCs w:val="48"/>
        </w:rPr>
        <w:t>»</w:t>
      </w:r>
    </w:p>
    <w:p w14:paraId="11C873D1" w14:textId="0147D066" w:rsidR="00862E53" w:rsidRPr="00862E53" w:rsidRDefault="00862E53" w:rsidP="00862E5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8DBC782" w14:textId="048B4C59" w:rsidR="00862E53" w:rsidRDefault="00862E53" w:rsidP="00862E5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EFC9373" w14:textId="6AB1878E" w:rsidR="001266F5" w:rsidRDefault="001266F5" w:rsidP="00862E5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AA3844" w14:textId="183D4ED7" w:rsidR="001266F5" w:rsidRDefault="001266F5" w:rsidP="00862E5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306422F" w14:textId="2225C1C5" w:rsidR="001266F5" w:rsidRDefault="001266F5" w:rsidP="00862E5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D875AFE" w14:textId="6CBA8422" w:rsidR="001266F5" w:rsidRDefault="001266F5" w:rsidP="00862E5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A6BFF97" w14:textId="2C392BC8" w:rsidR="001266F5" w:rsidRDefault="001266F5" w:rsidP="00862E5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03EC633" w14:textId="6703B56D" w:rsidR="001266F5" w:rsidRDefault="001266F5" w:rsidP="00E52CA6">
      <w:pPr>
        <w:rPr>
          <w:rFonts w:ascii="Times New Roman" w:hAnsi="Times New Roman" w:cs="Times New Roman"/>
          <w:b/>
          <w:sz w:val="24"/>
          <w:szCs w:val="24"/>
        </w:rPr>
      </w:pPr>
    </w:p>
    <w:p w14:paraId="182A65DD" w14:textId="77777777" w:rsidR="00D71AC9" w:rsidRPr="00E70FA0" w:rsidRDefault="00D71AC9" w:rsidP="00D71AC9">
      <w:pPr>
        <w:pStyle w:val="a3"/>
        <w:jc w:val="center"/>
        <w:rPr>
          <w:b/>
          <w:color w:val="000000"/>
          <w:sz w:val="28"/>
          <w:szCs w:val="28"/>
        </w:rPr>
      </w:pPr>
      <w:r w:rsidRPr="00E70FA0">
        <w:rPr>
          <w:b/>
          <w:color w:val="000000"/>
          <w:sz w:val="28"/>
          <w:szCs w:val="28"/>
        </w:rPr>
        <w:lastRenderedPageBreak/>
        <w:t>1. Общие положения</w:t>
      </w:r>
    </w:p>
    <w:p w14:paraId="2D9280AA" w14:textId="66B1C712" w:rsidR="00D71AC9" w:rsidRPr="00E70FA0" w:rsidRDefault="00D71AC9" w:rsidP="00E53DE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70FA0">
        <w:rPr>
          <w:color w:val="000000"/>
          <w:sz w:val="28"/>
          <w:szCs w:val="28"/>
        </w:rPr>
        <w:t>1.1. Настоящее Положение о временном переводе работников на дистанционную работу по инициативе работодателя (далее - Положение) является локальным нормативным актом ООО "</w:t>
      </w:r>
      <w:proofErr w:type="spellStart"/>
      <w:r w:rsidRPr="00E70FA0">
        <w:rPr>
          <w:color w:val="000000"/>
          <w:sz w:val="28"/>
          <w:szCs w:val="28"/>
        </w:rPr>
        <w:t>Элитпласт</w:t>
      </w:r>
      <w:proofErr w:type="spellEnd"/>
      <w:r w:rsidRPr="00E70FA0">
        <w:rPr>
          <w:color w:val="000000"/>
          <w:sz w:val="28"/>
          <w:szCs w:val="28"/>
        </w:rPr>
        <w:t xml:space="preserve">" (далее - </w:t>
      </w:r>
      <w:r w:rsidR="001450DD" w:rsidRPr="00E70FA0">
        <w:rPr>
          <w:color w:val="000000"/>
          <w:sz w:val="28"/>
          <w:szCs w:val="28"/>
        </w:rPr>
        <w:t>Компания</w:t>
      </w:r>
      <w:r w:rsidRPr="00E70FA0">
        <w:rPr>
          <w:color w:val="000000"/>
          <w:sz w:val="28"/>
          <w:szCs w:val="28"/>
        </w:rPr>
        <w:t xml:space="preserve"> или Работодатель), регламентирующим порядок и условия временной дистанционной работы. Настоящее Положение утверждено в соответствии с требованиями статьи 312.9 Трудового кодекса РФ.</w:t>
      </w:r>
    </w:p>
    <w:p w14:paraId="685EC821" w14:textId="14005B5E" w:rsidR="00D71AC9" w:rsidRPr="00E70FA0" w:rsidRDefault="00D71AC9" w:rsidP="00E53DE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70FA0">
        <w:rPr>
          <w:color w:val="000000"/>
          <w:sz w:val="28"/>
          <w:szCs w:val="28"/>
        </w:rPr>
        <w:t xml:space="preserve">1.2. Положение вступает в силу с момента его утверждения </w:t>
      </w:r>
      <w:r w:rsidR="00E53DE1" w:rsidRPr="00E70FA0">
        <w:rPr>
          <w:color w:val="000000"/>
          <w:sz w:val="28"/>
          <w:szCs w:val="28"/>
        </w:rPr>
        <w:t xml:space="preserve">Генеральным директором </w:t>
      </w:r>
      <w:r w:rsidRPr="00E70FA0">
        <w:rPr>
          <w:color w:val="000000"/>
          <w:sz w:val="28"/>
          <w:szCs w:val="28"/>
        </w:rPr>
        <w:t>и действует до введения нового положения либо отмены действующего.</w:t>
      </w:r>
    </w:p>
    <w:p w14:paraId="17309A0B" w14:textId="4A656EB0" w:rsidR="00D71AC9" w:rsidRPr="00E70FA0" w:rsidRDefault="00D71AC9" w:rsidP="00E53DE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70FA0">
        <w:rPr>
          <w:color w:val="000000"/>
          <w:sz w:val="28"/>
          <w:szCs w:val="28"/>
        </w:rPr>
        <w:t>1.3. Внесение изменений в Положение, а также его отмена, производится на основании приказа</w:t>
      </w:r>
      <w:r w:rsidR="00E53DE1" w:rsidRPr="00E70FA0">
        <w:rPr>
          <w:color w:val="000000"/>
          <w:sz w:val="28"/>
          <w:szCs w:val="28"/>
        </w:rPr>
        <w:t xml:space="preserve"> Генерального директора.</w:t>
      </w:r>
    </w:p>
    <w:p w14:paraId="4C48ECB0" w14:textId="2AF60BA2" w:rsidR="00C9187A" w:rsidRPr="00E70FA0" w:rsidRDefault="00C9187A" w:rsidP="00C9187A">
      <w:pPr>
        <w:pStyle w:val="a3"/>
        <w:spacing w:after="0" w:line="360" w:lineRule="auto"/>
        <w:jc w:val="center"/>
        <w:rPr>
          <w:b/>
          <w:color w:val="000000"/>
          <w:sz w:val="28"/>
          <w:szCs w:val="28"/>
        </w:rPr>
      </w:pPr>
      <w:r w:rsidRPr="00E70FA0">
        <w:rPr>
          <w:b/>
          <w:color w:val="000000"/>
          <w:sz w:val="28"/>
          <w:szCs w:val="28"/>
        </w:rPr>
        <w:t>2. Порядок временного перевода работников</w:t>
      </w:r>
      <w:r w:rsidRPr="00E70FA0">
        <w:rPr>
          <w:color w:val="000000"/>
          <w:sz w:val="28"/>
          <w:szCs w:val="28"/>
        </w:rPr>
        <w:t xml:space="preserve"> </w:t>
      </w:r>
      <w:r w:rsidRPr="00E70FA0">
        <w:rPr>
          <w:b/>
          <w:color w:val="000000"/>
          <w:sz w:val="28"/>
          <w:szCs w:val="28"/>
        </w:rPr>
        <w:t>на дистанционную работу по инициативе работодателя</w:t>
      </w:r>
    </w:p>
    <w:p w14:paraId="24AD0C1B" w14:textId="3980DFEE" w:rsidR="00C9187A" w:rsidRPr="00E70FA0" w:rsidRDefault="00C9187A" w:rsidP="00895AA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70FA0">
        <w:rPr>
          <w:color w:val="000000"/>
          <w:sz w:val="28"/>
          <w:szCs w:val="28"/>
        </w:rPr>
        <w:t xml:space="preserve">2.1. На дистанционную работу по инициативе работодателя временно </w:t>
      </w:r>
      <w:r w:rsidR="00895AA5" w:rsidRPr="00E70FA0">
        <w:rPr>
          <w:color w:val="000000"/>
          <w:sz w:val="28"/>
          <w:szCs w:val="28"/>
        </w:rPr>
        <w:t>могут переводиться работники, имеющие возможность выполнять свои трудовые функции</w:t>
      </w:r>
      <w:r w:rsidR="00A6746A" w:rsidRPr="00E70FA0">
        <w:rPr>
          <w:color w:val="000000"/>
          <w:sz w:val="28"/>
          <w:szCs w:val="28"/>
        </w:rPr>
        <w:t xml:space="preserve"> в полном объеме</w:t>
      </w:r>
      <w:r w:rsidR="00895AA5" w:rsidRPr="00E70FA0">
        <w:rPr>
          <w:color w:val="000000"/>
          <w:sz w:val="28"/>
          <w:szCs w:val="28"/>
        </w:rPr>
        <w:t xml:space="preserve"> вне нахождения в офисе компании. </w:t>
      </w:r>
    </w:p>
    <w:p w14:paraId="1DB63E6E" w14:textId="4F37B471" w:rsidR="00C9187A" w:rsidRPr="00E70FA0" w:rsidRDefault="00C9187A" w:rsidP="00A7012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70FA0">
        <w:rPr>
          <w:color w:val="000000"/>
          <w:sz w:val="28"/>
          <w:szCs w:val="28"/>
        </w:rPr>
        <w:t>2.2. Срок временного перевода работников</w:t>
      </w:r>
      <w:r w:rsidR="00A70121" w:rsidRPr="00E70FA0">
        <w:rPr>
          <w:color w:val="000000"/>
          <w:sz w:val="28"/>
          <w:szCs w:val="28"/>
        </w:rPr>
        <w:t xml:space="preserve"> определяется по соглашению сторон, но в любом случае до полного выздоровления сотрудника</w:t>
      </w:r>
      <w:r w:rsidR="00DA295E">
        <w:rPr>
          <w:color w:val="000000"/>
          <w:sz w:val="28"/>
          <w:szCs w:val="28"/>
        </w:rPr>
        <w:t xml:space="preserve"> и его официальной выписки.</w:t>
      </w:r>
    </w:p>
    <w:p w14:paraId="6B6BDCE9" w14:textId="77777777" w:rsidR="00C9187A" w:rsidRPr="00E70FA0" w:rsidRDefault="00C9187A" w:rsidP="001450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70FA0">
        <w:rPr>
          <w:color w:val="000000"/>
          <w:sz w:val="28"/>
          <w:szCs w:val="28"/>
        </w:rPr>
        <w:t xml:space="preserve">2.3. В случае необходимости, работодатель оставляет за собой право досрочно прекратить срок временного перевода на дистанционную работу и/или изменить состав работников, переводимых на дистанционную работу. </w:t>
      </w:r>
    </w:p>
    <w:p w14:paraId="3054231D" w14:textId="3C3D081B" w:rsidR="00533829" w:rsidRPr="00E70FA0" w:rsidRDefault="00C9187A" w:rsidP="001450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70FA0">
        <w:rPr>
          <w:color w:val="000000"/>
          <w:sz w:val="28"/>
          <w:szCs w:val="28"/>
        </w:rPr>
        <w:t xml:space="preserve">2.4. О прекращении дистанционной работы, работодатель уведомляет </w:t>
      </w:r>
      <w:r w:rsidR="001450DD" w:rsidRPr="00E70FA0">
        <w:rPr>
          <w:color w:val="000000"/>
          <w:sz w:val="28"/>
          <w:szCs w:val="28"/>
        </w:rPr>
        <w:t xml:space="preserve">работников не менее чем за 1 </w:t>
      </w:r>
      <w:r w:rsidRPr="00E70FA0">
        <w:rPr>
          <w:color w:val="000000"/>
          <w:sz w:val="28"/>
          <w:szCs w:val="28"/>
        </w:rPr>
        <w:t>д</w:t>
      </w:r>
      <w:r w:rsidR="001450DD" w:rsidRPr="00E70FA0">
        <w:rPr>
          <w:color w:val="000000"/>
          <w:sz w:val="28"/>
          <w:szCs w:val="28"/>
        </w:rPr>
        <w:t>ень, посредством телефонной связи либо корпоративной почты.</w:t>
      </w:r>
      <w:r w:rsidRPr="00E70FA0">
        <w:rPr>
          <w:color w:val="000000"/>
          <w:sz w:val="28"/>
          <w:szCs w:val="28"/>
        </w:rPr>
        <w:t xml:space="preserve"> После истечения указанного срока работники обязаны выполнять трудовую функцию на условиях и в месте, определенным трудовым договором и иными локальны</w:t>
      </w:r>
      <w:r w:rsidR="001450DD" w:rsidRPr="00E70FA0">
        <w:rPr>
          <w:color w:val="000000"/>
          <w:sz w:val="28"/>
          <w:szCs w:val="28"/>
        </w:rPr>
        <w:t>ми нормативными актами компании.</w:t>
      </w:r>
    </w:p>
    <w:p w14:paraId="489F9EA4" w14:textId="24DC99CF" w:rsidR="00294B91" w:rsidRPr="00E70FA0" w:rsidRDefault="00294B91" w:rsidP="00294B91">
      <w:pPr>
        <w:pStyle w:val="ConsNormal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CF808" w14:textId="19D9203F" w:rsidR="00294B91" w:rsidRDefault="00294B91" w:rsidP="00DF0E0C">
      <w:pPr>
        <w:pStyle w:val="Cons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FA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Порядок обеспечения работников, временно переводимых на дистанционную работу, необходимыми для выполнения ими трудовой функции дистанционно оборудованием, программно-техническими средствами, средствами защиты информации и иными средствами</w:t>
      </w:r>
    </w:p>
    <w:p w14:paraId="39B6C962" w14:textId="77777777" w:rsidR="00DF0E0C" w:rsidRDefault="00DF0E0C" w:rsidP="00DF0E0C">
      <w:pPr>
        <w:pStyle w:val="Cons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4FBF7" w14:textId="1403379D" w:rsidR="00DF0E0C" w:rsidRPr="00DF0E0C" w:rsidRDefault="00DF0E0C" w:rsidP="00DF0E0C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9976C6">
        <w:rPr>
          <w:rFonts w:ascii="Times New Roman" w:hAnsi="Times New Roman" w:cs="Times New Roman"/>
          <w:sz w:val="28"/>
          <w:szCs w:val="28"/>
        </w:rPr>
        <w:t xml:space="preserve">. Работникам </w:t>
      </w:r>
      <w:r w:rsidRPr="00DF0E0C">
        <w:rPr>
          <w:rFonts w:ascii="Times New Roman" w:hAnsi="Times New Roman" w:cs="Times New Roman"/>
          <w:sz w:val="28"/>
          <w:szCs w:val="28"/>
        </w:rPr>
        <w:t>для выполнения трудовой функции дистанционно</w:t>
      </w:r>
      <w:r w:rsidR="00953184">
        <w:rPr>
          <w:rFonts w:ascii="Times New Roman" w:hAnsi="Times New Roman" w:cs="Times New Roman"/>
          <w:sz w:val="28"/>
          <w:szCs w:val="28"/>
        </w:rPr>
        <w:t>,</w:t>
      </w:r>
      <w:r w:rsidRPr="00DF0E0C">
        <w:rPr>
          <w:rFonts w:ascii="Times New Roman" w:hAnsi="Times New Roman" w:cs="Times New Roman"/>
          <w:sz w:val="28"/>
          <w:szCs w:val="28"/>
        </w:rPr>
        <w:t xml:space="preserve"> </w:t>
      </w:r>
      <w:r w:rsidR="00953184">
        <w:rPr>
          <w:rFonts w:ascii="Times New Roman" w:hAnsi="Times New Roman" w:cs="Times New Roman"/>
          <w:sz w:val="28"/>
          <w:szCs w:val="28"/>
        </w:rPr>
        <w:t xml:space="preserve">по согласованию с Руководителем отделения, может выдаваться </w:t>
      </w:r>
      <w:r w:rsidRPr="00DF0E0C">
        <w:rPr>
          <w:rFonts w:ascii="Times New Roman" w:hAnsi="Times New Roman" w:cs="Times New Roman"/>
          <w:sz w:val="28"/>
          <w:szCs w:val="28"/>
        </w:rPr>
        <w:t xml:space="preserve">ноутбук </w:t>
      </w:r>
      <w:r w:rsidR="00A823AE">
        <w:rPr>
          <w:rFonts w:ascii="Times New Roman" w:hAnsi="Times New Roman" w:cs="Times New Roman"/>
          <w:sz w:val="28"/>
          <w:szCs w:val="28"/>
        </w:rPr>
        <w:t>с установленным на нем</w:t>
      </w:r>
      <w:r w:rsidRPr="00DF0E0C">
        <w:rPr>
          <w:rFonts w:ascii="Times New Roman" w:hAnsi="Times New Roman" w:cs="Times New Roman"/>
          <w:sz w:val="28"/>
          <w:szCs w:val="28"/>
        </w:rPr>
        <w:t xml:space="preserve"> программно-техническим обеспечением, необходимым для дистанционной работы. </w:t>
      </w:r>
      <w:r w:rsidR="00953184">
        <w:rPr>
          <w:rFonts w:ascii="Times New Roman" w:hAnsi="Times New Roman" w:cs="Times New Roman"/>
          <w:sz w:val="28"/>
          <w:szCs w:val="28"/>
        </w:rPr>
        <w:t>Происходит настройка необходимых для работы программ (</w:t>
      </w:r>
      <w:proofErr w:type="spellStart"/>
      <w:r w:rsidR="00953184">
        <w:rPr>
          <w:rFonts w:ascii="Times New Roman" w:hAnsi="Times New Roman" w:cs="Times New Roman"/>
          <w:sz w:val="28"/>
          <w:szCs w:val="28"/>
        </w:rPr>
        <w:t>Суперокна</w:t>
      </w:r>
      <w:proofErr w:type="spellEnd"/>
      <w:r w:rsidR="00953184">
        <w:rPr>
          <w:rFonts w:ascii="Times New Roman" w:hAnsi="Times New Roman" w:cs="Times New Roman"/>
          <w:sz w:val="28"/>
          <w:szCs w:val="28"/>
        </w:rPr>
        <w:t xml:space="preserve">, </w:t>
      </w:r>
      <w:r w:rsidR="00953184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953184" w:rsidRPr="00953184">
        <w:rPr>
          <w:rFonts w:ascii="Times New Roman" w:hAnsi="Times New Roman" w:cs="Times New Roman"/>
          <w:sz w:val="28"/>
          <w:szCs w:val="28"/>
        </w:rPr>
        <w:t xml:space="preserve"> </w:t>
      </w:r>
      <w:r w:rsidR="00953184">
        <w:rPr>
          <w:rFonts w:ascii="Times New Roman" w:hAnsi="Times New Roman" w:cs="Times New Roman"/>
          <w:sz w:val="28"/>
          <w:szCs w:val="28"/>
        </w:rPr>
        <w:t>и пр.).</w:t>
      </w:r>
      <w:r w:rsidR="00C32E0D">
        <w:rPr>
          <w:rFonts w:ascii="Times New Roman" w:hAnsi="Times New Roman" w:cs="Times New Roman"/>
          <w:sz w:val="28"/>
          <w:szCs w:val="28"/>
        </w:rPr>
        <w:t xml:space="preserve"> </w:t>
      </w:r>
      <w:r w:rsidRPr="00DF0E0C">
        <w:rPr>
          <w:rFonts w:ascii="Times New Roman" w:hAnsi="Times New Roman" w:cs="Times New Roman"/>
          <w:sz w:val="28"/>
          <w:szCs w:val="28"/>
        </w:rPr>
        <w:t>Работники получают необходимое оборудование лично в помещении офиса.</w:t>
      </w:r>
    </w:p>
    <w:p w14:paraId="24A2EFE0" w14:textId="73C14E62" w:rsidR="00DF0E0C" w:rsidRDefault="00C32E0D" w:rsidP="00DF0E0C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DF0E0C" w:rsidRPr="00DF0E0C">
        <w:rPr>
          <w:rFonts w:ascii="Times New Roman" w:hAnsi="Times New Roman" w:cs="Times New Roman"/>
          <w:sz w:val="28"/>
          <w:szCs w:val="28"/>
        </w:rPr>
        <w:t>. В случае выхода из строя о</w:t>
      </w:r>
      <w:r w:rsidR="00C1465C">
        <w:rPr>
          <w:rFonts w:ascii="Times New Roman" w:hAnsi="Times New Roman" w:cs="Times New Roman"/>
          <w:sz w:val="28"/>
          <w:szCs w:val="28"/>
        </w:rPr>
        <w:t>борудования, указанного в п. 3.1</w:t>
      </w:r>
      <w:r w:rsidR="00DF0E0C" w:rsidRPr="00DF0E0C">
        <w:rPr>
          <w:rFonts w:ascii="Times New Roman" w:hAnsi="Times New Roman" w:cs="Times New Roman"/>
          <w:sz w:val="28"/>
          <w:szCs w:val="28"/>
        </w:rPr>
        <w:t xml:space="preserve"> настоящего Положения, работники, которым оно выдано, должны незамедлительно в устной форме по телефону сообщить об этом своему непосредственному руководителю, для оперативного принятия решений о ремонте или замене оборудования.</w:t>
      </w:r>
    </w:p>
    <w:p w14:paraId="59E8E86E" w14:textId="77777777" w:rsidR="00A00234" w:rsidRDefault="00A00234" w:rsidP="00DF0E0C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182AB" w14:textId="4F704475" w:rsidR="00A00234" w:rsidRDefault="00A00234" w:rsidP="00A00234">
      <w:pPr>
        <w:pStyle w:val="Cons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234">
        <w:rPr>
          <w:rFonts w:ascii="Times New Roman" w:hAnsi="Times New Roman" w:cs="Times New Roman"/>
          <w:b/>
          <w:sz w:val="28"/>
          <w:szCs w:val="28"/>
        </w:rPr>
        <w:t>4. Порядок организации труда работников, временно перев</w:t>
      </w:r>
      <w:r>
        <w:rPr>
          <w:rFonts w:ascii="Times New Roman" w:hAnsi="Times New Roman" w:cs="Times New Roman"/>
          <w:b/>
          <w:sz w:val="28"/>
          <w:szCs w:val="28"/>
        </w:rPr>
        <w:t xml:space="preserve">еденных на дистанционную работу  </w:t>
      </w:r>
    </w:p>
    <w:p w14:paraId="20FF0DCE" w14:textId="77777777" w:rsidR="00A00234" w:rsidRPr="00A00234" w:rsidRDefault="00A00234" w:rsidP="00A00234">
      <w:pPr>
        <w:pStyle w:val="Cons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EB798" w14:textId="0A06CDC8" w:rsidR="00A00234" w:rsidRPr="00A00234" w:rsidRDefault="00A00234" w:rsidP="00A00234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234">
        <w:rPr>
          <w:rFonts w:ascii="Times New Roman" w:hAnsi="Times New Roman" w:cs="Times New Roman"/>
          <w:sz w:val="28"/>
          <w:szCs w:val="28"/>
        </w:rPr>
        <w:t>4.1. Работникам, указанным в п. 2.1 настоящего Положения, устанавливается следующий режим рабочего времени: пятидневная рабочая неделя продолжительностью 40 часов в неделю с двумя выходными днями (суббота и воскресе</w:t>
      </w:r>
      <w:r w:rsidR="007716AA">
        <w:rPr>
          <w:rFonts w:ascii="Times New Roman" w:hAnsi="Times New Roman" w:cs="Times New Roman"/>
          <w:sz w:val="28"/>
          <w:szCs w:val="28"/>
        </w:rPr>
        <w:t>нье). Время начала работы – 8:30, время окончания работы – 17:30</w:t>
      </w:r>
      <w:r w:rsidRPr="00A00234">
        <w:rPr>
          <w:rFonts w:ascii="Times New Roman" w:hAnsi="Times New Roman" w:cs="Times New Roman"/>
          <w:sz w:val="28"/>
          <w:szCs w:val="28"/>
        </w:rPr>
        <w:t>, продолжительность рабочего дня - 8 часов. В течение рабочего дня работнику предоставляется перерыв для отдыха и питания продолжительностью один час, который не включается в рабочее время и оплате не подлежи</w:t>
      </w:r>
      <w:r w:rsidR="007716AA">
        <w:rPr>
          <w:rFonts w:ascii="Times New Roman" w:hAnsi="Times New Roman" w:cs="Times New Roman"/>
          <w:sz w:val="28"/>
          <w:szCs w:val="28"/>
        </w:rPr>
        <w:t>т. Время начала перерыва – 12:30</w:t>
      </w:r>
      <w:r w:rsidRPr="00A00234">
        <w:rPr>
          <w:rFonts w:ascii="Times New Roman" w:hAnsi="Times New Roman" w:cs="Times New Roman"/>
          <w:sz w:val="28"/>
          <w:szCs w:val="28"/>
        </w:rPr>
        <w:t xml:space="preserve">. </w:t>
      </w:r>
      <w:r w:rsidR="007716AA">
        <w:rPr>
          <w:rFonts w:ascii="Times New Roman" w:hAnsi="Times New Roman" w:cs="Times New Roman"/>
          <w:sz w:val="28"/>
          <w:szCs w:val="28"/>
        </w:rPr>
        <w:t>Время окончания перерыва – 13:30</w:t>
      </w:r>
      <w:r w:rsidRPr="00A00234">
        <w:rPr>
          <w:rFonts w:ascii="Times New Roman" w:hAnsi="Times New Roman" w:cs="Times New Roman"/>
          <w:sz w:val="28"/>
          <w:szCs w:val="28"/>
        </w:rPr>
        <w:t>.</w:t>
      </w:r>
    </w:p>
    <w:p w14:paraId="08EFCAC2" w14:textId="023DB213" w:rsidR="002311C3" w:rsidRPr="00A00234" w:rsidRDefault="00A00234" w:rsidP="002311C3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234">
        <w:rPr>
          <w:rFonts w:ascii="Times New Roman" w:hAnsi="Times New Roman" w:cs="Times New Roman"/>
          <w:sz w:val="28"/>
          <w:szCs w:val="28"/>
        </w:rPr>
        <w:t xml:space="preserve">4.2. </w:t>
      </w:r>
      <w:r w:rsidR="002311C3" w:rsidRPr="00A00234">
        <w:rPr>
          <w:rFonts w:ascii="Times New Roman" w:hAnsi="Times New Roman" w:cs="Times New Roman"/>
          <w:sz w:val="28"/>
          <w:szCs w:val="28"/>
        </w:rPr>
        <w:t>Взаимодейст</w:t>
      </w:r>
      <w:r w:rsidR="00A52BBD">
        <w:rPr>
          <w:rFonts w:ascii="Times New Roman" w:hAnsi="Times New Roman" w:cs="Times New Roman"/>
          <w:sz w:val="28"/>
          <w:szCs w:val="28"/>
        </w:rPr>
        <w:t>вие между Работником и Компанией</w:t>
      </w:r>
      <w:r w:rsidR="002311C3" w:rsidRPr="00A00234">
        <w:rPr>
          <w:rFonts w:ascii="Times New Roman" w:hAnsi="Times New Roman" w:cs="Times New Roman"/>
          <w:sz w:val="28"/>
          <w:szCs w:val="28"/>
        </w:rPr>
        <w:t xml:space="preserve"> осуществляется посредством сети Интернет путем обмена электронными документами (или </w:t>
      </w:r>
      <w:r w:rsidR="002311C3" w:rsidRPr="00A00234">
        <w:rPr>
          <w:rFonts w:ascii="Times New Roman" w:hAnsi="Times New Roman" w:cs="Times New Roman"/>
          <w:sz w:val="28"/>
          <w:szCs w:val="28"/>
        </w:rPr>
        <w:lastRenderedPageBreak/>
        <w:t>электронными образами документов) через корпоративную электронную почту с использованием индивидуально назначенных корпоративных электронных адресов. При этом подтверждением факта получения стороной, к которой был направлен соответствующий электронный документ / письмо, является направление адресатом электронного письма в адрес отправителя с подтверждением факта получения им электронного документа / письма.</w:t>
      </w:r>
    </w:p>
    <w:p w14:paraId="6982EC4B" w14:textId="21CA48A5" w:rsidR="00A00234" w:rsidRPr="00A00234" w:rsidRDefault="002311C3" w:rsidP="00A00234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234">
        <w:rPr>
          <w:rFonts w:ascii="Times New Roman" w:hAnsi="Times New Roman" w:cs="Times New Roman"/>
          <w:sz w:val="28"/>
          <w:szCs w:val="28"/>
        </w:rPr>
        <w:t>Взаимодействие происходит в том числе путем проведения звонков с включенной видеосв</w:t>
      </w:r>
      <w:r w:rsidR="007F3355">
        <w:rPr>
          <w:rFonts w:ascii="Times New Roman" w:hAnsi="Times New Roman" w:cs="Times New Roman"/>
          <w:sz w:val="28"/>
          <w:szCs w:val="28"/>
        </w:rPr>
        <w:t xml:space="preserve">язью с помощью программы Skype. </w:t>
      </w:r>
      <w:r w:rsidRPr="00A00234">
        <w:rPr>
          <w:rFonts w:ascii="Times New Roman" w:hAnsi="Times New Roman" w:cs="Times New Roman"/>
          <w:sz w:val="28"/>
          <w:szCs w:val="28"/>
        </w:rPr>
        <w:t xml:space="preserve">Конкретизацию порядка организации труда при дистанционной работе определяют </w:t>
      </w:r>
      <w:r w:rsidR="007F3355">
        <w:rPr>
          <w:rFonts w:ascii="Times New Roman" w:hAnsi="Times New Roman" w:cs="Times New Roman"/>
          <w:sz w:val="28"/>
          <w:szCs w:val="28"/>
        </w:rPr>
        <w:t>руководители отделений.</w:t>
      </w:r>
    </w:p>
    <w:p w14:paraId="5EAFD9D4" w14:textId="77777777" w:rsidR="00A00234" w:rsidRPr="00A00234" w:rsidRDefault="00A00234" w:rsidP="00A00234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234">
        <w:rPr>
          <w:rFonts w:ascii="Times New Roman" w:hAnsi="Times New Roman" w:cs="Times New Roman"/>
          <w:sz w:val="28"/>
          <w:szCs w:val="28"/>
        </w:rPr>
        <w:t>4.3. Посредством использования электронной почты стороны могут обмениваться следующими электронными документами, электронными образами документов или электронными сообщениями: планы выполнения работ, отчеты и обзоры различных форм и видов документов, распоряжения, уведомления, требования работодателя, заявления и извещения работника, запросы и электронная переписка сторон и т.д.</w:t>
      </w:r>
    </w:p>
    <w:p w14:paraId="1B447907" w14:textId="77777777" w:rsidR="00A00234" w:rsidRPr="00A00234" w:rsidRDefault="00A00234" w:rsidP="00A00234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234">
        <w:rPr>
          <w:rFonts w:ascii="Times New Roman" w:hAnsi="Times New Roman" w:cs="Times New Roman"/>
          <w:sz w:val="28"/>
          <w:szCs w:val="28"/>
        </w:rPr>
        <w:t>4.4. В виде электронных документов (и/или электронных образов документов) работодатель может отправлять посредством электронной почты локальные нормативные акты, акты о допущенных нарушениях, приказы и распоряжения работодателя, уведомления о мероприятиях, иные обязательные для исполнения (распорядительные) документы работодателя. Работник при получении данного документа обязан отправить по электронной почте не позднее одного рабочего дня подтверждение об ознакомлении с электронным документом (и/или электронным образом документа).</w:t>
      </w:r>
    </w:p>
    <w:p w14:paraId="2CE3C14F" w14:textId="527433F2" w:rsidR="00A00234" w:rsidRPr="00494C03" w:rsidRDefault="00A00234" w:rsidP="00A00234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234">
        <w:rPr>
          <w:rFonts w:ascii="Times New Roman" w:hAnsi="Times New Roman" w:cs="Times New Roman"/>
          <w:sz w:val="28"/>
          <w:szCs w:val="28"/>
        </w:rPr>
        <w:t>4.5. Работники, указанные в п. 2.1 настоящего Положения, ежедневн</w:t>
      </w:r>
      <w:r w:rsidR="000E70B8">
        <w:rPr>
          <w:rFonts w:ascii="Times New Roman" w:hAnsi="Times New Roman" w:cs="Times New Roman"/>
          <w:sz w:val="28"/>
          <w:szCs w:val="28"/>
        </w:rPr>
        <w:t>о в рабочие дни с 17:30</w:t>
      </w:r>
      <w:r w:rsidR="00995B8A">
        <w:rPr>
          <w:rFonts w:ascii="Times New Roman" w:hAnsi="Times New Roman" w:cs="Times New Roman"/>
          <w:sz w:val="28"/>
          <w:szCs w:val="28"/>
        </w:rPr>
        <w:t xml:space="preserve"> либо </w:t>
      </w:r>
      <w:r w:rsidR="000E70B8">
        <w:rPr>
          <w:rFonts w:ascii="Times New Roman" w:hAnsi="Times New Roman" w:cs="Times New Roman"/>
          <w:sz w:val="28"/>
          <w:szCs w:val="28"/>
        </w:rPr>
        <w:t xml:space="preserve">до 8:30 следующего дня </w:t>
      </w:r>
      <w:r w:rsidRPr="00A00234">
        <w:rPr>
          <w:rFonts w:ascii="Times New Roman" w:hAnsi="Times New Roman" w:cs="Times New Roman"/>
          <w:sz w:val="28"/>
          <w:szCs w:val="28"/>
        </w:rPr>
        <w:t xml:space="preserve">представляют отчеты о выполненной работе руководителю </w:t>
      </w:r>
      <w:r w:rsidR="000E70B8">
        <w:rPr>
          <w:rFonts w:ascii="Times New Roman" w:hAnsi="Times New Roman" w:cs="Times New Roman"/>
          <w:sz w:val="28"/>
          <w:szCs w:val="28"/>
        </w:rPr>
        <w:t>отделения согласно установленной форм</w:t>
      </w:r>
      <w:r w:rsidR="008B0E4F">
        <w:rPr>
          <w:rFonts w:ascii="Times New Roman" w:hAnsi="Times New Roman" w:cs="Times New Roman"/>
          <w:sz w:val="28"/>
          <w:szCs w:val="28"/>
        </w:rPr>
        <w:t>ы</w:t>
      </w:r>
      <w:r w:rsidRPr="00A00234">
        <w:rPr>
          <w:rFonts w:ascii="Times New Roman" w:hAnsi="Times New Roman" w:cs="Times New Roman"/>
          <w:sz w:val="28"/>
          <w:szCs w:val="28"/>
        </w:rPr>
        <w:t>, направляя их на соответствующие адреса корпоративной электронной почты руководителей</w:t>
      </w:r>
      <w:r w:rsidR="00494C03">
        <w:rPr>
          <w:rFonts w:ascii="Times New Roman" w:hAnsi="Times New Roman" w:cs="Times New Roman"/>
          <w:sz w:val="28"/>
          <w:szCs w:val="28"/>
        </w:rPr>
        <w:t xml:space="preserve"> либо с использованием </w:t>
      </w:r>
      <w:r w:rsidR="00494C03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494C03" w:rsidRPr="00494C03">
        <w:rPr>
          <w:rFonts w:ascii="Times New Roman" w:hAnsi="Times New Roman" w:cs="Times New Roman"/>
          <w:sz w:val="28"/>
          <w:szCs w:val="28"/>
        </w:rPr>
        <w:t>.</w:t>
      </w:r>
    </w:p>
    <w:p w14:paraId="65F0751D" w14:textId="56FCFC41" w:rsidR="00A00234" w:rsidRDefault="00A00234" w:rsidP="00A00234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234">
        <w:rPr>
          <w:rFonts w:ascii="Times New Roman" w:hAnsi="Times New Roman" w:cs="Times New Roman"/>
          <w:sz w:val="28"/>
          <w:szCs w:val="28"/>
        </w:rPr>
        <w:lastRenderedPageBreak/>
        <w:t>4.6. В целях реализации настоящего Положения, под электронным образом документа понимается копия бумажного документа, полученную путем сканирования или иным способом перевода бумажного документа в электронный (фотография), и отправленную получателю с применением корпоративной электронной почты или информационно-телекоммуникационной сети «Интернет». Электронный образ документа не содержит электронной подписи, служит для информирования сторон.</w:t>
      </w:r>
    </w:p>
    <w:p w14:paraId="42662806" w14:textId="77777777" w:rsidR="004F2ADB" w:rsidRDefault="004F2ADB" w:rsidP="00A00234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836A8F" w14:textId="77777777" w:rsidR="004F2ADB" w:rsidRPr="004F2ADB" w:rsidRDefault="004F2ADB" w:rsidP="004F2ADB">
      <w:pPr>
        <w:pStyle w:val="Cons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ADB">
        <w:rPr>
          <w:rFonts w:ascii="Times New Roman" w:hAnsi="Times New Roman" w:cs="Times New Roman"/>
          <w:b/>
          <w:bCs/>
          <w:sz w:val="28"/>
          <w:szCs w:val="28"/>
        </w:rPr>
        <w:t>5. Обязанности сторон</w:t>
      </w:r>
    </w:p>
    <w:p w14:paraId="489BAFC0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B23900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 xml:space="preserve">5.1. Работник, временно переведенный на дистанционный характер работы обязан: </w:t>
      </w:r>
    </w:p>
    <w:p w14:paraId="2B416182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5.1.1. выполнять все обязанности и требования, предусмотренные настоящим Положением;</w:t>
      </w:r>
    </w:p>
    <w:p w14:paraId="06468E06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 xml:space="preserve">5.1.2. быть доступным для связи с Работодателем и иметь доступ в «Интернет» в режиме реального времени в течение рабочего времени, режим которого указан в настоящем Положении, соблюдая порядок и сроки взаимодействия сторон, установленные настоящим Положением, иными локальными актами; </w:t>
      </w:r>
    </w:p>
    <w:p w14:paraId="5BC32ED4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5.1.3. соблюдать установленный режим рабочего времени и времени отдыха;</w:t>
      </w:r>
    </w:p>
    <w:p w14:paraId="69E87320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5.1.4. проверять содержимое электронных почт;</w:t>
      </w:r>
    </w:p>
    <w:p w14:paraId="159572FC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5.1.5. получать и рассматривать поступающие от работодателя электронные сообщения, документы, электронные образы документов;</w:t>
      </w:r>
    </w:p>
    <w:p w14:paraId="2168F7A7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5.1.6 осуществлять электронную переписку с Работодателем в рамках выполняемой работы;</w:t>
      </w:r>
    </w:p>
    <w:p w14:paraId="52F18DCB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5.1.7. предоставлять отчеты о выполненной работе, в порядке, предусмотренным настоящим Положением;</w:t>
      </w:r>
    </w:p>
    <w:p w14:paraId="17D99391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5.1.8. следить за исправностью оборудования, с помощью которого производится взаимодействие с работодателем и выполняется трудовая функция;</w:t>
      </w:r>
    </w:p>
    <w:p w14:paraId="10FEEDF5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lastRenderedPageBreak/>
        <w:t>5.1.9. выполнять иные разумные и зависящие от работника действия, направленные на соблюдение порядка взаимодействия сторон;</w:t>
      </w:r>
    </w:p>
    <w:p w14:paraId="1EFB8009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 xml:space="preserve">5.2. Работодатель обязан: </w:t>
      </w:r>
    </w:p>
    <w:p w14:paraId="316B9D4E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5.2.1. обеспечить работника необходимым оборудованием, в порядке, предусмотренным настоящим Положением или соглашением с работником;</w:t>
      </w:r>
    </w:p>
    <w:p w14:paraId="087E907B" w14:textId="77777777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5.2.2. предоставить работнику работу, обусловленную трудовым договором;</w:t>
      </w:r>
    </w:p>
    <w:p w14:paraId="7A797BAC" w14:textId="3B663D52" w:rsidR="004F2ADB" w:rsidRP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 xml:space="preserve">5.2.3. производить оплату отработанного работником времени в соответствии с применяемой 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4F2ADB">
        <w:rPr>
          <w:rFonts w:ascii="Times New Roman" w:hAnsi="Times New Roman" w:cs="Times New Roman"/>
          <w:sz w:val="28"/>
          <w:szCs w:val="28"/>
        </w:rPr>
        <w:t xml:space="preserve"> системой оплаты труда;</w:t>
      </w:r>
    </w:p>
    <w:p w14:paraId="1A2A5B8B" w14:textId="09943BC1" w:rsidR="004F2ADB" w:rsidRDefault="004F2ADB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ADB">
        <w:rPr>
          <w:rFonts w:ascii="Times New Roman" w:hAnsi="Times New Roman" w:cs="Times New Roman"/>
          <w:sz w:val="28"/>
          <w:szCs w:val="28"/>
        </w:rPr>
        <w:t>5.2.4. выполнять иные обязанности, предусмотренные Трудовым кодексом РФ, иными нормативными правовыми актами, содержащие нормы трудового права.</w:t>
      </w:r>
    </w:p>
    <w:p w14:paraId="16C5090C" w14:textId="77777777" w:rsidR="0065256C" w:rsidRDefault="0065256C" w:rsidP="004F2ADB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693A64" w14:textId="2CAC5CD3" w:rsidR="0065256C" w:rsidRDefault="0065256C" w:rsidP="0065256C">
      <w:pPr>
        <w:pStyle w:val="Cons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56C">
        <w:rPr>
          <w:rFonts w:ascii="Times New Roman" w:hAnsi="Times New Roman" w:cs="Times New Roman"/>
          <w:b/>
          <w:bCs/>
          <w:sz w:val="28"/>
          <w:szCs w:val="28"/>
        </w:rPr>
        <w:t>6. Иные положения, связанные с организацией труда работников, временно переводимых на дистанционную работу</w:t>
      </w:r>
    </w:p>
    <w:p w14:paraId="6B71D8BA" w14:textId="77777777" w:rsidR="0065256C" w:rsidRPr="0065256C" w:rsidRDefault="0065256C" w:rsidP="0065256C">
      <w:pPr>
        <w:pStyle w:val="ConsNormal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1C194" w14:textId="5783EA2C" w:rsidR="0065256C" w:rsidRPr="0065256C" w:rsidRDefault="0065256C" w:rsidP="0065256C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56C">
        <w:rPr>
          <w:rFonts w:ascii="Times New Roman" w:hAnsi="Times New Roman" w:cs="Times New Roman"/>
          <w:sz w:val="28"/>
          <w:szCs w:val="28"/>
        </w:rPr>
        <w:t xml:space="preserve">6.1. Если после перевода на дистанционную работу кто-то из работников, указанных в п. 2.1 настоящего Положения, не выходит на связь, его непосредственный руководитель обязан поставить об этом в известность Руководителя </w:t>
      </w:r>
      <w:r w:rsidR="00D15BF4">
        <w:rPr>
          <w:rFonts w:ascii="Times New Roman" w:hAnsi="Times New Roman" w:cs="Times New Roman"/>
          <w:sz w:val="28"/>
          <w:szCs w:val="28"/>
        </w:rPr>
        <w:t>отделения</w:t>
      </w:r>
      <w:r w:rsidRPr="0065256C">
        <w:rPr>
          <w:rFonts w:ascii="Times New Roman" w:hAnsi="Times New Roman" w:cs="Times New Roman"/>
          <w:sz w:val="28"/>
          <w:szCs w:val="28"/>
        </w:rPr>
        <w:t xml:space="preserve">. Специалист </w:t>
      </w:r>
      <w:r w:rsidR="006E07BD">
        <w:rPr>
          <w:rFonts w:ascii="Times New Roman" w:hAnsi="Times New Roman" w:cs="Times New Roman"/>
          <w:sz w:val="28"/>
          <w:szCs w:val="28"/>
        </w:rPr>
        <w:t>отдела направления и персонала</w:t>
      </w:r>
      <w:r w:rsidRPr="0065256C">
        <w:rPr>
          <w:rFonts w:ascii="Times New Roman" w:hAnsi="Times New Roman" w:cs="Times New Roman"/>
          <w:sz w:val="28"/>
          <w:szCs w:val="28"/>
        </w:rPr>
        <w:t xml:space="preserve"> должен составить акт о невыходе работника на связь, который должен быть направлен работнику вместе с требованием представить письменное объяснение. Обмен документами осуществляется по корпоративной электронной почте с дублированием информации с помощью </w:t>
      </w:r>
      <w:r w:rsidR="006E07BD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65256C">
        <w:rPr>
          <w:rFonts w:ascii="Times New Roman" w:hAnsi="Times New Roman" w:cs="Times New Roman"/>
          <w:sz w:val="28"/>
          <w:szCs w:val="28"/>
        </w:rPr>
        <w:t>.</w:t>
      </w:r>
    </w:p>
    <w:p w14:paraId="669C2DE5" w14:textId="6A9A1598" w:rsidR="0065256C" w:rsidRPr="0065256C" w:rsidRDefault="0065256C" w:rsidP="0065256C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56C">
        <w:rPr>
          <w:rFonts w:ascii="Times New Roman" w:hAnsi="Times New Roman" w:cs="Times New Roman"/>
          <w:sz w:val="28"/>
          <w:szCs w:val="28"/>
        </w:rPr>
        <w:t xml:space="preserve">6.2. Для снижения риска заражения COVID-19 работников </w:t>
      </w:r>
      <w:r w:rsidR="00144E55">
        <w:rPr>
          <w:rFonts w:ascii="Times New Roman" w:hAnsi="Times New Roman" w:cs="Times New Roman"/>
          <w:sz w:val="28"/>
          <w:szCs w:val="28"/>
        </w:rPr>
        <w:t>Компании</w:t>
      </w:r>
      <w:r w:rsidRPr="0065256C">
        <w:rPr>
          <w:rFonts w:ascii="Times New Roman" w:hAnsi="Times New Roman" w:cs="Times New Roman"/>
          <w:sz w:val="28"/>
          <w:szCs w:val="28"/>
        </w:rPr>
        <w:t>, а также для ускорения взаимодействия с работодателем по вопросам назначения и выплаты соответствующих пособий работникам, указанным в п. 2.1 настоящего Положения, рекомендуется листки нетрудоспособности оформлять в электронном виде.</w:t>
      </w:r>
    </w:p>
    <w:p w14:paraId="10998FF2" w14:textId="5E634AEF" w:rsidR="0065256C" w:rsidRPr="0065256C" w:rsidRDefault="0065256C" w:rsidP="0065256C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56C">
        <w:rPr>
          <w:rFonts w:ascii="Times New Roman" w:hAnsi="Times New Roman" w:cs="Times New Roman"/>
          <w:sz w:val="28"/>
          <w:szCs w:val="28"/>
        </w:rPr>
        <w:t xml:space="preserve">6.3. В иных случаях, когда работник, указанный в п. 2.1 настоящего Положения, вправе или обязан обратиться к работодателю с заявлением, </w:t>
      </w:r>
      <w:r w:rsidRPr="0065256C">
        <w:rPr>
          <w:rFonts w:ascii="Times New Roman" w:hAnsi="Times New Roman" w:cs="Times New Roman"/>
          <w:sz w:val="28"/>
          <w:szCs w:val="28"/>
        </w:rPr>
        <w:lastRenderedPageBreak/>
        <w:t xml:space="preserve">представить ему объяснения либо другую информацию, он может или обязан сделать это с помощью корпоративной электронной почты или в иной форме, предусмотренной Правилами внутреннего трудового распорядка </w:t>
      </w:r>
      <w:r w:rsidR="007831C9">
        <w:rPr>
          <w:rFonts w:ascii="Times New Roman" w:hAnsi="Times New Roman" w:cs="Times New Roman"/>
          <w:sz w:val="28"/>
          <w:szCs w:val="28"/>
        </w:rPr>
        <w:t>Компании</w:t>
      </w:r>
      <w:r w:rsidRPr="0065256C">
        <w:rPr>
          <w:rFonts w:ascii="Times New Roman" w:hAnsi="Times New Roman" w:cs="Times New Roman"/>
          <w:sz w:val="28"/>
          <w:szCs w:val="28"/>
        </w:rPr>
        <w:t>.</w:t>
      </w:r>
    </w:p>
    <w:p w14:paraId="18B79256" w14:textId="77777777" w:rsidR="00DF0E0C" w:rsidRPr="00E70FA0" w:rsidRDefault="00DF0E0C" w:rsidP="00DF0E0C">
      <w:pPr>
        <w:pStyle w:val="Con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3314E7" w14:textId="03B5A535" w:rsidR="00294B91" w:rsidRPr="00E70FA0" w:rsidRDefault="00294B91" w:rsidP="00294B91">
      <w:pPr>
        <w:pStyle w:val="Con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68AB5" w14:textId="47141141" w:rsidR="00294B91" w:rsidRPr="00E70FA0" w:rsidRDefault="00294B91" w:rsidP="00294B91">
      <w:pPr>
        <w:pStyle w:val="Con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2A5F4F" w14:textId="0B9713D9" w:rsidR="00294B91" w:rsidRPr="00E70FA0" w:rsidRDefault="00294B91" w:rsidP="00294B91">
      <w:pPr>
        <w:pStyle w:val="Con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F474" w14:textId="55521294" w:rsidR="00294B91" w:rsidRPr="00E70FA0" w:rsidRDefault="00294B91" w:rsidP="00294B91">
      <w:pPr>
        <w:pStyle w:val="Con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4B07D" w14:textId="26C37CC9" w:rsidR="00B22045" w:rsidRPr="00E70FA0" w:rsidRDefault="00B22045" w:rsidP="001450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453F16A" w14:textId="5A126444" w:rsidR="003E154C" w:rsidRDefault="003E154C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9D6584" w14:textId="474C2024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79DED7" w14:textId="3466CF2C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26A87E" w14:textId="511ADDFD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C30230" w14:textId="6A37A5A8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DAFD0A" w14:textId="332A4EC3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1C587E" w14:textId="4F7BC8D1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D3DB42" w14:textId="0C8F4AF2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AE2D4" w14:textId="1E1CD2B5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CC2E9D" w14:textId="7E251419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8105D4" w14:textId="43C994DF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60F66C" w14:textId="4DDA44AE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9B0EF" w14:textId="4255A5FA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CD49E6" w14:textId="6098F3D7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CF5F89" w14:textId="3C910235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0E7343" w14:textId="1F689A2C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EF52BE" w14:textId="1A4604D0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336579" w14:textId="4DC8987D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8EE2D5" w14:textId="3BA0BCAD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7314A3" w14:textId="79EB783E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70EA38" w14:textId="5BD63E62" w:rsidR="0074372F" w:rsidRDefault="0074372F" w:rsidP="00E53D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241FDA" w14:textId="77986063" w:rsidR="0074372F" w:rsidRDefault="0074372F" w:rsidP="0074372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14:paraId="2BB6BF63" w14:textId="1185C451" w:rsidR="0074372F" w:rsidRDefault="0074372F" w:rsidP="0074372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настоящему Положению</w:t>
      </w:r>
    </w:p>
    <w:p w14:paraId="53C906EE" w14:textId="621BB871" w:rsidR="0074372F" w:rsidRDefault="0074372F" w:rsidP="0074372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C7FBB0A" w14:textId="05C1A2FF" w:rsidR="0074372F" w:rsidRDefault="0074372F" w:rsidP="007437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должностей, имеющих право в случае необходимости перейти на дистанционный режим работы: </w:t>
      </w:r>
    </w:p>
    <w:p w14:paraId="7096CEE6" w14:textId="648C4B95" w:rsidR="0074372F" w:rsidRDefault="0074372F" w:rsidP="007437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C810C" w14:textId="1EEB53BB" w:rsidR="0074372F" w:rsidRDefault="003F7900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Руководитель отделения коммуникаций и персонала; </w:t>
      </w:r>
    </w:p>
    <w:p w14:paraId="44F7FC95" w14:textId="4C45B815" w:rsidR="003F7900" w:rsidRDefault="003F7900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Начальник отдела направления и персонала; </w:t>
      </w:r>
    </w:p>
    <w:p w14:paraId="29B3C87C" w14:textId="167B9930" w:rsidR="003F7900" w:rsidRDefault="003F7900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Системный администратор (по согласованию с Генеральным директором);</w:t>
      </w:r>
    </w:p>
    <w:p w14:paraId="1EB0841B" w14:textId="21CFA43D" w:rsidR="003F7900" w:rsidRDefault="003F7900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="00012D70">
        <w:rPr>
          <w:rFonts w:ascii="Times New Roman" w:hAnsi="Times New Roman" w:cs="Times New Roman"/>
          <w:bCs/>
          <w:sz w:val="28"/>
          <w:szCs w:val="28"/>
          <w:lang w:val="en-US"/>
        </w:rPr>
        <w:t>Smm</w:t>
      </w:r>
      <w:proofErr w:type="spellEnd"/>
      <w:r w:rsidR="00012D70">
        <w:rPr>
          <w:rFonts w:ascii="Times New Roman" w:hAnsi="Times New Roman" w:cs="Times New Roman"/>
          <w:bCs/>
          <w:sz w:val="28"/>
          <w:szCs w:val="28"/>
        </w:rPr>
        <w:t>- специалист;</w:t>
      </w:r>
    </w:p>
    <w:p w14:paraId="35DC7A9F" w14:textId="41785AB1" w:rsidR="00012D70" w:rsidRDefault="00012D70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Маркетолог;</w:t>
      </w:r>
    </w:p>
    <w:p w14:paraId="413C1044" w14:textId="37A1D066" w:rsidR="00012D70" w:rsidRDefault="00012D70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Бухгалтер (по согласованию с Генеральным директором); </w:t>
      </w:r>
    </w:p>
    <w:p w14:paraId="55C4A0AF" w14:textId="7197A2BC" w:rsidR="00012D70" w:rsidRDefault="00012D70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</w:t>
      </w:r>
      <w:r w:rsidR="002832EB">
        <w:rPr>
          <w:rFonts w:ascii="Times New Roman" w:hAnsi="Times New Roman" w:cs="Times New Roman"/>
          <w:bCs/>
          <w:sz w:val="28"/>
          <w:szCs w:val="28"/>
        </w:rPr>
        <w:t xml:space="preserve"> Руководитель отделения квалификации;</w:t>
      </w:r>
    </w:p>
    <w:p w14:paraId="16951D74" w14:textId="78704546" w:rsidR="002832EB" w:rsidRDefault="002832EB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8. </w:t>
      </w:r>
      <w:r w:rsidR="00AD7B16">
        <w:rPr>
          <w:rFonts w:ascii="Times New Roman" w:hAnsi="Times New Roman" w:cs="Times New Roman"/>
          <w:bCs/>
          <w:sz w:val="28"/>
          <w:szCs w:val="28"/>
        </w:rPr>
        <w:t>Начальник отдела обучения (в части составления учебных программ);</w:t>
      </w:r>
    </w:p>
    <w:p w14:paraId="2F31F9EA" w14:textId="061E863E" w:rsidR="00AD7B16" w:rsidRPr="002832EB" w:rsidRDefault="00AD7B16" w:rsidP="007437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AD7B16" w:rsidRPr="0028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45B7"/>
    <w:multiLevelType w:val="hybridMultilevel"/>
    <w:tmpl w:val="465C8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8A"/>
    <w:rsid w:val="00012D70"/>
    <w:rsid w:val="0002178E"/>
    <w:rsid w:val="00026589"/>
    <w:rsid w:val="000D7E49"/>
    <w:rsid w:val="000E70B8"/>
    <w:rsid w:val="0010729B"/>
    <w:rsid w:val="00122216"/>
    <w:rsid w:val="001266F5"/>
    <w:rsid w:val="00144E55"/>
    <w:rsid w:val="001450DD"/>
    <w:rsid w:val="00183D21"/>
    <w:rsid w:val="001C5F57"/>
    <w:rsid w:val="001C6956"/>
    <w:rsid w:val="002311C3"/>
    <w:rsid w:val="002321E7"/>
    <w:rsid w:val="00281AD1"/>
    <w:rsid w:val="002832EB"/>
    <w:rsid w:val="00294B91"/>
    <w:rsid w:val="002976C2"/>
    <w:rsid w:val="002B5D97"/>
    <w:rsid w:val="00300CD8"/>
    <w:rsid w:val="00354124"/>
    <w:rsid w:val="003E154C"/>
    <w:rsid w:val="003F093A"/>
    <w:rsid w:val="003F7900"/>
    <w:rsid w:val="00431DDF"/>
    <w:rsid w:val="00456A94"/>
    <w:rsid w:val="00477E79"/>
    <w:rsid w:val="00494C03"/>
    <w:rsid w:val="004B4DFD"/>
    <w:rsid w:val="004B700E"/>
    <w:rsid w:val="004F2ADB"/>
    <w:rsid w:val="00533829"/>
    <w:rsid w:val="005A34BA"/>
    <w:rsid w:val="00611FBB"/>
    <w:rsid w:val="00650016"/>
    <w:rsid w:val="0065256C"/>
    <w:rsid w:val="006A688C"/>
    <w:rsid w:val="006E07BD"/>
    <w:rsid w:val="006E7DC0"/>
    <w:rsid w:val="0074372F"/>
    <w:rsid w:val="00756EEF"/>
    <w:rsid w:val="007716AA"/>
    <w:rsid w:val="00773316"/>
    <w:rsid w:val="007831C9"/>
    <w:rsid w:val="007865D5"/>
    <w:rsid w:val="007D444A"/>
    <w:rsid w:val="007F3355"/>
    <w:rsid w:val="007F5D87"/>
    <w:rsid w:val="008402A1"/>
    <w:rsid w:val="00855F9B"/>
    <w:rsid w:val="00862E53"/>
    <w:rsid w:val="0087508A"/>
    <w:rsid w:val="00895AA5"/>
    <w:rsid w:val="008A7046"/>
    <w:rsid w:val="008A7231"/>
    <w:rsid w:val="008B0E4F"/>
    <w:rsid w:val="008B3532"/>
    <w:rsid w:val="008D563D"/>
    <w:rsid w:val="008E4966"/>
    <w:rsid w:val="00934E49"/>
    <w:rsid w:val="00953184"/>
    <w:rsid w:val="009766B0"/>
    <w:rsid w:val="00995B8A"/>
    <w:rsid w:val="009976C6"/>
    <w:rsid w:val="009F198F"/>
    <w:rsid w:val="00A00234"/>
    <w:rsid w:val="00A05A74"/>
    <w:rsid w:val="00A10750"/>
    <w:rsid w:val="00A52BBD"/>
    <w:rsid w:val="00A6746A"/>
    <w:rsid w:val="00A70121"/>
    <w:rsid w:val="00A823AE"/>
    <w:rsid w:val="00A82572"/>
    <w:rsid w:val="00AD7B16"/>
    <w:rsid w:val="00B22045"/>
    <w:rsid w:val="00B64C2C"/>
    <w:rsid w:val="00B910D0"/>
    <w:rsid w:val="00C05D4C"/>
    <w:rsid w:val="00C1465C"/>
    <w:rsid w:val="00C32E0D"/>
    <w:rsid w:val="00C9187A"/>
    <w:rsid w:val="00CD08A2"/>
    <w:rsid w:val="00CF60FF"/>
    <w:rsid w:val="00D1317A"/>
    <w:rsid w:val="00D1319B"/>
    <w:rsid w:val="00D15BF4"/>
    <w:rsid w:val="00D17B76"/>
    <w:rsid w:val="00D71AC9"/>
    <w:rsid w:val="00D96DE4"/>
    <w:rsid w:val="00DA295E"/>
    <w:rsid w:val="00DB40F6"/>
    <w:rsid w:val="00DC1A3A"/>
    <w:rsid w:val="00DC4C5C"/>
    <w:rsid w:val="00DE0F77"/>
    <w:rsid w:val="00DF0E0C"/>
    <w:rsid w:val="00E12F54"/>
    <w:rsid w:val="00E52509"/>
    <w:rsid w:val="00E52CA6"/>
    <w:rsid w:val="00E53DE1"/>
    <w:rsid w:val="00E70FA0"/>
    <w:rsid w:val="00E74296"/>
    <w:rsid w:val="00EB3BD6"/>
    <w:rsid w:val="00F113D8"/>
    <w:rsid w:val="00F6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2035"/>
  <w15:docId w15:val="{9EE747DE-8AC0-4816-AD03-4151F9C8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766B0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D7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294B91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2</cp:revision>
  <dcterms:created xsi:type="dcterms:W3CDTF">2021-10-27T05:43:00Z</dcterms:created>
  <dcterms:modified xsi:type="dcterms:W3CDTF">2021-10-27T05:43:00Z</dcterms:modified>
</cp:coreProperties>
</file>