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FB14B" w14:textId="3CA73E5B" w:rsidR="0000536E" w:rsidRDefault="006155FD">
      <w:r>
        <w:t>Hi Robin!</w:t>
      </w:r>
    </w:p>
    <w:p w14:paraId="770FF2C9" w14:textId="4B9DF6E0" w:rsidR="006155FD" w:rsidRDefault="006155FD">
      <w:r>
        <w:tab/>
        <w:t xml:space="preserve">Really like the color combination that you are using on the BioSite. I like the layout overall, however, with the buttons that link to differing html pages moving around on each page, I don’t really care for them moving around like that. </w:t>
      </w:r>
      <w:r w:rsidR="00393978">
        <w:t xml:space="preserve">I think it’d probably be better if the buttons stayed around the same general </w:t>
      </w:r>
      <w:r w:rsidR="000432D9">
        <w:t>location,</w:t>
      </w:r>
      <w:r w:rsidR="00393978">
        <w:t xml:space="preserve"> so I didn’t have to “search” around for them.</w:t>
      </w:r>
      <w:r w:rsidR="000432D9">
        <w:t xml:space="preserve"> Besides that, if you could implement a small amount of responsive design, it’d be a really good webpage. The links work great, the containers all work, all the pictures fit, and I like the difference in shapes of the pictures.</w:t>
      </w:r>
      <w:r w:rsidR="00AA131F">
        <w:t xml:space="preserve"> Either way, if you are to add in responsive design, a few media queries to be based on the change in height and width of the page will allow you to better layout the containers so they don’t collide into one another.</w:t>
      </w:r>
      <w:r w:rsidR="002E2978">
        <w:t xml:space="preserve"> Overall really good page, a few changes will make it great.</w:t>
      </w:r>
    </w:p>
    <w:sectPr w:rsidR="00615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FC8"/>
    <w:rsid w:val="0000536E"/>
    <w:rsid w:val="000432D9"/>
    <w:rsid w:val="002E2978"/>
    <w:rsid w:val="00393978"/>
    <w:rsid w:val="006155FD"/>
    <w:rsid w:val="00AA131F"/>
    <w:rsid w:val="00D04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A942"/>
  <w15:chartTrackingRefBased/>
  <w15:docId w15:val="{4FCFD6F8-9FFC-491C-A306-47C9870A7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dc:creator>
  <cp:keywords/>
  <dc:description/>
  <cp:lastModifiedBy>Riley D</cp:lastModifiedBy>
  <cp:revision>7</cp:revision>
  <dcterms:created xsi:type="dcterms:W3CDTF">2022-09-28T09:05:00Z</dcterms:created>
  <dcterms:modified xsi:type="dcterms:W3CDTF">2022-09-28T09:29:00Z</dcterms:modified>
</cp:coreProperties>
</file>