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6DC8E" w14:textId="4FC6F009" w:rsidR="0000536E" w:rsidRDefault="007F414F">
      <w:r>
        <w:t>One of the things that I found to be the most interesting from the reading would be the one thing that talks about how people identify objects by recognizing patterns. With me for example, I didn’t really think about this idea much, but I really understand what they were going for and trying to explain. If you are looking at something, you want to make a quick sense out of things, so your brain is going to look for patterns, as it will allow for easier understanding of what it is looking at.</w:t>
      </w:r>
      <w:r w:rsidR="00906DBC">
        <w:t xml:space="preserve"> If you don’t recognize what you are looking at, it will be extremely </w:t>
      </w:r>
      <w:r w:rsidR="0048089C">
        <w:t>hard to understand what you are seeing, and that isn’t good, especially with web design.</w:t>
      </w:r>
    </w:p>
    <w:p w14:paraId="1DF3643C" w14:textId="77777777" w:rsidR="00B65863" w:rsidRDefault="00B65863"/>
    <w:p w14:paraId="019FE5F4" w14:textId="3A409AE5" w:rsidR="006B67A7" w:rsidRDefault="00F16EBB">
      <w:r>
        <w:t xml:space="preserve">This above explanation is why most websites nowadays have a very similar </w:t>
      </w:r>
      <w:r w:rsidR="00460B5E">
        <w:t>look;</w:t>
      </w:r>
      <w:r>
        <w:t xml:space="preserve"> it allows for </w:t>
      </w:r>
      <w:r w:rsidR="00460B5E">
        <w:t>a</w:t>
      </w:r>
      <w:r>
        <w:t xml:space="preserve"> better ease of access of the </w:t>
      </w:r>
      <w:r w:rsidR="00460B5E">
        <w:t>website and</w:t>
      </w:r>
      <w:r>
        <w:t xml:space="preserve"> allows people to better understand what is being shown to them.</w:t>
      </w:r>
      <w:r w:rsidR="00BD51B6">
        <w:t xml:space="preserve"> With some people you don’t really have to worry about good design, but with most people, you need to have patterns within a website.</w:t>
      </w:r>
      <w:r w:rsidR="00BF697B">
        <w:t xml:space="preserve"> You can see this with websites that are maintained by google, they have a set pattern that they follow for all their web design, this allows users to know what to expect from a google website.</w:t>
      </w:r>
    </w:p>
    <w:p w14:paraId="5B831B9B" w14:textId="77777777" w:rsidR="00B65863" w:rsidRDefault="00B65863"/>
    <w:p w14:paraId="779FA91B" w14:textId="0B801166" w:rsidR="006B67A7" w:rsidRDefault="006B67A7">
      <w:r>
        <w:t>The other interesting thing I read from the section, would be the one regarding to how people imagine objects to be tilted and at a slight angle, even though they rarely look at objects in this fashion. As they said, if you had someone try and picture what a coffee cup would look like, most people would picture it as being on a plate, and viewed from an angle, even though, we normally look at most objects face down.</w:t>
      </w:r>
    </w:p>
    <w:p w14:paraId="4B282256" w14:textId="53EA85C2" w:rsidR="00E875D4" w:rsidRDefault="00E875D4"/>
    <w:sectPr w:rsidR="00E87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CA"/>
    <w:rsid w:val="0000536E"/>
    <w:rsid w:val="000D3C39"/>
    <w:rsid w:val="00460B5E"/>
    <w:rsid w:val="0048089C"/>
    <w:rsid w:val="005705CA"/>
    <w:rsid w:val="00626E0A"/>
    <w:rsid w:val="006B67A7"/>
    <w:rsid w:val="007F414F"/>
    <w:rsid w:val="00906DBC"/>
    <w:rsid w:val="00B65863"/>
    <w:rsid w:val="00BD51B6"/>
    <w:rsid w:val="00BF697B"/>
    <w:rsid w:val="00DC608D"/>
    <w:rsid w:val="00E875D4"/>
    <w:rsid w:val="00F1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8D1A3"/>
  <w15:chartTrackingRefBased/>
  <w15:docId w15:val="{BE2D7BC2-C4D6-45DA-945B-74C30CF53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D</dc:creator>
  <cp:keywords/>
  <dc:description/>
  <cp:lastModifiedBy>Riley D</cp:lastModifiedBy>
  <cp:revision>11</cp:revision>
  <dcterms:created xsi:type="dcterms:W3CDTF">2022-08-08T18:26:00Z</dcterms:created>
  <dcterms:modified xsi:type="dcterms:W3CDTF">2022-08-08T19:46:00Z</dcterms:modified>
</cp:coreProperties>
</file>