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E5" w:rsidRDefault="000B7397">
      <w:pPr>
        <w:rPr>
          <w:rFonts w:hint="eastAsia"/>
        </w:rPr>
      </w:pPr>
      <w:r>
        <w:rPr>
          <w:rFonts w:hint="eastAsia"/>
        </w:rPr>
        <w:t>Leetcode Summary</w:t>
      </w:r>
    </w:p>
    <w:p w:rsidR="000B7397" w:rsidRDefault="000B7397">
      <w:pPr>
        <w:rPr>
          <w:rFonts w:hint="eastAsia"/>
        </w:rPr>
      </w:pPr>
    </w:p>
    <w:p w:rsidR="000B7397" w:rsidRDefault="000B7397">
      <w:pPr>
        <w:rPr>
          <w:rFonts w:hint="eastAsia"/>
        </w:rPr>
      </w:pPr>
      <w:r>
        <w:rPr>
          <w:rFonts w:hint="eastAsia"/>
        </w:rPr>
        <w:t>1.435 and 452 are similar greedy problems and they both need complex sorting method.</w:t>
      </w:r>
      <w:bookmarkStart w:id="0" w:name="_GoBack"/>
      <w:bookmarkEnd w:id="0"/>
    </w:p>
    <w:sectPr w:rsidR="000B7397" w:rsidSect="00E33E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97"/>
    <w:rsid w:val="000B7397"/>
    <w:rsid w:val="009825E5"/>
    <w:rsid w:val="00E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BB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2017-01-05T14:21:00Z</dcterms:created>
  <dcterms:modified xsi:type="dcterms:W3CDTF">2017-01-05T14:23:00Z</dcterms:modified>
</cp:coreProperties>
</file>