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77777777"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pPr>
      <w:r>
        <w:rPr>
          <w:i/>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06565E59" w14:textId="7777777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23D8363" w14:textId="22F0A6AF" w:rsidR="00863120" w:rsidRPr="008631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863120" w:rsidRPr="00863120">
        <w:rPr>
          <w:noProof/>
          <w:color w:val="000000"/>
          <w:lang w:val="en-US"/>
        </w:rPr>
        <w:t xml:space="preserve">Figura </w:t>
      </w:r>
      <w:r w:rsidR="00863120" w:rsidRPr="00863120">
        <w:rPr>
          <w:noProof/>
          <w:lang w:val="en-US"/>
        </w:rPr>
        <w:t>1</w:t>
      </w:r>
      <w:r w:rsidR="00863120" w:rsidRPr="00863120">
        <w:rPr>
          <w:noProof/>
          <w:color w:val="000000"/>
          <w:lang w:val="en-US"/>
        </w:rPr>
        <w:t xml:space="preserve">: Clound </w:t>
      </w:r>
      <w:r w:rsidR="00863120" w:rsidRPr="00863120">
        <w:rPr>
          <w:noProof/>
          <w:lang w:val="en-US"/>
        </w:rPr>
        <w:tab/>
      </w:r>
      <w:r w:rsidR="00863120">
        <w:rPr>
          <w:noProof/>
        </w:rPr>
        <w:fldChar w:fldCharType="begin"/>
      </w:r>
      <w:r w:rsidR="00863120" w:rsidRPr="00863120">
        <w:rPr>
          <w:noProof/>
          <w:lang w:val="en-US"/>
        </w:rPr>
        <w:instrText xml:space="preserve"> PAGEREF _Toc496268948 \h </w:instrText>
      </w:r>
      <w:r w:rsidR="00863120">
        <w:rPr>
          <w:noProof/>
        </w:rPr>
      </w:r>
      <w:r w:rsidR="00863120">
        <w:rPr>
          <w:noProof/>
        </w:rPr>
        <w:fldChar w:fldCharType="separate"/>
      </w:r>
      <w:r w:rsidR="00863120" w:rsidRPr="00863120">
        <w:rPr>
          <w:noProof/>
          <w:lang w:val="en-US"/>
        </w:rPr>
        <w:t>14</w:t>
      </w:r>
      <w:r w:rsidR="00863120">
        <w:rPr>
          <w:noProof/>
        </w:rPr>
        <w:fldChar w:fldCharType="end"/>
      </w:r>
    </w:p>
    <w:p w14:paraId="7CE63006" w14:textId="3DA33B76"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2</w:t>
      </w:r>
      <w:r w:rsidRPr="00863120">
        <w:rPr>
          <w:noProof/>
          <w:color w:val="000000"/>
          <w:lang w:val="en-US"/>
        </w:rPr>
        <w:t xml:space="preserve">: Joseph Carl </w:t>
      </w:r>
      <w:r w:rsidRPr="00863120">
        <w:rPr>
          <w:noProof/>
          <w:lang w:val="en-US"/>
        </w:rPr>
        <w:tab/>
      </w:r>
      <w:r>
        <w:rPr>
          <w:noProof/>
        </w:rPr>
        <w:fldChar w:fldCharType="begin"/>
      </w:r>
      <w:r w:rsidRPr="00863120">
        <w:rPr>
          <w:noProof/>
          <w:lang w:val="en-US"/>
        </w:rPr>
        <w:instrText xml:space="preserve"> PAGEREF _Toc496268949 \h </w:instrText>
      </w:r>
      <w:r>
        <w:rPr>
          <w:noProof/>
        </w:rPr>
      </w:r>
      <w:r>
        <w:rPr>
          <w:noProof/>
        </w:rPr>
        <w:fldChar w:fldCharType="separate"/>
      </w:r>
      <w:r w:rsidRPr="00863120">
        <w:rPr>
          <w:noProof/>
          <w:lang w:val="en-US"/>
        </w:rPr>
        <w:t>15</w:t>
      </w:r>
      <w:r>
        <w:rPr>
          <w:noProof/>
        </w:rPr>
        <w:fldChar w:fldCharType="end"/>
      </w:r>
    </w:p>
    <w:p w14:paraId="25CD45D3" w14:textId="03C0FF0F"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3</w:t>
      </w:r>
      <w:r w:rsidRPr="00863120">
        <w:rPr>
          <w:noProof/>
          <w:color w:val="000000"/>
          <w:lang w:val="en-US"/>
        </w:rPr>
        <w:t xml:space="preserve">: John McCarthy </w:t>
      </w:r>
      <w:r w:rsidRPr="00863120">
        <w:rPr>
          <w:noProof/>
          <w:lang w:val="en-US"/>
        </w:rPr>
        <w:tab/>
      </w:r>
      <w:r>
        <w:rPr>
          <w:noProof/>
        </w:rPr>
        <w:fldChar w:fldCharType="begin"/>
      </w:r>
      <w:r w:rsidRPr="00863120">
        <w:rPr>
          <w:noProof/>
          <w:lang w:val="en-US"/>
        </w:rPr>
        <w:instrText xml:space="preserve"> PAGEREF _Toc496268950 \h </w:instrText>
      </w:r>
      <w:r>
        <w:rPr>
          <w:noProof/>
        </w:rPr>
      </w:r>
      <w:r>
        <w:rPr>
          <w:noProof/>
        </w:rPr>
        <w:fldChar w:fldCharType="separate"/>
      </w:r>
      <w:r w:rsidRPr="00863120">
        <w:rPr>
          <w:noProof/>
          <w:lang w:val="en-US"/>
        </w:rPr>
        <w:t>15</w:t>
      </w:r>
      <w:r>
        <w:rPr>
          <w:noProof/>
        </w:rPr>
        <w:fldChar w:fldCharType="end"/>
      </w:r>
    </w:p>
    <w:p w14:paraId="4EFC7C01" w14:textId="2579657D"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4</w:t>
      </w:r>
      <w:r w:rsidRPr="00863120">
        <w:rPr>
          <w:noProof/>
          <w:color w:val="000000"/>
          <w:lang w:val="en-US"/>
        </w:rPr>
        <w:t xml:space="preserve">: Ramnath Chellappa </w:t>
      </w:r>
      <w:r w:rsidRPr="00863120">
        <w:rPr>
          <w:noProof/>
          <w:lang w:val="en-US"/>
        </w:rPr>
        <w:tab/>
      </w:r>
      <w:r>
        <w:rPr>
          <w:noProof/>
        </w:rPr>
        <w:fldChar w:fldCharType="begin"/>
      </w:r>
      <w:r w:rsidRPr="00863120">
        <w:rPr>
          <w:noProof/>
          <w:lang w:val="en-US"/>
        </w:rPr>
        <w:instrText xml:space="preserve"> PAGEREF _Toc496268951 \h </w:instrText>
      </w:r>
      <w:r>
        <w:rPr>
          <w:noProof/>
        </w:rPr>
      </w:r>
      <w:r>
        <w:rPr>
          <w:noProof/>
        </w:rPr>
        <w:fldChar w:fldCharType="separate"/>
      </w:r>
      <w:r w:rsidRPr="00863120">
        <w:rPr>
          <w:noProof/>
          <w:lang w:val="en-US"/>
        </w:rPr>
        <w:t>16</w:t>
      </w:r>
      <w:r>
        <w:rPr>
          <w:noProof/>
        </w:rPr>
        <w:fldChar w:fldCharType="end"/>
      </w:r>
    </w:p>
    <w:p w14:paraId="472E0FB9" w14:textId="19AE3FA9"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5</w:t>
      </w:r>
      <w:r w:rsidRPr="001F4C37">
        <w:rPr>
          <w:noProof/>
          <w:color w:val="000000"/>
        </w:rPr>
        <w:t xml:space="preserve">: Modelos de Implementação </w:t>
      </w:r>
      <w:r>
        <w:rPr>
          <w:noProof/>
        </w:rPr>
        <w:tab/>
      </w:r>
      <w:r>
        <w:rPr>
          <w:noProof/>
        </w:rPr>
        <w:fldChar w:fldCharType="begin"/>
      </w:r>
      <w:r>
        <w:rPr>
          <w:noProof/>
        </w:rPr>
        <w:instrText xml:space="preserve"> PAGEREF _Toc496268952 \h </w:instrText>
      </w:r>
      <w:r>
        <w:rPr>
          <w:noProof/>
        </w:rPr>
      </w:r>
      <w:r>
        <w:rPr>
          <w:noProof/>
        </w:rPr>
        <w:fldChar w:fldCharType="separate"/>
      </w:r>
      <w:r>
        <w:rPr>
          <w:noProof/>
        </w:rPr>
        <w:t>17</w:t>
      </w:r>
      <w:r>
        <w:rPr>
          <w:noProof/>
        </w:rPr>
        <w:fldChar w:fldCharType="end"/>
      </w:r>
    </w:p>
    <w:p w14:paraId="4D1E127C" w14:textId="6024AF3B"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6</w:t>
      </w:r>
      <w:r w:rsidRPr="001F4C37">
        <w:rPr>
          <w:noProof/>
          <w:color w:val="000000"/>
        </w:rPr>
        <w:t xml:space="preserve">: Nuvem pública </w:t>
      </w:r>
      <w:r>
        <w:rPr>
          <w:noProof/>
        </w:rPr>
        <w:tab/>
      </w:r>
      <w:r>
        <w:rPr>
          <w:noProof/>
        </w:rPr>
        <w:fldChar w:fldCharType="begin"/>
      </w:r>
      <w:r>
        <w:rPr>
          <w:noProof/>
        </w:rPr>
        <w:instrText xml:space="preserve"> PAGEREF _Toc496268953 \h </w:instrText>
      </w:r>
      <w:r>
        <w:rPr>
          <w:noProof/>
        </w:rPr>
      </w:r>
      <w:r>
        <w:rPr>
          <w:noProof/>
        </w:rPr>
        <w:fldChar w:fldCharType="separate"/>
      </w:r>
      <w:r>
        <w:rPr>
          <w:noProof/>
        </w:rPr>
        <w:t>18</w:t>
      </w:r>
      <w:r>
        <w:rPr>
          <w:noProof/>
        </w:rPr>
        <w:fldChar w:fldCharType="end"/>
      </w:r>
    </w:p>
    <w:p w14:paraId="15B7F691" w14:textId="5DCF79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7</w:t>
      </w:r>
      <w:r w:rsidRPr="001F4C37">
        <w:rPr>
          <w:noProof/>
          <w:color w:val="000000"/>
        </w:rPr>
        <w:t xml:space="preserve">: Nuvem Privada </w:t>
      </w:r>
      <w:r>
        <w:rPr>
          <w:noProof/>
        </w:rPr>
        <w:tab/>
      </w:r>
      <w:r>
        <w:rPr>
          <w:noProof/>
        </w:rPr>
        <w:fldChar w:fldCharType="begin"/>
      </w:r>
      <w:r>
        <w:rPr>
          <w:noProof/>
        </w:rPr>
        <w:instrText xml:space="preserve"> PAGEREF _Toc496268954 \h </w:instrText>
      </w:r>
      <w:r>
        <w:rPr>
          <w:noProof/>
        </w:rPr>
      </w:r>
      <w:r>
        <w:rPr>
          <w:noProof/>
        </w:rPr>
        <w:fldChar w:fldCharType="separate"/>
      </w:r>
      <w:r>
        <w:rPr>
          <w:noProof/>
        </w:rPr>
        <w:t>19</w:t>
      </w:r>
      <w:r>
        <w:rPr>
          <w:noProof/>
        </w:rPr>
        <w:fldChar w:fldCharType="end"/>
      </w:r>
    </w:p>
    <w:p w14:paraId="4D7AD225" w14:textId="32D8DCF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8</w:t>
      </w:r>
      <w:r w:rsidRPr="001F4C37">
        <w:rPr>
          <w:noProof/>
          <w:color w:val="000000"/>
        </w:rPr>
        <w:t xml:space="preserve">: Nuvem Comunitária </w:t>
      </w:r>
      <w:r>
        <w:rPr>
          <w:noProof/>
        </w:rPr>
        <w:tab/>
      </w:r>
      <w:r>
        <w:rPr>
          <w:noProof/>
        </w:rPr>
        <w:fldChar w:fldCharType="begin"/>
      </w:r>
      <w:r>
        <w:rPr>
          <w:noProof/>
        </w:rPr>
        <w:instrText xml:space="preserve"> PAGEREF _Toc496268955 \h </w:instrText>
      </w:r>
      <w:r>
        <w:rPr>
          <w:noProof/>
        </w:rPr>
      </w:r>
      <w:r>
        <w:rPr>
          <w:noProof/>
        </w:rPr>
        <w:fldChar w:fldCharType="separate"/>
      </w:r>
      <w:r>
        <w:rPr>
          <w:noProof/>
        </w:rPr>
        <w:t>20</w:t>
      </w:r>
      <w:r>
        <w:rPr>
          <w:noProof/>
        </w:rPr>
        <w:fldChar w:fldCharType="end"/>
      </w:r>
    </w:p>
    <w:p w14:paraId="7BDCBB7E" w14:textId="57AE426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9</w:t>
      </w:r>
      <w:r w:rsidRPr="001F4C37">
        <w:rPr>
          <w:noProof/>
          <w:color w:val="000000"/>
        </w:rPr>
        <w:t xml:space="preserve">: Modelos de Implementação </w:t>
      </w:r>
      <w:r>
        <w:rPr>
          <w:noProof/>
        </w:rPr>
        <w:tab/>
      </w:r>
      <w:r>
        <w:rPr>
          <w:noProof/>
        </w:rPr>
        <w:fldChar w:fldCharType="begin"/>
      </w:r>
      <w:r>
        <w:rPr>
          <w:noProof/>
        </w:rPr>
        <w:instrText xml:space="preserve"> PAGEREF _Toc496268956 \h </w:instrText>
      </w:r>
      <w:r>
        <w:rPr>
          <w:noProof/>
        </w:rPr>
      </w:r>
      <w:r>
        <w:rPr>
          <w:noProof/>
        </w:rPr>
        <w:fldChar w:fldCharType="separate"/>
      </w:r>
      <w:r>
        <w:rPr>
          <w:noProof/>
        </w:rPr>
        <w:t>21</w:t>
      </w:r>
      <w:r>
        <w:rPr>
          <w:noProof/>
        </w:rPr>
        <w:fldChar w:fldCharType="end"/>
      </w:r>
    </w:p>
    <w:p w14:paraId="5E11B9BF" w14:textId="17FA9850"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10</w:t>
      </w:r>
      <w:r w:rsidR="00274DAB">
        <w:rPr>
          <w:noProof/>
          <w:color w:val="000000"/>
        </w:rPr>
        <w:t>: Modelos de Serviço</w:t>
      </w:r>
      <w:r>
        <w:rPr>
          <w:noProof/>
        </w:rPr>
        <w:tab/>
      </w:r>
      <w:r>
        <w:rPr>
          <w:noProof/>
        </w:rPr>
        <w:fldChar w:fldCharType="begin"/>
      </w:r>
      <w:r>
        <w:rPr>
          <w:noProof/>
        </w:rPr>
        <w:instrText xml:space="preserve"> PAGEREF _Toc496268957 \h </w:instrText>
      </w:r>
      <w:r>
        <w:rPr>
          <w:noProof/>
        </w:rPr>
      </w:r>
      <w:r>
        <w:rPr>
          <w:noProof/>
        </w:rPr>
        <w:fldChar w:fldCharType="separate"/>
      </w:r>
      <w:r>
        <w:rPr>
          <w:noProof/>
        </w:rPr>
        <w:t>24</w:t>
      </w:r>
      <w:r>
        <w:rPr>
          <w:noProof/>
        </w:rPr>
        <w:fldChar w:fldCharType="end"/>
      </w:r>
    </w:p>
    <w:p w14:paraId="690FC0A8" w14:textId="41A8688A"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11</w:t>
      </w:r>
      <w:r w:rsidRPr="001F4C37">
        <w:rPr>
          <w:noProof/>
          <w:color w:val="000000"/>
        </w:rPr>
        <w:t xml:space="preserve"> Hypervisor Hospedado</w:t>
      </w:r>
      <w:r>
        <w:rPr>
          <w:noProof/>
        </w:rPr>
        <w:tab/>
      </w:r>
      <w:r>
        <w:rPr>
          <w:noProof/>
        </w:rPr>
        <w:fldChar w:fldCharType="begin"/>
      </w:r>
      <w:r>
        <w:rPr>
          <w:noProof/>
        </w:rPr>
        <w:instrText xml:space="preserve"> PAGEREF _Toc496268958 \h </w:instrText>
      </w:r>
      <w:r>
        <w:rPr>
          <w:noProof/>
        </w:rPr>
      </w:r>
      <w:r>
        <w:rPr>
          <w:noProof/>
        </w:rPr>
        <w:fldChar w:fldCharType="separate"/>
      </w:r>
      <w:r>
        <w:rPr>
          <w:noProof/>
        </w:rPr>
        <w:t>25</w:t>
      </w:r>
      <w:r>
        <w:rPr>
          <w:noProof/>
        </w:rPr>
        <w:fldChar w:fldCharType="end"/>
      </w:r>
    </w:p>
    <w:p w14:paraId="1C5ED8EE" w14:textId="5DB163D4"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12 - Evolução do Hypervisor </w:t>
      </w:r>
      <w:bookmarkStart w:id="2" w:name="_GoBack"/>
      <w:bookmarkEnd w:id="2"/>
      <w:r>
        <w:rPr>
          <w:noProof/>
        </w:rPr>
        <w:tab/>
      </w:r>
      <w:r>
        <w:rPr>
          <w:noProof/>
        </w:rPr>
        <w:fldChar w:fldCharType="begin"/>
      </w:r>
      <w:r>
        <w:rPr>
          <w:noProof/>
        </w:rPr>
        <w:instrText xml:space="preserve"> PAGEREF _Toc496268959 \h </w:instrText>
      </w:r>
      <w:r>
        <w:rPr>
          <w:noProof/>
        </w:rPr>
      </w:r>
      <w:r>
        <w:rPr>
          <w:noProof/>
        </w:rPr>
        <w:fldChar w:fldCharType="separate"/>
      </w:r>
      <w:r>
        <w:rPr>
          <w:noProof/>
        </w:rPr>
        <w:t>26</w:t>
      </w:r>
      <w:r>
        <w:rPr>
          <w:noProof/>
        </w:rPr>
        <w:fldChar w:fldCharType="end"/>
      </w:r>
    </w:p>
    <w:p w14:paraId="7DB4EB83" w14:textId="4A184B0E"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_Toc496268960 \h </w:instrText>
      </w:r>
      <w:r>
        <w:rPr>
          <w:noProof/>
        </w:rPr>
      </w:r>
      <w:r>
        <w:rPr>
          <w:noProof/>
        </w:rPr>
        <w:fldChar w:fldCharType="separate"/>
      </w:r>
      <w:r>
        <w:rPr>
          <w:noProof/>
        </w:rPr>
        <w:t>26</w:t>
      </w:r>
      <w:r>
        <w:rPr>
          <w:noProof/>
        </w:rPr>
        <w:fldChar w:fldCharType="end"/>
      </w:r>
    </w:p>
    <w:p w14:paraId="20BC049E" w14:textId="243FD2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_Toc496268961 \h </w:instrText>
      </w:r>
      <w:r>
        <w:rPr>
          <w:noProof/>
        </w:rPr>
      </w:r>
      <w:r>
        <w:rPr>
          <w:noProof/>
        </w:rPr>
        <w:fldChar w:fldCharType="separate"/>
      </w:r>
      <w:r>
        <w:rPr>
          <w:noProof/>
        </w:rPr>
        <w:t>28</w:t>
      </w:r>
      <w:r>
        <w:rPr>
          <w:noProof/>
        </w:rPr>
        <w:fldChar w:fldCharType="end"/>
      </w:r>
    </w:p>
    <w:p w14:paraId="6809D6F8" w14:textId="2D7E3A45"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15 LXC vs KVM</w:t>
      </w:r>
      <w:r>
        <w:rPr>
          <w:noProof/>
        </w:rPr>
        <w:tab/>
      </w:r>
      <w:r>
        <w:rPr>
          <w:noProof/>
        </w:rPr>
        <w:fldChar w:fldCharType="begin"/>
      </w:r>
      <w:r>
        <w:rPr>
          <w:noProof/>
        </w:rPr>
        <w:instrText xml:space="preserve"> PAGEREF _Toc496268962 \h </w:instrText>
      </w:r>
      <w:r>
        <w:rPr>
          <w:noProof/>
        </w:rPr>
      </w:r>
      <w:r>
        <w:rPr>
          <w:noProof/>
        </w:rPr>
        <w:fldChar w:fldCharType="separate"/>
      </w:r>
      <w:r>
        <w:rPr>
          <w:noProof/>
        </w:rPr>
        <w:t>29</w:t>
      </w:r>
      <w:r>
        <w:rPr>
          <w:noProof/>
        </w:rPr>
        <w:fldChar w:fldCharType="end"/>
      </w:r>
    </w:p>
    <w:p w14:paraId="5C88E36D" w14:textId="060C704A"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Pr>
          <w:noProof/>
          <w:lang w:val="en-US"/>
        </w:rPr>
        <w:t xml:space="preserve">Figura 16 - Play with docker </w:t>
      </w:r>
      <w:r w:rsidRPr="00863120">
        <w:rPr>
          <w:noProof/>
          <w:lang w:val="en-US"/>
        </w:rPr>
        <w:tab/>
      </w:r>
      <w:r>
        <w:rPr>
          <w:noProof/>
        </w:rPr>
        <w:fldChar w:fldCharType="begin"/>
      </w:r>
      <w:r w:rsidRPr="00863120">
        <w:rPr>
          <w:noProof/>
          <w:lang w:val="en-US"/>
        </w:rPr>
        <w:instrText xml:space="preserve"> PAGEREF _Toc496268963 \h </w:instrText>
      </w:r>
      <w:r>
        <w:rPr>
          <w:noProof/>
        </w:rPr>
      </w:r>
      <w:r>
        <w:rPr>
          <w:noProof/>
        </w:rPr>
        <w:fldChar w:fldCharType="separate"/>
      </w:r>
      <w:r w:rsidRPr="00863120">
        <w:rPr>
          <w:noProof/>
          <w:lang w:val="en-US"/>
        </w:rPr>
        <w:t>37</w:t>
      </w:r>
      <w:r>
        <w:rPr>
          <w:noProof/>
        </w:rPr>
        <w:fldChar w:fldCharType="end"/>
      </w:r>
    </w:p>
    <w:p w14:paraId="0A89A5B1" w14:textId="0AC5D4B3"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lang w:val="en-US"/>
        </w:rPr>
        <w:t xml:space="preserve">Figura 17 - Shell do Play with Docker. </w:t>
      </w:r>
      <w:r w:rsidRPr="00863120">
        <w:rPr>
          <w:noProof/>
          <w:lang w:val="en-US"/>
        </w:rPr>
        <w:tab/>
      </w:r>
      <w:r>
        <w:rPr>
          <w:noProof/>
        </w:rPr>
        <w:fldChar w:fldCharType="begin"/>
      </w:r>
      <w:r w:rsidRPr="00863120">
        <w:rPr>
          <w:noProof/>
          <w:lang w:val="en-US"/>
        </w:rPr>
        <w:instrText xml:space="preserve"> PAGEREF _Toc496268964 \h </w:instrText>
      </w:r>
      <w:r>
        <w:rPr>
          <w:noProof/>
        </w:rPr>
      </w:r>
      <w:r>
        <w:rPr>
          <w:noProof/>
        </w:rPr>
        <w:fldChar w:fldCharType="separate"/>
      </w:r>
      <w:r w:rsidRPr="00863120">
        <w:rPr>
          <w:noProof/>
          <w:lang w:val="en-US"/>
        </w:rPr>
        <w:t>38</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4DA2B6B5" w14:textId="77777777" w:rsidR="009C7518" w:rsidRDefault="00C254AC">
      <w:proofErr w:type="spellStart"/>
      <w:r>
        <w:t>Paas</w:t>
      </w:r>
      <w:proofErr w:type="spellEnd"/>
      <w:r>
        <w:t xml:space="preserve"> – Plataforma as a Service – Plataforma como serviço</w:t>
      </w:r>
    </w:p>
    <w:p w14:paraId="76480AB4" w14:textId="77777777" w:rsidR="009C7518" w:rsidRDefault="00C254AC">
      <w:proofErr w:type="spellStart"/>
      <w:r>
        <w:t>Deploy</w:t>
      </w:r>
      <w:proofErr w:type="spellEnd"/>
      <w:r>
        <w:t xml:space="preserve"> – Implementação de software em ambiente/maquina (QA — testes ou de </w:t>
      </w:r>
      <w:proofErr w:type="spellStart"/>
      <w:r>
        <w:t>Prod</w:t>
      </w:r>
      <w:proofErr w:type="spellEnd"/>
      <w:r>
        <w:t xml:space="preserve"> — produção)</w:t>
      </w:r>
    </w:p>
    <w:p w14:paraId="44CF8A22" w14:textId="77777777" w:rsidR="009C7518" w:rsidRDefault="00C254AC">
      <w:r>
        <w:t xml:space="preserve">QA – </w:t>
      </w:r>
      <w:proofErr w:type="spellStart"/>
      <w:r>
        <w:t>Quality</w:t>
      </w:r>
      <w:proofErr w:type="spellEnd"/>
      <w:r>
        <w:t xml:space="preserve"> </w:t>
      </w:r>
      <w:proofErr w:type="spellStart"/>
      <w:r>
        <w:t>Assurance</w:t>
      </w:r>
      <w:proofErr w:type="spellEnd"/>
      <w:r>
        <w:t xml:space="preserve"> (Ambiente de mensuração de Qualidade/Testes de novas implementações)</w:t>
      </w:r>
    </w:p>
    <w:p w14:paraId="735D33DD" w14:textId="77777777" w:rsidR="00E6378E" w:rsidRDefault="00C254AC">
      <w:proofErr w:type="spellStart"/>
      <w:r>
        <w:t>Downtime</w:t>
      </w:r>
      <w:proofErr w:type="spellEnd"/>
      <w:r>
        <w:t xml:space="preserve"> – Tempo de queda (instabilidade) de uma aplicação ao s</w:t>
      </w:r>
      <w:r w:rsidR="00E6378E">
        <w:t xml:space="preserve">er colocada em </w:t>
      </w:r>
      <w:proofErr w:type="gramStart"/>
      <w:r w:rsidR="00E6378E">
        <w:t>um ambiente via</w:t>
      </w:r>
      <w:proofErr w:type="gramEnd"/>
      <w:r w:rsidR="00E6378E">
        <w:t xml:space="preserve"> </w:t>
      </w:r>
    </w:p>
    <w:p w14:paraId="68F3262C" w14:textId="4702E874" w:rsidR="009C7518" w:rsidRDefault="00E6378E">
      <w:proofErr w:type="spellStart"/>
      <w:r>
        <w:t>D</w:t>
      </w:r>
      <w:r w:rsidR="00C254AC">
        <w:t>eploy</w:t>
      </w:r>
      <w:proofErr w:type="spellEnd"/>
      <w:r w:rsidR="00C254AC">
        <w:t>.</w:t>
      </w:r>
    </w:p>
    <w:p w14:paraId="530C4E6F" w14:textId="77777777" w:rsidR="009C7518" w:rsidRDefault="00C254AC">
      <w:r>
        <w:t xml:space="preserve">On-demand — Provisionamento de serviços/recursos sobre demanda de requisição é utilização. </w:t>
      </w:r>
    </w:p>
    <w:p w14:paraId="1A29DA1C" w14:textId="77777777" w:rsidR="009C7518" w:rsidRDefault="00C254AC">
      <w:proofErr w:type="spellStart"/>
      <w:r>
        <w:t>Dockerhub</w:t>
      </w:r>
      <w:proofErr w:type="spellEnd"/>
      <w:r>
        <w:t xml:space="preserve"> — Repositório de imagens do Docker, com imagens dos containers registradas de forma pública pelo criador/administrador da conta.</w:t>
      </w:r>
    </w:p>
    <w:p w14:paraId="52A11938" w14:textId="77777777" w:rsidR="009C7518" w:rsidRDefault="00C254AC">
      <w:r>
        <w:t>Open-</w:t>
      </w:r>
      <w:proofErr w:type="spellStart"/>
      <w:r>
        <w:t>source</w:t>
      </w:r>
      <w:proofErr w:type="spellEnd"/>
      <w:r>
        <w:t xml:space="preserv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proofErr w:type="spellStart"/>
      <w:r>
        <w:t>Libs</w:t>
      </w:r>
      <w:proofErr w:type="spellEnd"/>
      <w:r>
        <w:t xml:space="preserve"> – Bibliotecas do Sistema Operacional.</w:t>
      </w:r>
    </w:p>
    <w:p w14:paraId="03D06568" w14:textId="1C5738D3" w:rsidR="00D26637" w:rsidRDefault="00D26637">
      <w:proofErr w:type="spellStart"/>
      <w:r>
        <w:t>Dev</w:t>
      </w:r>
      <w:proofErr w:type="spellEnd"/>
      <w:r>
        <w:t xml:space="preserve"> – Ambiente local de desenvolvimento do programador/analista.</w:t>
      </w:r>
    </w:p>
    <w:p w14:paraId="09516A44" w14:textId="5BCC5C41" w:rsidR="009C7518" w:rsidRDefault="00D26637">
      <w:proofErr w:type="spellStart"/>
      <w:r>
        <w:t>Prod</w:t>
      </w:r>
      <w:proofErr w:type="spellEnd"/>
      <w:r>
        <w:t xml:space="preserve"> – Ambiente de Produção, da qual o software é entregue ao cliente final. </w:t>
      </w:r>
      <w:r w:rsidR="00C254AC">
        <w:br w:type="page"/>
      </w:r>
    </w:p>
    <w:p w14:paraId="13665BEB" w14:textId="77777777" w:rsidR="009C7518" w:rsidRDefault="00C254AC">
      <w:pPr>
        <w:spacing w:after="360"/>
        <w:jc w:val="center"/>
      </w:pPr>
      <w:r>
        <w:rPr>
          <w:b/>
          <w:sz w:val="28"/>
          <w:szCs w:val="28"/>
        </w:rPr>
        <w:lastRenderedPageBreak/>
        <w:t>SUMÁRIO</w:t>
      </w:r>
    </w:p>
    <w:p w14:paraId="58E0F619" w14:textId="77777777" w:rsidR="009C7518" w:rsidRDefault="009C7518">
      <w:pPr>
        <w:spacing w:after="360"/>
        <w:jc w:val="center"/>
      </w:pPr>
    </w:p>
    <w:p w14:paraId="4A7C9E93" w14:textId="77777777" w:rsidR="006826F3" w:rsidRDefault="00C254AC">
      <w:pPr>
        <w:pStyle w:val="Sumrio1"/>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96267346" w:history="1">
        <w:r w:rsidR="006826F3" w:rsidRPr="00883A70">
          <w:rPr>
            <w:rStyle w:val="Hiperlink"/>
            <w:noProof/>
          </w:rPr>
          <w:t>INTRODUÇÃO</w:t>
        </w:r>
        <w:r w:rsidR="006826F3">
          <w:rPr>
            <w:noProof/>
          </w:rPr>
          <w:tab/>
        </w:r>
        <w:r w:rsidR="006826F3">
          <w:rPr>
            <w:noProof/>
          </w:rPr>
          <w:fldChar w:fldCharType="begin"/>
        </w:r>
        <w:r w:rsidR="006826F3">
          <w:rPr>
            <w:noProof/>
          </w:rPr>
          <w:instrText xml:space="preserve"> PAGEREF _Toc496267346 \h </w:instrText>
        </w:r>
        <w:r w:rsidR="006826F3">
          <w:rPr>
            <w:noProof/>
          </w:rPr>
        </w:r>
        <w:r w:rsidR="006826F3">
          <w:rPr>
            <w:noProof/>
          </w:rPr>
          <w:fldChar w:fldCharType="separate"/>
        </w:r>
        <w:r w:rsidR="006826F3">
          <w:rPr>
            <w:noProof/>
          </w:rPr>
          <w:t>12</w:t>
        </w:r>
        <w:r w:rsidR="006826F3">
          <w:rPr>
            <w:noProof/>
          </w:rPr>
          <w:fldChar w:fldCharType="end"/>
        </w:r>
      </w:hyperlink>
    </w:p>
    <w:p w14:paraId="29DC3C9A" w14:textId="77777777" w:rsidR="006826F3" w:rsidRDefault="00521BCB">
      <w:pPr>
        <w:pStyle w:val="Sumrio1"/>
        <w:rPr>
          <w:rFonts w:asciiTheme="minorHAnsi" w:eastAsiaTheme="minorEastAsia" w:hAnsiTheme="minorHAnsi" w:cstheme="minorBidi"/>
          <w:noProof/>
          <w:color w:val="auto"/>
          <w:sz w:val="24"/>
          <w:lang w:eastAsia="pt-BR"/>
        </w:rPr>
      </w:pPr>
      <w:hyperlink w:anchor="_Toc496267347" w:history="1">
        <w:r w:rsidR="006826F3" w:rsidRPr="00883A70">
          <w:rPr>
            <w:rStyle w:val="Hiperlink"/>
            <w:noProof/>
          </w:rPr>
          <w:t>2 COMPUTAÇÃO EM NUVEM</w:t>
        </w:r>
        <w:r w:rsidR="006826F3">
          <w:rPr>
            <w:noProof/>
          </w:rPr>
          <w:tab/>
        </w:r>
        <w:r w:rsidR="006826F3">
          <w:rPr>
            <w:noProof/>
          </w:rPr>
          <w:fldChar w:fldCharType="begin"/>
        </w:r>
        <w:r w:rsidR="006826F3">
          <w:rPr>
            <w:noProof/>
          </w:rPr>
          <w:instrText xml:space="preserve"> PAGEREF _Toc496267347 \h </w:instrText>
        </w:r>
        <w:r w:rsidR="006826F3">
          <w:rPr>
            <w:noProof/>
          </w:rPr>
        </w:r>
        <w:r w:rsidR="006826F3">
          <w:rPr>
            <w:noProof/>
          </w:rPr>
          <w:fldChar w:fldCharType="separate"/>
        </w:r>
        <w:r w:rsidR="006826F3">
          <w:rPr>
            <w:noProof/>
          </w:rPr>
          <w:t>14</w:t>
        </w:r>
        <w:r w:rsidR="006826F3">
          <w:rPr>
            <w:noProof/>
          </w:rPr>
          <w:fldChar w:fldCharType="end"/>
        </w:r>
      </w:hyperlink>
    </w:p>
    <w:p w14:paraId="010DB990" w14:textId="77777777" w:rsidR="006826F3" w:rsidRDefault="00521BCB">
      <w:pPr>
        <w:pStyle w:val="Sumrio1"/>
        <w:rPr>
          <w:rFonts w:asciiTheme="minorHAnsi" w:eastAsiaTheme="minorEastAsia" w:hAnsiTheme="minorHAnsi" w:cstheme="minorBidi"/>
          <w:noProof/>
          <w:color w:val="auto"/>
          <w:sz w:val="24"/>
          <w:lang w:eastAsia="pt-BR"/>
        </w:rPr>
      </w:pPr>
      <w:hyperlink w:anchor="_Toc496267348" w:history="1">
        <w:r w:rsidR="006826F3" w:rsidRPr="00883A70">
          <w:rPr>
            <w:rStyle w:val="Hiperlink"/>
            <w:noProof/>
          </w:rPr>
          <w:t>2.1 História</w:t>
        </w:r>
        <w:r w:rsidR="006826F3">
          <w:rPr>
            <w:noProof/>
          </w:rPr>
          <w:tab/>
        </w:r>
        <w:r w:rsidR="006826F3">
          <w:rPr>
            <w:noProof/>
          </w:rPr>
          <w:fldChar w:fldCharType="begin"/>
        </w:r>
        <w:r w:rsidR="006826F3">
          <w:rPr>
            <w:noProof/>
          </w:rPr>
          <w:instrText xml:space="preserve"> PAGEREF _Toc496267348 \h </w:instrText>
        </w:r>
        <w:r w:rsidR="006826F3">
          <w:rPr>
            <w:noProof/>
          </w:rPr>
        </w:r>
        <w:r w:rsidR="006826F3">
          <w:rPr>
            <w:noProof/>
          </w:rPr>
          <w:fldChar w:fldCharType="separate"/>
        </w:r>
        <w:r w:rsidR="006826F3">
          <w:rPr>
            <w:noProof/>
          </w:rPr>
          <w:t>15</w:t>
        </w:r>
        <w:r w:rsidR="006826F3">
          <w:rPr>
            <w:noProof/>
          </w:rPr>
          <w:fldChar w:fldCharType="end"/>
        </w:r>
      </w:hyperlink>
    </w:p>
    <w:p w14:paraId="06948615" w14:textId="77777777" w:rsidR="006826F3" w:rsidRDefault="00521BCB">
      <w:pPr>
        <w:pStyle w:val="Sumrio1"/>
        <w:rPr>
          <w:rFonts w:asciiTheme="minorHAnsi" w:eastAsiaTheme="minorEastAsia" w:hAnsiTheme="minorHAnsi" w:cstheme="minorBidi"/>
          <w:noProof/>
          <w:color w:val="auto"/>
          <w:sz w:val="24"/>
          <w:lang w:eastAsia="pt-BR"/>
        </w:rPr>
      </w:pPr>
      <w:hyperlink w:anchor="_Toc496267349" w:history="1">
        <w:r w:rsidR="006826F3" w:rsidRPr="00883A70">
          <w:rPr>
            <w:rStyle w:val="Hiperlink"/>
            <w:noProof/>
          </w:rPr>
          <w:t>2.2 Modelos de implantação</w:t>
        </w:r>
        <w:r w:rsidR="006826F3">
          <w:rPr>
            <w:noProof/>
          </w:rPr>
          <w:tab/>
        </w:r>
        <w:r w:rsidR="006826F3">
          <w:rPr>
            <w:noProof/>
          </w:rPr>
          <w:fldChar w:fldCharType="begin"/>
        </w:r>
        <w:r w:rsidR="006826F3">
          <w:rPr>
            <w:noProof/>
          </w:rPr>
          <w:instrText xml:space="preserve"> PAGEREF _Toc496267349 \h </w:instrText>
        </w:r>
        <w:r w:rsidR="006826F3">
          <w:rPr>
            <w:noProof/>
          </w:rPr>
        </w:r>
        <w:r w:rsidR="006826F3">
          <w:rPr>
            <w:noProof/>
          </w:rPr>
          <w:fldChar w:fldCharType="separate"/>
        </w:r>
        <w:r w:rsidR="006826F3">
          <w:rPr>
            <w:noProof/>
          </w:rPr>
          <w:t>17</w:t>
        </w:r>
        <w:r w:rsidR="006826F3">
          <w:rPr>
            <w:noProof/>
          </w:rPr>
          <w:fldChar w:fldCharType="end"/>
        </w:r>
      </w:hyperlink>
    </w:p>
    <w:p w14:paraId="0AE89306" w14:textId="77777777" w:rsidR="006826F3" w:rsidRDefault="00521BCB">
      <w:pPr>
        <w:pStyle w:val="Sumrio2"/>
        <w:tabs>
          <w:tab w:val="right" w:leader="dot" w:pos="9061"/>
        </w:tabs>
        <w:rPr>
          <w:rFonts w:asciiTheme="minorHAnsi" w:eastAsiaTheme="minorEastAsia" w:hAnsiTheme="minorHAnsi" w:cstheme="minorBidi"/>
          <w:noProof/>
          <w:color w:val="auto"/>
          <w:sz w:val="24"/>
          <w:lang w:eastAsia="pt-BR"/>
        </w:rPr>
      </w:pPr>
      <w:hyperlink w:anchor="_Toc496267350" w:history="1">
        <w:r w:rsidR="006826F3" w:rsidRPr="00883A70">
          <w:rPr>
            <w:rStyle w:val="Hiperlink"/>
            <w:noProof/>
          </w:rPr>
          <w:t>2.2.1 Nuvem Pública</w:t>
        </w:r>
        <w:r w:rsidR="006826F3">
          <w:rPr>
            <w:noProof/>
          </w:rPr>
          <w:tab/>
        </w:r>
        <w:r w:rsidR="006826F3">
          <w:rPr>
            <w:noProof/>
          </w:rPr>
          <w:fldChar w:fldCharType="begin"/>
        </w:r>
        <w:r w:rsidR="006826F3">
          <w:rPr>
            <w:noProof/>
          </w:rPr>
          <w:instrText xml:space="preserve"> PAGEREF _Toc496267350 \h </w:instrText>
        </w:r>
        <w:r w:rsidR="006826F3">
          <w:rPr>
            <w:noProof/>
          </w:rPr>
        </w:r>
        <w:r w:rsidR="006826F3">
          <w:rPr>
            <w:noProof/>
          </w:rPr>
          <w:fldChar w:fldCharType="separate"/>
        </w:r>
        <w:r w:rsidR="006826F3">
          <w:rPr>
            <w:noProof/>
          </w:rPr>
          <w:t>18</w:t>
        </w:r>
        <w:r w:rsidR="006826F3">
          <w:rPr>
            <w:noProof/>
          </w:rPr>
          <w:fldChar w:fldCharType="end"/>
        </w:r>
      </w:hyperlink>
    </w:p>
    <w:p w14:paraId="175CFF6B" w14:textId="77777777" w:rsidR="006826F3" w:rsidRDefault="00521BCB">
      <w:pPr>
        <w:pStyle w:val="Sumrio2"/>
        <w:tabs>
          <w:tab w:val="right" w:leader="dot" w:pos="9061"/>
        </w:tabs>
        <w:rPr>
          <w:rFonts w:asciiTheme="minorHAnsi" w:eastAsiaTheme="minorEastAsia" w:hAnsiTheme="minorHAnsi" w:cstheme="minorBidi"/>
          <w:noProof/>
          <w:color w:val="auto"/>
          <w:sz w:val="24"/>
          <w:lang w:eastAsia="pt-BR"/>
        </w:rPr>
      </w:pPr>
      <w:hyperlink w:anchor="_Toc496267351" w:history="1">
        <w:r w:rsidR="006826F3" w:rsidRPr="00883A70">
          <w:rPr>
            <w:rStyle w:val="Hiperlink"/>
            <w:noProof/>
          </w:rPr>
          <w:t>2.2.2 Nuvem Privada</w:t>
        </w:r>
        <w:r w:rsidR="006826F3">
          <w:rPr>
            <w:noProof/>
          </w:rPr>
          <w:tab/>
        </w:r>
        <w:r w:rsidR="006826F3">
          <w:rPr>
            <w:noProof/>
          </w:rPr>
          <w:fldChar w:fldCharType="begin"/>
        </w:r>
        <w:r w:rsidR="006826F3">
          <w:rPr>
            <w:noProof/>
          </w:rPr>
          <w:instrText xml:space="preserve"> PAGEREF _Toc496267351 \h </w:instrText>
        </w:r>
        <w:r w:rsidR="006826F3">
          <w:rPr>
            <w:noProof/>
          </w:rPr>
        </w:r>
        <w:r w:rsidR="006826F3">
          <w:rPr>
            <w:noProof/>
          </w:rPr>
          <w:fldChar w:fldCharType="separate"/>
        </w:r>
        <w:r w:rsidR="006826F3">
          <w:rPr>
            <w:noProof/>
          </w:rPr>
          <w:t>19</w:t>
        </w:r>
        <w:r w:rsidR="006826F3">
          <w:rPr>
            <w:noProof/>
          </w:rPr>
          <w:fldChar w:fldCharType="end"/>
        </w:r>
      </w:hyperlink>
    </w:p>
    <w:p w14:paraId="65BF62D9" w14:textId="77777777" w:rsidR="006826F3" w:rsidRDefault="00521BCB">
      <w:pPr>
        <w:pStyle w:val="Sumrio2"/>
        <w:tabs>
          <w:tab w:val="right" w:leader="dot" w:pos="9061"/>
        </w:tabs>
        <w:rPr>
          <w:rFonts w:asciiTheme="minorHAnsi" w:eastAsiaTheme="minorEastAsia" w:hAnsiTheme="minorHAnsi" w:cstheme="minorBidi"/>
          <w:noProof/>
          <w:color w:val="auto"/>
          <w:sz w:val="24"/>
          <w:lang w:eastAsia="pt-BR"/>
        </w:rPr>
      </w:pPr>
      <w:hyperlink w:anchor="_Toc496267352" w:history="1">
        <w:r w:rsidR="006826F3" w:rsidRPr="00883A70">
          <w:rPr>
            <w:rStyle w:val="Hiperlink"/>
            <w:noProof/>
          </w:rPr>
          <w:t>2.2.3 Nuvem Comunitária</w:t>
        </w:r>
        <w:r w:rsidR="006826F3">
          <w:rPr>
            <w:noProof/>
          </w:rPr>
          <w:tab/>
        </w:r>
        <w:r w:rsidR="006826F3">
          <w:rPr>
            <w:noProof/>
          </w:rPr>
          <w:fldChar w:fldCharType="begin"/>
        </w:r>
        <w:r w:rsidR="006826F3">
          <w:rPr>
            <w:noProof/>
          </w:rPr>
          <w:instrText xml:space="preserve"> PAGEREF _Toc496267352 \h </w:instrText>
        </w:r>
        <w:r w:rsidR="006826F3">
          <w:rPr>
            <w:noProof/>
          </w:rPr>
        </w:r>
        <w:r w:rsidR="006826F3">
          <w:rPr>
            <w:noProof/>
          </w:rPr>
          <w:fldChar w:fldCharType="separate"/>
        </w:r>
        <w:r w:rsidR="006826F3">
          <w:rPr>
            <w:noProof/>
          </w:rPr>
          <w:t>20</w:t>
        </w:r>
        <w:r w:rsidR="006826F3">
          <w:rPr>
            <w:noProof/>
          </w:rPr>
          <w:fldChar w:fldCharType="end"/>
        </w:r>
      </w:hyperlink>
    </w:p>
    <w:p w14:paraId="7A400CF4" w14:textId="77777777" w:rsidR="006826F3" w:rsidRDefault="00521BCB">
      <w:pPr>
        <w:pStyle w:val="Sumrio2"/>
        <w:tabs>
          <w:tab w:val="right" w:leader="dot" w:pos="9061"/>
        </w:tabs>
        <w:rPr>
          <w:rFonts w:asciiTheme="minorHAnsi" w:eastAsiaTheme="minorEastAsia" w:hAnsiTheme="minorHAnsi" w:cstheme="minorBidi"/>
          <w:noProof/>
          <w:color w:val="auto"/>
          <w:sz w:val="24"/>
          <w:lang w:eastAsia="pt-BR"/>
        </w:rPr>
      </w:pPr>
      <w:hyperlink w:anchor="_Toc496267353" w:history="1">
        <w:r w:rsidR="006826F3" w:rsidRPr="00883A70">
          <w:rPr>
            <w:rStyle w:val="Hiperlink"/>
            <w:noProof/>
          </w:rPr>
          <w:t>2.2.3 Nuvem Híbrida</w:t>
        </w:r>
        <w:r w:rsidR="006826F3">
          <w:rPr>
            <w:noProof/>
          </w:rPr>
          <w:tab/>
        </w:r>
        <w:r w:rsidR="006826F3">
          <w:rPr>
            <w:noProof/>
          </w:rPr>
          <w:fldChar w:fldCharType="begin"/>
        </w:r>
        <w:r w:rsidR="006826F3">
          <w:rPr>
            <w:noProof/>
          </w:rPr>
          <w:instrText xml:space="preserve"> PAGEREF _Toc496267353 \h </w:instrText>
        </w:r>
        <w:r w:rsidR="006826F3">
          <w:rPr>
            <w:noProof/>
          </w:rPr>
        </w:r>
        <w:r w:rsidR="006826F3">
          <w:rPr>
            <w:noProof/>
          </w:rPr>
          <w:fldChar w:fldCharType="separate"/>
        </w:r>
        <w:r w:rsidR="006826F3">
          <w:rPr>
            <w:noProof/>
          </w:rPr>
          <w:t>21</w:t>
        </w:r>
        <w:r w:rsidR="006826F3">
          <w:rPr>
            <w:noProof/>
          </w:rPr>
          <w:fldChar w:fldCharType="end"/>
        </w:r>
      </w:hyperlink>
    </w:p>
    <w:p w14:paraId="063DF52A" w14:textId="77777777" w:rsidR="006826F3" w:rsidRDefault="00521BCB">
      <w:pPr>
        <w:pStyle w:val="Sumrio1"/>
        <w:rPr>
          <w:rFonts w:asciiTheme="minorHAnsi" w:eastAsiaTheme="minorEastAsia" w:hAnsiTheme="minorHAnsi" w:cstheme="minorBidi"/>
          <w:noProof/>
          <w:color w:val="auto"/>
          <w:sz w:val="24"/>
          <w:lang w:eastAsia="pt-BR"/>
        </w:rPr>
      </w:pPr>
      <w:hyperlink w:anchor="_Toc496267354" w:history="1">
        <w:r w:rsidR="006826F3" w:rsidRPr="00883A70">
          <w:rPr>
            <w:rStyle w:val="Hiperlink"/>
            <w:noProof/>
          </w:rPr>
          <w:t>2.3 Princípios da computação em nuvem</w:t>
        </w:r>
        <w:r w:rsidR="006826F3">
          <w:rPr>
            <w:noProof/>
          </w:rPr>
          <w:tab/>
        </w:r>
        <w:r w:rsidR="006826F3">
          <w:rPr>
            <w:noProof/>
          </w:rPr>
          <w:fldChar w:fldCharType="begin"/>
        </w:r>
        <w:r w:rsidR="006826F3">
          <w:rPr>
            <w:noProof/>
          </w:rPr>
          <w:instrText xml:space="preserve"> PAGEREF _Toc496267354 \h </w:instrText>
        </w:r>
        <w:r w:rsidR="006826F3">
          <w:rPr>
            <w:noProof/>
          </w:rPr>
        </w:r>
        <w:r w:rsidR="006826F3">
          <w:rPr>
            <w:noProof/>
          </w:rPr>
          <w:fldChar w:fldCharType="separate"/>
        </w:r>
        <w:r w:rsidR="006826F3">
          <w:rPr>
            <w:noProof/>
          </w:rPr>
          <w:t>22</w:t>
        </w:r>
        <w:r w:rsidR="006826F3">
          <w:rPr>
            <w:noProof/>
          </w:rPr>
          <w:fldChar w:fldCharType="end"/>
        </w:r>
      </w:hyperlink>
    </w:p>
    <w:p w14:paraId="11F2FDF0" w14:textId="77777777" w:rsidR="006826F3" w:rsidRDefault="00521BCB">
      <w:pPr>
        <w:pStyle w:val="Sumrio1"/>
        <w:rPr>
          <w:rFonts w:asciiTheme="minorHAnsi" w:eastAsiaTheme="minorEastAsia" w:hAnsiTheme="minorHAnsi" w:cstheme="minorBidi"/>
          <w:noProof/>
          <w:color w:val="auto"/>
          <w:sz w:val="24"/>
          <w:lang w:eastAsia="pt-BR"/>
        </w:rPr>
      </w:pPr>
      <w:hyperlink w:anchor="_Toc496267355" w:history="1">
        <w:r w:rsidR="006826F3" w:rsidRPr="00883A70">
          <w:rPr>
            <w:rStyle w:val="Hiperlink"/>
            <w:noProof/>
          </w:rPr>
          <w:t>2.4 Modelos de Serviços</w:t>
        </w:r>
        <w:r w:rsidR="006826F3">
          <w:rPr>
            <w:noProof/>
          </w:rPr>
          <w:tab/>
        </w:r>
        <w:r w:rsidR="006826F3">
          <w:rPr>
            <w:noProof/>
          </w:rPr>
          <w:fldChar w:fldCharType="begin"/>
        </w:r>
        <w:r w:rsidR="006826F3">
          <w:rPr>
            <w:noProof/>
          </w:rPr>
          <w:instrText xml:space="preserve"> PAGEREF _Toc496267355 \h </w:instrText>
        </w:r>
        <w:r w:rsidR="006826F3">
          <w:rPr>
            <w:noProof/>
          </w:rPr>
        </w:r>
        <w:r w:rsidR="006826F3">
          <w:rPr>
            <w:noProof/>
          </w:rPr>
          <w:fldChar w:fldCharType="separate"/>
        </w:r>
        <w:r w:rsidR="006826F3">
          <w:rPr>
            <w:noProof/>
          </w:rPr>
          <w:t>24</w:t>
        </w:r>
        <w:r w:rsidR="006826F3">
          <w:rPr>
            <w:noProof/>
          </w:rPr>
          <w:fldChar w:fldCharType="end"/>
        </w:r>
      </w:hyperlink>
    </w:p>
    <w:p w14:paraId="3204A413" w14:textId="6774DF51" w:rsidR="006826F3" w:rsidRDefault="00521BCB">
      <w:pPr>
        <w:pStyle w:val="Sumrio1"/>
        <w:rPr>
          <w:rFonts w:asciiTheme="minorHAnsi" w:eastAsiaTheme="minorEastAsia" w:hAnsiTheme="minorHAnsi" w:cstheme="minorBidi"/>
          <w:noProof/>
          <w:color w:val="auto"/>
          <w:sz w:val="24"/>
          <w:lang w:eastAsia="pt-BR"/>
        </w:rPr>
      </w:pPr>
      <w:hyperlink w:anchor="_Toc496267356" w:history="1">
        <w:r w:rsidR="005E313E">
          <w:rPr>
            <w:rStyle w:val="Hiperlink"/>
            <w:noProof/>
          </w:rPr>
          <w:t>3 Container vs V</w:t>
        </w:r>
        <w:r w:rsidR="006826F3" w:rsidRPr="00883A70">
          <w:rPr>
            <w:rStyle w:val="Hiperlink"/>
            <w:noProof/>
          </w:rPr>
          <w:t>irtualização</w:t>
        </w:r>
        <w:r w:rsidR="006826F3">
          <w:rPr>
            <w:noProof/>
          </w:rPr>
          <w:tab/>
        </w:r>
        <w:r w:rsidR="006826F3">
          <w:rPr>
            <w:noProof/>
          </w:rPr>
          <w:fldChar w:fldCharType="begin"/>
        </w:r>
        <w:r w:rsidR="006826F3">
          <w:rPr>
            <w:noProof/>
          </w:rPr>
          <w:instrText xml:space="preserve"> PAGEREF _Toc496267356 \h </w:instrText>
        </w:r>
        <w:r w:rsidR="006826F3">
          <w:rPr>
            <w:noProof/>
          </w:rPr>
        </w:r>
        <w:r w:rsidR="006826F3">
          <w:rPr>
            <w:noProof/>
          </w:rPr>
          <w:fldChar w:fldCharType="separate"/>
        </w:r>
        <w:r w:rsidR="006826F3">
          <w:rPr>
            <w:noProof/>
          </w:rPr>
          <w:t>25</w:t>
        </w:r>
        <w:r w:rsidR="006826F3">
          <w:rPr>
            <w:noProof/>
          </w:rPr>
          <w:fldChar w:fldCharType="end"/>
        </w:r>
      </w:hyperlink>
    </w:p>
    <w:p w14:paraId="7717361B" w14:textId="77777777" w:rsidR="006826F3" w:rsidRDefault="00521BCB">
      <w:pPr>
        <w:pStyle w:val="Sumrio1"/>
        <w:rPr>
          <w:rFonts w:asciiTheme="minorHAnsi" w:eastAsiaTheme="minorEastAsia" w:hAnsiTheme="minorHAnsi" w:cstheme="minorBidi"/>
          <w:noProof/>
          <w:color w:val="auto"/>
          <w:sz w:val="24"/>
          <w:lang w:eastAsia="pt-BR"/>
        </w:rPr>
      </w:pPr>
      <w:hyperlink w:anchor="_Toc496267357" w:history="1">
        <w:r w:rsidR="006826F3" w:rsidRPr="00883A70">
          <w:rPr>
            <w:rStyle w:val="Hiperlink"/>
            <w:noProof/>
          </w:rPr>
          <w:t>3.1 LXC Containers</w:t>
        </w:r>
        <w:r w:rsidR="006826F3">
          <w:rPr>
            <w:noProof/>
          </w:rPr>
          <w:tab/>
        </w:r>
        <w:r w:rsidR="006826F3">
          <w:rPr>
            <w:noProof/>
          </w:rPr>
          <w:fldChar w:fldCharType="begin"/>
        </w:r>
        <w:r w:rsidR="006826F3">
          <w:rPr>
            <w:noProof/>
          </w:rPr>
          <w:instrText xml:space="preserve"> PAGEREF _Toc496267357 \h </w:instrText>
        </w:r>
        <w:r w:rsidR="006826F3">
          <w:rPr>
            <w:noProof/>
          </w:rPr>
        </w:r>
        <w:r w:rsidR="006826F3">
          <w:rPr>
            <w:noProof/>
          </w:rPr>
          <w:fldChar w:fldCharType="separate"/>
        </w:r>
        <w:r w:rsidR="006826F3">
          <w:rPr>
            <w:noProof/>
          </w:rPr>
          <w:t>28</w:t>
        </w:r>
        <w:r w:rsidR="006826F3">
          <w:rPr>
            <w:noProof/>
          </w:rPr>
          <w:fldChar w:fldCharType="end"/>
        </w:r>
      </w:hyperlink>
    </w:p>
    <w:p w14:paraId="50839568" w14:textId="77777777" w:rsidR="006826F3" w:rsidRDefault="00521BCB">
      <w:pPr>
        <w:pStyle w:val="Sumrio1"/>
        <w:rPr>
          <w:rFonts w:asciiTheme="minorHAnsi" w:eastAsiaTheme="minorEastAsia" w:hAnsiTheme="minorHAnsi" w:cstheme="minorBidi"/>
          <w:noProof/>
          <w:color w:val="auto"/>
          <w:sz w:val="24"/>
          <w:lang w:eastAsia="pt-BR"/>
        </w:rPr>
      </w:pPr>
      <w:hyperlink w:anchor="_Toc496267358" w:history="1">
        <w:r w:rsidR="006826F3" w:rsidRPr="00883A70">
          <w:rPr>
            <w:rStyle w:val="Hiperlink"/>
            <w:noProof/>
          </w:rPr>
          <w:t>4. Docker</w:t>
        </w:r>
        <w:r w:rsidR="006826F3">
          <w:rPr>
            <w:noProof/>
          </w:rPr>
          <w:tab/>
        </w:r>
        <w:r w:rsidR="006826F3">
          <w:rPr>
            <w:noProof/>
          </w:rPr>
          <w:fldChar w:fldCharType="begin"/>
        </w:r>
        <w:r w:rsidR="006826F3">
          <w:rPr>
            <w:noProof/>
          </w:rPr>
          <w:instrText xml:space="preserve"> PAGEREF _Toc496267358 \h </w:instrText>
        </w:r>
        <w:r w:rsidR="006826F3">
          <w:rPr>
            <w:noProof/>
          </w:rPr>
        </w:r>
        <w:r w:rsidR="006826F3">
          <w:rPr>
            <w:noProof/>
          </w:rPr>
          <w:fldChar w:fldCharType="separate"/>
        </w:r>
        <w:r w:rsidR="006826F3">
          <w:rPr>
            <w:noProof/>
          </w:rPr>
          <w:t>30</w:t>
        </w:r>
        <w:r w:rsidR="006826F3">
          <w:rPr>
            <w:noProof/>
          </w:rPr>
          <w:fldChar w:fldCharType="end"/>
        </w:r>
      </w:hyperlink>
    </w:p>
    <w:p w14:paraId="63078A53" w14:textId="77777777" w:rsidR="006826F3" w:rsidRDefault="00521BCB">
      <w:pPr>
        <w:pStyle w:val="Sumrio1"/>
        <w:rPr>
          <w:rFonts w:asciiTheme="minorHAnsi" w:eastAsiaTheme="minorEastAsia" w:hAnsiTheme="minorHAnsi" w:cstheme="minorBidi"/>
          <w:noProof/>
          <w:color w:val="auto"/>
          <w:sz w:val="24"/>
          <w:lang w:eastAsia="pt-BR"/>
        </w:rPr>
      </w:pPr>
      <w:hyperlink w:anchor="_Toc496267359" w:history="1">
        <w:r w:rsidR="006826F3" w:rsidRPr="00883A70">
          <w:rPr>
            <w:rStyle w:val="Hiperlink"/>
            <w:noProof/>
          </w:rPr>
          <w:t>4.1 motivos para usar o Docker</w:t>
        </w:r>
        <w:r w:rsidR="006826F3">
          <w:rPr>
            <w:noProof/>
          </w:rPr>
          <w:tab/>
        </w:r>
        <w:r w:rsidR="006826F3">
          <w:rPr>
            <w:noProof/>
          </w:rPr>
          <w:fldChar w:fldCharType="begin"/>
        </w:r>
        <w:r w:rsidR="006826F3">
          <w:rPr>
            <w:noProof/>
          </w:rPr>
          <w:instrText xml:space="preserve"> PAGEREF _Toc496267359 \h </w:instrText>
        </w:r>
        <w:r w:rsidR="006826F3">
          <w:rPr>
            <w:noProof/>
          </w:rPr>
        </w:r>
        <w:r w:rsidR="006826F3">
          <w:rPr>
            <w:noProof/>
          </w:rPr>
          <w:fldChar w:fldCharType="separate"/>
        </w:r>
        <w:r w:rsidR="006826F3">
          <w:rPr>
            <w:noProof/>
          </w:rPr>
          <w:t>32</w:t>
        </w:r>
        <w:r w:rsidR="006826F3">
          <w:rPr>
            <w:noProof/>
          </w:rPr>
          <w:fldChar w:fldCharType="end"/>
        </w:r>
      </w:hyperlink>
    </w:p>
    <w:p w14:paraId="3352804C" w14:textId="63808D70" w:rsidR="006826F3" w:rsidRDefault="00521BCB">
      <w:pPr>
        <w:pStyle w:val="Sumrio1"/>
        <w:rPr>
          <w:rFonts w:asciiTheme="minorHAnsi" w:eastAsiaTheme="minorEastAsia" w:hAnsiTheme="minorHAnsi" w:cstheme="minorBidi"/>
          <w:noProof/>
          <w:color w:val="auto"/>
          <w:sz w:val="24"/>
          <w:lang w:eastAsia="pt-BR"/>
        </w:rPr>
      </w:pPr>
      <w:hyperlink w:anchor="_Toc496267360" w:history="1">
        <w:r w:rsidR="00AF7BD3">
          <w:rPr>
            <w:rStyle w:val="Hiperlink"/>
            <w:noProof/>
          </w:rPr>
          <w:t>4.2 Docker Imagem</w:t>
        </w:r>
        <w:r w:rsidR="006826F3">
          <w:rPr>
            <w:noProof/>
          </w:rPr>
          <w:tab/>
        </w:r>
        <w:r w:rsidR="006826F3">
          <w:rPr>
            <w:noProof/>
          </w:rPr>
          <w:fldChar w:fldCharType="begin"/>
        </w:r>
        <w:r w:rsidR="006826F3">
          <w:rPr>
            <w:noProof/>
          </w:rPr>
          <w:instrText xml:space="preserve"> PAGEREF _Toc496267360 \h </w:instrText>
        </w:r>
        <w:r w:rsidR="006826F3">
          <w:rPr>
            <w:noProof/>
          </w:rPr>
        </w:r>
        <w:r w:rsidR="006826F3">
          <w:rPr>
            <w:noProof/>
          </w:rPr>
          <w:fldChar w:fldCharType="separate"/>
        </w:r>
        <w:r w:rsidR="006826F3">
          <w:rPr>
            <w:noProof/>
          </w:rPr>
          <w:t>33</w:t>
        </w:r>
        <w:r w:rsidR="006826F3">
          <w:rPr>
            <w:noProof/>
          </w:rPr>
          <w:fldChar w:fldCharType="end"/>
        </w:r>
      </w:hyperlink>
    </w:p>
    <w:p w14:paraId="7F10BDE5" w14:textId="4DA4B8CB" w:rsidR="006826F3" w:rsidRDefault="00521BCB">
      <w:pPr>
        <w:pStyle w:val="Sumrio1"/>
        <w:rPr>
          <w:rFonts w:asciiTheme="minorHAnsi" w:eastAsiaTheme="minorEastAsia" w:hAnsiTheme="minorHAnsi" w:cstheme="minorBidi"/>
          <w:noProof/>
          <w:color w:val="auto"/>
          <w:sz w:val="24"/>
          <w:lang w:eastAsia="pt-BR"/>
        </w:rPr>
      </w:pPr>
      <w:hyperlink w:anchor="_Toc496267361" w:history="1">
        <w:r w:rsidR="006826F3" w:rsidRPr="00883A70">
          <w:rPr>
            <w:rStyle w:val="Hiperlink"/>
            <w:noProof/>
          </w:rPr>
          <w:t>4.2.1 Docker</w:t>
        </w:r>
        <w:r w:rsidR="000845B3">
          <w:rPr>
            <w:rStyle w:val="Hiperlink"/>
            <w:noProof/>
          </w:rPr>
          <w:t xml:space="preserve"> Hub</w:t>
        </w:r>
        <w:r w:rsidR="006826F3">
          <w:rPr>
            <w:noProof/>
          </w:rPr>
          <w:tab/>
        </w:r>
        <w:r w:rsidR="006826F3">
          <w:rPr>
            <w:noProof/>
          </w:rPr>
          <w:fldChar w:fldCharType="begin"/>
        </w:r>
        <w:r w:rsidR="006826F3">
          <w:rPr>
            <w:noProof/>
          </w:rPr>
          <w:instrText xml:space="preserve"> PAGEREF _Toc496267361 \h </w:instrText>
        </w:r>
        <w:r w:rsidR="006826F3">
          <w:rPr>
            <w:noProof/>
          </w:rPr>
        </w:r>
        <w:r w:rsidR="006826F3">
          <w:rPr>
            <w:noProof/>
          </w:rPr>
          <w:fldChar w:fldCharType="separate"/>
        </w:r>
        <w:r w:rsidR="006826F3">
          <w:rPr>
            <w:noProof/>
          </w:rPr>
          <w:t>34</w:t>
        </w:r>
        <w:r w:rsidR="006826F3">
          <w:rPr>
            <w:noProof/>
          </w:rPr>
          <w:fldChar w:fldCharType="end"/>
        </w:r>
      </w:hyperlink>
    </w:p>
    <w:p w14:paraId="4051F5AC" w14:textId="77777777" w:rsidR="006826F3" w:rsidRDefault="00521BCB">
      <w:pPr>
        <w:pStyle w:val="Sumrio1"/>
        <w:rPr>
          <w:rFonts w:asciiTheme="minorHAnsi" w:eastAsiaTheme="minorEastAsia" w:hAnsiTheme="minorHAnsi" w:cstheme="minorBidi"/>
          <w:noProof/>
          <w:color w:val="auto"/>
          <w:sz w:val="24"/>
          <w:lang w:eastAsia="pt-BR"/>
        </w:rPr>
      </w:pPr>
      <w:hyperlink w:anchor="_Toc496267362" w:history="1">
        <w:r w:rsidR="006826F3" w:rsidRPr="00883A70">
          <w:rPr>
            <w:rStyle w:val="Hiperlink"/>
            <w:noProof/>
          </w:rPr>
          <w:t>4.3 Docker-Compose</w:t>
        </w:r>
        <w:r w:rsidR="006826F3">
          <w:rPr>
            <w:noProof/>
          </w:rPr>
          <w:tab/>
        </w:r>
        <w:r w:rsidR="006826F3">
          <w:rPr>
            <w:noProof/>
          </w:rPr>
          <w:fldChar w:fldCharType="begin"/>
        </w:r>
        <w:r w:rsidR="006826F3">
          <w:rPr>
            <w:noProof/>
          </w:rPr>
          <w:instrText xml:space="preserve"> PAGEREF _Toc496267362 \h </w:instrText>
        </w:r>
        <w:r w:rsidR="006826F3">
          <w:rPr>
            <w:noProof/>
          </w:rPr>
        </w:r>
        <w:r w:rsidR="006826F3">
          <w:rPr>
            <w:noProof/>
          </w:rPr>
          <w:fldChar w:fldCharType="separate"/>
        </w:r>
        <w:r w:rsidR="006826F3">
          <w:rPr>
            <w:noProof/>
          </w:rPr>
          <w:t>35</w:t>
        </w:r>
        <w:r w:rsidR="006826F3">
          <w:rPr>
            <w:noProof/>
          </w:rPr>
          <w:fldChar w:fldCharType="end"/>
        </w:r>
      </w:hyperlink>
    </w:p>
    <w:p w14:paraId="234AAE83" w14:textId="525855F1" w:rsidR="006826F3" w:rsidRDefault="00521BCB">
      <w:pPr>
        <w:pStyle w:val="Sumrio1"/>
        <w:rPr>
          <w:rFonts w:asciiTheme="minorHAnsi" w:eastAsiaTheme="minorEastAsia" w:hAnsiTheme="minorHAnsi" w:cstheme="minorBidi"/>
          <w:noProof/>
          <w:color w:val="auto"/>
          <w:sz w:val="24"/>
          <w:lang w:eastAsia="pt-BR"/>
        </w:rPr>
      </w:pPr>
      <w:hyperlink w:anchor="_Toc496267363" w:history="1">
        <w:r w:rsidR="004261E6">
          <w:rPr>
            <w:rStyle w:val="Hiperlink"/>
            <w:noProof/>
          </w:rPr>
          <w:t>4.4 Play with</w:t>
        </w:r>
        <w:r w:rsidR="006826F3" w:rsidRPr="00883A70">
          <w:rPr>
            <w:rStyle w:val="Hiperlink"/>
            <w:noProof/>
          </w:rPr>
          <w:t xml:space="preserve"> </w:t>
        </w:r>
        <w:r w:rsidR="004261E6">
          <w:rPr>
            <w:rStyle w:val="Hiperlink"/>
            <w:noProof/>
          </w:rPr>
          <w:t>Docker</w:t>
        </w:r>
        <w:r w:rsidR="006826F3">
          <w:rPr>
            <w:noProof/>
          </w:rPr>
          <w:tab/>
        </w:r>
        <w:r w:rsidR="006826F3">
          <w:rPr>
            <w:noProof/>
          </w:rPr>
          <w:fldChar w:fldCharType="begin"/>
        </w:r>
        <w:r w:rsidR="006826F3">
          <w:rPr>
            <w:noProof/>
          </w:rPr>
          <w:instrText xml:space="preserve"> PAGEREF _Toc496267363 \h </w:instrText>
        </w:r>
        <w:r w:rsidR="006826F3">
          <w:rPr>
            <w:noProof/>
          </w:rPr>
        </w:r>
        <w:r w:rsidR="006826F3">
          <w:rPr>
            <w:noProof/>
          </w:rPr>
          <w:fldChar w:fldCharType="separate"/>
        </w:r>
        <w:r w:rsidR="006826F3">
          <w:rPr>
            <w:noProof/>
          </w:rPr>
          <w:t>37</w:t>
        </w:r>
        <w:r w:rsidR="006826F3">
          <w:rPr>
            <w:noProof/>
          </w:rPr>
          <w:fldChar w:fldCharType="end"/>
        </w:r>
      </w:hyperlink>
    </w:p>
    <w:p w14:paraId="0315A811" w14:textId="3853BFBC" w:rsidR="006826F3" w:rsidRDefault="00521BCB">
      <w:pPr>
        <w:pStyle w:val="Sumrio1"/>
        <w:rPr>
          <w:rFonts w:asciiTheme="minorHAnsi" w:eastAsiaTheme="minorEastAsia" w:hAnsiTheme="minorHAnsi" w:cstheme="minorBidi"/>
          <w:noProof/>
          <w:color w:val="auto"/>
          <w:sz w:val="24"/>
          <w:lang w:eastAsia="pt-BR"/>
        </w:rPr>
      </w:pPr>
      <w:hyperlink w:anchor="_Toc496267364" w:history="1">
        <w:r w:rsidR="004261E6">
          <w:rPr>
            <w:rStyle w:val="Hiperlink"/>
            <w:noProof/>
          </w:rPr>
          <w:t>4.5 Comunidade</w:t>
        </w:r>
        <w:r w:rsidR="006826F3">
          <w:rPr>
            <w:noProof/>
          </w:rPr>
          <w:tab/>
        </w:r>
        <w:r w:rsidR="006826F3">
          <w:rPr>
            <w:noProof/>
          </w:rPr>
          <w:fldChar w:fldCharType="begin"/>
        </w:r>
        <w:r w:rsidR="006826F3">
          <w:rPr>
            <w:noProof/>
          </w:rPr>
          <w:instrText xml:space="preserve"> PAGEREF _Toc496267364 \h </w:instrText>
        </w:r>
        <w:r w:rsidR="006826F3">
          <w:rPr>
            <w:noProof/>
          </w:rPr>
        </w:r>
        <w:r w:rsidR="006826F3">
          <w:rPr>
            <w:noProof/>
          </w:rPr>
          <w:fldChar w:fldCharType="separate"/>
        </w:r>
        <w:r w:rsidR="006826F3">
          <w:rPr>
            <w:noProof/>
          </w:rPr>
          <w:t>38</w:t>
        </w:r>
        <w:r w:rsidR="006826F3">
          <w:rPr>
            <w:noProof/>
          </w:rPr>
          <w:fldChar w:fldCharType="end"/>
        </w:r>
      </w:hyperlink>
    </w:p>
    <w:p w14:paraId="70DD4ACC" w14:textId="77777777" w:rsidR="006826F3" w:rsidRDefault="00521BCB">
      <w:pPr>
        <w:pStyle w:val="Sumrio1"/>
        <w:rPr>
          <w:rFonts w:asciiTheme="minorHAnsi" w:eastAsiaTheme="minorEastAsia" w:hAnsiTheme="minorHAnsi" w:cstheme="minorBidi"/>
          <w:noProof/>
          <w:color w:val="auto"/>
          <w:sz w:val="24"/>
          <w:lang w:eastAsia="pt-BR"/>
        </w:rPr>
      </w:pPr>
      <w:hyperlink w:anchor="_Toc496267365" w:history="1">
        <w:r w:rsidR="006826F3" w:rsidRPr="00883A70">
          <w:rPr>
            <w:rStyle w:val="Hiperlink"/>
            <w:noProof/>
          </w:rPr>
          <w:t>5 Boas práticas de Construção da aplicação (Doze fatores)</w:t>
        </w:r>
        <w:r w:rsidR="006826F3">
          <w:rPr>
            <w:noProof/>
          </w:rPr>
          <w:tab/>
        </w:r>
        <w:r w:rsidR="006826F3">
          <w:rPr>
            <w:noProof/>
          </w:rPr>
          <w:fldChar w:fldCharType="begin"/>
        </w:r>
        <w:r w:rsidR="006826F3">
          <w:rPr>
            <w:noProof/>
          </w:rPr>
          <w:instrText xml:space="preserve"> PAGEREF _Toc496267365 \h </w:instrText>
        </w:r>
        <w:r w:rsidR="006826F3">
          <w:rPr>
            <w:noProof/>
          </w:rPr>
        </w:r>
        <w:r w:rsidR="006826F3">
          <w:rPr>
            <w:noProof/>
          </w:rPr>
          <w:fldChar w:fldCharType="separate"/>
        </w:r>
        <w:r w:rsidR="006826F3">
          <w:rPr>
            <w:noProof/>
          </w:rPr>
          <w:t>39</w:t>
        </w:r>
        <w:r w:rsidR="006826F3">
          <w:rPr>
            <w:noProof/>
          </w:rPr>
          <w:fldChar w:fldCharType="end"/>
        </w:r>
      </w:hyperlink>
    </w:p>
    <w:p w14:paraId="748B5DE8" w14:textId="3AFA9661" w:rsidR="006826F3" w:rsidRDefault="00521BCB">
      <w:pPr>
        <w:pStyle w:val="Sumrio1"/>
        <w:rPr>
          <w:rFonts w:asciiTheme="minorHAnsi" w:eastAsiaTheme="minorEastAsia" w:hAnsiTheme="minorHAnsi" w:cstheme="minorBidi"/>
          <w:noProof/>
          <w:color w:val="auto"/>
          <w:sz w:val="24"/>
          <w:lang w:eastAsia="pt-BR"/>
        </w:rPr>
      </w:pPr>
      <w:hyperlink w:anchor="_Toc496267366" w:history="1">
        <w:r w:rsidR="006826F3">
          <w:rPr>
            <w:rStyle w:val="Hiperlink"/>
            <w:noProof/>
          </w:rPr>
          <w:t>6 Softwares de</w:t>
        </w:r>
        <w:r w:rsidR="006826F3" w:rsidRPr="00883A70">
          <w:rPr>
            <w:rStyle w:val="Hiperlink"/>
            <w:noProof/>
          </w:rPr>
          <w:t xml:space="preserve"> G</w:t>
        </w:r>
        <w:r w:rsidR="006826F3">
          <w:rPr>
            <w:rStyle w:val="Hiperlink"/>
            <w:noProof/>
          </w:rPr>
          <w:t>erenciamento</w:t>
        </w:r>
        <w:r w:rsidR="006826F3" w:rsidRPr="00883A70">
          <w:rPr>
            <w:rStyle w:val="Hiperlink"/>
            <w:noProof/>
          </w:rPr>
          <w:t xml:space="preserve"> </w:t>
        </w:r>
        <w:r w:rsidR="006826F3">
          <w:rPr>
            <w:rStyle w:val="Hiperlink"/>
            <w:noProof/>
          </w:rPr>
          <w:t>de</w:t>
        </w:r>
        <w:r w:rsidR="006826F3" w:rsidRPr="00883A70">
          <w:rPr>
            <w:rStyle w:val="Hiperlink"/>
            <w:noProof/>
          </w:rPr>
          <w:t xml:space="preserve"> C</w:t>
        </w:r>
        <w:r w:rsidR="006826F3">
          <w:rPr>
            <w:rStyle w:val="Hiperlink"/>
            <w:noProof/>
          </w:rPr>
          <w:t>ontainers</w:t>
        </w:r>
        <w:r w:rsidR="006826F3">
          <w:rPr>
            <w:noProof/>
          </w:rPr>
          <w:tab/>
        </w:r>
        <w:r w:rsidR="006826F3">
          <w:rPr>
            <w:noProof/>
          </w:rPr>
          <w:fldChar w:fldCharType="begin"/>
        </w:r>
        <w:r w:rsidR="006826F3">
          <w:rPr>
            <w:noProof/>
          </w:rPr>
          <w:instrText xml:space="preserve"> PAGEREF _Toc496267366 \h </w:instrText>
        </w:r>
        <w:r w:rsidR="006826F3">
          <w:rPr>
            <w:noProof/>
          </w:rPr>
        </w:r>
        <w:r w:rsidR="006826F3">
          <w:rPr>
            <w:noProof/>
          </w:rPr>
          <w:fldChar w:fldCharType="separate"/>
        </w:r>
        <w:r w:rsidR="006826F3">
          <w:rPr>
            <w:noProof/>
          </w:rPr>
          <w:t>41</w:t>
        </w:r>
        <w:r w:rsidR="006826F3">
          <w:rPr>
            <w:noProof/>
          </w:rPr>
          <w:fldChar w:fldCharType="end"/>
        </w:r>
      </w:hyperlink>
    </w:p>
    <w:p w14:paraId="219E907C" w14:textId="63DFAC91" w:rsidR="006826F3" w:rsidRDefault="00521BCB">
      <w:pPr>
        <w:pStyle w:val="Sumrio1"/>
        <w:rPr>
          <w:rFonts w:asciiTheme="minorHAnsi" w:eastAsiaTheme="minorEastAsia" w:hAnsiTheme="minorHAnsi" w:cstheme="minorBidi"/>
          <w:noProof/>
          <w:color w:val="auto"/>
          <w:sz w:val="24"/>
          <w:lang w:eastAsia="pt-BR"/>
        </w:rPr>
      </w:pPr>
      <w:hyperlink w:anchor="_Toc496267367" w:history="1">
        <w:r w:rsidR="006826F3" w:rsidRPr="00883A70">
          <w:rPr>
            <w:rStyle w:val="Hiperlink"/>
            <w:noProof/>
          </w:rPr>
          <w:t>9 P</w:t>
        </w:r>
        <w:r w:rsidR="00682A09">
          <w:rPr>
            <w:rStyle w:val="Hiperlink"/>
            <w:noProof/>
          </w:rPr>
          <w:t>lataformas de O</w:t>
        </w:r>
        <w:r w:rsidR="006826F3" w:rsidRPr="00883A70">
          <w:rPr>
            <w:rStyle w:val="Hiperlink"/>
            <w:noProof/>
          </w:rPr>
          <w:t>rquestração</w:t>
        </w:r>
        <w:r w:rsidR="006826F3">
          <w:rPr>
            <w:noProof/>
          </w:rPr>
          <w:tab/>
        </w:r>
        <w:r w:rsidR="006826F3">
          <w:rPr>
            <w:noProof/>
          </w:rPr>
          <w:fldChar w:fldCharType="begin"/>
        </w:r>
        <w:r w:rsidR="006826F3">
          <w:rPr>
            <w:noProof/>
          </w:rPr>
          <w:instrText xml:space="preserve"> PAGEREF _Toc496267367 \h </w:instrText>
        </w:r>
        <w:r w:rsidR="006826F3">
          <w:rPr>
            <w:noProof/>
          </w:rPr>
        </w:r>
        <w:r w:rsidR="006826F3">
          <w:rPr>
            <w:noProof/>
          </w:rPr>
          <w:fldChar w:fldCharType="separate"/>
        </w:r>
        <w:r w:rsidR="006826F3">
          <w:rPr>
            <w:noProof/>
          </w:rPr>
          <w:t>42</w:t>
        </w:r>
        <w:r w:rsidR="006826F3">
          <w:rPr>
            <w:noProof/>
          </w:rPr>
          <w:fldChar w:fldCharType="end"/>
        </w:r>
      </w:hyperlink>
    </w:p>
    <w:p w14:paraId="5B199A9F" w14:textId="77777777" w:rsidR="006826F3" w:rsidRDefault="00521BCB">
      <w:pPr>
        <w:pStyle w:val="Sumrio1"/>
        <w:rPr>
          <w:rFonts w:asciiTheme="minorHAnsi" w:eastAsiaTheme="minorEastAsia" w:hAnsiTheme="minorHAnsi" w:cstheme="minorBidi"/>
          <w:noProof/>
          <w:color w:val="auto"/>
          <w:sz w:val="24"/>
          <w:lang w:eastAsia="pt-BR"/>
        </w:rPr>
      </w:pPr>
      <w:hyperlink w:anchor="_Toc496267368" w:history="1">
        <w:r w:rsidR="006826F3" w:rsidRPr="00883A70">
          <w:rPr>
            <w:rStyle w:val="Hiperlink"/>
            <w:noProof/>
          </w:rPr>
          <w:t>12 Empregabilidade da técnica</w:t>
        </w:r>
        <w:r w:rsidR="006826F3">
          <w:rPr>
            <w:noProof/>
          </w:rPr>
          <w:tab/>
        </w:r>
        <w:r w:rsidR="006826F3">
          <w:rPr>
            <w:noProof/>
          </w:rPr>
          <w:fldChar w:fldCharType="begin"/>
        </w:r>
        <w:r w:rsidR="006826F3">
          <w:rPr>
            <w:noProof/>
          </w:rPr>
          <w:instrText xml:space="preserve"> PAGEREF _Toc496267368 \h </w:instrText>
        </w:r>
        <w:r w:rsidR="006826F3">
          <w:rPr>
            <w:noProof/>
          </w:rPr>
        </w:r>
        <w:r w:rsidR="006826F3">
          <w:rPr>
            <w:noProof/>
          </w:rPr>
          <w:fldChar w:fldCharType="separate"/>
        </w:r>
        <w:r w:rsidR="006826F3">
          <w:rPr>
            <w:noProof/>
          </w:rPr>
          <w:t>43</w:t>
        </w:r>
        <w:r w:rsidR="006826F3">
          <w:rPr>
            <w:noProof/>
          </w:rPr>
          <w:fldChar w:fldCharType="end"/>
        </w:r>
      </w:hyperlink>
    </w:p>
    <w:p w14:paraId="004D9ABC" w14:textId="66A91CB7" w:rsidR="006826F3" w:rsidRDefault="00521BCB">
      <w:pPr>
        <w:pStyle w:val="Sumrio1"/>
        <w:rPr>
          <w:rFonts w:asciiTheme="minorHAnsi" w:eastAsiaTheme="minorEastAsia" w:hAnsiTheme="minorHAnsi" w:cstheme="minorBidi"/>
          <w:noProof/>
          <w:color w:val="auto"/>
          <w:sz w:val="24"/>
          <w:lang w:eastAsia="pt-BR"/>
        </w:rPr>
      </w:pPr>
      <w:hyperlink w:anchor="_Toc496267369" w:history="1">
        <w:r w:rsidR="00176F31">
          <w:rPr>
            <w:rStyle w:val="Hiperlink"/>
            <w:noProof/>
          </w:rPr>
          <w:t>13 Estudo de Caso</w:t>
        </w:r>
        <w:r w:rsidR="006826F3">
          <w:rPr>
            <w:noProof/>
          </w:rPr>
          <w:tab/>
        </w:r>
        <w:r w:rsidR="006826F3">
          <w:rPr>
            <w:noProof/>
          </w:rPr>
          <w:fldChar w:fldCharType="begin"/>
        </w:r>
        <w:r w:rsidR="006826F3">
          <w:rPr>
            <w:noProof/>
          </w:rPr>
          <w:instrText xml:space="preserve"> PAGEREF _Toc496267369 \h </w:instrText>
        </w:r>
        <w:r w:rsidR="006826F3">
          <w:rPr>
            <w:noProof/>
          </w:rPr>
        </w:r>
        <w:r w:rsidR="006826F3">
          <w:rPr>
            <w:noProof/>
          </w:rPr>
          <w:fldChar w:fldCharType="separate"/>
        </w:r>
        <w:r w:rsidR="006826F3">
          <w:rPr>
            <w:noProof/>
          </w:rPr>
          <w:t>44</w:t>
        </w:r>
        <w:r w:rsidR="006826F3">
          <w:rPr>
            <w:noProof/>
          </w:rPr>
          <w:fldChar w:fldCharType="end"/>
        </w:r>
      </w:hyperlink>
    </w:p>
    <w:p w14:paraId="3C35D106" w14:textId="77777777" w:rsidR="006826F3" w:rsidRDefault="00521BCB">
      <w:pPr>
        <w:pStyle w:val="Sumrio1"/>
        <w:rPr>
          <w:rFonts w:asciiTheme="minorHAnsi" w:eastAsiaTheme="minorEastAsia" w:hAnsiTheme="minorHAnsi" w:cstheme="minorBidi"/>
          <w:noProof/>
          <w:color w:val="auto"/>
          <w:sz w:val="24"/>
          <w:lang w:eastAsia="pt-BR"/>
        </w:rPr>
      </w:pPr>
      <w:hyperlink w:anchor="_Toc496267370" w:history="1">
        <w:r w:rsidR="006826F3" w:rsidRPr="00883A70">
          <w:rPr>
            <w:rStyle w:val="Hiperlink"/>
            <w:noProof/>
          </w:rPr>
          <w:t>14 Infraestrutura</w:t>
        </w:r>
        <w:r w:rsidR="006826F3">
          <w:rPr>
            <w:noProof/>
          </w:rPr>
          <w:tab/>
        </w:r>
        <w:r w:rsidR="006826F3">
          <w:rPr>
            <w:noProof/>
          </w:rPr>
          <w:fldChar w:fldCharType="begin"/>
        </w:r>
        <w:r w:rsidR="006826F3">
          <w:rPr>
            <w:noProof/>
          </w:rPr>
          <w:instrText xml:space="preserve"> PAGEREF _Toc496267370 \h </w:instrText>
        </w:r>
        <w:r w:rsidR="006826F3">
          <w:rPr>
            <w:noProof/>
          </w:rPr>
        </w:r>
        <w:r w:rsidR="006826F3">
          <w:rPr>
            <w:noProof/>
          </w:rPr>
          <w:fldChar w:fldCharType="separate"/>
        </w:r>
        <w:r w:rsidR="006826F3">
          <w:rPr>
            <w:noProof/>
          </w:rPr>
          <w:t>45</w:t>
        </w:r>
        <w:r w:rsidR="006826F3">
          <w:rPr>
            <w:noProof/>
          </w:rPr>
          <w:fldChar w:fldCharType="end"/>
        </w:r>
      </w:hyperlink>
    </w:p>
    <w:p w14:paraId="77A0ABE5" w14:textId="77777777" w:rsidR="006826F3" w:rsidRDefault="00521BCB">
      <w:pPr>
        <w:pStyle w:val="Sumrio1"/>
        <w:rPr>
          <w:rFonts w:asciiTheme="minorHAnsi" w:eastAsiaTheme="minorEastAsia" w:hAnsiTheme="minorHAnsi" w:cstheme="minorBidi"/>
          <w:noProof/>
          <w:color w:val="auto"/>
          <w:sz w:val="24"/>
          <w:lang w:eastAsia="pt-BR"/>
        </w:rPr>
      </w:pPr>
      <w:hyperlink w:anchor="_Toc496267371" w:history="1">
        <w:r w:rsidR="006826F3" w:rsidRPr="00883A70">
          <w:rPr>
            <w:rStyle w:val="Hiperlink"/>
            <w:noProof/>
          </w:rPr>
          <w:t>19 Referências</w:t>
        </w:r>
        <w:r w:rsidR="006826F3">
          <w:rPr>
            <w:noProof/>
          </w:rPr>
          <w:tab/>
        </w:r>
        <w:r w:rsidR="006826F3">
          <w:rPr>
            <w:noProof/>
          </w:rPr>
          <w:fldChar w:fldCharType="begin"/>
        </w:r>
        <w:r w:rsidR="006826F3">
          <w:rPr>
            <w:noProof/>
          </w:rPr>
          <w:instrText xml:space="preserve"> PAGEREF _Toc496267371 \h </w:instrText>
        </w:r>
        <w:r w:rsidR="006826F3">
          <w:rPr>
            <w:noProof/>
          </w:rPr>
        </w:r>
        <w:r w:rsidR="006826F3">
          <w:rPr>
            <w:noProof/>
          </w:rPr>
          <w:fldChar w:fldCharType="separate"/>
        </w:r>
        <w:r w:rsidR="006826F3">
          <w:rPr>
            <w:noProof/>
          </w:rPr>
          <w:t>49</w:t>
        </w:r>
        <w:r w:rsidR="006826F3">
          <w:rPr>
            <w:noProof/>
          </w:rPr>
          <w:fldChar w:fldCharType="end"/>
        </w:r>
      </w:hyperlink>
    </w:p>
    <w:p w14:paraId="69EF5AD0" w14:textId="77777777" w:rsidR="006826F3" w:rsidRDefault="00521BCB">
      <w:pPr>
        <w:pStyle w:val="Sumrio1"/>
        <w:rPr>
          <w:rFonts w:asciiTheme="minorHAnsi" w:eastAsiaTheme="minorEastAsia" w:hAnsiTheme="minorHAnsi" w:cstheme="minorBidi"/>
          <w:noProof/>
          <w:color w:val="auto"/>
          <w:sz w:val="24"/>
          <w:lang w:eastAsia="pt-BR"/>
        </w:rPr>
      </w:pPr>
      <w:hyperlink w:anchor="_Toc496267372" w:history="1">
        <w:r w:rsidR="006826F3" w:rsidRPr="00883A70">
          <w:rPr>
            <w:rStyle w:val="Hiperlink"/>
            <w:noProof/>
          </w:rPr>
          <w:t>11 Anexos</w:t>
        </w:r>
        <w:r w:rsidR="006826F3">
          <w:rPr>
            <w:noProof/>
          </w:rPr>
          <w:tab/>
        </w:r>
        <w:r w:rsidR="006826F3">
          <w:rPr>
            <w:noProof/>
          </w:rPr>
          <w:fldChar w:fldCharType="begin"/>
        </w:r>
        <w:r w:rsidR="006826F3">
          <w:rPr>
            <w:noProof/>
          </w:rPr>
          <w:instrText xml:space="preserve"> PAGEREF _Toc496267372 \h </w:instrText>
        </w:r>
        <w:r w:rsidR="006826F3">
          <w:rPr>
            <w:noProof/>
          </w:rPr>
        </w:r>
        <w:r w:rsidR="006826F3">
          <w:rPr>
            <w:noProof/>
          </w:rPr>
          <w:fldChar w:fldCharType="separate"/>
        </w:r>
        <w:r w:rsidR="006826F3">
          <w:rPr>
            <w:noProof/>
          </w:rPr>
          <w:t>50</w:t>
        </w:r>
        <w:r w:rsidR="006826F3">
          <w:rPr>
            <w:noProof/>
          </w:rPr>
          <w:fldChar w:fldCharType="end"/>
        </w:r>
      </w:hyperlink>
    </w:p>
    <w:p w14:paraId="03FBB166" w14:textId="45D85AEF" w:rsidR="009C7518" w:rsidRPr="00F1018C" w:rsidRDefault="00C254AC" w:rsidP="00F1018C">
      <w:pPr>
        <w:pStyle w:val="Contedo1"/>
        <w:tabs>
          <w:tab w:val="right" w:leader="dot" w:pos="9071"/>
        </w:tabs>
        <w:ind w:firstLine="0"/>
      </w:pPr>
      <w:r>
        <w:fldChar w:fldCharType="end"/>
      </w:r>
    </w:p>
    <w:p w14:paraId="69D14D6D" w14:textId="77777777" w:rsidR="009C7518" w:rsidRDefault="00C254AC">
      <w:pPr>
        <w:pStyle w:val="Ttulo11"/>
      </w:pPr>
      <w:bookmarkStart w:id="3" w:name="_Toc496267346"/>
      <w:r>
        <w:rPr>
          <w:szCs w:val="28"/>
        </w:rPr>
        <w:lastRenderedPageBreak/>
        <w:t>INTRODUÇÃO</w:t>
      </w:r>
      <w:bookmarkEnd w:id="3"/>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w:t>
      </w:r>
      <w:proofErr w:type="spellStart"/>
      <w:r>
        <w:t>deploy</w:t>
      </w:r>
      <w:proofErr w:type="spellEnd"/>
      <w:r>
        <w:t>).</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t xml:space="preserve">No </w:t>
      </w:r>
      <w:r>
        <w:rPr>
          <w:shd w:val="clear" w:color="auto" w:fill="FFFF00"/>
        </w:rPr>
        <w:t xml:space="preserve">capítulo 3, irei apresentar o conceito de PaaS, plataforma como serviço e alguns outros conceitos relativos a computação em nuvem, falarei sobre modelos de programação descentralizada e os conceitos de grid, cluster e </w:t>
      </w:r>
      <w:proofErr w:type="spellStart"/>
      <w:r>
        <w:rPr>
          <w:shd w:val="clear" w:color="auto" w:fill="FFFF00"/>
        </w:rPr>
        <w:t>docker</w:t>
      </w:r>
      <w:proofErr w:type="spellEnd"/>
      <w:r>
        <w:rPr>
          <w:shd w:val="clear" w:color="auto" w:fill="FFFF00"/>
        </w:rPr>
        <w:t xml:space="preserve">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w:t>
      </w:r>
      <w:proofErr w:type="spellStart"/>
      <w:r>
        <w:rPr>
          <w:shd w:val="clear" w:color="auto" w:fill="FFFF00"/>
        </w:rPr>
        <w:t>deploy</w:t>
      </w:r>
      <w:proofErr w:type="spellEnd"/>
      <w:r>
        <w:rPr>
          <w:shd w:val="clear" w:color="auto" w:fill="FFFF00"/>
        </w:rPr>
        <w:t xml:space="preserve">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77777777" w:rsidR="009C7518" w:rsidRDefault="00C254AC">
      <w:pPr>
        <w:pStyle w:val="Ttulo11"/>
      </w:pPr>
      <w:bookmarkStart w:id="4" w:name="_Toc496267347"/>
      <w:r>
        <w:lastRenderedPageBreak/>
        <w:t>2 COMPUTAÇÃO EM NUVEM</w:t>
      </w:r>
      <w:bookmarkEnd w:id="4"/>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521BCB" w:rsidRDefault="00521BCB">
                            <w:pPr>
                              <w:pStyle w:val="Legenda"/>
                            </w:pPr>
                            <w:bookmarkStart w:id="5" w:name="_Toc482039959"/>
                            <w:bookmarkStart w:id="6" w:name="_Toc482302119"/>
                            <w:bookmarkStart w:id="7" w:name="_Toc482039817"/>
                            <w:bookmarkStart w:id="8"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5"/>
                            <w:bookmarkEnd w:id="6"/>
                            <w:bookmarkEnd w:id="7"/>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8"/>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521BCB" w:rsidRDefault="00521BCB">
                      <w:pPr>
                        <w:pStyle w:val="Legenda"/>
                      </w:pPr>
                      <w:bookmarkStart w:id="9" w:name="_Toc482039959"/>
                      <w:bookmarkStart w:id="10" w:name="_Toc482302119"/>
                      <w:bookmarkStart w:id="11" w:name="_Toc482039817"/>
                      <w:bookmarkStart w:id="12"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9"/>
                      <w:bookmarkEnd w:id="10"/>
                      <w:bookmarkEnd w:id="11"/>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2"/>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3" w:name="_Toc496267348"/>
      <w:r>
        <w:rPr>
          <w:sz w:val="26"/>
          <w:szCs w:val="26"/>
        </w:rPr>
        <w:lastRenderedPageBreak/>
        <w:t>2.1 História</w:t>
      </w:r>
      <w:bookmarkEnd w:id="13"/>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521BCB" w:rsidRDefault="00521BCB">
                            <w:pPr>
                              <w:pStyle w:val="Legenda"/>
                            </w:pPr>
                            <w:bookmarkStart w:id="14" w:name="_Toc482302120"/>
                            <w:bookmarkStart w:id="15" w:name="_Toc482039818"/>
                            <w:bookmarkStart w:id="16" w:name="_Toc482039960"/>
                            <w:bookmarkStart w:id="17"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4"/>
                            <w:bookmarkEnd w:id="15"/>
                            <w:bookmarkEnd w:id="16"/>
                            <w:r>
                              <w:rPr>
                                <w:color w:val="000000"/>
                              </w:rPr>
                              <w:t>: Joseph Carl Fonte: http://www.psynergie.com/psychologie-internet/photo-joseph-licklider.jpg</w:t>
                            </w:r>
                            <w:bookmarkEnd w:id="17"/>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521BCB" w:rsidRDefault="00521BCB">
                      <w:pPr>
                        <w:pStyle w:val="Legenda"/>
                      </w:pPr>
                      <w:bookmarkStart w:id="18" w:name="_Toc482302120"/>
                      <w:bookmarkStart w:id="19" w:name="_Toc482039818"/>
                      <w:bookmarkStart w:id="20" w:name="_Toc482039960"/>
                      <w:bookmarkStart w:id="21"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8"/>
                      <w:bookmarkEnd w:id="19"/>
                      <w:bookmarkEnd w:id="20"/>
                      <w:r>
                        <w:rPr>
                          <w:color w:val="000000"/>
                        </w:rPr>
                        <w:t>: Joseph Carl Fonte: http://www.psynergie.com/psychologie-internet/photo-joseph-licklider.jpg</w:t>
                      </w:r>
                      <w:bookmarkEnd w:id="21"/>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521BCB" w:rsidRDefault="00521BCB">
                            <w:pPr>
                              <w:pStyle w:val="Legenda"/>
                            </w:pPr>
                            <w:bookmarkStart w:id="22" w:name="_Toc482302121"/>
                            <w:bookmarkStart w:id="23" w:name="_Toc482039961"/>
                            <w:bookmarkStart w:id="24" w:name="_Toc482039819"/>
                            <w:bookmarkStart w:id="25"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2"/>
                            <w:bookmarkEnd w:id="23"/>
                            <w:bookmarkEnd w:id="24"/>
                            <w:r>
                              <w:rPr>
                                <w:color w:val="000000"/>
                              </w:rPr>
                              <w:t>: John McCarthy Fonte: http://www-formal.stanford.edu/jmc/jmccolor.jpg</w:t>
                            </w:r>
                            <w:bookmarkEnd w:id="25"/>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521BCB" w:rsidRDefault="00521BCB">
                      <w:pPr>
                        <w:pStyle w:val="Legenda"/>
                      </w:pPr>
                      <w:bookmarkStart w:id="26" w:name="_Toc482302121"/>
                      <w:bookmarkStart w:id="27" w:name="_Toc482039961"/>
                      <w:bookmarkStart w:id="28" w:name="_Toc482039819"/>
                      <w:bookmarkStart w:id="29"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6"/>
                      <w:bookmarkEnd w:id="27"/>
                      <w:bookmarkEnd w:id="28"/>
                      <w:r>
                        <w:rPr>
                          <w:color w:val="000000"/>
                        </w:rPr>
                        <w:t>: John McCarthy Fonte: http://www-formal.stanford.edu/jmc/jmccolor.jpg</w:t>
                      </w:r>
                      <w:bookmarkEnd w:id="29"/>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521BCB" w:rsidRDefault="00521BCB">
                            <w:pPr>
                              <w:pStyle w:val="Legenda"/>
                            </w:pPr>
                            <w:bookmarkStart w:id="30" w:name="_Toc482302122"/>
                            <w:bookmarkStart w:id="31" w:name="_Toc482039962"/>
                            <w:bookmarkStart w:id="32" w:name="_Toc482039820"/>
                            <w:bookmarkStart w:id="33"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0"/>
                            <w:bookmarkEnd w:id="31"/>
                            <w:bookmarkEnd w:id="32"/>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3"/>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521BCB" w:rsidRDefault="00521BCB">
                      <w:pPr>
                        <w:pStyle w:val="Legenda"/>
                      </w:pPr>
                      <w:bookmarkStart w:id="34" w:name="_Toc482302122"/>
                      <w:bookmarkStart w:id="35" w:name="_Toc482039962"/>
                      <w:bookmarkStart w:id="36" w:name="_Toc482039820"/>
                      <w:bookmarkStart w:id="37"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4"/>
                      <w:bookmarkEnd w:id="35"/>
                      <w:bookmarkEnd w:id="36"/>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7"/>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38" w:name="_Toc496267349"/>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521BCB" w:rsidRDefault="00521BCB">
                            <w:pPr>
                              <w:pStyle w:val="Legenda"/>
                            </w:pPr>
                            <w:bookmarkStart w:id="39" w:name="_Toc482302123"/>
                            <w:bookmarkStart w:id="40" w:name="_Toc482039963"/>
                            <w:bookmarkStart w:id="41" w:name="_Toc482039821"/>
                            <w:bookmarkStart w:id="42"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39"/>
                            <w:bookmarkEnd w:id="40"/>
                            <w:bookmarkEnd w:id="41"/>
                            <w:r>
                              <w:rPr>
                                <w:color w:val="000000"/>
                              </w:rPr>
                              <w:t>: Modelos de Implementação Fonte: http://www.vividdynamics.com/wp-content/uploads/2013/12/cloud-hosting.jpg</w:t>
                            </w:r>
                            <w:bookmarkEnd w:id="42"/>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521BCB" w:rsidRDefault="00521BCB">
                      <w:pPr>
                        <w:pStyle w:val="Legenda"/>
                      </w:pPr>
                      <w:bookmarkStart w:id="43" w:name="_Toc482302123"/>
                      <w:bookmarkStart w:id="44" w:name="_Toc482039963"/>
                      <w:bookmarkStart w:id="45" w:name="_Toc482039821"/>
                      <w:bookmarkStart w:id="46"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43"/>
                      <w:bookmarkEnd w:id="44"/>
                      <w:bookmarkEnd w:id="45"/>
                      <w:r>
                        <w:rPr>
                          <w:color w:val="000000"/>
                        </w:rPr>
                        <w:t>: Modelos de Implementação Fonte: http://www.vividdynamics.com/wp-content/uploads/2013/12/cloud-hosting.jpg</w:t>
                      </w:r>
                      <w:bookmarkEnd w:id="46"/>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38"/>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47" w:name="_Toc496267350"/>
      <w:r>
        <w:lastRenderedPageBreak/>
        <w:t>2.2.1 Nuvem Pública</w:t>
      </w:r>
      <w:bookmarkEnd w:id="47"/>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521BCB" w:rsidRDefault="00521BCB">
                            <w:pPr>
                              <w:pStyle w:val="Legenda"/>
                            </w:pPr>
                            <w:bookmarkStart w:id="48" w:name="_Toc482302124"/>
                            <w:bookmarkStart w:id="49" w:name="_Toc482039964"/>
                            <w:bookmarkStart w:id="50" w:name="_Toc482039822"/>
                            <w:bookmarkStart w:id="51"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48"/>
                            <w:bookmarkEnd w:id="49"/>
                            <w:bookmarkEnd w:id="50"/>
                            <w:r>
                              <w:rPr>
                                <w:color w:val="000000"/>
                              </w:rPr>
                              <w:t>: Nuvem pública Fonte: http://www.ximedica.info/images/uploads/the_cloud-resized-600.jpg</w:t>
                            </w:r>
                            <w:bookmarkEnd w:id="51"/>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521BCB" w:rsidRDefault="00521BCB">
                      <w:pPr>
                        <w:pStyle w:val="Legenda"/>
                      </w:pPr>
                      <w:bookmarkStart w:id="52" w:name="_Toc482302124"/>
                      <w:bookmarkStart w:id="53" w:name="_Toc482039964"/>
                      <w:bookmarkStart w:id="54" w:name="_Toc482039822"/>
                      <w:bookmarkStart w:id="55"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52"/>
                      <w:bookmarkEnd w:id="53"/>
                      <w:bookmarkEnd w:id="54"/>
                      <w:r>
                        <w:rPr>
                          <w:color w:val="000000"/>
                        </w:rPr>
                        <w:t>: Nuvem pública Fonte: http://www.ximedica.info/images/uploads/the_cloud-resized-600.jpg</w:t>
                      </w:r>
                      <w:bookmarkEnd w:id="55"/>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56" w:name="_Toc496267351"/>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521BCB" w:rsidRDefault="00521BCB">
                            <w:pPr>
                              <w:pStyle w:val="Legenda"/>
                            </w:pPr>
                            <w:bookmarkStart w:id="57" w:name="_Toc482302125"/>
                            <w:bookmarkStart w:id="58" w:name="_Toc482039965"/>
                            <w:bookmarkStart w:id="59" w:name="_Toc482039823"/>
                            <w:bookmarkStart w:id="60"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57"/>
                            <w:bookmarkEnd w:id="58"/>
                            <w:bookmarkEnd w:id="59"/>
                            <w:r>
                              <w:rPr>
                                <w:color w:val="000000"/>
                              </w:rPr>
                              <w:t>: Nuvem Privada Fonte: https://web-material3.yokogawa.com/image_8952.jpg</w:t>
                            </w:r>
                            <w:bookmarkEnd w:id="60"/>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521BCB" w:rsidRDefault="00521BCB">
                      <w:pPr>
                        <w:pStyle w:val="Legenda"/>
                      </w:pPr>
                      <w:bookmarkStart w:id="61" w:name="_Toc482302125"/>
                      <w:bookmarkStart w:id="62" w:name="_Toc482039965"/>
                      <w:bookmarkStart w:id="63" w:name="_Toc482039823"/>
                      <w:bookmarkStart w:id="64"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61"/>
                      <w:bookmarkEnd w:id="62"/>
                      <w:bookmarkEnd w:id="63"/>
                      <w:r>
                        <w:rPr>
                          <w:color w:val="000000"/>
                        </w:rPr>
                        <w:t>: Nuvem Privada Fonte: https://web-material3.yokogawa.com/image_8952.jpg</w:t>
                      </w:r>
                      <w:bookmarkEnd w:id="64"/>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56"/>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65" w:name="_Toc496267352"/>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521BCB" w:rsidRDefault="00521BCB">
                            <w:pPr>
                              <w:pStyle w:val="Legenda"/>
                            </w:pPr>
                            <w:bookmarkStart w:id="66" w:name="_Toc482302126"/>
                            <w:bookmarkStart w:id="67" w:name="_Toc482039966"/>
                            <w:bookmarkStart w:id="68" w:name="_Toc482039824"/>
                            <w:bookmarkStart w:id="69"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66"/>
                            <w:bookmarkEnd w:id="67"/>
                            <w:bookmarkEnd w:id="68"/>
                            <w:r>
                              <w:rPr>
                                <w:color w:val="000000"/>
                              </w:rPr>
                              <w:t>: Nuvem Comunitária Fonte: https://lh4.googleusercontent.com/NWf67CzmfbXLVsj60ZRyC-eX-UcdAt3ITRZcgedyN4dBbGU0BOWdCSNdtuqz9DxZ4fHNC6GLnUlreeoRX__8c07l61YMMoY3zxKJvMkbFfx92vjjDYLm1ai2STm0h4XQfA</w:t>
                            </w:r>
                            <w:bookmarkEnd w:id="69"/>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521BCB" w:rsidRDefault="00521BCB">
                      <w:pPr>
                        <w:pStyle w:val="Legenda"/>
                      </w:pPr>
                      <w:bookmarkStart w:id="70" w:name="_Toc482302126"/>
                      <w:bookmarkStart w:id="71" w:name="_Toc482039966"/>
                      <w:bookmarkStart w:id="72" w:name="_Toc482039824"/>
                      <w:bookmarkStart w:id="73"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70"/>
                      <w:bookmarkEnd w:id="71"/>
                      <w:bookmarkEnd w:id="72"/>
                      <w:r>
                        <w:rPr>
                          <w:color w:val="000000"/>
                        </w:rPr>
                        <w:t>: Nuvem Comunitária Fonte: https://lh4.googleusercontent.com/NWf67CzmfbXLVsj60ZRyC-eX-UcdAt3ITRZcgedyN4dBbGU0BOWdCSNdtuqz9DxZ4fHNC6GLnUlreeoRX__8c07l61YMMoY3zxKJvMkbFfx92vjjDYLm1ai2STm0h4XQfA</w:t>
                      </w:r>
                      <w:bookmarkEnd w:id="73"/>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65"/>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74" w:name="_Toc496267353"/>
      <w:r>
        <w:lastRenderedPageBreak/>
        <w:t>2.2.3 Nuvem Híbrida</w:t>
      </w:r>
      <w:bookmarkEnd w:id="74"/>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521BCB" w:rsidRDefault="00521BCB">
                            <w:pPr>
                              <w:pStyle w:val="Legenda"/>
                            </w:pPr>
                            <w:bookmarkStart w:id="75" w:name="_Toc482302127"/>
                            <w:bookmarkStart w:id="76" w:name="_Toc482039967"/>
                            <w:bookmarkStart w:id="77" w:name="_Toc482039825"/>
                            <w:bookmarkStart w:id="78"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75"/>
                            <w:bookmarkEnd w:id="76"/>
                            <w:bookmarkEnd w:id="77"/>
                            <w:r>
                              <w:rPr>
                                <w:color w:val="000000"/>
                              </w:rPr>
                              <w:t>: Modelos de Implementação Fonte: https://puserscontentstorage.blob.core.windows.net/userimages/de1cc483-bb71-4170-bd25-0c04f167acf5/c9851e30-da98-4765-92bb-d33ca089ff49image32.png</w:t>
                            </w:r>
                            <w:bookmarkEnd w:id="78"/>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521BCB" w:rsidRDefault="00521BCB">
                      <w:pPr>
                        <w:pStyle w:val="Legenda"/>
                      </w:pPr>
                      <w:bookmarkStart w:id="79" w:name="_Toc482302127"/>
                      <w:bookmarkStart w:id="80" w:name="_Toc482039967"/>
                      <w:bookmarkStart w:id="81" w:name="_Toc482039825"/>
                      <w:bookmarkStart w:id="82"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79"/>
                      <w:bookmarkEnd w:id="80"/>
                      <w:bookmarkEnd w:id="81"/>
                      <w:r>
                        <w:rPr>
                          <w:color w:val="000000"/>
                        </w:rPr>
                        <w:t>: Modelos de Implementação Fonte: https://puserscontentstorage.blob.core.windows.net/userimages/de1cc483-bb71-4170-bd25-0c04f167acf5/c9851e30-da98-4765-92bb-d33ca089ff49image32.png</w:t>
                      </w:r>
                      <w:bookmarkEnd w:id="82"/>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83" w:name="_Toc496267354"/>
      <w:r>
        <w:lastRenderedPageBreak/>
        <w:t>2.3 Princípios da computação em nuvem</w:t>
      </w:r>
      <w:bookmarkEnd w:id="83"/>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84" w:name="_Toc496267355"/>
      <w:r>
        <w:lastRenderedPageBreak/>
        <w:t>2.4 Modelos de Serviços</w:t>
      </w:r>
      <w:bookmarkEnd w:id="84"/>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proofErr w:type="spellStart"/>
      <w:r>
        <w:rPr>
          <w:rFonts w:cs="Times New Roman"/>
          <w:sz w:val="24"/>
        </w:rPr>
        <w:t>Aulbach</w:t>
      </w:r>
      <w:proofErr w:type="spellEnd"/>
      <w:r>
        <w:rPr>
          <w:rFonts w:cs="Times New Roman"/>
          <w:sz w:val="24"/>
        </w:rPr>
        <w:t xml:space="preserve">, 2009).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521BCB" w:rsidRDefault="00521BCB">
                            <w:pPr>
                              <w:pStyle w:val="Legenda"/>
                            </w:pPr>
                            <w:bookmarkStart w:id="85" w:name="_Toc482039826"/>
                            <w:bookmarkStart w:id="86" w:name="_Toc482302128"/>
                            <w:bookmarkStart w:id="87" w:name="_Toc482039968"/>
                            <w:bookmarkStart w:id="88"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85"/>
                            <w:bookmarkEnd w:id="86"/>
                            <w:bookmarkEnd w:id="87"/>
                            <w:r>
                              <w:rPr>
                                <w:color w:val="000000"/>
                              </w:rPr>
                              <w:t>: Modelos de Serviço Fonte: http://ftp.unipar.br/~seinpar/2013/artigos/Rogerio%20Schueroff%20Vandresen.pdf</w:t>
                            </w:r>
                            <w:bookmarkEnd w:id="88"/>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521BCB" w:rsidRDefault="00521BCB">
                      <w:pPr>
                        <w:pStyle w:val="Legenda"/>
                      </w:pPr>
                      <w:bookmarkStart w:id="89" w:name="_Toc482039826"/>
                      <w:bookmarkStart w:id="90" w:name="_Toc482302128"/>
                      <w:bookmarkStart w:id="91" w:name="_Toc482039968"/>
                      <w:bookmarkStart w:id="92"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89"/>
                      <w:bookmarkEnd w:id="90"/>
                      <w:bookmarkEnd w:id="91"/>
                      <w:r>
                        <w:rPr>
                          <w:color w:val="000000"/>
                        </w:rPr>
                        <w:t>: Modelos de Serviço Fonte: http://ftp.unipar.br/~seinpar/2013/artigos/Rogerio%20Schueroff%20Vandresen.pdf</w:t>
                      </w:r>
                      <w:bookmarkEnd w:id="92"/>
                    </w:p>
                  </w:txbxContent>
                </v:textbox>
                <w10:wrap type="square"/>
              </v:rect>
            </w:pict>
          </mc:Fallback>
        </mc:AlternateContent>
      </w:r>
    </w:p>
    <w:p w14:paraId="589B472E" w14:textId="77777777" w:rsidR="009C7518" w:rsidRDefault="00C254AC">
      <w:r>
        <w:br w:type="page"/>
      </w:r>
    </w:p>
    <w:p w14:paraId="580691CA" w14:textId="77777777" w:rsidR="009C7518" w:rsidRDefault="00C254AC">
      <w:pPr>
        <w:pStyle w:val="Ttulo11"/>
      </w:pPr>
      <w:bookmarkStart w:id="93" w:name="_Toc496267356"/>
      <w:r>
        <w:lastRenderedPageBreak/>
        <w:t xml:space="preserve">3 </w:t>
      </w:r>
      <w:r w:rsidRPr="0077216E">
        <w:t>container vs virtualização</w:t>
      </w:r>
      <w:bookmarkEnd w:id="93"/>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521BCB" w:rsidRDefault="00521BCB">
                            <w:pPr>
                              <w:pStyle w:val="Legenda"/>
                            </w:pPr>
                            <w:bookmarkStart w:id="94" w:name="_Toc482302129"/>
                            <w:bookmarkStart w:id="95" w:name="_Toc482039969"/>
                            <w:bookmarkStart w:id="96" w:name="_Toc482039827"/>
                            <w:bookmarkStart w:id="97"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w:t>
                            </w:r>
                            <w:proofErr w:type="spellStart"/>
                            <w:r>
                              <w:rPr>
                                <w:color w:val="000000"/>
                              </w:rPr>
                              <w:t>Hypervisor</w:t>
                            </w:r>
                            <w:bookmarkEnd w:id="94"/>
                            <w:bookmarkEnd w:id="95"/>
                            <w:bookmarkEnd w:id="96"/>
                            <w:proofErr w:type="spellEnd"/>
                            <w:r>
                              <w:rPr>
                                <w:color w:val="000000"/>
                              </w:rPr>
                              <w:t xml:space="preserve"> Hospedado Fonte: http://3way.com.br/saiba-como-a-virtualizacao-por-container-mudou-a-infraestrutura-de-ti/</w:t>
                            </w:r>
                            <w:bookmarkEnd w:id="97"/>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521BCB" w:rsidRDefault="00521BCB">
                      <w:pPr>
                        <w:pStyle w:val="Legenda"/>
                      </w:pPr>
                      <w:bookmarkStart w:id="98" w:name="_Toc482302129"/>
                      <w:bookmarkStart w:id="99" w:name="_Toc482039969"/>
                      <w:bookmarkStart w:id="100" w:name="_Toc482039827"/>
                      <w:bookmarkStart w:id="101"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w:t>
                      </w:r>
                      <w:proofErr w:type="spellStart"/>
                      <w:r>
                        <w:rPr>
                          <w:color w:val="000000"/>
                        </w:rPr>
                        <w:t>Hypervisor</w:t>
                      </w:r>
                      <w:bookmarkEnd w:id="98"/>
                      <w:bookmarkEnd w:id="99"/>
                      <w:bookmarkEnd w:id="100"/>
                      <w:proofErr w:type="spellEnd"/>
                      <w:r>
                        <w:rPr>
                          <w:color w:val="000000"/>
                        </w:rPr>
                        <w:t xml:space="preserve"> Hospedado Fonte: http://3way.com.br/saiba-como-a-virtualizacao-por-container-mudou-a-infraestrutura-de-ti/</w:t>
                      </w:r>
                      <w:bookmarkEnd w:id="101"/>
                    </w:p>
                  </w:txbxContent>
                </v:textbox>
                <w10:wrap type="through"/>
              </v:rect>
            </w:pict>
          </mc:Fallback>
        </mc:AlternateContent>
      </w:r>
      <w:r w:rsidR="00F12DAD">
        <w:tab/>
      </w:r>
      <w:r>
        <w:t xml:space="preserve">Com o surgimento da virtualização houve a inserção de um </w:t>
      </w:r>
      <w:proofErr w:type="spellStart"/>
      <w:r>
        <w:t>hypervisor</w:t>
      </w:r>
      <w:proofErr w:type="spellEnd"/>
      <w:r>
        <w:t xml:space="preserve">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49649801" w14:textId="77777777" w:rsidR="009C7518" w:rsidRDefault="00C254AC">
      <w:r>
        <w:t xml:space="preserve"> A evolução deste modelo consiste em não usar mais a camada do sistema operacional, e sim que o próprio </w:t>
      </w:r>
      <w:proofErr w:type="spellStart"/>
      <w:r>
        <w:t>hypervisor</w:t>
      </w:r>
      <w:proofErr w:type="spellEnd"/>
      <w:r>
        <w:t xml:space="preserve">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102" w:name="_Toc482302130"/>
      <w:bookmarkStart w:id="103" w:name="_Toc496268959"/>
      <w:r>
        <w:t xml:space="preserve">Figura </w:t>
      </w:r>
      <w:r>
        <w:fldChar w:fldCharType="begin"/>
      </w:r>
      <w:r>
        <w:instrText>SEQ Figura \* ARABIC</w:instrText>
      </w:r>
      <w:r>
        <w:fldChar w:fldCharType="separate"/>
      </w:r>
      <w:r w:rsidR="001E1CF0">
        <w:rPr>
          <w:noProof/>
        </w:rPr>
        <w:t>12</w:t>
      </w:r>
      <w:r>
        <w:fldChar w:fldCharType="end"/>
      </w:r>
      <w:bookmarkEnd w:id="102"/>
      <w:r>
        <w:t xml:space="preserve"> - Evolução do </w:t>
      </w:r>
      <w:proofErr w:type="spellStart"/>
      <w:r>
        <w:t>Hypervisor</w:t>
      </w:r>
      <w:proofErr w:type="spellEnd"/>
      <w:r>
        <w:t xml:space="preserve"> Fonte: http://3way.com.br/saiba-como-a-virtualizacao-por-container-revolucionou-a-infraestrutura-de-ti.png</w:t>
      </w:r>
      <w:bookmarkEnd w:id="103"/>
    </w:p>
    <w:p w14:paraId="6B3C12D1" w14:textId="77777777" w:rsidR="009C7518" w:rsidRDefault="009C7518"/>
    <w:p w14:paraId="7AAACB57" w14:textId="77777777" w:rsidR="009C7518" w:rsidRDefault="00C254AC" w:rsidP="00464BD8">
      <w:pPr>
        <w:ind w:firstLine="708"/>
      </w:pPr>
      <w:r>
        <w:t xml:space="preserve">O modelo de containers elimina a camada do sistema operacional que existia para </w:t>
      </w:r>
      <w:proofErr w:type="gramStart"/>
      <w:r>
        <w:t>cada  máquina</w:t>
      </w:r>
      <w:proofErr w:type="gramEnd"/>
      <w:r>
        <w:t xml:space="preserve"> virtualizada e o </w:t>
      </w:r>
      <w:proofErr w:type="spellStart"/>
      <w:r>
        <w:t>hypervisor</w:t>
      </w:r>
      <w:proofErr w:type="spellEnd"/>
      <w:r>
        <w:t xml:space="preserve"> para gerenciar as instâncias virtualizadas. A </w:t>
      </w:r>
      <w:proofErr w:type="gramStart"/>
      <w:r>
        <w:t>virtualização  pelo</w:t>
      </w:r>
      <w:proofErr w:type="gramEnd"/>
      <w:r>
        <w:t xml:space="preserve"> container utiliza o </w:t>
      </w:r>
      <w:proofErr w:type="spellStart"/>
      <w:r>
        <w:t>kernel</w:t>
      </w:r>
      <w:proofErr w:type="spellEnd"/>
      <w:r>
        <w:t xml:space="preserve">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104" w:name="_Toc482302131"/>
      <w:bookmarkStart w:id="105" w:name="_Toc496268960"/>
      <w:r>
        <w:t xml:space="preserve">Figura </w:t>
      </w:r>
      <w:r>
        <w:fldChar w:fldCharType="begin"/>
      </w:r>
      <w:r>
        <w:instrText>SEQ Figura \* ARABIC</w:instrText>
      </w:r>
      <w:r>
        <w:fldChar w:fldCharType="separate"/>
      </w:r>
      <w:r w:rsidR="001E1CF0">
        <w:rPr>
          <w:noProof/>
        </w:rPr>
        <w:t>13</w:t>
      </w:r>
      <w:r>
        <w:fldChar w:fldCharType="end"/>
      </w:r>
      <w:bookmarkEnd w:id="104"/>
      <w:r>
        <w:t xml:space="preserve"> - Virtualização por Container Fonte: http://3way.com.br/saiba-como-a-virtualizacao-por-container-revolucionou-a-infraestrutura-de-ti.png</w:t>
      </w:r>
      <w:bookmarkEnd w:id="105"/>
    </w:p>
    <w:p w14:paraId="55D99414" w14:textId="77777777" w:rsidR="009C7518" w:rsidRDefault="009C7518"/>
    <w:p w14:paraId="17129816" w14:textId="77777777" w:rsidR="009C7518" w:rsidRDefault="00C254AC" w:rsidP="00F978E9">
      <w:pPr>
        <w:ind w:firstLine="708"/>
      </w:pPr>
      <w:r>
        <w:t xml:space="preserve">O </w:t>
      </w:r>
      <w:proofErr w:type="spellStart"/>
      <w:r>
        <w:t>kernel</w:t>
      </w:r>
      <w:proofErr w:type="spellEnd"/>
      <w:r>
        <w:t xml:space="preserve">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w:t>
      </w:r>
      <w:proofErr w:type="spellStart"/>
      <w:r>
        <w:t>Quality</w:t>
      </w:r>
      <w:proofErr w:type="spellEnd"/>
      <w:r>
        <w:t xml:space="preserve"> </w:t>
      </w:r>
      <w:proofErr w:type="spellStart"/>
      <w:r>
        <w:t>Assurance</w:t>
      </w:r>
      <w:proofErr w:type="spellEnd"/>
      <w:r>
        <w:t xml:space="preserve">, </w:t>
      </w:r>
      <w:proofErr w:type="spellStart"/>
      <w:r>
        <w:t>Staging</w:t>
      </w:r>
      <w:proofErr w:type="spellEnd"/>
      <w:r>
        <w:t xml:space="preserve">, Produção); o </w:t>
      </w:r>
      <w:r>
        <w:lastRenderedPageBreak/>
        <w:t xml:space="preserve">container pode ser baixado em qualquer lugar, e máquina hospedeira utilizando o </w:t>
      </w:r>
      <w:proofErr w:type="spellStart"/>
      <w:r>
        <w:t>Dockerhub</w:t>
      </w:r>
      <w:proofErr w:type="spellEnd"/>
      <w:r>
        <w:t xml:space="preserve"> (repositório do </w:t>
      </w:r>
      <w:proofErr w:type="spellStart"/>
      <w:r>
        <w:t>docker</w:t>
      </w:r>
      <w:proofErr w:type="spellEnd"/>
      <w:r>
        <w:t>).</w:t>
      </w:r>
    </w:p>
    <w:p w14:paraId="13261F67" w14:textId="77777777" w:rsidR="009C7518" w:rsidRDefault="00C254AC" w:rsidP="006813D0">
      <w:pPr>
        <w:ind w:firstLine="708"/>
      </w:pPr>
      <w:r>
        <w:t xml:space="preserve">Esse dinamismo foi um dos alicerces da computação em nuvem, permitindo replicações de recursos, aplicações e escalabilidade a níveis nunca vistos antes. </w:t>
      </w:r>
    </w:p>
    <w:p w14:paraId="388F678B" w14:textId="77777777" w:rsidR="009C7518" w:rsidRDefault="00C254AC">
      <w:r>
        <w:br w:type="page"/>
      </w:r>
    </w:p>
    <w:p w14:paraId="70841104" w14:textId="77777777" w:rsidR="009C7518" w:rsidRDefault="00C254AC" w:rsidP="00C47444">
      <w:pPr>
        <w:pStyle w:val="Ttulo11"/>
      </w:pPr>
      <w:bookmarkStart w:id="106" w:name="_Toc496267357"/>
      <w:r>
        <w:lastRenderedPageBreak/>
        <w:t>3.1 LXC Containers</w:t>
      </w:r>
      <w:bookmarkEnd w:id="106"/>
    </w:p>
    <w:p w14:paraId="158DB846" w14:textId="77777777" w:rsidR="009C7518" w:rsidRDefault="00C254AC" w:rsidP="00E01C51">
      <w:pPr>
        <w:ind w:firstLine="708"/>
      </w:pPr>
      <w:r>
        <w:t xml:space="preserve">Conforme citação do </w:t>
      </w:r>
      <w:r>
        <w:rPr>
          <w:color w:val="000000"/>
        </w:rPr>
        <w:t xml:space="preserve">Rogério dos Anjos (em </w:t>
      </w:r>
      <w:hyperlink r:id="rId22">
        <w:proofErr w:type="spellStart"/>
        <w:r>
          <w:rPr>
            <w:rStyle w:val="LigaodeInternet"/>
            <w:color w:val="000000"/>
            <w:u w:val="none"/>
          </w:rPr>
          <w:t>Linux</w:t>
        </w:r>
      </w:hyperlink>
      <w:r>
        <w:rPr>
          <w:color w:val="000000"/>
        </w:rPr>
        <w:t>,</w:t>
      </w:r>
      <w:hyperlink r:id="rId23">
        <w:r>
          <w:rPr>
            <w:rStyle w:val="LigaodeInternet"/>
            <w:color w:val="000000"/>
            <w:u w:val="none"/>
          </w:rPr>
          <w:t>Novidades</w:t>
        </w:r>
        <w:proofErr w:type="spellEnd"/>
      </w:hyperlink>
      <w:r>
        <w:rPr>
          <w:color w:val="000000"/>
        </w:rPr>
        <w:t>)</w:t>
      </w:r>
      <w:r>
        <w:rPr>
          <w:color w:val="008CBA"/>
        </w:rPr>
        <w:t xml:space="preserve"> </w:t>
      </w:r>
      <w:r>
        <w:rPr>
          <w:color w:val="000000" w:themeColor="text1"/>
        </w:rPr>
        <w:t xml:space="preserve">- “O LXC (Linux Container) é um sistema leve de virtualização que usa múltiplos containers de forma isolada no </w:t>
      </w:r>
      <w:proofErr w:type="spellStart"/>
      <w:r>
        <w:rPr>
          <w:color w:val="000000" w:themeColor="text1"/>
        </w:rPr>
        <w:t>kernel</w:t>
      </w:r>
      <w:proofErr w:type="spellEnd"/>
      <w:r>
        <w:rPr>
          <w:color w:val="000000" w:themeColor="text1"/>
        </w:rPr>
        <w:t xml:space="preserve"> Linux. Ele cria um ambiente muito próximo de um sistema Linux sem precisar instalar um </w:t>
      </w:r>
      <w:proofErr w:type="spellStart"/>
      <w:r>
        <w:rPr>
          <w:color w:val="000000" w:themeColor="text1"/>
        </w:rPr>
        <w:t>kernel</w:t>
      </w:r>
      <w:proofErr w:type="spellEnd"/>
      <w:r>
        <w:rPr>
          <w:color w:val="000000" w:themeColor="text1"/>
        </w:rPr>
        <w:t xml:space="preserve"> separado. Com o LXC é possível criar processos separados para usuários, espaço em disco, memória, CPU, rede e muito mais”.</w:t>
      </w:r>
    </w:p>
    <w:p w14:paraId="78E3059B" w14:textId="77777777"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Pr>
          <w:color w:val="000000" w:themeColor="text1"/>
        </w:rPr>
        <w:t xml:space="preserve"> – “ 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xml:space="preserve">, possibilitando a criação de um ambiente mais próximo possível de uma instalação Linux sem a necessidade </w:t>
      </w:r>
      <w:proofErr w:type="gramStart"/>
      <w:r>
        <w:rPr>
          <w:color w:val="000000" w:themeColor="text1"/>
          <w:shd w:val="clear" w:color="auto" w:fill="FFFFFF"/>
        </w:rPr>
        <w:t>de  um</w:t>
      </w:r>
      <w:proofErr w:type="gramEnd"/>
      <w:r>
        <w:rPr>
          <w:color w:val="000000" w:themeColor="text1"/>
          <w:shd w:val="clear" w:color="auto" w:fill="FFFFFF"/>
        </w:rPr>
        <w:t xml:space="preserve"> </w:t>
      </w:r>
      <w:proofErr w:type="spellStart"/>
      <w:r>
        <w:rPr>
          <w:color w:val="000000" w:themeColor="text1"/>
          <w:shd w:val="clear" w:color="auto" w:fill="FFFFFF"/>
        </w:rPr>
        <w:t>kernel</w:t>
      </w:r>
      <w:proofErr w:type="spellEnd"/>
      <w:r>
        <w:rPr>
          <w:color w:val="000000" w:themeColor="text1"/>
          <w:shd w:val="clear" w:color="auto" w:fill="FFFFFF"/>
        </w:rPr>
        <w:t xml:space="preserve"> separado.”</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 xml:space="preserve">O resultado é uma máquina virtual sem a camada do </w:t>
      </w:r>
      <w:proofErr w:type="spellStart"/>
      <w:r>
        <w:rPr>
          <w:color w:val="000000"/>
        </w:rPr>
        <w:t>hypervisor</w:t>
      </w:r>
      <w:proofErr w:type="spellEnd"/>
      <w:r>
        <w:rPr>
          <w:color w:val="000000"/>
        </w:rPr>
        <w:t>, isolada e com controle de recursos.</w:t>
      </w:r>
    </w:p>
    <w:p w14:paraId="37B19EF4" w14:textId="77777777"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xml:space="preserve">) - “ Os containers fornecem um ambiente mais próximo possível de um sistema operacional do que você conseguiria de uma máquina virtual, mas sem a sobrecarga da execução separada do </w:t>
      </w:r>
      <w:proofErr w:type="spellStart"/>
      <w:r>
        <w:rPr>
          <w:color w:val="000000"/>
        </w:rPr>
        <w:t>kernel</w:t>
      </w:r>
      <w:proofErr w:type="spellEnd"/>
      <w:r>
        <w:rPr>
          <w:color w:val="000000"/>
        </w:rPr>
        <w:t xml:space="preserve"> e da simulação de hardware do </w:t>
      </w:r>
      <w:proofErr w:type="gramStart"/>
      <w:r>
        <w:rPr>
          <w:color w:val="000000"/>
        </w:rPr>
        <w:t>sistema.”</w:t>
      </w:r>
      <w:proofErr w:type="gramEnd"/>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107" w:name="_Toc482302132"/>
      <w:bookmarkStart w:id="108" w:name="_Toc496268961"/>
      <w:r>
        <w:t xml:space="preserve">Figura </w:t>
      </w:r>
      <w:r>
        <w:fldChar w:fldCharType="begin"/>
      </w:r>
      <w:r>
        <w:instrText>SEQ Figura \* ARABIC</w:instrText>
      </w:r>
      <w:r>
        <w:fldChar w:fldCharType="separate"/>
      </w:r>
      <w:r w:rsidR="001E1CF0">
        <w:rPr>
          <w:noProof/>
        </w:rPr>
        <w:t>14</w:t>
      </w:r>
      <w:r>
        <w:fldChar w:fldCharType="end"/>
      </w:r>
      <w:bookmarkEnd w:id="107"/>
      <w:r>
        <w:t xml:space="preserve"> - LXC Container Fonte: http://3way.com.br/saiba-como-a-virtualizacao-por-container-revolucionou-a-infraestrutura-de-ti-part2/.png</w:t>
      </w:r>
      <w:bookmarkEnd w:id="108"/>
    </w:p>
    <w:p w14:paraId="1A6A4DA3" w14:textId="77777777" w:rsidR="009C7518" w:rsidRDefault="009C7518">
      <w:pPr>
        <w:rPr>
          <w:color w:val="000000"/>
        </w:rPr>
      </w:pPr>
    </w:p>
    <w:p w14:paraId="7B311F88" w14:textId="77777777" w:rsidR="009C7518" w:rsidRDefault="00C254AC">
      <w:r>
        <w:rPr>
          <w:color w:val="000000"/>
        </w:rPr>
        <w:t>Os benefícios da utilização do LXC container, viabilizou grandes benefícios para a virtualização e para a computação em nuvem, como:</w:t>
      </w:r>
    </w:p>
    <w:p w14:paraId="2693A2E3" w14:textId="77777777" w:rsidR="009C7518" w:rsidRDefault="00C254AC">
      <w:r>
        <w:rPr>
          <w:color w:val="000000"/>
        </w:rPr>
        <w:lastRenderedPageBreak/>
        <w:t>* 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rPr>
      </w:pPr>
    </w:p>
    <w:p w14:paraId="145873E0" w14:textId="77777777" w:rsidR="009C7518" w:rsidRDefault="00C254AC">
      <w:r>
        <w:rPr>
          <w:color w:val="000000"/>
        </w:rPr>
        <w:t>* Escalabilidade: O provisionamento dinâmico do LXC container, permite criar instâncias conforme a demanda, promovendo disponibilidade de serviço.</w:t>
      </w:r>
    </w:p>
    <w:p w14:paraId="20621DFC" w14:textId="77777777" w:rsidR="009C7518" w:rsidRDefault="009C7518"/>
    <w:p w14:paraId="6F251C91" w14:textId="77777777" w:rsidR="009C7518" w:rsidRDefault="00C254AC">
      <w:r>
        <w:rPr>
          <w:color w:val="000000"/>
        </w:rPr>
        <w:t xml:space="preserve">* Custo: </w:t>
      </w:r>
      <w:proofErr w:type="gramStart"/>
      <w:r>
        <w:rPr>
          <w:color w:val="000000"/>
        </w:rPr>
        <w:t xml:space="preserve"> Tendo</w:t>
      </w:r>
      <w:proofErr w:type="gramEnd"/>
      <w:r>
        <w:rPr>
          <w:color w:val="000000"/>
        </w:rPr>
        <w:t xml:space="preserve">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w:t>
      </w:r>
      <w:proofErr w:type="spellStart"/>
      <w:r>
        <w:rPr>
          <w:color w:val="000000"/>
        </w:rPr>
        <w:t>deploy</w:t>
      </w:r>
      <w:proofErr w:type="spellEnd"/>
      <w:r>
        <w:rPr>
          <w:color w:val="000000"/>
        </w:rPr>
        <w:t xml:space="preserve"> de containers são de carácter open-</w:t>
      </w:r>
      <w:proofErr w:type="spellStart"/>
      <w:r>
        <w:rPr>
          <w:color w:val="000000"/>
        </w:rPr>
        <w:t>source</w:t>
      </w:r>
      <w:proofErr w:type="spellEnd"/>
      <w:r>
        <w:rPr>
          <w:color w:val="000000"/>
        </w:rPr>
        <w:t>.</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109" w:name="_Toc482302133"/>
      <w:bookmarkStart w:id="110" w:name="_Toc496268962"/>
      <w:r>
        <w:t xml:space="preserve">Figura </w:t>
      </w:r>
      <w:r>
        <w:fldChar w:fldCharType="begin"/>
      </w:r>
      <w:r>
        <w:instrText>SEQ Figura \* ARABIC</w:instrText>
      </w:r>
      <w:r>
        <w:fldChar w:fldCharType="separate"/>
      </w:r>
      <w:r w:rsidR="001E1CF0">
        <w:rPr>
          <w:noProof/>
        </w:rPr>
        <w:t>15</w:t>
      </w:r>
      <w:r>
        <w:fldChar w:fldCharType="end"/>
      </w:r>
      <w:bookmarkEnd w:id="109"/>
      <w:r>
        <w:t xml:space="preserve"> LXC </w:t>
      </w:r>
      <w:proofErr w:type="spellStart"/>
      <w:r>
        <w:t>vs</w:t>
      </w:r>
      <w:proofErr w:type="spellEnd"/>
      <w:r>
        <w:t xml:space="preserve"> KVM Fonte: </w:t>
      </w:r>
      <w:proofErr w:type="gramStart"/>
      <w:r>
        <w:t>http:3way.com.br</w:t>
      </w:r>
      <w:proofErr w:type="gramEnd"/>
      <w:r>
        <w:t>/saiba-como-a-virtualizacao-por-container-revolucionou-a-infraestrutura-de-ti-part2/.png</w:t>
      </w:r>
      <w:bookmarkEnd w:id="110"/>
    </w:p>
    <w:p w14:paraId="1FF58EF2" w14:textId="77777777" w:rsidR="009C7518" w:rsidRDefault="00C254AC">
      <w:pPr>
        <w:rPr>
          <w:color w:val="000000"/>
        </w:rPr>
      </w:pPr>
      <w:r>
        <w:br w:type="page"/>
      </w:r>
    </w:p>
    <w:p w14:paraId="2A79B002" w14:textId="77777777" w:rsidR="009C7518" w:rsidRDefault="00C254AC">
      <w:pPr>
        <w:pStyle w:val="Ttulo11"/>
      </w:pPr>
      <w:bookmarkStart w:id="111" w:name="_Toc496267358"/>
      <w:r>
        <w:lastRenderedPageBreak/>
        <w:t>4. Docker</w:t>
      </w:r>
      <w:bookmarkEnd w:id="111"/>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0D930BAE" w:rsidR="009C7518" w:rsidRDefault="00C254AC" w:rsidP="009148A9">
      <w:pPr>
        <w:ind w:left="2268"/>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 </w:t>
      </w:r>
      <w:r w:rsidR="009148A9">
        <w:rPr>
          <w:rStyle w:val="Refdenotaderodap"/>
          <w:lang w:val="x-none" w:eastAsia="x-none"/>
        </w:rPr>
        <w:footnoteReference w:customMarkFollows="1" w:id="1"/>
        <w:t>1</w:t>
      </w:r>
      <w:r>
        <w:rPr>
          <w:lang w:val="x-none" w:eastAsia="x-none"/>
        </w:rPr>
        <w:t xml:space="preserve"> </w:t>
      </w:r>
    </w:p>
    <w:p w14:paraId="661A99B4" w14:textId="1A145CD4" w:rsidR="008A3DA0" w:rsidRDefault="008A3DA0">
      <w:pPr>
        <w:rPr>
          <w:lang w:val="x-none" w:eastAsia="x-none"/>
        </w:rPr>
      </w:pPr>
    </w:p>
    <w:p w14:paraId="1A39FC79" w14:textId="77777777" w:rsidR="008A3DA0" w:rsidRDefault="008A3DA0"/>
    <w:p w14:paraId="239A5CC1" w14:textId="77777777" w:rsidR="001D4D81" w:rsidRDefault="001D4D81">
      <w:pPr>
        <w:rPr>
          <w:b/>
        </w:rPr>
      </w:pPr>
      <w:r>
        <w:rPr>
          <w:b/>
        </w:rPr>
        <w:br w:type="page"/>
      </w:r>
    </w:p>
    <w:p w14:paraId="7BF2390D" w14:textId="1D2B5CF8" w:rsidR="00AD5AFC" w:rsidRPr="00AD5AFC" w:rsidRDefault="00AD5AFC" w:rsidP="00AD5AFC">
      <w:pPr>
        <w:rPr>
          <w:b/>
        </w:rPr>
      </w:pPr>
      <w:r w:rsidRPr="00AD5AFC">
        <w:rPr>
          <w:b/>
        </w:rPr>
        <w:lastRenderedPageBreak/>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w:t>
      </w:r>
      <w:proofErr w:type="spellStart"/>
      <w:r w:rsidRPr="006826F3">
        <w:t>docker</w:t>
      </w:r>
      <w:proofErr w:type="spellEnd"/>
    </w:p>
    <w:p w14:paraId="6CC0198F" w14:textId="77777777" w:rsidR="00677958" w:rsidRPr="006826F3" w:rsidRDefault="00677958" w:rsidP="00D10D40"/>
    <w:p w14:paraId="4336C082" w14:textId="57FE8E01"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D45B60">
        <w:rPr>
          <w:rStyle w:val="Refdenotaderodap"/>
        </w:rPr>
        <w:footnoteReference w:customMarkFollows="1" w:id="2"/>
        <w:t>5</w:t>
      </w:r>
    </w:p>
    <w:p w14:paraId="20A17178" w14:textId="77777777" w:rsidR="00677958" w:rsidRPr="00677958" w:rsidRDefault="00677958" w:rsidP="00D10D40"/>
    <w:p w14:paraId="7F0E0D0E" w14:textId="58511FB2" w:rsidR="00DD52E1" w:rsidRPr="00086281" w:rsidRDefault="008A414F" w:rsidP="00DD52E1">
      <w:pPr>
        <w:pStyle w:val="Ttulo11"/>
      </w:pPr>
      <w:bookmarkStart w:id="112" w:name="_Toc496267359"/>
      <w:r w:rsidRPr="00086281">
        <w:lastRenderedPageBreak/>
        <w:t xml:space="preserve">4.1 </w:t>
      </w:r>
      <w:r w:rsidR="00DD52E1" w:rsidRPr="00086281">
        <w:t>motivos para usar o Docker</w:t>
      </w:r>
      <w:bookmarkEnd w:id="112"/>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3497A155" w14:textId="77777777" w:rsidR="002235BC" w:rsidRDefault="00C34F7E" w:rsidP="002235BC">
      <w:pPr>
        <w:rPr>
          <w:lang w:val="x-none" w:eastAsia="x-none"/>
        </w:rPr>
      </w:pPr>
      <w:r>
        <w:rPr>
          <w:lang w:val="x-none" w:eastAsia="x-none"/>
        </w:rPr>
        <w:t>De acordo com o livro Docker para desenvolvedores:</w:t>
      </w:r>
    </w:p>
    <w:p w14:paraId="7597F5C0" w14:textId="53D885F3" w:rsidR="003B79D6" w:rsidRPr="00CF43A5" w:rsidRDefault="003B79D6" w:rsidP="00D97EB1">
      <w:pPr>
        <w:ind w:left="2124"/>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2401A5">
        <w:rPr>
          <w:rStyle w:val="Refdenotaderodap"/>
          <w:rFonts w:eastAsia="Times New Roman"/>
          <w:color w:val="24292E"/>
          <w:shd w:val="clear" w:color="auto" w:fill="FFFFFF"/>
        </w:rPr>
        <w:footnoteReference w:id="3"/>
      </w:r>
    </w:p>
    <w:p w14:paraId="11290880" w14:textId="79C101C3" w:rsidR="00944EC6" w:rsidRDefault="00944EC6">
      <w:pPr>
        <w:rPr>
          <w:lang w:eastAsia="en-US"/>
        </w:rPr>
      </w:pPr>
    </w:p>
    <w:p w14:paraId="1573C852" w14:textId="77777777" w:rsidR="00074610" w:rsidRDefault="00074610" w:rsidP="00A2031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15D8C171" w14:textId="77777777" w:rsidR="00074610" w:rsidRDefault="00074610" w:rsidP="00A2031C">
      <w:pPr>
        <w:pStyle w:val="PargrafodaLista"/>
        <w:numPr>
          <w:ilvl w:val="0"/>
          <w:numId w:val="5"/>
        </w:numPr>
        <w:rPr>
          <w:lang w:val="x-none" w:eastAsia="x-none"/>
        </w:rPr>
      </w:pPr>
      <w:r>
        <w:rPr>
          <w:lang w:val="x-none" w:eastAsia="x-none"/>
        </w:rPr>
        <w:t xml:space="preserve">Abstração do </w:t>
      </w:r>
      <w:proofErr w:type="spellStart"/>
      <w:r>
        <w:rPr>
          <w:lang w:eastAsia="x-none"/>
        </w:rPr>
        <w:t>ho</w:t>
      </w:r>
      <w:proofErr w:type="spellEnd"/>
      <w:r>
        <w:rPr>
          <w:lang w:val="x-none" w:eastAsia="x-none"/>
        </w:rPr>
        <w:t>st separada da aplicação</w:t>
      </w:r>
    </w:p>
    <w:p w14:paraId="3781C2C0" w14:textId="77777777" w:rsidR="00074610" w:rsidRDefault="00074610" w:rsidP="00A2031C">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08190A28" w14:textId="77777777" w:rsidR="00074610" w:rsidRDefault="00074610" w:rsidP="00A2031C">
      <w:pPr>
        <w:pStyle w:val="PargrafodaLista"/>
        <w:numPr>
          <w:ilvl w:val="0"/>
          <w:numId w:val="5"/>
        </w:numPr>
        <w:rPr>
          <w:lang w:val="x-none" w:eastAsia="x-none"/>
        </w:rPr>
      </w:pPr>
      <w:r>
        <w:rPr>
          <w:lang w:val="x-none" w:eastAsia="x-none"/>
        </w:rPr>
        <w:t>Fácil Escalabilidade</w:t>
      </w:r>
    </w:p>
    <w:p w14:paraId="43A7622B" w14:textId="77777777" w:rsidR="00074610" w:rsidRDefault="00074610" w:rsidP="00A2031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076DE9F6" w14:textId="77777777" w:rsidR="00074610" w:rsidRDefault="00074610" w:rsidP="00A2031C">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1EB529C8" w14:textId="77777777" w:rsidR="00074610" w:rsidRDefault="00074610" w:rsidP="00A2031C">
      <w:pPr>
        <w:pStyle w:val="PargrafodaLista"/>
        <w:numPr>
          <w:ilvl w:val="1"/>
          <w:numId w:val="5"/>
        </w:numPr>
        <w:rPr>
          <w:lang w:eastAsia="x-none"/>
        </w:rPr>
      </w:pPr>
      <w:r>
        <w:rPr>
          <w:lang w:eastAsia="x-none"/>
        </w:rPr>
        <w:t>Como a aplicação fica isolada, a mesma pode possuir todas as suas dependências (variáveis de ambiente, bibliotecas e outras dependências) no próprio container.</w:t>
      </w:r>
    </w:p>
    <w:p w14:paraId="2710A5F7" w14:textId="77777777" w:rsidR="00074610" w:rsidRDefault="00074610" w:rsidP="00A2031C">
      <w:pPr>
        <w:pStyle w:val="PargrafodaLista"/>
        <w:numPr>
          <w:ilvl w:val="0"/>
          <w:numId w:val="5"/>
        </w:numPr>
        <w:rPr>
          <w:lang w:val="x-none" w:eastAsia="x-none"/>
        </w:rPr>
      </w:pPr>
      <w:r>
        <w:rPr>
          <w:lang w:val="x-none" w:eastAsia="x-none"/>
        </w:rPr>
        <w:t>Ambientes de execuções leves e isolados</w:t>
      </w:r>
    </w:p>
    <w:p w14:paraId="44BBB312" w14:textId="77777777" w:rsidR="00074610" w:rsidRDefault="00074610" w:rsidP="00A2031C">
      <w:pPr>
        <w:pStyle w:val="PargrafodaLista"/>
        <w:numPr>
          <w:ilvl w:val="1"/>
          <w:numId w:val="5"/>
        </w:numPr>
        <w:rPr>
          <w:lang w:eastAsia="x-none"/>
        </w:rPr>
      </w:pPr>
      <w:r>
        <w:rPr>
          <w:lang w:eastAsia="x-none"/>
        </w:rPr>
        <w:t>Cada aplicação ou recurso fica isolado, somente com o que é necessário à sua execução.</w:t>
      </w:r>
    </w:p>
    <w:p w14:paraId="6FD1982C" w14:textId="77777777" w:rsidR="00074610" w:rsidRDefault="00074610" w:rsidP="00A2031C">
      <w:pPr>
        <w:pStyle w:val="PargrafodaLista"/>
        <w:numPr>
          <w:ilvl w:val="0"/>
          <w:numId w:val="5"/>
        </w:numPr>
        <w:rPr>
          <w:lang w:val="x-none" w:eastAsia="x-none"/>
        </w:rPr>
      </w:pPr>
      <w:r>
        <w:rPr>
          <w:lang w:val="x-none" w:eastAsia="x-none"/>
        </w:rPr>
        <w:t>Camadas compartilhadas</w:t>
      </w:r>
    </w:p>
    <w:p w14:paraId="56C7B9A2" w14:textId="77777777" w:rsidR="00074610" w:rsidRDefault="00074610" w:rsidP="00A2031C">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47295A30" w14:textId="77777777" w:rsidR="00074610" w:rsidRDefault="00074610" w:rsidP="00A2031C">
      <w:pPr>
        <w:pStyle w:val="PargrafodaLista"/>
        <w:numPr>
          <w:ilvl w:val="0"/>
          <w:numId w:val="5"/>
        </w:numPr>
        <w:rPr>
          <w:lang w:val="x-none" w:eastAsia="x-none"/>
        </w:rPr>
      </w:pPr>
      <w:r>
        <w:rPr>
          <w:lang w:val="x-none" w:eastAsia="x-none"/>
        </w:rPr>
        <w:t>Agregabilidade e Previsibilidade</w:t>
      </w:r>
    </w:p>
    <w:p w14:paraId="1875B137" w14:textId="77777777" w:rsidR="00074610" w:rsidRDefault="00074610" w:rsidP="00A2031C">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224CDCD8" w14:textId="66BB68C0" w:rsidR="003B79D6" w:rsidRDefault="00845ADE" w:rsidP="00944EC6">
      <w:pPr>
        <w:pStyle w:val="Ttulo11"/>
      </w:pPr>
      <w:bookmarkStart w:id="113" w:name="_Toc496267360"/>
      <w:r>
        <w:lastRenderedPageBreak/>
        <w:t>4.2</w:t>
      </w:r>
      <w:r w:rsidR="00944EC6" w:rsidRPr="00086281">
        <w:t xml:space="preserve"> Docker</w:t>
      </w:r>
      <w:r w:rsidR="00944EC6">
        <w:t xml:space="preserve"> IMAGEM</w:t>
      </w:r>
      <w:bookmarkEnd w:id="113"/>
    </w:p>
    <w:p w14:paraId="5A8823AA" w14:textId="77777777" w:rsidR="00AD751B" w:rsidRDefault="004A1D20" w:rsidP="009A0F0F">
      <w:pPr>
        <w:ind w:firstLine="708"/>
        <w:rPr>
          <w:lang w:val="x-none" w:eastAsia="x-none"/>
        </w:rPr>
      </w:pPr>
      <w:r>
        <w:rPr>
          <w:lang w:val="x-none" w:eastAsia="x-none"/>
        </w:rPr>
        <w:t xml:space="preserve">A imagem do docker é um </w:t>
      </w:r>
      <w:r w:rsidR="00C1191E">
        <w:rPr>
          <w:lang w:val="x-none" w:eastAsia="x-none"/>
        </w:rPr>
        <w:t>pacote</w:t>
      </w:r>
      <w:r>
        <w:rPr>
          <w:lang w:val="x-none" w:eastAsia="x-none"/>
        </w:rPr>
        <w:t xml:space="preserve"> da aplicação</w:t>
      </w:r>
      <w:r w:rsidR="006802EC">
        <w:rPr>
          <w:lang w:val="x-none" w:eastAsia="x-none"/>
        </w:rPr>
        <w:t>,</w:t>
      </w:r>
      <w:r>
        <w:rPr>
          <w:lang w:val="x-none" w:eastAsia="x-none"/>
        </w:rPr>
        <w:t xml:space="preserve"> que acabou de ser </w:t>
      </w:r>
      <w:r w:rsidR="003C3299">
        <w:rPr>
          <w:lang w:val="x-none" w:eastAsia="x-none"/>
        </w:rPr>
        <w:t>criada, “</w:t>
      </w:r>
      <w:r>
        <w:rPr>
          <w:lang w:val="x-none" w:eastAsia="x-none"/>
        </w:rPr>
        <w:t>buildada</w:t>
      </w:r>
      <w:r w:rsidR="003C3299">
        <w:rPr>
          <w:lang w:val="x-none" w:eastAsia="x-none"/>
        </w:rPr>
        <w:t>”</w:t>
      </w:r>
      <w:r>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 em um sistema de camadas</w:t>
      </w:r>
      <w:r w:rsidR="003C3299">
        <w:rPr>
          <w:highlight w:val="yellow"/>
          <w:lang w:val="x-none" w:eastAsia="x-none"/>
        </w:rPr>
        <w:t xml:space="preserve"> para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445C5F66"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Pr>
          <w:rStyle w:val="Refdenotaderodap"/>
          <w:lang w:val="x-none" w:eastAsia="x-none"/>
        </w:rPr>
        <w:footnoteReference w:customMarkFollows="1" w:id="4"/>
        <w:t>2</w:t>
      </w:r>
    </w:p>
    <w:p w14:paraId="2E9A0A1C" w14:textId="73434832" w:rsidR="00B80512" w:rsidRDefault="00B80512" w:rsidP="00B80512">
      <w:pPr>
        <w:rPr>
          <w:lang w:eastAsia="x-none"/>
        </w:rPr>
      </w:pPr>
    </w:p>
    <w:p w14:paraId="482056CE" w14:textId="23D809E6" w:rsidR="00077DE7" w:rsidRDefault="00077DE7" w:rsidP="00B80512">
      <w:pPr>
        <w:rPr>
          <w:lang w:eastAsia="x-none"/>
        </w:rPr>
      </w:pPr>
      <w:r>
        <w:rPr>
          <w:lang w:eastAsia="x-none"/>
        </w:rPr>
        <w:t>&lt;</w:t>
      </w:r>
      <w:proofErr w:type="gramStart"/>
      <w:r>
        <w:rPr>
          <w:lang w:eastAsia="x-none"/>
        </w:rPr>
        <w:t>imagem</w:t>
      </w:r>
      <w:proofErr w:type="gramEnd"/>
      <w:r>
        <w:rPr>
          <w:lang w:eastAsia="x-none"/>
        </w:rPr>
        <w:t xml:space="preserve"> de imagem do </w:t>
      </w:r>
      <w:proofErr w:type="spellStart"/>
      <w:r>
        <w:rPr>
          <w:lang w:eastAsia="x-none"/>
        </w:rPr>
        <w:t>docker</w:t>
      </w:r>
      <w:proofErr w:type="spellEnd"/>
      <w:r>
        <w:rPr>
          <w:lang w:eastAsia="x-none"/>
        </w:rPr>
        <w:t xml:space="preserve"> &gt;</w:t>
      </w:r>
    </w:p>
    <w:p w14:paraId="4506A6E3" w14:textId="77777777" w:rsidR="00685706" w:rsidRDefault="00685706" w:rsidP="00B80512">
      <w:pPr>
        <w:rPr>
          <w:lang w:eastAsia="x-none"/>
        </w:rPr>
      </w:pPr>
    </w:p>
    <w:p w14:paraId="73CD5614" w14:textId="209816E0" w:rsidR="00845ADE" w:rsidRDefault="00845ADE" w:rsidP="00B80512">
      <w:pPr>
        <w:rPr>
          <w:lang w:eastAsia="x-none"/>
        </w:rPr>
      </w:pPr>
    </w:p>
    <w:p w14:paraId="50577A7F" w14:textId="77777777" w:rsidR="008D7670" w:rsidRDefault="008D7670" w:rsidP="00A2031C">
      <w:pPr>
        <w:ind w:firstLine="708"/>
        <w:rPr>
          <w:lang w:eastAsia="x-none"/>
        </w:rPr>
      </w:pPr>
      <w:r>
        <w:rPr>
          <w:lang w:eastAsia="x-none"/>
        </w:rPr>
        <w:t>A imagem é um “container” intermediário que faz a abstração das aplicações para o sistema operacional. A mesma é uma cama intermediária da qual é possível fazer instalação de dependências (</w:t>
      </w:r>
      <w:proofErr w:type="spellStart"/>
      <w:r>
        <w:rPr>
          <w:lang w:eastAsia="x-none"/>
        </w:rPr>
        <w:t>libs</w:t>
      </w:r>
      <w:proofErr w:type="spellEnd"/>
      <w:r>
        <w:rPr>
          <w:lang w:eastAsia="x-none"/>
        </w:rPr>
        <w:t>) que serão usadas como base para a criação dos containers das aplicações.</w:t>
      </w:r>
    </w:p>
    <w:p w14:paraId="26700C31" w14:textId="28E99FA2" w:rsidR="00845ADE" w:rsidRDefault="00845ADE" w:rsidP="00845ADE">
      <w:pPr>
        <w:pStyle w:val="Ttulo11"/>
      </w:pPr>
      <w:bookmarkStart w:id="114" w:name="_Toc496267361"/>
      <w:r>
        <w:lastRenderedPageBreak/>
        <w:t>4.2.1</w:t>
      </w:r>
      <w:r w:rsidRPr="00086281">
        <w:t xml:space="preserve"> Docker</w:t>
      </w:r>
      <w:r>
        <w:t>HUB</w:t>
      </w:r>
      <w:bookmarkEnd w:id="114"/>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0AB37347" w14:textId="0DA763BC" w:rsidR="00F010BE" w:rsidRDefault="00F010BE" w:rsidP="00B80512">
      <w:pPr>
        <w:rPr>
          <w:lang w:eastAsia="x-none"/>
        </w:rPr>
      </w:pPr>
      <w:r>
        <w:rPr>
          <w:lang w:eastAsia="x-none"/>
        </w:rPr>
        <w:t>&lt;</w:t>
      </w:r>
      <w:proofErr w:type="gramStart"/>
      <w:r>
        <w:rPr>
          <w:lang w:eastAsia="x-none"/>
        </w:rPr>
        <w:t>inserir</w:t>
      </w:r>
      <w:proofErr w:type="gramEnd"/>
      <w:r>
        <w:rPr>
          <w:lang w:eastAsia="x-none"/>
        </w:rPr>
        <w:t xml:space="preserve"> comando para baixar a imagem&gt;</w:t>
      </w:r>
    </w:p>
    <w:p w14:paraId="41DBB1E6" w14:textId="77777777" w:rsidR="005663E8" w:rsidRDefault="005663E8" w:rsidP="00B80512">
      <w:pPr>
        <w:rPr>
          <w:lang w:eastAsia="x-none"/>
        </w:rPr>
      </w:pPr>
    </w:p>
    <w:p w14:paraId="2444A3F1" w14:textId="7EB36558" w:rsidR="005663E8" w:rsidRPr="00E5025E" w:rsidRDefault="005663E8" w:rsidP="00B80512">
      <w:pPr>
        <w:rPr>
          <w:lang w:eastAsia="x-none"/>
        </w:rPr>
      </w:pPr>
      <w:r>
        <w:rPr>
          <w:lang w:eastAsia="x-none"/>
        </w:rPr>
        <w:t>&lt;</w:t>
      </w:r>
      <w:proofErr w:type="gramStart"/>
      <w:r>
        <w:rPr>
          <w:lang w:eastAsia="x-none"/>
        </w:rPr>
        <w:t>inserir</w:t>
      </w:r>
      <w:proofErr w:type="gramEnd"/>
      <w:r>
        <w:rPr>
          <w:lang w:eastAsia="x-none"/>
        </w:rPr>
        <w:t xml:space="preserve"> imagem do Docker hub&gt;</w:t>
      </w:r>
    </w:p>
    <w:p w14:paraId="4EDC3914" w14:textId="348856BC" w:rsidR="009C7518" w:rsidRDefault="00850B4B">
      <w:pPr>
        <w:pStyle w:val="Ttulo11"/>
        <w:rPr>
          <w:lang w:val="pt-BR"/>
        </w:rPr>
      </w:pPr>
      <w:bookmarkStart w:id="115" w:name="_Toc496267362"/>
      <w:r>
        <w:lastRenderedPageBreak/>
        <w:t>4.</w:t>
      </w:r>
      <w:r w:rsidR="00845ADE">
        <w:t>3</w:t>
      </w:r>
      <w:r w:rsidR="00C254AC">
        <w:t xml:space="preserve"> Docker</w:t>
      </w:r>
      <w:r w:rsidR="00C254AC">
        <w:rPr>
          <w:lang w:val="pt-BR"/>
        </w:rPr>
        <w:t>-Compose</w:t>
      </w:r>
      <w:bookmarkEnd w:id="115"/>
    </w:p>
    <w:p w14:paraId="5E91EC14" w14:textId="687E4CDC" w:rsidR="009C7518" w:rsidRDefault="00C254AC" w:rsidP="008D7670">
      <w:pPr>
        <w:ind w:firstLine="708"/>
      </w:pPr>
      <w:r>
        <w:t xml:space="preserve">Existe uma ferramenta do Docker que é o Docker-compose, da qual é possível escrever um único arquivo em formato </w:t>
      </w:r>
      <w:proofErr w:type="spellStart"/>
      <w:r>
        <w:t>shell</w:t>
      </w:r>
      <w:proofErr w:type="spellEnd"/>
      <w:r>
        <w:t xml:space="preserve"> e o mesmo será a imagem para a criação dos containers.</w:t>
      </w:r>
    </w:p>
    <w:p w14:paraId="1F1AB1F4" w14:textId="77777777" w:rsidR="009C7518" w:rsidRDefault="00C254AC">
      <w:pPr>
        <w:ind w:firstLine="708"/>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0D52461F" w:rsidR="009C7518" w:rsidRDefault="00C254AC">
      <w:pPr>
        <w:pStyle w:val="PargrafodaLista"/>
        <w:numPr>
          <w:ilvl w:val="1"/>
          <w:numId w:val="7"/>
        </w:numPr>
        <w:suppressAutoHyphens w:val="0"/>
        <w:spacing w:line="240" w:lineRule="auto"/>
        <w:jc w:val="left"/>
        <w:rPr>
          <w:lang w:eastAsia="x-none"/>
        </w:rPr>
      </w:pPr>
      <w:r>
        <w:rPr>
          <w:lang w:eastAsia="x-none"/>
        </w:rPr>
        <w:t>É possível utilizar um sistema operacional para a imagem diferente do siste</w:t>
      </w:r>
      <w:r w:rsidR="00085BAF">
        <w:rPr>
          <w:lang w:eastAsia="x-none"/>
        </w:rPr>
        <w:t>ma operacional nativo do host</w:t>
      </w:r>
      <w:r>
        <w:rPr>
          <w:lang w:eastAsia="x-none"/>
        </w:rPr>
        <w:t xml:space="preserve">, da qual o Docker </w:t>
      </w:r>
      <w:r w:rsidR="0072741D">
        <w:rPr>
          <w:lang w:eastAsia="x-none"/>
        </w:rPr>
        <w:t xml:space="preserve">está sendo executado — Em </w:t>
      </w:r>
      <w:r w:rsidR="00455B24">
        <w:rPr>
          <w:lang w:eastAsia="x-none"/>
        </w:rPr>
        <w:t xml:space="preserve">versões mais antigas é </w:t>
      </w:r>
      <w:r>
        <w:rPr>
          <w:lang w:eastAsia="x-none"/>
        </w:rPr>
        <w:t>necessário a instalação do Boot2docker — que faria essa camada de abstração do Docker ao Siste</w:t>
      </w:r>
      <w:r w:rsidR="00455B24">
        <w:rPr>
          <w:lang w:eastAsia="x-none"/>
        </w:rPr>
        <w:t xml:space="preserve">ma Operacional. Porém já foi corrigido </w:t>
      </w:r>
      <w:r w:rsidR="00430BF9">
        <w:rPr>
          <w:lang w:eastAsia="x-none"/>
        </w:rPr>
        <w:t xml:space="preserve">em </w:t>
      </w:r>
      <w:r w:rsidR="0013289C">
        <w:rPr>
          <w:lang w:eastAsia="x-none"/>
        </w:rPr>
        <w:t>versões prévias do Docker.</w:t>
      </w:r>
      <w:r>
        <w:rPr>
          <w:lang w:eastAsia="x-none"/>
        </w:rPr>
        <w:t xml:space="preserve">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38290EF4"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w:t>
      </w:r>
      <w:r w:rsidR="00606531">
        <w:rPr>
          <w:lang w:eastAsia="x-none"/>
        </w:rPr>
        <w:t xml:space="preserve">omo por exemplo </w:t>
      </w:r>
      <w:r w:rsidR="002F6429">
        <w:rPr>
          <w:lang w:eastAsia="x-none"/>
        </w:rPr>
        <w:t xml:space="preserve">diretório de </w:t>
      </w:r>
      <w:r w:rsidR="00606531">
        <w:rPr>
          <w:lang w:eastAsia="x-none"/>
        </w:rPr>
        <w:t>arquivo</w:t>
      </w:r>
      <w:r w:rsidR="002F6429">
        <w:rPr>
          <w:lang w:eastAsia="x-none"/>
        </w:rPr>
        <w:t>s</w:t>
      </w:r>
      <w:r>
        <w:rPr>
          <w:lang w:eastAsia="x-none"/>
        </w:rPr>
        <w:t xml:space="preserve"> próprios da aplicação.</w:t>
      </w:r>
    </w:p>
    <w:p w14:paraId="439F51DA" w14:textId="77777777" w:rsidR="009C7518" w:rsidRDefault="009C7518">
      <w:pPr>
        <w:rPr>
          <w:lang w:eastAsia="x-none"/>
        </w:rPr>
      </w:pPr>
    </w:p>
    <w:p w14:paraId="5213ED3D" w14:textId="12AF8BEA" w:rsidR="009C7518" w:rsidRDefault="00A77A20" w:rsidP="000937CC">
      <w:pPr>
        <w:ind w:firstLine="708"/>
        <w:rPr>
          <w:lang w:eastAsia="x-none"/>
        </w:rPr>
      </w:pPr>
      <w:r>
        <w:rPr>
          <w:lang w:eastAsia="x-none"/>
        </w:rPr>
        <w:t xml:space="preserve">Toda </w:t>
      </w:r>
      <w:r w:rsidR="00A60B42">
        <w:rPr>
          <w:lang w:eastAsia="x-none"/>
        </w:rPr>
        <w:t>a escrita do arquivo do Docker-c</w:t>
      </w:r>
      <w:r w:rsidR="00C254AC">
        <w:rPr>
          <w:lang w:eastAsia="x-none"/>
        </w:rPr>
        <w:t xml:space="preserve">ompose é no formato </w:t>
      </w:r>
      <w:proofErr w:type="gramStart"/>
      <w:r w:rsidR="00C254AC">
        <w:rPr>
          <w:lang w:eastAsia="x-none"/>
        </w:rPr>
        <w:t>“.</w:t>
      </w:r>
      <w:proofErr w:type="spellStart"/>
      <w:r w:rsidR="00C254AC">
        <w:rPr>
          <w:lang w:eastAsia="x-none"/>
        </w:rPr>
        <w:t>yml</w:t>
      </w:r>
      <w:proofErr w:type="spellEnd"/>
      <w:proofErr w:type="gramEnd"/>
      <w:r w:rsidR="00C254AC">
        <w:rPr>
          <w:lang w:eastAsia="x-none"/>
        </w:rPr>
        <w:t xml:space="preserve">” uma linguagem bem próxima da linguagem natural e que poder ser facilmente compreendida e interpretada por </w:t>
      </w:r>
      <w:r w:rsidR="00232344">
        <w:rPr>
          <w:lang w:eastAsia="x-none"/>
        </w:rPr>
        <w:t xml:space="preserve">uma simplicidade e algum </w:t>
      </w:r>
      <w:r w:rsidR="00C254AC">
        <w:rPr>
          <w:lang w:eastAsia="x-none"/>
        </w:rPr>
        <w:t xml:space="preserve">conhecimento </w:t>
      </w:r>
      <w:r w:rsidR="00232344">
        <w:rPr>
          <w:lang w:eastAsia="x-none"/>
        </w:rPr>
        <w:t xml:space="preserve">prévio </w:t>
      </w:r>
      <w:r w:rsidR="00C254AC">
        <w:rPr>
          <w:lang w:eastAsia="x-none"/>
        </w:rPr>
        <w:t>de computação.</w:t>
      </w:r>
    </w:p>
    <w:p w14:paraId="61811D37" w14:textId="271C5A12" w:rsidR="009C7518" w:rsidRDefault="00C254AC" w:rsidP="000937CC">
      <w:pPr>
        <w:ind w:firstLine="708"/>
        <w:rPr>
          <w:lang w:eastAsia="x-none"/>
        </w:rPr>
      </w:pPr>
      <w:r w:rsidRPr="00C23A5B">
        <w:rPr>
          <w:highlight w:val="yellow"/>
          <w:lang w:eastAsia="x-none"/>
        </w:rPr>
        <w:t xml:space="preserve">A escrita do arquivo do Dockerfile é em formato </w:t>
      </w:r>
      <w:proofErr w:type="spellStart"/>
      <w:r w:rsidRPr="00C23A5B">
        <w:rPr>
          <w:highlight w:val="yellow"/>
          <w:lang w:eastAsia="x-none"/>
        </w:rPr>
        <w:t>shell</w:t>
      </w:r>
      <w:proofErr w:type="spellEnd"/>
      <w:r w:rsidRPr="00C23A5B">
        <w:rPr>
          <w:highlight w:val="yellow"/>
          <w:lang w:eastAsia="x-none"/>
        </w:rPr>
        <w:t>-script, não sendo tão próxima da linguagem natural e de compreensão difícil, por se tratar de uma linguagem mais baixo nível e não comumente utilizada. Administradores de Sistema</w:t>
      </w:r>
      <w:r w:rsidR="00832C99" w:rsidRPr="00C23A5B">
        <w:rPr>
          <w:highlight w:val="yellow"/>
          <w:lang w:eastAsia="x-none"/>
        </w:rPr>
        <w:t>s</w:t>
      </w:r>
      <w:r w:rsidRPr="00C23A5B">
        <w:rPr>
          <w:highlight w:val="yellow"/>
          <w:lang w:eastAsia="x-none"/>
        </w:rPr>
        <w:t xml:space="preserve"> e equipes de </w:t>
      </w:r>
      <w:r w:rsidR="00293D5D" w:rsidRPr="00C23A5B">
        <w:rPr>
          <w:highlight w:val="yellow"/>
          <w:lang w:eastAsia="x-none"/>
        </w:rPr>
        <w:t>Infraestrutura</w:t>
      </w:r>
      <w:r w:rsidRPr="00C23A5B">
        <w:rPr>
          <w:highlight w:val="yellow"/>
          <w:lang w:eastAsia="x-none"/>
        </w:rPr>
        <w:t>, acostumados a fazer scripts para fazer alterações em lote para Sistemas Operacionais Linux, possuem maior compreensão deste tipo de linguagem e dos comandos de Sistema Operacional utilizados.</w:t>
      </w:r>
    </w:p>
    <w:p w14:paraId="314AC1F0" w14:textId="77777777" w:rsidR="009C7518" w:rsidRDefault="00C254AC" w:rsidP="000937CC">
      <w:pPr>
        <w:ind w:firstLine="708"/>
        <w:rPr>
          <w:lang w:eastAsia="x-none"/>
        </w:rPr>
      </w:pPr>
      <w:r>
        <w:rPr>
          <w:lang w:eastAsia="x-none"/>
        </w:rPr>
        <w:t xml:space="preserve">O Docker-compose utiliza o conceito de execução por serviços, da qual cada container é executado como um serviço e o mesmo pode estar dependente é vinculado </w:t>
      </w:r>
      <w:proofErr w:type="gramStart"/>
      <w:r>
        <w:rPr>
          <w:lang w:eastAsia="x-none"/>
        </w:rPr>
        <w:t>à</w:t>
      </w:r>
      <w:proofErr w:type="gramEnd"/>
      <w:r>
        <w:rPr>
          <w:lang w:eastAsia="x-none"/>
        </w:rPr>
        <w:t xml:space="preserve"> outro serviços para poder executar.</w:t>
      </w:r>
    </w:p>
    <w:p w14:paraId="1BFEF0CD" w14:textId="606C3C47" w:rsidR="009C7518" w:rsidRDefault="00C254AC" w:rsidP="005F770B">
      <w:pPr>
        <w:ind w:firstLine="708"/>
        <w:rPr>
          <w:lang w:eastAsia="x-none"/>
        </w:rPr>
      </w:pPr>
      <w:r>
        <w:rPr>
          <w:lang w:eastAsia="x-none"/>
        </w:rPr>
        <w:t xml:space="preserve">Dependente significa que o mesmo depende de outro serviço para poder executar, um </w:t>
      </w:r>
      <w:r w:rsidR="00EA2014">
        <w:rPr>
          <w:lang w:eastAsia="x-none"/>
        </w:rPr>
        <w:t xml:space="preserve">exemplo </w:t>
      </w:r>
      <w:r>
        <w:rPr>
          <w:lang w:eastAsia="x-none"/>
        </w:rPr>
        <w:t xml:space="preserve">é </w:t>
      </w:r>
      <w:proofErr w:type="gramStart"/>
      <w:r>
        <w:rPr>
          <w:lang w:eastAsia="x-none"/>
        </w:rPr>
        <w:t>o redis</w:t>
      </w:r>
      <w:proofErr w:type="gramEnd"/>
      <w:r>
        <w:rPr>
          <w:lang w:eastAsia="x-none"/>
        </w:rPr>
        <w:t xml:space="preserve">. A aplicação que está sendo mostrada neste estudo </w:t>
      </w:r>
      <w:r w:rsidR="003D0E05">
        <w:rPr>
          <w:lang w:eastAsia="x-none"/>
        </w:rPr>
        <w:t xml:space="preserve">de caso, </w:t>
      </w:r>
      <w:r>
        <w:rPr>
          <w:lang w:eastAsia="x-none"/>
        </w:rPr>
        <w:t xml:space="preserve">depende </w:t>
      </w:r>
      <w:proofErr w:type="gramStart"/>
      <w:r>
        <w:rPr>
          <w:lang w:eastAsia="x-none"/>
        </w:rPr>
        <w:t>do</w:t>
      </w:r>
      <w:proofErr w:type="gramEnd"/>
      <w:r>
        <w:rPr>
          <w:lang w:eastAsia="x-none"/>
        </w:rPr>
        <w:t xml:space="preserve"> redis para poder executar; isso significa que o container do redis tem que ser </w:t>
      </w:r>
      <w:r w:rsidR="007F273D">
        <w:rPr>
          <w:lang w:eastAsia="x-none"/>
        </w:rPr>
        <w:t>construído (</w:t>
      </w:r>
      <w:proofErr w:type="spellStart"/>
      <w:r w:rsidR="00636A20">
        <w:rPr>
          <w:lang w:eastAsia="x-none"/>
        </w:rPr>
        <w:t>buildada</w:t>
      </w:r>
      <w:proofErr w:type="spellEnd"/>
      <w:r w:rsidR="007F273D">
        <w:rPr>
          <w:lang w:eastAsia="x-none"/>
        </w:rPr>
        <w:t>)</w:t>
      </w:r>
      <w:r w:rsidR="00636A20">
        <w:rPr>
          <w:lang w:eastAsia="x-none"/>
        </w:rPr>
        <w:t xml:space="preserve"> e</w:t>
      </w:r>
      <w:r>
        <w:rPr>
          <w:lang w:eastAsia="x-none"/>
        </w:rPr>
        <w:t xml:space="preserve"> executado antes do container da aplicação. Essa ordem é </w:t>
      </w:r>
      <w:r w:rsidR="004653FF">
        <w:rPr>
          <w:lang w:eastAsia="x-none"/>
        </w:rPr>
        <w:t xml:space="preserve">de suma importância e está </w:t>
      </w:r>
      <w:r>
        <w:rPr>
          <w:lang w:eastAsia="x-none"/>
        </w:rPr>
        <w:t>referenciada na ordem de execução dos ser</w:t>
      </w:r>
      <w:r w:rsidR="001B4130">
        <w:rPr>
          <w:lang w:eastAsia="x-none"/>
        </w:rPr>
        <w:t xml:space="preserve">viços escritos no arquivo </w:t>
      </w:r>
      <w:proofErr w:type="gramStart"/>
      <w:r w:rsidR="00F156D3">
        <w:rPr>
          <w:lang w:eastAsia="x-none"/>
        </w:rPr>
        <w:t>“</w:t>
      </w:r>
      <w:r w:rsidR="001B4130">
        <w:rPr>
          <w:lang w:eastAsia="x-none"/>
        </w:rPr>
        <w:t>.</w:t>
      </w:r>
      <w:proofErr w:type="spellStart"/>
      <w:r w:rsidR="001B4130">
        <w:rPr>
          <w:lang w:eastAsia="x-none"/>
        </w:rPr>
        <w:t>ym</w:t>
      </w:r>
      <w:r>
        <w:rPr>
          <w:lang w:eastAsia="x-none"/>
        </w:rPr>
        <w:t>l</w:t>
      </w:r>
      <w:proofErr w:type="spellEnd"/>
      <w:proofErr w:type="gramEnd"/>
      <w:r w:rsidR="001B4130">
        <w:rPr>
          <w:lang w:eastAsia="x-none"/>
        </w:rPr>
        <w:t>”</w:t>
      </w:r>
      <w:r>
        <w:rPr>
          <w:lang w:eastAsia="x-none"/>
        </w:rPr>
        <w:t>.</w:t>
      </w:r>
    </w:p>
    <w:p w14:paraId="1E68AF6F" w14:textId="274E288C" w:rsidR="009C7518" w:rsidRDefault="00C254AC" w:rsidP="000937CC">
      <w:pPr>
        <w:ind w:firstLine="708"/>
        <w:rPr>
          <w:lang w:eastAsia="x-none"/>
        </w:rPr>
      </w:pPr>
      <w:r>
        <w:rPr>
          <w:lang w:eastAsia="x-none"/>
        </w:rPr>
        <w:t>Estar vinculado significa que um container estará prestando serviço para outro container. Ambos são independentes e podem ser</w:t>
      </w:r>
      <w:r w:rsidR="009941F6">
        <w:rPr>
          <w:lang w:eastAsia="x-none"/>
        </w:rPr>
        <w:t xml:space="preserve"> construídos (</w:t>
      </w:r>
      <w:proofErr w:type="spellStart"/>
      <w:r w:rsidR="009941F6">
        <w:rPr>
          <w:lang w:eastAsia="x-none"/>
        </w:rPr>
        <w:t>biuldados</w:t>
      </w:r>
      <w:proofErr w:type="spellEnd"/>
      <w:r w:rsidR="009941F6">
        <w:rPr>
          <w:lang w:eastAsia="x-none"/>
        </w:rPr>
        <w:t xml:space="preserve">) </w:t>
      </w:r>
      <w:r w:rsidR="00D32606">
        <w:rPr>
          <w:lang w:eastAsia="x-none"/>
        </w:rPr>
        <w:t>e</w:t>
      </w:r>
      <w:r>
        <w:rPr>
          <w:lang w:eastAsia="x-none"/>
        </w:rPr>
        <w:t xml:space="preserve"> executado</w:t>
      </w:r>
      <w:r w:rsidR="00D32606">
        <w:rPr>
          <w:lang w:eastAsia="x-none"/>
        </w:rPr>
        <w:t>s</w:t>
      </w:r>
      <w:r>
        <w:rPr>
          <w:lang w:eastAsia="x-none"/>
        </w:rPr>
        <w:t xml:space="preserve"> em separado. Por exemplo o banco de dados em MySQL ele presta serviços para a aplicação, a mesma consegue ser</w:t>
      </w:r>
      <w:r w:rsidR="00C470E3">
        <w:rPr>
          <w:lang w:eastAsia="x-none"/>
        </w:rPr>
        <w:t xml:space="preserve"> construída (</w:t>
      </w:r>
      <w:proofErr w:type="spellStart"/>
      <w:r w:rsidR="00C470E3">
        <w:rPr>
          <w:lang w:eastAsia="x-none"/>
        </w:rPr>
        <w:t>biuldada</w:t>
      </w:r>
      <w:proofErr w:type="spellEnd"/>
      <w:r w:rsidR="00C470E3">
        <w:rPr>
          <w:lang w:eastAsia="x-none"/>
        </w:rPr>
        <w:t xml:space="preserve">) </w:t>
      </w:r>
      <w:r w:rsidR="003D2F6B">
        <w:rPr>
          <w:lang w:eastAsia="x-none"/>
        </w:rPr>
        <w:t xml:space="preserve">e </w:t>
      </w:r>
      <w:r>
        <w:rPr>
          <w:lang w:eastAsia="x-none"/>
        </w:rPr>
        <w:t xml:space="preserve">ficar </w:t>
      </w:r>
      <w:r w:rsidR="003D2F6B">
        <w:rPr>
          <w:lang w:eastAsia="x-none"/>
        </w:rPr>
        <w:t>“</w:t>
      </w:r>
      <w:proofErr w:type="spellStart"/>
      <w:r>
        <w:rPr>
          <w:lang w:eastAsia="x-none"/>
        </w:rPr>
        <w:t>up</w:t>
      </w:r>
      <w:proofErr w:type="spellEnd"/>
      <w:r w:rsidR="003D2F6B">
        <w:rPr>
          <w:lang w:eastAsia="x-none"/>
        </w:rPr>
        <w:t>”</w:t>
      </w:r>
      <w:r>
        <w:rPr>
          <w:lang w:eastAsia="x-none"/>
        </w:rPr>
        <w:t xml:space="preserve"> sem o banco; não vai ter sua completa utilização e execução sem o mesmo, mais é possível.</w:t>
      </w:r>
    </w:p>
    <w:p w14:paraId="311EE953" w14:textId="5A5B9B23" w:rsidR="009C7518" w:rsidRDefault="005B4F7F" w:rsidP="000937CC">
      <w:pPr>
        <w:ind w:firstLine="708"/>
        <w:rPr>
          <w:lang w:eastAsia="x-none"/>
        </w:rPr>
      </w:pPr>
      <w:r>
        <w:rPr>
          <w:lang w:eastAsia="x-none"/>
        </w:rPr>
        <w:t xml:space="preserve">Todos os </w:t>
      </w:r>
      <w:proofErr w:type="gramStart"/>
      <w:r>
        <w:rPr>
          <w:lang w:eastAsia="x-none"/>
        </w:rPr>
        <w:t xml:space="preserve">serviços </w:t>
      </w:r>
      <w:r w:rsidR="00B11711">
        <w:rPr>
          <w:lang w:eastAsia="x-none"/>
        </w:rPr>
        <w:t xml:space="preserve"> tem</w:t>
      </w:r>
      <w:proofErr w:type="gramEnd"/>
      <w:r w:rsidR="00B11711">
        <w:rPr>
          <w:lang w:eastAsia="x-none"/>
        </w:rPr>
        <w:t xml:space="preserve"> que estar vinculada ao</w:t>
      </w:r>
      <w:r w:rsidR="00C254AC">
        <w:rPr>
          <w:lang w:eastAsia="x-none"/>
        </w:rPr>
        <w:t xml:space="preserve"> </w:t>
      </w:r>
      <w:r>
        <w:rPr>
          <w:lang w:eastAsia="x-none"/>
        </w:rPr>
        <w:t>“</w:t>
      </w:r>
      <w:proofErr w:type="spellStart"/>
      <w:r w:rsidR="00C254AC">
        <w:rPr>
          <w:lang w:eastAsia="x-none"/>
        </w:rPr>
        <w:t>docker-compose.yml</w:t>
      </w:r>
      <w:proofErr w:type="spellEnd"/>
      <w:r>
        <w:rPr>
          <w:lang w:eastAsia="x-none"/>
        </w:rPr>
        <w:t>”</w:t>
      </w:r>
      <w:r w:rsidR="00C254AC">
        <w:rPr>
          <w:lang w:eastAsia="x-none"/>
        </w:rPr>
        <w:t xml:space="preserve">, fazendo referência a imagem que foi criada pelo </w:t>
      </w:r>
      <w:r w:rsidR="002C6832">
        <w:rPr>
          <w:lang w:eastAsia="x-none"/>
        </w:rPr>
        <w:t>Dockerfile</w:t>
      </w:r>
      <w:r w:rsidR="00C254AC">
        <w:rPr>
          <w:lang w:eastAsia="x-none"/>
        </w:rPr>
        <w:t xml:space="preserve">. A imagem é </w:t>
      </w:r>
      <w:r w:rsidR="002C6832">
        <w:rPr>
          <w:lang w:eastAsia="x-none"/>
        </w:rPr>
        <w:t>construída (</w:t>
      </w:r>
      <w:proofErr w:type="spellStart"/>
      <w:r w:rsidR="00C470E3">
        <w:rPr>
          <w:lang w:eastAsia="x-none"/>
        </w:rPr>
        <w:t>b</w:t>
      </w:r>
      <w:r w:rsidR="002C6832">
        <w:rPr>
          <w:lang w:eastAsia="x-none"/>
        </w:rPr>
        <w:t>i</w:t>
      </w:r>
      <w:r w:rsidR="00C470E3">
        <w:rPr>
          <w:lang w:eastAsia="x-none"/>
        </w:rPr>
        <w:t>u</w:t>
      </w:r>
      <w:r w:rsidR="002C6832">
        <w:rPr>
          <w:lang w:eastAsia="x-none"/>
        </w:rPr>
        <w:t>ldada</w:t>
      </w:r>
      <w:proofErr w:type="spellEnd"/>
      <w:r w:rsidR="002C6832">
        <w:rPr>
          <w:lang w:eastAsia="x-none"/>
        </w:rPr>
        <w:t>)</w:t>
      </w:r>
      <w:r w:rsidR="00C254AC">
        <w:rPr>
          <w:lang w:eastAsia="x-none"/>
        </w:rPr>
        <w:t xml:space="preserve"> antes </w:t>
      </w:r>
      <w:r w:rsidR="00F743AF">
        <w:rPr>
          <w:lang w:eastAsia="x-none"/>
        </w:rPr>
        <w:t xml:space="preserve">da </w:t>
      </w:r>
      <w:r w:rsidR="00C254AC">
        <w:rPr>
          <w:lang w:eastAsia="x-none"/>
        </w:rPr>
        <w:t>execução do container que faz referência a ela</w:t>
      </w:r>
      <w:r w:rsidR="00372254">
        <w:rPr>
          <w:lang w:eastAsia="x-none"/>
        </w:rPr>
        <w:t>,</w:t>
      </w:r>
      <w:r w:rsidR="003F5F33">
        <w:rPr>
          <w:lang w:eastAsia="x-none"/>
        </w:rPr>
        <w:t xml:space="preserve"> e os containers são criados </w:t>
      </w:r>
      <w:r w:rsidR="00A520D0">
        <w:rPr>
          <w:lang w:eastAsia="x-none"/>
        </w:rPr>
        <w:t xml:space="preserve">seguindo </w:t>
      </w:r>
      <w:proofErr w:type="gramStart"/>
      <w:r w:rsidR="003F5F33">
        <w:rPr>
          <w:lang w:eastAsia="x-none"/>
        </w:rPr>
        <w:t xml:space="preserve">a </w:t>
      </w:r>
      <w:r w:rsidR="00372254">
        <w:rPr>
          <w:lang w:eastAsia="x-none"/>
        </w:rPr>
        <w:t xml:space="preserve"> </w:t>
      </w:r>
      <w:r w:rsidR="00A520D0">
        <w:rPr>
          <w:lang w:eastAsia="x-none"/>
        </w:rPr>
        <w:t>ordem</w:t>
      </w:r>
      <w:proofErr w:type="gramEnd"/>
      <w:r w:rsidR="00A520D0">
        <w:rPr>
          <w:lang w:eastAsia="x-none"/>
        </w:rPr>
        <w:t xml:space="preserve"> que está descrita no arquivo “</w:t>
      </w:r>
      <w:proofErr w:type="spellStart"/>
      <w:r w:rsidR="00A520D0">
        <w:rPr>
          <w:lang w:eastAsia="x-none"/>
        </w:rPr>
        <w:t>yml</w:t>
      </w:r>
      <w:proofErr w:type="spellEnd"/>
      <w:r w:rsidR="00A520D0">
        <w:rPr>
          <w:lang w:eastAsia="x-none"/>
        </w:rPr>
        <w:t>”</w:t>
      </w:r>
      <w:r w:rsidR="00C254AC">
        <w:rPr>
          <w:lang w:eastAsia="x-none"/>
        </w:rPr>
        <w:t>.</w:t>
      </w:r>
    </w:p>
    <w:p w14:paraId="4A1F3D9D" w14:textId="77777777" w:rsidR="000937CC" w:rsidRDefault="000937CC">
      <w:pPr>
        <w:rPr>
          <w:lang w:eastAsia="x-none"/>
        </w:rPr>
      </w:pPr>
    </w:p>
    <w:p w14:paraId="09E9F13E" w14:textId="77777777" w:rsidR="009C7518" w:rsidRDefault="00C254AC">
      <w:pPr>
        <w:rPr>
          <w:lang w:eastAsia="x-none"/>
        </w:rPr>
      </w:pPr>
      <w:r>
        <w:rPr>
          <w:lang w:eastAsia="x-none"/>
        </w:rPr>
        <w:t>Comandos do Docker-compose utilizados</w:t>
      </w:r>
    </w:p>
    <w:p w14:paraId="6ED89410" w14:textId="77777777" w:rsidR="009C7518" w:rsidRDefault="00C254AC">
      <w:pPr>
        <w:pStyle w:val="PargrafodaLista"/>
        <w:numPr>
          <w:ilvl w:val="0"/>
          <w:numId w:val="8"/>
        </w:numPr>
        <w:suppressAutoHyphens w:val="0"/>
        <w:spacing w:line="240" w:lineRule="auto"/>
        <w:jc w:val="left"/>
      </w:pPr>
      <w:r>
        <w:rPr>
          <w:lang w:eastAsia="x-none"/>
        </w:rPr>
        <w:t xml:space="preserve">Build — &lt;Descrição do comando no terminal - Build </w:t>
      </w:r>
      <w:proofErr w:type="spellStart"/>
      <w:r>
        <w:rPr>
          <w:lang w:eastAsia="x-none"/>
        </w:rPr>
        <w:t>or</w:t>
      </w:r>
      <w:proofErr w:type="spellEnd"/>
      <w:r>
        <w:rPr>
          <w:lang w:eastAsia="x-none"/>
        </w:rPr>
        <w:t xml:space="preserve"> </w:t>
      </w:r>
      <w:proofErr w:type="spellStart"/>
      <w:r>
        <w:rPr>
          <w:lang w:eastAsia="x-none"/>
        </w:rPr>
        <w:t>rebuild</w:t>
      </w:r>
      <w:proofErr w:type="spellEnd"/>
      <w:r>
        <w:rPr>
          <w:lang w:eastAsia="x-none"/>
        </w:rPr>
        <w:t xml:space="preserve"> </w:t>
      </w:r>
      <w:proofErr w:type="spellStart"/>
      <w:r>
        <w:rPr>
          <w:lang w:eastAsia="x-none"/>
        </w:rPr>
        <w:t>services</w:t>
      </w:r>
      <w:proofErr w:type="spellEnd"/>
      <w:r>
        <w:rPr>
          <w:lang w:eastAsia="x-none"/>
        </w:rPr>
        <w:t xml:space="preserve">. </w:t>
      </w:r>
    </w:p>
    <w:p w14:paraId="05B52107" w14:textId="2E9EF071" w:rsidR="009C7518" w:rsidRDefault="00C254AC">
      <w:pPr>
        <w:pStyle w:val="PargrafodaLista"/>
        <w:suppressAutoHyphens w:val="0"/>
        <w:spacing w:line="240" w:lineRule="auto"/>
        <w:jc w:val="left"/>
        <w:rPr>
          <w:lang w:val="en-US"/>
        </w:rPr>
      </w:pPr>
      <w:r>
        <w:rPr>
          <w:lang w:val="en-US" w:eastAsia="x-none"/>
        </w:rPr>
        <w:t>Services are</w:t>
      </w:r>
      <w:r w:rsidR="00F743AF">
        <w:rPr>
          <w:lang w:val="en-US" w:eastAsia="x-none"/>
        </w:rPr>
        <w:t xml:space="preserve"> built once and then tagged as </w:t>
      </w:r>
      <w:r w:rsidR="003F5F33">
        <w:rPr>
          <w:lang w:val="en-US" w:eastAsia="x-none"/>
        </w:rPr>
        <w:t>“</w:t>
      </w:r>
      <w:proofErr w:type="spellStart"/>
      <w:r w:rsidR="003F5F33">
        <w:rPr>
          <w:lang w:val="en-US" w:eastAsia="x-none"/>
        </w:rPr>
        <w:t>project_service</w:t>
      </w:r>
      <w:proofErr w:type="spellEnd"/>
      <w:r w:rsidR="003F5F33">
        <w:rPr>
          <w:lang w:val="en-US" w:eastAsia="x-none"/>
        </w:rPr>
        <w:t>”</w:t>
      </w:r>
      <w:r>
        <w:rPr>
          <w:lang w:val="en-US" w:eastAsia="x-none"/>
        </w:rPr>
        <w:t>, e.g. `</w:t>
      </w:r>
      <w:proofErr w:type="spellStart"/>
      <w:r>
        <w:rPr>
          <w:lang w:val="en-US" w:eastAsia="x-none"/>
        </w:rPr>
        <w:t>composetest_db</w:t>
      </w:r>
      <w:proofErr w:type="spellEnd"/>
      <w:r>
        <w:rPr>
          <w:lang w:val="en-US" w:eastAsia="x-none"/>
        </w:rPr>
        <w:t xml:space="preserve">`. If you change a service's `Dockerfile` or the contents of its build directory, you can run `compose build` to rebuild it.&gt; </w:t>
      </w:r>
    </w:p>
    <w:p w14:paraId="10C0BCB9" w14:textId="77777777" w:rsidR="009C7518" w:rsidRDefault="009C7518">
      <w:pPr>
        <w:pStyle w:val="PargrafodaLista"/>
        <w:suppressAutoHyphens w:val="0"/>
        <w:spacing w:line="240" w:lineRule="auto"/>
        <w:jc w:val="left"/>
        <w:rPr>
          <w:lang w:val="en-US" w:eastAsia="x-none"/>
        </w:rPr>
      </w:pPr>
    </w:p>
    <w:p w14:paraId="4D14BB01" w14:textId="77777777" w:rsidR="009C7518" w:rsidRPr="007F086C" w:rsidRDefault="00C254AC">
      <w:pPr>
        <w:pStyle w:val="PargrafodaLista"/>
        <w:numPr>
          <w:ilvl w:val="0"/>
          <w:numId w:val="8"/>
        </w:numPr>
        <w:suppressAutoHyphens w:val="0"/>
        <w:spacing w:line="240" w:lineRule="auto"/>
        <w:jc w:val="left"/>
        <w:rPr>
          <w:sz w:val="21"/>
          <w:lang w:val="en-US"/>
        </w:rPr>
      </w:pPr>
      <w:r>
        <w:rPr>
          <w:lang w:val="en-US" w:eastAsia="x-none"/>
        </w:rPr>
        <w:lastRenderedPageBreak/>
        <w:t>Up —  &lt;</w:t>
      </w:r>
      <w:proofErr w:type="spellStart"/>
      <w:r>
        <w:rPr>
          <w:lang w:val="en-US" w:eastAsia="x-none"/>
        </w:rPr>
        <w:t>Descrição</w:t>
      </w:r>
      <w:proofErr w:type="spellEnd"/>
      <w:r>
        <w:rPr>
          <w:lang w:val="en-US" w:eastAsia="x-none"/>
        </w:rPr>
        <w:t xml:space="preserve"> do </w:t>
      </w:r>
      <w:proofErr w:type="spellStart"/>
      <w:r>
        <w:rPr>
          <w:lang w:val="en-US" w:eastAsia="x-none"/>
        </w:rPr>
        <w:t>comando</w:t>
      </w:r>
      <w:proofErr w:type="spellEnd"/>
      <w:r>
        <w:rPr>
          <w:lang w:val="en-US" w:eastAsia="x-none"/>
        </w:rPr>
        <w:t xml:space="preserve"> no terminal - Build, (</w:t>
      </w:r>
      <w:proofErr w:type="spellStart"/>
      <w:r>
        <w:rPr>
          <w:lang w:val="en-US" w:eastAsia="x-none"/>
        </w:rPr>
        <w:t>re)create</w:t>
      </w:r>
      <w:proofErr w:type="spellEnd"/>
      <w:r>
        <w:rPr>
          <w:lang w:val="en-US" w:eastAsia="x-none"/>
        </w:rPr>
        <w:t>, start and attach to containers for a service.</w:t>
      </w:r>
    </w:p>
    <w:p w14:paraId="2F56FF3D" w14:textId="77777777" w:rsidR="009C7518" w:rsidRPr="007F086C" w:rsidRDefault="009C7518">
      <w:pPr>
        <w:pStyle w:val="PargrafodaLista"/>
        <w:suppressAutoHyphens w:val="0"/>
        <w:spacing w:line="240" w:lineRule="auto"/>
        <w:jc w:val="left"/>
        <w:rPr>
          <w:sz w:val="21"/>
          <w:lang w:val="en-US" w:eastAsia="x-none"/>
        </w:rPr>
      </w:pPr>
    </w:p>
    <w:p w14:paraId="378A93E3" w14:textId="37C9C2BC" w:rsidR="009C7518" w:rsidRPr="007F086C" w:rsidRDefault="007F086C">
      <w:pPr>
        <w:pStyle w:val="PargrafodaLista"/>
        <w:suppressAutoHyphens w:val="0"/>
        <w:spacing w:line="240" w:lineRule="auto"/>
        <w:jc w:val="left"/>
        <w:rPr>
          <w:sz w:val="21"/>
          <w:lang w:val="en-US"/>
        </w:rPr>
      </w:pPr>
      <w:r w:rsidRPr="007F086C">
        <w:rPr>
          <w:sz w:val="21"/>
          <w:lang w:val="en-US" w:eastAsia="x-none"/>
        </w:rPr>
        <w:t>“</w:t>
      </w:r>
      <w:proofErr w:type="spellStart"/>
      <w:r w:rsidRPr="007F086C">
        <w:rPr>
          <w:sz w:val="21"/>
          <w:lang w:val="en-US" w:eastAsia="x-none"/>
        </w:rPr>
        <w:t>bY</w:t>
      </w:r>
      <w:proofErr w:type="spellEnd"/>
      <w:r w:rsidRPr="007F086C">
        <w:rPr>
          <w:sz w:val="21"/>
          <w:lang w:val="en-US" w:eastAsia="x-none"/>
        </w:rPr>
        <w:t xml:space="preserve"> DEFAULT, `DOCKER-COMPOSE UP` WILL AGGREGATE THE OUTPUT OF EACH CONTAINER, AND WHEN IT EXITS, ALL CONTAINERS WILL BE STOPPED. </w:t>
      </w:r>
      <w:proofErr w:type="spellStart"/>
      <w:r w:rsidRPr="007F086C">
        <w:rPr>
          <w:sz w:val="21"/>
          <w:lang w:val="en-US" w:eastAsia="x-none"/>
        </w:rPr>
        <w:t>iF</w:t>
      </w:r>
      <w:proofErr w:type="spellEnd"/>
      <w:r w:rsidRPr="007F086C">
        <w:rPr>
          <w:sz w:val="21"/>
          <w:lang w:val="en-US" w:eastAsia="x-none"/>
        </w:rPr>
        <w:t xml:space="preserve"> YOU RUN `DOCKER-COMPOSE UP -D`, IT'LL START THE CONTAINERS IN THE BACKGROUND AND LEAVE THEM RUNNING.</w:t>
      </w:r>
    </w:p>
    <w:p w14:paraId="5A58454D" w14:textId="77777777" w:rsidR="009C7518" w:rsidRPr="007F086C" w:rsidRDefault="009C7518">
      <w:pPr>
        <w:pStyle w:val="PargrafodaLista"/>
        <w:suppressAutoHyphens w:val="0"/>
        <w:spacing w:line="240" w:lineRule="auto"/>
        <w:jc w:val="left"/>
        <w:rPr>
          <w:sz w:val="21"/>
          <w:lang w:val="en-US" w:eastAsia="x-none"/>
        </w:rPr>
      </w:pPr>
    </w:p>
    <w:p w14:paraId="07679303" w14:textId="5FF4E57C" w:rsidR="009C7518" w:rsidRPr="007F086C" w:rsidRDefault="007F086C">
      <w:pPr>
        <w:pStyle w:val="PargrafodaLista"/>
        <w:suppressAutoHyphens w:val="0"/>
        <w:spacing w:line="240" w:lineRule="auto"/>
        <w:jc w:val="left"/>
        <w:rPr>
          <w:sz w:val="21"/>
          <w:lang w:val="en-US"/>
        </w:rPr>
      </w:pPr>
      <w:proofErr w:type="spellStart"/>
      <w:r w:rsidRPr="007F086C">
        <w:rPr>
          <w:sz w:val="21"/>
          <w:lang w:val="en-US" w:eastAsia="x-none"/>
        </w:rPr>
        <w:t>iF</w:t>
      </w:r>
      <w:proofErr w:type="spellEnd"/>
      <w:r w:rsidRPr="007F086C">
        <w:rPr>
          <w:sz w:val="21"/>
          <w:lang w:val="en-US" w:eastAsia="x-none"/>
        </w:rPr>
        <w:t xml:space="preserve"> THERE ARE EXISTING CONTAINERS FOR A SERVICE, `DOCKER-COMPOSE UP` WILL STOP AND RECREATE THEM (PRESERVING MOUNTED VOLUMES WITH VOLUMES-FROM</w:t>
      </w:r>
      <w:proofErr w:type="gramStart"/>
      <w:r w:rsidRPr="007F086C">
        <w:rPr>
          <w:sz w:val="21"/>
          <w:lang w:val="en-US" w:eastAsia="x-none"/>
        </w:rPr>
        <w:t>),SO</w:t>
      </w:r>
      <w:proofErr w:type="gramEnd"/>
      <w:r w:rsidRPr="007F086C">
        <w:rPr>
          <w:sz w:val="21"/>
          <w:lang w:val="en-US" w:eastAsia="x-none"/>
        </w:rPr>
        <w:t xml:space="preserve"> THAT CHANGES IN `DOCKER-COMPOSE.YML` ARE PICKED UP. </w:t>
      </w:r>
      <w:proofErr w:type="spellStart"/>
      <w:r w:rsidRPr="007F086C">
        <w:rPr>
          <w:sz w:val="21"/>
          <w:lang w:val="en-US" w:eastAsia="x-none"/>
        </w:rPr>
        <w:t>iF</w:t>
      </w:r>
      <w:proofErr w:type="spellEnd"/>
      <w:r w:rsidRPr="007F086C">
        <w:rPr>
          <w:sz w:val="21"/>
          <w:lang w:val="en-US" w:eastAsia="x-none"/>
        </w:rPr>
        <w:t xml:space="preserve"> YOU DO NOT WANT EXISTING CONTAINERS TO BE RECREATED, `DOCKER-COMPOSE UP --NO-RECREATE` WILL RE-USE EXISTING CONTAINERS.”&gt;</w:t>
      </w:r>
    </w:p>
    <w:p w14:paraId="488FB30B" w14:textId="490E910B" w:rsidR="000A0532" w:rsidRDefault="00E53CE2" w:rsidP="00CE4928">
      <w:pPr>
        <w:pStyle w:val="Ttulo11"/>
      </w:pPr>
      <w:bookmarkStart w:id="116" w:name="_Toc496267363"/>
      <w:bookmarkStart w:id="117" w:name="_Toc495785711"/>
      <w:r>
        <w:lastRenderedPageBreak/>
        <w:t>4.4</w:t>
      </w:r>
      <w:r w:rsidR="00CE4928">
        <w:t xml:space="preserve"> </w:t>
      </w:r>
      <w:r w:rsidR="006B6147">
        <w:t>PLAY WITH DOCKER</w:t>
      </w:r>
      <w:bookmarkEnd w:id="116"/>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r w:rsidR="00A2031C">
        <w:fldChar w:fldCharType="begin"/>
      </w:r>
      <w:r w:rsidR="00A2031C">
        <w:instrText xml:space="preserve"> HYPERLINK "http://labs.play-with-docker.com" </w:instrText>
      </w:r>
      <w:r w:rsidR="00A2031C">
        <w:fldChar w:fldCharType="separate"/>
      </w:r>
      <w:r w:rsidR="00E60423" w:rsidRPr="00186F69">
        <w:rPr>
          <w:rStyle w:val="Hiperlink"/>
          <w:lang w:val="x-none" w:eastAsia="x-none"/>
        </w:rPr>
        <w:t>http://labs.play-with-docker.com</w:t>
      </w:r>
      <w:r w:rsidR="00A2031C">
        <w:rPr>
          <w:rStyle w:val="Hiperlink"/>
          <w:lang w:val="x-none" w:eastAsia="x-none"/>
        </w:rPr>
        <w:fldChar w:fldCharType="end"/>
      </w:r>
      <w:r w:rsidR="00E60423">
        <w:rPr>
          <w:lang w:val="x-none" w:eastAsia="x-none"/>
        </w:rPr>
        <w:t>.</w:t>
      </w:r>
    </w:p>
    <w:p w14:paraId="3A8C21DD" w14:textId="082823F1"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930E45">
        <w:rPr>
          <w:rStyle w:val="Refdenotaderodap"/>
          <w:lang w:val="x-none" w:eastAsia="x-none"/>
        </w:rPr>
        <w:footnoteReference w:customMarkFollows="1" w:id="5"/>
        <w:t>4</w:t>
      </w:r>
      <w:r w:rsidR="00FA6443">
        <w:rPr>
          <w:lang w:val="x-none" w:eastAsia="x-none"/>
        </w:rPr>
        <w:t xml:space="preserve"> </w:t>
      </w:r>
    </w:p>
    <w:p w14:paraId="36B68390" w14:textId="6A1DFCBE" w:rsidR="005E730E" w:rsidRDefault="00614232" w:rsidP="006B6147">
      <w:pPr>
        <w:rPr>
          <w:lang w:val="x-none" w:eastAsia="x-none"/>
        </w:rPr>
      </w:pPr>
      <w:r>
        <w:rPr>
          <w:lang w:val="x-none" w:eastAsia="x-none"/>
        </w:rPr>
        <w:tab/>
        <w:t>Maiores informações podem ser obtidas no github do projeto</w:t>
      </w:r>
      <w:r w:rsidR="00CD494D">
        <w:rPr>
          <w:rStyle w:val="Refdenotaderodap"/>
          <w:lang w:val="x-none" w:eastAsia="x-none"/>
        </w:rPr>
        <w:footnoteReference w:customMarkFollows="1" w:id="6"/>
        <w:t>5</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003F44DD">
            <wp:extent cx="4918403" cy="2986503"/>
            <wp:effectExtent l="0" t="0" r="9525" b="1079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70151" cy="3017925"/>
                    </a:xfrm>
                    <a:prstGeom prst="rect">
                      <a:avLst/>
                    </a:prstGeom>
                  </pic:spPr>
                </pic:pic>
              </a:graphicData>
            </a:graphic>
          </wp:inline>
        </w:drawing>
      </w:r>
    </w:p>
    <w:p w14:paraId="70540A00" w14:textId="47271E06" w:rsidR="008931E9" w:rsidRDefault="008735D4" w:rsidP="008735D4">
      <w:pPr>
        <w:pStyle w:val="Legenda"/>
        <w:jc w:val="left"/>
        <w:rPr>
          <w:lang w:val="x-none" w:eastAsia="x-none"/>
        </w:rPr>
      </w:pPr>
      <w:bookmarkStart w:id="118" w:name="_Toc496268963"/>
      <w:proofErr w:type="spellStart"/>
      <w:r w:rsidRPr="00521BCB">
        <w:rPr>
          <w:lang w:val="en-US"/>
        </w:rPr>
        <w:t>Figura</w:t>
      </w:r>
      <w:proofErr w:type="spellEnd"/>
      <w:r w:rsidRPr="00521BCB">
        <w:rPr>
          <w:lang w:val="en-US"/>
        </w:rPr>
        <w:t xml:space="preserve"> </w:t>
      </w:r>
      <w:r w:rsidR="00521BCB">
        <w:fldChar w:fldCharType="begin"/>
      </w:r>
      <w:r w:rsidR="00521BCB" w:rsidRPr="00521BCB">
        <w:rPr>
          <w:lang w:val="en-US"/>
        </w:rPr>
        <w:instrText xml:space="preserve"> SEQ Figura \* ARABIC </w:instrText>
      </w:r>
      <w:r w:rsidR="00521BCB">
        <w:fldChar w:fldCharType="separate"/>
      </w:r>
      <w:r w:rsidR="001E1CF0">
        <w:rPr>
          <w:noProof/>
          <w:lang w:val="en-US"/>
        </w:rPr>
        <w:t>16</w:t>
      </w:r>
      <w:r w:rsidR="00521BCB">
        <w:rPr>
          <w:noProof/>
        </w:rPr>
        <w:fldChar w:fldCharType="end"/>
      </w:r>
      <w:r w:rsidRPr="00521BCB">
        <w:rPr>
          <w:lang w:val="en-US"/>
        </w:rPr>
        <w:t xml:space="preserve"> - Play with </w:t>
      </w:r>
      <w:proofErr w:type="spellStart"/>
      <w:r w:rsidRPr="00521BCB">
        <w:rPr>
          <w:lang w:val="en-US"/>
        </w:rPr>
        <w:t>docker</w:t>
      </w:r>
      <w:proofErr w:type="spellEnd"/>
      <w:r w:rsidRPr="00521BCB">
        <w:rPr>
          <w:lang w:val="en-US"/>
        </w:rPr>
        <w:t xml:space="preserve"> - Fonte: http://labs.play-with-docker.com/</w:t>
      </w:r>
      <w:bookmarkEnd w:id="118"/>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07002C6B" w:rsidR="00521BCB" w:rsidRDefault="001E1CF0" w:rsidP="001E1CF0">
      <w:pPr>
        <w:pStyle w:val="Legenda"/>
        <w:jc w:val="left"/>
        <w:rPr>
          <w:lang w:val="x-none" w:eastAsia="x-none"/>
        </w:rPr>
      </w:pPr>
      <w:bookmarkStart w:id="119" w:name="_Toc496268964"/>
      <w:proofErr w:type="spellStart"/>
      <w:r w:rsidRPr="00863120">
        <w:rPr>
          <w:lang w:val="en-US"/>
        </w:rPr>
        <w:t>Figura</w:t>
      </w:r>
      <w:proofErr w:type="spellEnd"/>
      <w:r w:rsidRPr="00863120">
        <w:rPr>
          <w:lang w:val="en-US"/>
        </w:rPr>
        <w:t xml:space="preserve"> </w:t>
      </w:r>
      <w:r>
        <w:fldChar w:fldCharType="begin"/>
      </w:r>
      <w:r w:rsidRPr="00863120">
        <w:rPr>
          <w:lang w:val="en-US"/>
        </w:rPr>
        <w:instrText xml:space="preserve"> SEQ Figura \* ARABIC </w:instrText>
      </w:r>
      <w:r>
        <w:fldChar w:fldCharType="separate"/>
      </w:r>
      <w:r w:rsidRPr="00863120">
        <w:rPr>
          <w:noProof/>
          <w:lang w:val="en-US"/>
        </w:rPr>
        <w:t>17</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119"/>
    </w:p>
    <w:p w14:paraId="117F6FF2" w14:textId="1DD410B3" w:rsidR="000A0532" w:rsidRPr="006826F3" w:rsidRDefault="000A0532" w:rsidP="000A0532">
      <w:pPr>
        <w:pStyle w:val="Ttulo11"/>
        <w:rPr>
          <w:lang w:val="pt-BR"/>
        </w:rPr>
      </w:pPr>
      <w:bookmarkStart w:id="120" w:name="_Toc496267364"/>
      <w:r>
        <w:lastRenderedPageBreak/>
        <w:t>4.</w:t>
      </w:r>
      <w:r w:rsidR="00D06D5D">
        <w:t>5</w:t>
      </w:r>
      <w:r>
        <w:t xml:space="preserve"> coMUNIDADE</w:t>
      </w:r>
      <w:bookmarkEnd w:id="120"/>
    </w:p>
    <w:p w14:paraId="5755861F" w14:textId="57F2928A" w:rsidR="009C7518" w:rsidRDefault="0017031F" w:rsidP="00CE4928">
      <w:pPr>
        <w:pStyle w:val="Ttulo11"/>
        <w:jc w:val="both"/>
      </w:pPr>
      <w:bookmarkStart w:id="121" w:name="_Toc496267365"/>
      <w:bookmarkEnd w:id="117"/>
      <w:r>
        <w:rPr>
          <w:lang w:val="pt-BR"/>
        </w:rPr>
        <w:lastRenderedPageBreak/>
        <w:t>5</w:t>
      </w:r>
      <w:r w:rsidR="00C254AC">
        <w:t xml:space="preserve"> Boas práticas de Construção da aplicação (Doze fatores)</w:t>
      </w:r>
      <w:bookmarkEnd w:id="121"/>
    </w:p>
    <w:p w14:paraId="203C8B4A" w14:textId="356B266A" w:rsidR="00752470" w:rsidRPr="00752470" w:rsidRDefault="00752470" w:rsidP="00752470">
      <w:pPr>
        <w:rPr>
          <w:lang w:val="x-none" w:eastAsia="x-none"/>
        </w:rPr>
      </w:pPr>
      <w:r>
        <w:rPr>
          <w:lang w:val="x-none" w:eastAsia="x-none"/>
        </w:rPr>
        <w:t>Esses doze fatores, são fatores para a melhor</w:t>
      </w:r>
      <w:r w:rsidR="001B379C">
        <w:rPr>
          <w:lang w:val="x-none" w:eastAsia="x-none"/>
        </w:rPr>
        <w:t xml:space="preserve"> criação, mautenção, </w:t>
      </w:r>
      <w:r>
        <w:rPr>
          <w:lang w:val="x-none" w:eastAsia="x-none"/>
        </w:rPr>
        <w:t>atualização</w:t>
      </w:r>
      <w:r w:rsidR="00944C9D">
        <w:rPr>
          <w:lang w:val="x-none" w:eastAsia="x-none"/>
        </w:rPr>
        <w:t xml:space="preserve"> </w:t>
      </w:r>
      <w:r w:rsidR="001B379C">
        <w:rPr>
          <w:lang w:val="x-none" w:eastAsia="x-none"/>
        </w:rPr>
        <w:t>e entregas de softwares como serviços que são</w:t>
      </w:r>
      <w:r w:rsidRPr="00EA5213">
        <w:rPr>
          <w:color w:val="000000"/>
        </w:rPr>
        <w:t xml:space="preserve"> denominados </w:t>
      </w:r>
      <w:r w:rsidRPr="00EA5213">
        <w:rPr>
          <w:i/>
          <w:iCs/>
          <w:color w:val="000000"/>
        </w:rPr>
        <w:t xml:space="preserve">web </w:t>
      </w:r>
      <w:proofErr w:type="spellStart"/>
      <w:r w:rsidRPr="00EA5213">
        <w:rPr>
          <w:i/>
          <w:iCs/>
          <w:color w:val="000000"/>
        </w:rPr>
        <w:t>apps</w:t>
      </w:r>
      <w:proofErr w:type="spellEnd"/>
      <w:r w:rsidRPr="00EA5213">
        <w:rPr>
          <w:color w:val="000000"/>
        </w:rPr>
        <w:t>, ou </w:t>
      </w:r>
      <w:r w:rsidR="006876CB">
        <w:rPr>
          <w:i/>
          <w:iCs/>
          <w:color w:val="000000"/>
        </w:rPr>
        <w:t xml:space="preserve">software como </w:t>
      </w:r>
      <w:r w:rsidRPr="00EA5213">
        <w:rPr>
          <w:i/>
          <w:iCs/>
          <w:color w:val="000000"/>
        </w:rPr>
        <w:t>serviço</w:t>
      </w:r>
      <w:r w:rsidRPr="00EA5213">
        <w:rPr>
          <w:color w:val="000000"/>
        </w:rPr>
        <w:t xml:space="preserve">. </w:t>
      </w:r>
    </w:p>
    <w:p w14:paraId="476FA6FA" w14:textId="44BD25F6" w:rsidR="00F22F25" w:rsidRPr="002B79F8" w:rsidRDefault="005837C3" w:rsidP="00752470">
      <w:pPr>
        <w:ind w:left="2268"/>
        <w:rPr>
          <w:rFonts w:eastAsia="Times New Roman"/>
          <w:vertAlign w:val="superscript"/>
        </w:rPr>
      </w:pPr>
      <w:r>
        <w:rPr>
          <w:lang w:val="x-none" w:eastAsia="x-none"/>
        </w:rPr>
        <w:t xml:space="preserve">Conforme </w:t>
      </w:r>
      <w:r w:rsidR="00F22F25" w:rsidRPr="00EA5213">
        <w:rPr>
          <w:lang w:val="x-none" w:eastAsia="x-none"/>
        </w:rPr>
        <w:t>Rafael Gomes (</w:t>
      </w:r>
      <w:r>
        <w:rPr>
          <w:lang w:val="x-none" w:eastAsia="x-none"/>
        </w:rPr>
        <w:t xml:space="preserve">docker para </w:t>
      </w:r>
      <w:r w:rsidRPr="005837C3">
        <w:rPr>
          <w:lang w:val="x-none" w:eastAsia="x-none"/>
        </w:rPr>
        <w:t>desenvolvedores</w:t>
      </w:r>
      <w:r w:rsidR="00F22F25" w:rsidRPr="00EA5213">
        <w:rPr>
          <w:lang w:val="x-none" w:eastAsia="x-none"/>
        </w:rPr>
        <w:t xml:space="preserve">) </w:t>
      </w:r>
      <w:r w:rsidR="00F22F25" w:rsidRPr="00EA5213">
        <w:rPr>
          <w:color w:val="24292E"/>
          <w:shd w:val="clear" w:color="auto" w:fill="FFFFFF"/>
        </w:rPr>
        <w:t>uma vez que sua aplicação siga todas as boas práticas apresentadas neste documento, você possivelmente estará usando todo potencial que o Docker tem a lhe proporcionar.</w:t>
      </w:r>
      <w:r w:rsidR="002A3CFA">
        <w:rPr>
          <w:color w:val="24292E"/>
          <w:shd w:val="clear" w:color="auto" w:fill="FFFFFF"/>
          <w:vertAlign w:val="superscript"/>
        </w:rPr>
        <w:t>1</w:t>
      </w:r>
      <w:r w:rsidR="002A3CFA">
        <w:rPr>
          <w:rStyle w:val="Refdenotaderodap"/>
          <w:color w:val="24292E"/>
          <w:shd w:val="clear" w:color="auto" w:fill="FFFFFF"/>
        </w:rPr>
        <w:footnoteReference w:id="7"/>
      </w:r>
    </w:p>
    <w:p w14:paraId="54CBACED" w14:textId="0ADF623A" w:rsidR="00F22F25" w:rsidRPr="00EA5213" w:rsidRDefault="00F22F25">
      <w:pPr>
        <w:rPr>
          <w:lang w:eastAsia="x-none"/>
        </w:rPr>
      </w:pPr>
    </w:p>
    <w:p w14:paraId="07074562" w14:textId="27319C4D" w:rsidR="009C7518" w:rsidRPr="00EA5213" w:rsidRDefault="0034724E">
      <w:pPr>
        <w:rPr>
          <w:lang w:val="x-none" w:eastAsia="x-none"/>
        </w:rPr>
      </w:pPr>
      <w:r>
        <w:rPr>
          <w:lang w:val="x-none" w:eastAsia="x-none"/>
        </w:rPr>
        <w:t xml:space="preserve">Conforme informações do oficiais, </w:t>
      </w:r>
      <w:r w:rsidR="00C254AC" w:rsidRPr="00EA5213">
        <w:rPr>
          <w:lang w:val="x-none" w:eastAsia="x-none"/>
        </w:rPr>
        <w:t>segue uma breve descrição dos doze (12) fatores:</w:t>
      </w:r>
    </w:p>
    <w:p w14:paraId="3CFD6637" w14:textId="7B7809C9" w:rsidR="009C7518" w:rsidRPr="00EA5213" w:rsidRDefault="00E034B5">
      <w:pPr>
        <w:rPr>
          <w:lang w:val="x-none" w:eastAsia="x-none"/>
        </w:rPr>
      </w:pPr>
      <w:r>
        <w:rPr>
          <w:color w:val="000000"/>
        </w:rPr>
        <w:t xml:space="preserve">A aplicação doze </w:t>
      </w:r>
      <w:r w:rsidR="00C254AC" w:rsidRPr="00EA5213">
        <w:rPr>
          <w:color w:val="000000"/>
        </w:rPr>
        <w:t>fatores é uma metod</w:t>
      </w:r>
      <w:r w:rsidR="006876CB">
        <w:rPr>
          <w:color w:val="000000"/>
        </w:rPr>
        <w:t>ologia para construir softwares como s</w:t>
      </w:r>
      <w:r w:rsidR="00C254AC" w:rsidRPr="00EA5213">
        <w:rPr>
          <w:color w:val="000000"/>
        </w:rPr>
        <w:t>erviço que</w:t>
      </w:r>
      <w:r w:rsidR="005B2A32">
        <w:rPr>
          <w:color w:val="000000"/>
        </w:rPr>
        <w:t xml:space="preserve"> preza utilizar</w:t>
      </w:r>
      <w:r w:rsidR="00C254AC" w:rsidRPr="00EA5213">
        <w:rPr>
          <w:color w:val="000000"/>
        </w:rPr>
        <w:t>:</w:t>
      </w:r>
    </w:p>
    <w:p w14:paraId="60472CDC" w14:textId="30937313" w:rsidR="009C7518" w:rsidRDefault="00914F24">
      <w:pPr>
        <w:numPr>
          <w:ilvl w:val="0"/>
          <w:numId w:val="11"/>
        </w:numPr>
        <w:spacing w:beforeAutospacing="1" w:afterAutospacing="1"/>
      </w:pPr>
      <w:r>
        <w:rPr>
          <w:rFonts w:ascii="Times" w:hAnsi="Times"/>
          <w:color w:val="000000"/>
        </w:rPr>
        <w:t>F</w:t>
      </w:r>
      <w:r w:rsidR="00C254AC">
        <w:rPr>
          <w:rFonts w:ascii="Times" w:hAnsi="Times"/>
          <w:color w:val="000000"/>
        </w:rPr>
        <w:t xml:space="preserve">ormatos </w:t>
      </w:r>
      <w:r w:rsidR="00C254AC">
        <w:rPr>
          <w:rFonts w:ascii="Times" w:hAnsi="Times"/>
          <w:b/>
          <w:bCs/>
          <w:color w:val="000000"/>
        </w:rPr>
        <w:t xml:space="preserve">declarativos </w:t>
      </w:r>
      <w:r w:rsidR="00C254AC">
        <w:rPr>
          <w:rFonts w:ascii="Times" w:hAnsi="Times"/>
          <w:color w:val="000000"/>
        </w:rPr>
        <w:t>para automatizar a configuração inicial, minimizar tempo e custo para novos desenvolvedores participarem do projeto;</w:t>
      </w:r>
    </w:p>
    <w:p w14:paraId="2590EECE" w14:textId="77777777" w:rsidR="009C7518" w:rsidRDefault="00C254AC">
      <w:pPr>
        <w:numPr>
          <w:ilvl w:val="0"/>
          <w:numId w:val="11"/>
        </w:numPr>
        <w:spacing w:beforeAutospacing="1" w:afterAutospacing="1"/>
      </w:pPr>
      <w:r>
        <w:rPr>
          <w:rFonts w:ascii="Times" w:hAnsi="Times"/>
          <w:color w:val="000000"/>
        </w:rPr>
        <w:t xml:space="preserve">Tem um </w:t>
      </w:r>
      <w:r>
        <w:rPr>
          <w:rFonts w:ascii="Times" w:hAnsi="Times"/>
          <w:b/>
          <w:bCs/>
          <w:color w:val="000000"/>
        </w:rPr>
        <w:t xml:space="preserve">contrato claro </w:t>
      </w:r>
      <w:r>
        <w:rPr>
          <w:rFonts w:ascii="Times" w:hAnsi="Times"/>
          <w:color w:val="000000"/>
        </w:rPr>
        <w:t xml:space="preserve">com o sistema operacional que o suporta, oferecendo </w:t>
      </w:r>
      <w:r>
        <w:rPr>
          <w:rFonts w:ascii="Times" w:hAnsi="Times"/>
          <w:b/>
          <w:bCs/>
          <w:color w:val="000000"/>
        </w:rPr>
        <w:t>portabilidade máxima e</w:t>
      </w:r>
      <w:r>
        <w:rPr>
          <w:rFonts w:ascii="Times" w:hAnsi="Times"/>
          <w:color w:val="000000"/>
        </w:rPr>
        <w:t>ntre ambientes que o executem;</w:t>
      </w:r>
    </w:p>
    <w:p w14:paraId="44262A7B" w14:textId="77777777" w:rsidR="009C7518" w:rsidRDefault="00C254AC">
      <w:pPr>
        <w:numPr>
          <w:ilvl w:val="0"/>
          <w:numId w:val="11"/>
        </w:numPr>
        <w:spacing w:beforeAutospacing="1" w:afterAutospacing="1"/>
      </w:pPr>
      <w:r>
        <w:rPr>
          <w:rFonts w:ascii="Times" w:hAnsi="Times"/>
          <w:color w:val="000000"/>
        </w:rPr>
        <w:t xml:space="preserve">São adequados para </w:t>
      </w:r>
      <w:r>
        <w:rPr>
          <w:rFonts w:ascii="Times" w:hAnsi="Times"/>
          <w:b/>
          <w:bCs/>
          <w:color w:val="000000"/>
        </w:rPr>
        <w:t xml:space="preserve">implantação </w:t>
      </w:r>
      <w:r>
        <w:rPr>
          <w:rFonts w:ascii="Times" w:hAnsi="Times"/>
          <w:color w:val="000000"/>
        </w:rPr>
        <w:t xml:space="preserve">em modernas </w:t>
      </w:r>
      <w:r>
        <w:rPr>
          <w:rFonts w:ascii="Times" w:hAnsi="Times"/>
          <w:b/>
          <w:bCs/>
          <w:color w:val="000000"/>
        </w:rPr>
        <w:t>plataformas em nuvem</w:t>
      </w:r>
      <w:r>
        <w:rPr>
          <w:rFonts w:ascii="Times" w:hAnsi="Times"/>
          <w:color w:val="000000"/>
        </w:rPr>
        <w:t>, evitando a necessidade por servidores e administração do sistema;</w:t>
      </w:r>
    </w:p>
    <w:p w14:paraId="07387BC4" w14:textId="77777777" w:rsidR="009C7518" w:rsidRDefault="00C254AC">
      <w:pPr>
        <w:numPr>
          <w:ilvl w:val="0"/>
          <w:numId w:val="11"/>
        </w:numPr>
        <w:spacing w:beforeAutospacing="1" w:afterAutospacing="1"/>
      </w:pPr>
      <w:r>
        <w:rPr>
          <w:rFonts w:ascii="Times" w:hAnsi="Times"/>
          <w:b/>
          <w:bCs/>
          <w:color w:val="000000"/>
        </w:rPr>
        <w:t xml:space="preserve">Minimizam a divergência </w:t>
      </w:r>
      <w:r>
        <w:rPr>
          <w:rFonts w:ascii="Times" w:hAnsi="Times"/>
          <w:color w:val="000000"/>
        </w:rPr>
        <w:t xml:space="preserve">entre desenvolvimento e produção, permitindo a </w:t>
      </w:r>
      <w:r>
        <w:rPr>
          <w:rFonts w:ascii="Times" w:hAnsi="Times"/>
          <w:b/>
          <w:bCs/>
          <w:color w:val="000000"/>
        </w:rPr>
        <w:t xml:space="preserve">implantação contínua </w:t>
      </w:r>
      <w:r>
        <w:rPr>
          <w:rFonts w:ascii="Times" w:hAnsi="Times"/>
          <w:color w:val="000000"/>
        </w:rPr>
        <w:t>para máxima agilidade;</w:t>
      </w:r>
    </w:p>
    <w:p w14:paraId="1CF0C1D5" w14:textId="77777777" w:rsidR="009C7518" w:rsidRDefault="00C254AC">
      <w:pPr>
        <w:numPr>
          <w:ilvl w:val="0"/>
          <w:numId w:val="11"/>
        </w:numPr>
        <w:spacing w:beforeAutospacing="1" w:afterAutospacing="1"/>
      </w:pPr>
      <w:r>
        <w:rPr>
          <w:rFonts w:ascii="Times" w:hAnsi="Times"/>
          <w:color w:val="000000"/>
        </w:rPr>
        <w:t xml:space="preserve">E podem </w:t>
      </w:r>
      <w:r>
        <w:rPr>
          <w:rFonts w:ascii="Times" w:hAnsi="Times"/>
          <w:b/>
          <w:bCs/>
          <w:color w:val="000000"/>
        </w:rPr>
        <w:t xml:space="preserve">escalar </w:t>
      </w:r>
      <w:r>
        <w:rPr>
          <w:rFonts w:ascii="Times" w:hAnsi="Times"/>
          <w:color w:val="000000"/>
        </w:rPr>
        <w:t>sem significativas mudanças em ferramentas, arquiteturas, ou práticas de desenvolvimento.</w:t>
      </w:r>
    </w:p>
    <w:p w14:paraId="5B48C19F" w14:textId="690F8D48" w:rsidR="009C7518" w:rsidRDefault="0031712E" w:rsidP="00335BFE">
      <w:pPr>
        <w:spacing w:beforeAutospacing="1" w:afterAutospacing="1"/>
        <w:ind w:firstLine="360"/>
        <w:rPr>
          <w:rFonts w:ascii="Times" w:hAnsi="Times"/>
          <w:color w:val="000000"/>
        </w:rPr>
      </w:pPr>
      <w:r>
        <w:rPr>
          <w:rFonts w:ascii="Times" w:hAnsi="Times"/>
          <w:color w:val="000000"/>
        </w:rPr>
        <w:t xml:space="preserve">A metodologia </w:t>
      </w:r>
      <w:r w:rsidR="000A7CE0">
        <w:rPr>
          <w:rFonts w:ascii="Times" w:hAnsi="Times"/>
          <w:color w:val="000000"/>
        </w:rPr>
        <w:t>“</w:t>
      </w:r>
      <w:r>
        <w:rPr>
          <w:rFonts w:ascii="Times" w:hAnsi="Times"/>
          <w:color w:val="000000"/>
        </w:rPr>
        <w:t xml:space="preserve">doze </w:t>
      </w:r>
      <w:r w:rsidR="00C254AC">
        <w:rPr>
          <w:rFonts w:ascii="Times" w:hAnsi="Times"/>
          <w:color w:val="000000"/>
        </w:rPr>
        <w:t>fatores</w:t>
      </w:r>
      <w:r w:rsidR="000A7CE0">
        <w:rPr>
          <w:rFonts w:ascii="Times" w:hAnsi="Times"/>
          <w:color w:val="000000"/>
        </w:rPr>
        <w:t>”</w:t>
      </w:r>
      <w:r w:rsidR="00C254AC">
        <w:rPr>
          <w:rFonts w:ascii="Times" w:hAnsi="Times"/>
          <w:color w:val="000000"/>
        </w:rPr>
        <w:t xml:space="preserve"> pode ser aplicada a aplicações escritas em qualquer linguagem de programação, e que utilizem qualquer comb</w:t>
      </w:r>
      <w:r w:rsidR="00987E85">
        <w:rPr>
          <w:rFonts w:ascii="Times" w:hAnsi="Times"/>
          <w:color w:val="000000"/>
        </w:rPr>
        <w:t xml:space="preserve">inação de serviços de suportes: </w:t>
      </w:r>
      <w:r w:rsidR="00C254AC">
        <w:rPr>
          <w:rFonts w:ascii="Times" w:hAnsi="Times"/>
          <w:color w:val="000000"/>
        </w:rPr>
        <w:t>banco de dados, filas,</w:t>
      </w:r>
      <w:r w:rsidR="007A0141">
        <w:rPr>
          <w:rFonts w:ascii="Times" w:hAnsi="Times"/>
          <w:color w:val="000000"/>
        </w:rPr>
        <w:t xml:space="preserve"> cache de memória e</w:t>
      </w:r>
      <w:r w:rsidR="00987E85">
        <w:rPr>
          <w:rFonts w:ascii="Times" w:hAnsi="Times"/>
          <w:color w:val="000000"/>
        </w:rPr>
        <w:t xml:space="preserve"> etc</w:t>
      </w:r>
      <w:r w:rsidR="00C254AC">
        <w:rPr>
          <w:rFonts w:ascii="Times" w:hAnsi="Times"/>
          <w:color w:val="000000"/>
        </w:rPr>
        <w:t>.</w:t>
      </w:r>
    </w:p>
    <w:p w14:paraId="4F339467" w14:textId="6EC77834"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r w:rsidR="002A3CFA">
        <w:rPr>
          <w:rStyle w:val="Refdenotaderodap"/>
          <w:lang w:eastAsia="x-none"/>
        </w:rPr>
        <w:t>2</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 xml:space="preserve">V. Build, release, </w:t>
      </w:r>
      <w:proofErr w:type="spellStart"/>
      <w:r>
        <w:rPr>
          <w:lang w:eastAsia="x-none"/>
        </w:rPr>
        <w:t>run</w:t>
      </w:r>
      <w:proofErr w:type="spellEnd"/>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 xml:space="preserve">IX. </w:t>
      </w:r>
      <w:proofErr w:type="spellStart"/>
      <w:r>
        <w:rPr>
          <w:lang w:eastAsia="x-none"/>
        </w:rPr>
        <w:t>Descartabilidade</w:t>
      </w:r>
      <w:proofErr w:type="spellEnd"/>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proofErr w:type="spellStart"/>
      <w:r w:rsidR="006258E1">
        <w:rPr>
          <w:lang w:eastAsia="x-none"/>
        </w:rPr>
        <w:t>Dev</w:t>
      </w:r>
      <w:proofErr w:type="spellEnd"/>
      <w:r w:rsidR="006258E1">
        <w:rPr>
          <w:lang w:eastAsia="x-none"/>
        </w:rPr>
        <w:t>/</w:t>
      </w:r>
      <w:proofErr w:type="spellStart"/>
      <w:r w:rsidR="006258E1">
        <w:rPr>
          <w:lang w:eastAsia="x-none"/>
        </w:rPr>
        <w:t>P</w:t>
      </w:r>
      <w:r>
        <w:rPr>
          <w:lang w:eastAsia="x-none"/>
        </w:rPr>
        <w:t>rod</w:t>
      </w:r>
      <w:proofErr w:type="spellEnd"/>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 xml:space="preserve">XII. Processos de </w:t>
      </w:r>
      <w:proofErr w:type="spellStart"/>
      <w:r>
        <w:rPr>
          <w:lang w:eastAsia="x-none"/>
        </w:rPr>
        <w:t>Admin</w:t>
      </w:r>
      <w:proofErr w:type="spellEnd"/>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5368197" w14:textId="21278035" w:rsidR="009C7518" w:rsidRDefault="00DC4729">
      <w:pPr>
        <w:pStyle w:val="Ttulo11"/>
      </w:pPr>
      <w:bookmarkStart w:id="122" w:name="_Toc496267366"/>
      <w:r>
        <w:lastRenderedPageBreak/>
        <w:t>6</w:t>
      </w:r>
      <w:r w:rsidR="00C254AC">
        <w:t xml:space="preserve"> SOFTWARES DE GERENCIAMENTO DE CONTAINERS</w:t>
      </w:r>
      <w:bookmarkEnd w:id="122"/>
    </w:p>
    <w:p w14:paraId="27166A6E" w14:textId="77777777" w:rsidR="009C7518" w:rsidRDefault="009C7518">
      <w:pPr>
        <w:rPr>
          <w:lang w:val="x-none" w:eastAsia="x-none"/>
        </w:rPr>
      </w:pPr>
    </w:p>
    <w:p w14:paraId="21FDB902" w14:textId="77777777" w:rsidR="009C7518" w:rsidRDefault="00C254AC">
      <w:r>
        <w:t>Existem algumas Plataformas (PaaS) para gerenciamento de containers em ambientes (</w:t>
      </w:r>
      <w:proofErr w:type="spellStart"/>
      <w:r>
        <w:t>qa</w:t>
      </w:r>
      <w:proofErr w:type="spellEnd"/>
      <w:r>
        <w:t xml:space="preserve">, </w:t>
      </w:r>
      <w:proofErr w:type="spellStart"/>
      <w:r>
        <w:t>staging</w:t>
      </w:r>
      <w:proofErr w:type="spellEnd"/>
      <w:r>
        <w:t xml:space="preserve"> é produção).</w:t>
      </w:r>
    </w:p>
    <w:p w14:paraId="1DAF3A4D" w14:textId="0A8041B0" w:rsidR="009C7518" w:rsidRDefault="00C254AC">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665C54C4" w14:textId="77777777" w:rsidR="009C7518" w:rsidRDefault="00C254AC">
      <w:pPr>
        <w:rPr>
          <w:lang w:eastAsia="x-none"/>
        </w:rPr>
      </w:pPr>
      <w:r>
        <w:rPr>
          <w:lang w:eastAsia="x-none"/>
        </w:rPr>
        <w:t xml:space="preserve"> Neste trabalho, irei falar brevemente sobre algumas dessas plataformas como: </w:t>
      </w:r>
      <w:proofErr w:type="spellStart"/>
      <w:r>
        <w:rPr>
          <w:lang w:eastAsia="x-none"/>
        </w:rPr>
        <w:t>Tsuru</w:t>
      </w:r>
      <w:proofErr w:type="spellEnd"/>
      <w:r>
        <w:rPr>
          <w:lang w:eastAsia="x-none"/>
        </w:rPr>
        <w:t xml:space="preserve"> (grupo Globo), </w:t>
      </w:r>
      <w:proofErr w:type="spellStart"/>
      <w:r>
        <w:rPr>
          <w:lang w:eastAsia="x-none"/>
        </w:rPr>
        <w:t>Kubernet</w:t>
      </w:r>
      <w:proofErr w:type="spellEnd"/>
      <w:r>
        <w:rPr>
          <w:lang w:eastAsia="x-none"/>
        </w:rPr>
        <w:t xml:space="preserve"> é </w:t>
      </w:r>
      <w:proofErr w:type="spellStart"/>
      <w:r>
        <w:rPr>
          <w:lang w:eastAsia="x-none"/>
        </w:rPr>
        <w:t>Vagran</w:t>
      </w:r>
      <w:proofErr w:type="spellEnd"/>
      <w:r>
        <w:rPr>
          <w:lang w:eastAsia="x-none"/>
        </w:rPr>
        <w:t>.</w:t>
      </w:r>
    </w:p>
    <w:p w14:paraId="7F2CD743" w14:textId="77777777" w:rsidR="009C7518" w:rsidRDefault="00C254AC">
      <w:pPr>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pPr>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7777777" w:rsidR="009C7518" w:rsidRDefault="00C254AC">
      <w:pPr>
        <w:rPr>
          <w:lang w:eastAsia="x-none"/>
        </w:rPr>
      </w:pPr>
      <w:r>
        <w:rPr>
          <w:lang w:eastAsia="x-none"/>
        </w:rPr>
        <w:t>Essas PaaS, citadas possuem integração com a AWS (</w:t>
      </w:r>
      <w:r>
        <w:rPr>
          <w:shd w:val="clear" w:color="auto" w:fill="FFFF00"/>
          <w:lang w:eastAsia="x-none"/>
        </w:rPr>
        <w:t xml:space="preserve">a menos o </w:t>
      </w:r>
      <w:proofErr w:type="spellStart"/>
      <w:r>
        <w:rPr>
          <w:shd w:val="clear" w:color="auto" w:fill="FFFF00"/>
          <w:lang w:eastAsia="x-none"/>
        </w:rPr>
        <w:t>Tsuru</w:t>
      </w:r>
      <w:proofErr w:type="spellEnd"/>
      <w:r>
        <w:rPr>
          <w:shd w:val="clear" w:color="auto" w:fill="FFFF00"/>
          <w:lang w:eastAsia="x-none"/>
        </w:rPr>
        <w:t xml:space="preserve"> – o mesmo é baseado em Docker, restrito ao Data Center do grupo </w:t>
      </w:r>
      <w:commentRangeStart w:id="123"/>
      <w:r>
        <w:rPr>
          <w:shd w:val="clear" w:color="auto" w:fill="FFFF00"/>
          <w:lang w:eastAsia="x-none"/>
        </w:rPr>
        <w:t>Globo</w:t>
      </w:r>
      <w:commentRangeEnd w:id="123"/>
      <w:r>
        <w:commentReference w:id="123"/>
      </w:r>
      <w:r>
        <w:rPr>
          <w:lang w:eastAsia="x-none"/>
        </w:rPr>
        <w:t>).</w:t>
      </w:r>
    </w:p>
    <w:p w14:paraId="1C242BDC" w14:textId="77777777" w:rsidR="009C7518" w:rsidRDefault="009C7518">
      <w:pPr>
        <w:rPr>
          <w:lang w:eastAsia="x-none"/>
        </w:rPr>
      </w:pPr>
    </w:p>
    <w:p w14:paraId="32B364B3" w14:textId="77777777" w:rsidR="009C7518" w:rsidRDefault="00C254AC">
      <w:pPr>
        <w:rPr>
          <w:lang w:eastAsia="x-none"/>
        </w:rPr>
      </w:pPr>
      <w:r>
        <w:rPr>
          <w:lang w:eastAsia="x-none"/>
        </w:rPr>
        <w:t xml:space="preserve"> </w:t>
      </w:r>
    </w:p>
    <w:p w14:paraId="272AEF56" w14:textId="77777777" w:rsidR="009C7518" w:rsidRDefault="00C254AC">
      <w:pPr>
        <w:rPr>
          <w:lang w:val="x-none" w:eastAsia="x-none"/>
        </w:rPr>
      </w:pPr>
      <w:r>
        <w:rPr>
          <w:lang w:eastAsia="x-none"/>
        </w:rPr>
        <w:t xml:space="preserve"> </w:t>
      </w:r>
      <w:r>
        <w:br w:type="page"/>
      </w:r>
    </w:p>
    <w:p w14:paraId="234654A9" w14:textId="1F0B1FE1" w:rsidR="009C7518" w:rsidRDefault="00E24166" w:rsidP="000D1C8B">
      <w:pPr>
        <w:pStyle w:val="Ttulo11"/>
        <w:ind w:firstLine="0"/>
      </w:pPr>
      <w:bookmarkStart w:id="124" w:name="_Toc496267367"/>
      <w:r>
        <w:lastRenderedPageBreak/>
        <w:t>9</w:t>
      </w:r>
      <w:r w:rsidR="000D1C8B">
        <w:t xml:space="preserve"> </w:t>
      </w:r>
      <w:r w:rsidR="00C254AC">
        <w:t>PLATAFORMAS</w:t>
      </w:r>
      <w:r w:rsidR="009B7066">
        <w:t xml:space="preserve"> de orquestração</w:t>
      </w:r>
      <w:bookmarkEnd w:id="124"/>
    </w:p>
    <w:p w14:paraId="5C2A9090" w14:textId="77777777" w:rsidR="009C7518" w:rsidRDefault="009C7518">
      <w:pPr>
        <w:rPr>
          <w:lang w:val="x-none" w:eastAsia="x-none"/>
        </w:rPr>
      </w:pPr>
    </w:p>
    <w:p w14:paraId="4E165B2D" w14:textId="77172EE8" w:rsidR="009C7518" w:rsidRPr="00DC0F6F" w:rsidRDefault="00C254AC">
      <w:r>
        <w:br w:type="page"/>
      </w:r>
    </w:p>
    <w:p w14:paraId="4AB4A996" w14:textId="1C8C1AAE" w:rsidR="009C7518" w:rsidRDefault="00A35D8E">
      <w:pPr>
        <w:pStyle w:val="Ttulo11"/>
      </w:pPr>
      <w:bookmarkStart w:id="125" w:name="_Toc496267368"/>
      <w:r>
        <w:lastRenderedPageBreak/>
        <w:t>12</w:t>
      </w:r>
      <w:r w:rsidR="00C254AC">
        <w:t xml:space="preserve"> Empregabilidade da técnica</w:t>
      </w:r>
      <w:bookmarkEnd w:id="125"/>
    </w:p>
    <w:p w14:paraId="0FDAA9F9" w14:textId="77777777" w:rsidR="009C7518" w:rsidRDefault="009C7518">
      <w:pPr>
        <w:rPr>
          <w:lang w:val="x-none" w:eastAsia="x-none"/>
        </w:rPr>
      </w:pPr>
    </w:p>
    <w:p w14:paraId="52B77E10" w14:textId="77777777" w:rsidR="009C7518" w:rsidRDefault="00C254AC">
      <w:pPr>
        <w:rPr>
          <w:lang w:val="x-none" w:eastAsia="x-none"/>
        </w:rPr>
      </w:pPr>
      <w:r>
        <w:br w:type="page"/>
      </w:r>
    </w:p>
    <w:p w14:paraId="646C0606" w14:textId="64D4727C" w:rsidR="009C7518" w:rsidRDefault="003129CB">
      <w:pPr>
        <w:pStyle w:val="Ttulo11"/>
      </w:pPr>
      <w:bookmarkStart w:id="126" w:name="_Toc496267369"/>
      <w:r>
        <w:lastRenderedPageBreak/>
        <w:t>13</w:t>
      </w:r>
      <w:r w:rsidR="00C254AC">
        <w:t xml:space="preserve"> ESTUDO DE CASO</w:t>
      </w:r>
      <w:bookmarkEnd w:id="126"/>
    </w:p>
    <w:p w14:paraId="1F3008B2" w14:textId="77777777" w:rsidR="009C7518" w:rsidRDefault="00C254AC">
      <w:pPr>
        <w:ind w:firstLine="708"/>
      </w:pPr>
      <w:r>
        <w:t xml:space="preserve">Como estudo de caso desta monografia, utilizarei um </w:t>
      </w:r>
      <w:proofErr w:type="spellStart"/>
      <w:r>
        <w:t>crawler</w:t>
      </w:r>
      <w:proofErr w:type="spellEnd"/>
      <w:r>
        <w:t xml:space="preserve">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3DD660E0" w14:textId="77777777" w:rsidR="009C7518" w:rsidRDefault="009C7518">
      <w:pPr>
        <w:ind w:firstLine="708"/>
      </w:pPr>
    </w:p>
    <w:p w14:paraId="644F51E1" w14:textId="77777777" w:rsidR="009C7518" w:rsidRDefault="00C254AC">
      <w:pPr>
        <w:ind w:firstLine="708"/>
      </w:pPr>
      <w:r>
        <w:t xml:space="preserve">Este </w:t>
      </w:r>
      <w:proofErr w:type="spellStart"/>
      <w:r>
        <w:t>crawler</w:t>
      </w:r>
      <w:proofErr w:type="spellEnd"/>
      <w:r>
        <w:t xml:space="preserve">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Default="00C254AC">
      <w:pPr>
        <w:ind w:left="708"/>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proofErr w:type="spellStart"/>
      <w:r>
        <w:t>Sidekiq</w:t>
      </w:r>
      <w:proofErr w:type="spellEnd"/>
      <w:r>
        <w:t>: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proofErr w:type="spellStart"/>
      <w:r>
        <w:t>Phalanx</w:t>
      </w:r>
      <w:proofErr w:type="spellEnd"/>
      <w: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r>
        <w:br w:type="page"/>
      </w:r>
    </w:p>
    <w:p w14:paraId="0A3EA7E9" w14:textId="3E427F6C" w:rsidR="009C7518" w:rsidRDefault="001C4B8F">
      <w:pPr>
        <w:pStyle w:val="Ttulo11"/>
      </w:pPr>
      <w:bookmarkStart w:id="127" w:name="_Toc496267370"/>
      <w:r>
        <w:lastRenderedPageBreak/>
        <w:t>14</w:t>
      </w:r>
      <w:r w:rsidR="00C254AC">
        <w:t xml:space="preserve"> Infraestrutura</w:t>
      </w:r>
      <w:bookmarkEnd w:id="127"/>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D32F730"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adaptados para cada arquitetura. For a necessário fazer essas adaptações devido a diferença de arquiteturas de processadores que executarão os códigos.</w:t>
      </w:r>
    </w:p>
    <w:p w14:paraId="0EA6D048" w14:textId="77777777" w:rsidR="006B41B9" w:rsidRDefault="006B41B9"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524C9210" w:rsidR="006B41B9" w:rsidRDefault="006B41B9" w:rsidP="00485E2C">
      <w:pPr>
        <w:ind w:firstLine="708"/>
        <w:rPr>
          <w:lang w:val="x-none" w:eastAsia="x-none"/>
        </w:rPr>
      </w:pPr>
      <w:r>
        <w:rPr>
          <w:lang w:val="x-none" w:eastAsia="x-none"/>
        </w:rPr>
        <w:t>Docker file &lt;link&gt;</w:t>
      </w:r>
    </w:p>
    <w:p w14:paraId="7DC3EF60" w14:textId="2B1657EF" w:rsidR="00462A6B" w:rsidRDefault="00C13597">
      <w:pPr>
        <w:rPr>
          <w:lang w:val="x-none"/>
        </w:rPr>
      </w:pPr>
      <w:r>
        <w:rPr>
          <w:lang w:val="x-none"/>
        </w:rPr>
        <w:tab/>
        <w:t>Docker-compose &lt;link&gt;</w:t>
      </w:r>
    </w:p>
    <w:p w14:paraId="1888D0B3" w14:textId="2DE33496" w:rsidR="00E16053" w:rsidRPr="006826F3" w:rsidRDefault="00E16053" w:rsidP="00462A6B">
      <w:pPr>
        <w:rPr>
          <w:lang w:val="en-US"/>
        </w:rPr>
      </w:pPr>
    </w:p>
    <w:p w14:paraId="72322E69" w14:textId="472299BF" w:rsidR="00E16053" w:rsidRPr="006826F3" w:rsidRDefault="00E16053" w:rsidP="00462A6B">
      <w:pPr>
        <w:rPr>
          <w:lang w:val="en-US"/>
        </w:rPr>
      </w:pPr>
      <w:r w:rsidRPr="006826F3">
        <w:rPr>
          <w:lang w:val="en-US"/>
        </w:rPr>
        <w:tab/>
        <w:t>X86:</w:t>
      </w:r>
    </w:p>
    <w:p w14:paraId="16F4C47C" w14:textId="2B169172" w:rsidR="00E16053" w:rsidRPr="006826F3" w:rsidRDefault="00E16053" w:rsidP="00462A6B">
      <w:pPr>
        <w:rPr>
          <w:lang w:val="en-US"/>
        </w:rPr>
      </w:pPr>
      <w:r w:rsidRPr="006826F3">
        <w:rPr>
          <w:lang w:val="en-US"/>
        </w:rPr>
        <w:tab/>
        <w:t>Docker file &lt;link&gt;</w:t>
      </w:r>
    </w:p>
    <w:p w14:paraId="435302F4" w14:textId="1A34A9A2" w:rsidR="007204D3" w:rsidRPr="006826F3" w:rsidRDefault="00E16053">
      <w:pPr>
        <w:rPr>
          <w:lang w:val="en-US"/>
        </w:rPr>
      </w:pPr>
      <w:r w:rsidRPr="006826F3">
        <w:rPr>
          <w:lang w:val="en-US"/>
        </w:rPr>
        <w:tab/>
        <w:t>Docker-compose</w:t>
      </w:r>
      <w:r w:rsidR="00926B4F" w:rsidRPr="006826F3">
        <w:rPr>
          <w:lang w:val="en-US"/>
        </w:rPr>
        <w:t xml:space="preserve"> </w:t>
      </w:r>
      <w:r w:rsidRPr="006826F3">
        <w:rPr>
          <w:lang w:val="en-US"/>
        </w:rPr>
        <w:t>&lt;link&gt;</w:t>
      </w:r>
    </w:p>
    <w:p w14:paraId="7F99ACFF" w14:textId="77777777" w:rsidR="007204D3" w:rsidRPr="006826F3" w:rsidRDefault="007204D3">
      <w:pPr>
        <w:rPr>
          <w:lang w:val="en-US"/>
        </w:rPr>
      </w:pPr>
    </w:p>
    <w:p w14:paraId="458E9F5C" w14:textId="4606412A" w:rsidR="007204D3" w:rsidRDefault="007204D3">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8"/>
        <w:t>6</w:t>
      </w:r>
      <w:r w:rsidR="000B7445">
        <w:t>; Como se trata de um projeto que visa a implantação de conhecimentos e possibilidades de acesso à computadores de baixo custo e com poder razoável de processamento. Resolvi usar essa a</w:t>
      </w:r>
      <w:r w:rsidR="000B30B9">
        <w:t>rquitetura para poder comprovar</w:t>
      </w:r>
      <w:r w:rsidR="000B7445">
        <w:t xml:space="preserve"> a port</w:t>
      </w:r>
      <w:r w:rsidR="00C447ED">
        <w:t>abilidade do meu estudo de c</w:t>
      </w:r>
      <w:r w:rsidR="005D23A5">
        <w:t>aso e a possibilidade de execução em infraestrutura própria.</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F7DEF9E" w14:textId="77777777" w:rsidR="007204D3" w:rsidRDefault="007204D3">
      <w:pPr>
        <w:rPr>
          <w:b/>
          <w:sz w:val="28"/>
          <w:szCs w:val="28"/>
        </w:rPr>
      </w:pPr>
      <w:r>
        <w:rPr>
          <w:b/>
          <w:sz w:val="28"/>
          <w:szCs w:val="28"/>
        </w:rPr>
        <w:br w:type="page"/>
      </w:r>
    </w:p>
    <w:p w14:paraId="672C6045" w14:textId="18903640" w:rsidR="001502E0" w:rsidRPr="00F643F2" w:rsidRDefault="00F643F2">
      <w:pPr>
        <w:jc w:val="center"/>
        <w:rPr>
          <w:b/>
          <w:sz w:val="28"/>
          <w:szCs w:val="28"/>
        </w:rPr>
      </w:pPr>
      <w:r w:rsidRPr="00F643F2">
        <w:rPr>
          <w:b/>
          <w:sz w:val="28"/>
          <w:szCs w:val="28"/>
        </w:rPr>
        <w:lastRenderedPageBreak/>
        <w:t>15</w:t>
      </w:r>
      <w:r w:rsidR="00C254AC" w:rsidRPr="00F643F2">
        <w:rPr>
          <w:b/>
          <w:sz w:val="28"/>
          <w:szCs w:val="28"/>
        </w:rPr>
        <w:t xml:space="preserve"> CONCLUSAO</w:t>
      </w:r>
    </w:p>
    <w:p w14:paraId="4A5EEFD7" w14:textId="77777777" w:rsidR="001502E0" w:rsidRDefault="001502E0">
      <w:pPr>
        <w:rPr>
          <w:b/>
        </w:rPr>
      </w:pPr>
      <w:r>
        <w:rPr>
          <w:b/>
        </w:rPr>
        <w:br w:type="page"/>
      </w:r>
    </w:p>
    <w:p w14:paraId="39EBE9CA" w14:textId="1448DF7D" w:rsidR="009C7518" w:rsidRPr="009D4E07" w:rsidRDefault="009D4E07">
      <w:pPr>
        <w:jc w:val="center"/>
        <w:rPr>
          <w:b/>
          <w:bCs/>
          <w:caps/>
          <w:sz w:val="28"/>
          <w:szCs w:val="28"/>
          <w:lang w:val="x-none" w:eastAsia="x-none"/>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r w:rsidR="00C254AC" w:rsidRPr="009D4E07">
        <w:rPr>
          <w:sz w:val="28"/>
          <w:szCs w:val="28"/>
        </w:rPr>
        <w:br w:type="page"/>
      </w:r>
    </w:p>
    <w:p w14:paraId="2A74D010" w14:textId="2B75DE0F" w:rsidR="009C7518" w:rsidRDefault="00E96A15">
      <w:pPr>
        <w:pStyle w:val="Ttulo11"/>
        <w:ind w:firstLine="0"/>
      </w:pPr>
      <w:bookmarkStart w:id="128" w:name="_Toc496267371"/>
      <w:r>
        <w:lastRenderedPageBreak/>
        <w:t>19</w:t>
      </w:r>
      <w:r w:rsidR="00C254AC">
        <w:t xml:space="preserve"> Referências</w:t>
      </w:r>
      <w:bookmarkEnd w:id="128"/>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77777777" w:rsidR="009C7518" w:rsidRDefault="00C254AC">
      <w:r>
        <w:t>Conceitos de computação em nuvem. Disponível em &lt; 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77777777" w:rsidR="009C7518" w:rsidRDefault="00C254AC">
      <w:r>
        <w:t xml:space="preserve">Veras, </w:t>
      </w:r>
      <w:proofErr w:type="gramStart"/>
      <w:r>
        <w:t>Manoel.(</w:t>
      </w:r>
      <w:proofErr w:type="gramEnd"/>
      <w:r>
        <w:t>2012)”</w:t>
      </w:r>
      <w:proofErr w:type="spellStart"/>
      <w:r>
        <w:t>Cloud</w:t>
      </w:r>
      <w:proofErr w:type="spellEnd"/>
      <w:r>
        <w:t xml:space="preserve"> </w:t>
      </w:r>
      <w:proofErr w:type="spellStart"/>
      <w:r>
        <w:t>Computing</w:t>
      </w:r>
      <w:proofErr w:type="spellEnd"/>
      <w:r>
        <w:t xml:space="preserve">: Nova Arquitetura da TI”. Editora </w:t>
      </w:r>
      <w:proofErr w:type="spellStart"/>
      <w:r>
        <w:t>Brasport</w:t>
      </w:r>
      <w:proofErr w:type="spellEnd"/>
      <w:r>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25D5860" w14:textId="77777777" w:rsidR="009C7518" w:rsidRDefault="00C254AC">
      <w:r>
        <w:rPr>
          <w:color w:val="000000" w:themeColor="text1"/>
        </w:rPr>
        <w:t xml:space="preserve">“Saiba como a virtualização por container revolucionou a infraestrutura de TI. Parte 2” </w:t>
      </w:r>
      <w:r>
        <w:t>&lt;http://3way.com.br/saiba-como-a-virtualizacao-por-container-revolucionou-a-infraestrutura-de-ti-part2/&gt;. Acessado em 03/05/2017</w:t>
      </w:r>
    </w:p>
    <w:p w14:paraId="121429A1" w14:textId="77777777" w:rsidR="009C7518" w:rsidRDefault="009C7518">
      <w:pPr>
        <w:rPr>
          <w:bCs/>
          <w:color w:val="313539"/>
          <w:shd w:val="clear" w:color="auto" w:fill="F6F6F7"/>
        </w:rPr>
      </w:pPr>
    </w:p>
    <w:p w14:paraId="2A8DB54B" w14:textId="77777777" w:rsidR="009C7518" w:rsidRDefault="00C254AC">
      <w:r>
        <w:rPr>
          <w:bCs/>
          <w:color w:val="313539"/>
          <w:shd w:val="clear" w:color="auto" w:fill="F6F6F7"/>
        </w:rPr>
        <w:t xml:space="preserve">“O que é </w:t>
      </w:r>
      <w:proofErr w:type="gramStart"/>
      <w:r>
        <w:rPr>
          <w:bCs/>
          <w:color w:val="313539"/>
          <w:shd w:val="clear" w:color="auto" w:fill="F6F6F7"/>
        </w:rPr>
        <w:t>Container?”</w:t>
      </w:r>
      <w:proofErr w:type="gramEnd"/>
      <w:r>
        <w:rPr>
          <w:bCs/>
          <w:color w:val="313539"/>
          <w:shd w:val="clear" w:color="auto" w:fill="F6F6F7"/>
        </w:rPr>
        <w:t>. Disponível em &lt;http://www.mundodocker.com.br/o-que-e-container/&gt;. Acessado em 04/05/2017</w:t>
      </w:r>
    </w:p>
    <w:p w14:paraId="1970D3BE" w14:textId="77777777" w:rsidR="009C7518" w:rsidRDefault="00C254AC">
      <w:r>
        <w:t xml:space="preserve"> </w:t>
      </w:r>
    </w:p>
    <w:p w14:paraId="1877DD2B" w14:textId="77777777" w:rsidR="009C7518" w:rsidRDefault="00C254AC">
      <w:r>
        <w:br w:type="page"/>
      </w:r>
    </w:p>
    <w:p w14:paraId="496C767D" w14:textId="77777777" w:rsidR="009C7518" w:rsidRDefault="00C254AC">
      <w:pPr>
        <w:pStyle w:val="Ttulo11"/>
        <w:ind w:firstLine="0"/>
      </w:pPr>
      <w:bookmarkStart w:id="129" w:name="_Toc496267372"/>
      <w:r>
        <w:lastRenderedPageBreak/>
        <w:t>11 Anexos</w:t>
      </w:r>
      <w:bookmarkEnd w:id="129"/>
    </w:p>
    <w:p w14:paraId="610A7845" w14:textId="77777777" w:rsidR="009C7518" w:rsidRDefault="00C254AC">
      <w:r>
        <w:t>Anexo 1 – Dockerfile</w:t>
      </w:r>
    </w:p>
    <w:p w14:paraId="69B4C741" w14:textId="77777777" w:rsidR="009C7518" w:rsidRDefault="009C7518"/>
    <w:p w14:paraId="574D00CC" w14:textId="77777777" w:rsidR="009C7518" w:rsidRDefault="00C254AC">
      <w:r>
        <w:t>FROM ruby:2.3.3</w:t>
      </w:r>
    </w:p>
    <w:p w14:paraId="40247970" w14:textId="77777777" w:rsidR="009C7518" w:rsidRDefault="009C7518"/>
    <w:p w14:paraId="525383AB" w14:textId="77777777" w:rsidR="009C7518" w:rsidRDefault="00C254AC">
      <w:r>
        <w:t>MAINTAINER Thiago Soares &lt;thiagosoarescruz0@gmail.com&gt;</w:t>
      </w:r>
    </w:p>
    <w:p w14:paraId="68EF29FC" w14:textId="77777777" w:rsidR="009C7518" w:rsidRDefault="009C7518"/>
    <w:p w14:paraId="3A2A93D8" w14:textId="77777777" w:rsidR="009C7518" w:rsidRDefault="00C254AC">
      <w:pPr>
        <w:rPr>
          <w:lang w:val="en-US"/>
        </w:rPr>
      </w:pPr>
      <w:r>
        <w:rPr>
          <w:lang w:val="en-US"/>
        </w:rPr>
        <w:t># Install MySQL client</w:t>
      </w:r>
    </w:p>
    <w:p w14:paraId="0E76A382" w14:textId="77777777" w:rsidR="009C7518" w:rsidRDefault="00C254AC">
      <w:pPr>
        <w:rPr>
          <w:lang w:val="en-US"/>
        </w:rPr>
      </w:pPr>
      <w:r>
        <w:rPr>
          <w:lang w:val="en-US"/>
        </w:rPr>
        <w:t>RUN apt-get update &amp;&amp; \</w:t>
      </w:r>
    </w:p>
    <w:p w14:paraId="786B6420" w14:textId="77777777" w:rsidR="009C7518" w:rsidRDefault="00C254AC">
      <w:pPr>
        <w:rPr>
          <w:lang w:val="en-US"/>
        </w:rPr>
      </w:pPr>
      <w:r>
        <w:rPr>
          <w:lang w:val="en-US"/>
        </w:rPr>
        <w:t xml:space="preserve">    apt-get install -y </w:t>
      </w:r>
      <w:proofErr w:type="spellStart"/>
      <w:r>
        <w:rPr>
          <w:lang w:val="en-US"/>
        </w:rPr>
        <w:t>mysql</w:t>
      </w:r>
      <w:proofErr w:type="spellEnd"/>
      <w:r>
        <w:rPr>
          <w:lang w:val="en-US"/>
        </w:rPr>
        <w:t>-client &amp;&amp; \</w:t>
      </w:r>
    </w:p>
    <w:p w14:paraId="4AED1EC7" w14:textId="77777777" w:rsidR="009C7518" w:rsidRDefault="00C254AC">
      <w:pPr>
        <w:rPr>
          <w:lang w:val="en-US"/>
        </w:rPr>
      </w:pPr>
      <w:r>
        <w:rPr>
          <w:lang w:val="en-US"/>
        </w:rPr>
        <w:t xml:space="preserve">    apt-get </w:t>
      </w:r>
      <w:proofErr w:type="spellStart"/>
      <w:r>
        <w:rPr>
          <w:lang w:val="en-US"/>
        </w:rPr>
        <w:t>autoremove</w:t>
      </w:r>
      <w:proofErr w:type="spellEnd"/>
      <w:r>
        <w:rPr>
          <w:lang w:val="en-US"/>
        </w:rPr>
        <w:t xml:space="preserve"> -y &amp;&amp; \</w:t>
      </w:r>
    </w:p>
    <w:p w14:paraId="05C29B94" w14:textId="77777777" w:rsidR="009C7518" w:rsidRDefault="00C254AC">
      <w:pPr>
        <w:rPr>
          <w:lang w:val="en-US"/>
        </w:rPr>
      </w:pPr>
      <w:r>
        <w:rPr>
          <w:lang w:val="en-US"/>
        </w:rPr>
        <w:t xml:space="preserve">    </w:t>
      </w:r>
      <w:proofErr w:type="spellStart"/>
      <w:r>
        <w:rPr>
          <w:lang w:val="en-US"/>
        </w:rPr>
        <w:t>rm</w:t>
      </w:r>
      <w:proofErr w:type="spellEnd"/>
      <w:r>
        <w:rPr>
          <w:lang w:val="en-US"/>
        </w:rPr>
        <w:t xml:space="preserve"> -</w:t>
      </w:r>
      <w:proofErr w:type="spellStart"/>
      <w:r>
        <w:rPr>
          <w:lang w:val="en-US"/>
        </w:rPr>
        <w:t>rf</w:t>
      </w:r>
      <w:proofErr w:type="spellEnd"/>
      <w:r>
        <w:rPr>
          <w:lang w:val="en-US"/>
        </w:rPr>
        <w:t xml:space="preserve"> /</w:t>
      </w:r>
      <w:proofErr w:type="spellStart"/>
      <w:r>
        <w:rPr>
          <w:lang w:val="en-US"/>
        </w:rPr>
        <w:t>var</w:t>
      </w:r>
      <w:proofErr w:type="spellEnd"/>
      <w:r>
        <w:rPr>
          <w:lang w:val="en-US"/>
        </w:rPr>
        <w:t>/lib/apt/lists/*</w:t>
      </w:r>
    </w:p>
    <w:p w14:paraId="15D723BB" w14:textId="77777777" w:rsidR="009C7518" w:rsidRDefault="009C7518">
      <w:pPr>
        <w:rPr>
          <w:lang w:val="en-US"/>
        </w:rPr>
      </w:pPr>
    </w:p>
    <w:p w14:paraId="798281CA" w14:textId="77777777" w:rsidR="009C7518" w:rsidRDefault="00C254AC">
      <w:pPr>
        <w:rPr>
          <w:lang w:val="en-US"/>
        </w:rPr>
      </w:pPr>
      <w:r>
        <w:rPr>
          <w:lang w:val="en-US"/>
        </w:rPr>
        <w:t>## Install Build essentials</w:t>
      </w:r>
    </w:p>
    <w:p w14:paraId="1EBA1FD1" w14:textId="77777777" w:rsidR="009C7518" w:rsidRDefault="00C254AC">
      <w:pPr>
        <w:rPr>
          <w:lang w:val="en-US"/>
        </w:rPr>
      </w:pPr>
      <w:r>
        <w:rPr>
          <w:lang w:val="en-US"/>
        </w:rPr>
        <w:t>RUN apt-get update -</w:t>
      </w:r>
      <w:proofErr w:type="spellStart"/>
      <w:r>
        <w:rPr>
          <w:lang w:val="en-US"/>
        </w:rPr>
        <w:t>qq</w:t>
      </w:r>
      <w:proofErr w:type="spellEnd"/>
      <w:r>
        <w:rPr>
          <w:lang w:val="en-US"/>
        </w:rPr>
        <w:t xml:space="preserve"> &amp;&amp; apt-get install -y build-essential </w:t>
      </w:r>
      <w:proofErr w:type="spellStart"/>
      <w:r>
        <w:rPr>
          <w:lang w:val="en-US"/>
        </w:rPr>
        <w:t>libpq</w:t>
      </w:r>
      <w:proofErr w:type="spellEnd"/>
      <w:r>
        <w:rPr>
          <w:lang w:val="en-US"/>
        </w:rPr>
        <w:t xml:space="preserve">-dev </w:t>
      </w:r>
      <w:proofErr w:type="spellStart"/>
      <w:r>
        <w:rPr>
          <w:lang w:val="en-US"/>
        </w:rPr>
        <w:t>nodejs</w:t>
      </w:r>
      <w:proofErr w:type="spellEnd"/>
      <w:r>
        <w:rPr>
          <w:lang w:val="en-US"/>
        </w:rPr>
        <w:t xml:space="preserve">-legacy </w:t>
      </w:r>
      <w:proofErr w:type="spellStart"/>
      <w:r>
        <w:rPr>
          <w:lang w:val="en-US"/>
        </w:rPr>
        <w:t>mysql</w:t>
      </w:r>
      <w:proofErr w:type="spellEnd"/>
      <w:r>
        <w:rPr>
          <w:lang w:val="en-US"/>
        </w:rPr>
        <w:t>-client</w:t>
      </w:r>
    </w:p>
    <w:p w14:paraId="65634B19" w14:textId="77777777" w:rsidR="009C7518" w:rsidRDefault="009C7518">
      <w:pPr>
        <w:rPr>
          <w:lang w:val="en-US"/>
        </w:rPr>
      </w:pPr>
    </w:p>
    <w:p w14:paraId="2D44E46F" w14:textId="77777777" w:rsidR="009C7518" w:rsidRDefault="00C254AC">
      <w:pPr>
        <w:rPr>
          <w:lang w:val="en-US"/>
        </w:rPr>
      </w:pPr>
      <w:r>
        <w:rPr>
          <w:lang w:val="en-US"/>
        </w:rPr>
        <w:t xml:space="preserve"># Set some </w:t>
      </w:r>
      <w:proofErr w:type="spellStart"/>
      <w:r>
        <w:rPr>
          <w:lang w:val="en-US"/>
        </w:rPr>
        <w:t>config</w:t>
      </w:r>
      <w:proofErr w:type="spellEnd"/>
    </w:p>
    <w:p w14:paraId="46FC54CF" w14:textId="77777777" w:rsidR="009C7518" w:rsidRDefault="00C254AC">
      <w:pPr>
        <w:rPr>
          <w:lang w:val="en-US"/>
        </w:rPr>
      </w:pPr>
      <w:r>
        <w:rPr>
          <w:lang w:val="en-US"/>
        </w:rPr>
        <w:t>ENV RAILS_LOG_TO_STDOUT true</w:t>
      </w:r>
    </w:p>
    <w:p w14:paraId="594E64E9" w14:textId="77777777" w:rsidR="009C7518" w:rsidRDefault="009C7518">
      <w:pPr>
        <w:rPr>
          <w:lang w:val="en-US"/>
        </w:rPr>
      </w:pPr>
    </w:p>
    <w:p w14:paraId="2F822513" w14:textId="77777777" w:rsidR="009C7518" w:rsidRDefault="00C254AC">
      <w:pPr>
        <w:rPr>
          <w:lang w:val="en-US"/>
        </w:rPr>
      </w:pPr>
      <w:r>
        <w:rPr>
          <w:lang w:val="en-US"/>
        </w:rPr>
        <w:t xml:space="preserve"># </w:t>
      </w:r>
      <w:proofErr w:type="spellStart"/>
      <w:r>
        <w:rPr>
          <w:lang w:val="en-US"/>
        </w:rPr>
        <w:t>Workdir</w:t>
      </w:r>
      <w:proofErr w:type="spellEnd"/>
    </w:p>
    <w:p w14:paraId="2ED508FE" w14:textId="77777777" w:rsidR="009C7518" w:rsidRDefault="00C254AC">
      <w:pPr>
        <w:rPr>
          <w:lang w:val="en-US"/>
        </w:rPr>
      </w:pPr>
      <w:r>
        <w:rPr>
          <w:lang w:val="en-US"/>
        </w:rPr>
        <w:t xml:space="preserve">RUN </w:t>
      </w:r>
      <w:proofErr w:type="spellStart"/>
      <w:r>
        <w:rPr>
          <w:lang w:val="en-US"/>
        </w:rPr>
        <w:t>mkdir</w:t>
      </w:r>
      <w:proofErr w:type="spellEnd"/>
      <w:r>
        <w:rPr>
          <w:lang w:val="en-US"/>
        </w:rPr>
        <w:t xml:space="preserve"> -p /home/app</w:t>
      </w:r>
    </w:p>
    <w:p w14:paraId="3DC6CFDD" w14:textId="77777777" w:rsidR="009C7518" w:rsidRDefault="00C254AC">
      <w:pPr>
        <w:rPr>
          <w:lang w:val="en-US"/>
        </w:rPr>
      </w:pPr>
      <w:r>
        <w:rPr>
          <w:lang w:val="en-US"/>
        </w:rPr>
        <w:t>WORKDIR /home/app</w:t>
      </w:r>
    </w:p>
    <w:p w14:paraId="0F213817" w14:textId="77777777" w:rsidR="009C7518" w:rsidRDefault="009C7518">
      <w:pPr>
        <w:rPr>
          <w:lang w:val="en-US"/>
        </w:rPr>
      </w:pPr>
    </w:p>
    <w:p w14:paraId="087185ED" w14:textId="77777777" w:rsidR="009C7518" w:rsidRDefault="00C254AC">
      <w:pPr>
        <w:rPr>
          <w:lang w:val="en-US"/>
        </w:rPr>
      </w:pPr>
      <w:r>
        <w:rPr>
          <w:lang w:val="en-US"/>
        </w:rPr>
        <w:t># Add gems</w:t>
      </w:r>
    </w:p>
    <w:p w14:paraId="062B9816" w14:textId="77777777" w:rsidR="009C7518" w:rsidRDefault="00C254AC">
      <w:pPr>
        <w:rPr>
          <w:lang w:val="en-US"/>
        </w:rPr>
      </w:pPr>
      <w:r>
        <w:rPr>
          <w:lang w:val="en-US"/>
        </w:rPr>
        <w:t xml:space="preserve">ADD </w:t>
      </w:r>
      <w:proofErr w:type="spellStart"/>
      <w:r>
        <w:rPr>
          <w:lang w:val="en-US"/>
        </w:rPr>
        <w:t>Gemfile</w:t>
      </w:r>
      <w:proofErr w:type="spellEnd"/>
      <w:r>
        <w:rPr>
          <w:lang w:val="en-US"/>
        </w:rPr>
        <w:t>* /home/app/</w:t>
      </w:r>
    </w:p>
    <w:p w14:paraId="5176464E" w14:textId="77777777" w:rsidR="009C7518" w:rsidRDefault="009C7518">
      <w:pPr>
        <w:rPr>
          <w:lang w:val="en-US"/>
        </w:rPr>
      </w:pPr>
    </w:p>
    <w:p w14:paraId="4173EEA9" w14:textId="77777777" w:rsidR="009C7518" w:rsidRDefault="00C254AC">
      <w:pPr>
        <w:rPr>
          <w:lang w:val="en-US"/>
        </w:rPr>
      </w:pPr>
      <w:r>
        <w:rPr>
          <w:lang w:val="en-US"/>
        </w:rPr>
        <w:t>#Add Docker path</w:t>
      </w:r>
    </w:p>
    <w:p w14:paraId="17979872" w14:textId="77777777" w:rsidR="009C7518" w:rsidRDefault="00C254AC">
      <w:pPr>
        <w:rPr>
          <w:lang w:val="en-US"/>
        </w:rPr>
      </w:pPr>
      <w:r>
        <w:rPr>
          <w:lang w:val="en-US"/>
        </w:rPr>
        <w:t xml:space="preserve">ADD </w:t>
      </w:r>
      <w:proofErr w:type="spellStart"/>
      <w:r>
        <w:rPr>
          <w:lang w:val="en-US"/>
        </w:rPr>
        <w:t>docker</w:t>
      </w:r>
      <w:proofErr w:type="spellEnd"/>
      <w:r>
        <w:rPr>
          <w:lang w:val="en-US"/>
        </w:rPr>
        <w:t xml:space="preserve"> /home/app/</w:t>
      </w:r>
      <w:proofErr w:type="spellStart"/>
      <w:r>
        <w:rPr>
          <w:lang w:val="en-US"/>
        </w:rPr>
        <w:t>docker</w:t>
      </w:r>
      <w:proofErr w:type="spellEnd"/>
      <w:r>
        <w:rPr>
          <w:lang w:val="en-US"/>
        </w:rPr>
        <w:t>/</w:t>
      </w:r>
    </w:p>
    <w:p w14:paraId="2DC01918" w14:textId="77777777" w:rsidR="009C7518" w:rsidRDefault="009C7518">
      <w:pPr>
        <w:rPr>
          <w:lang w:val="en-US"/>
        </w:rPr>
      </w:pPr>
    </w:p>
    <w:p w14:paraId="3D8F72BA" w14:textId="77777777" w:rsidR="009C7518" w:rsidRDefault="00C254AC">
      <w:pPr>
        <w:rPr>
          <w:lang w:val="en-US"/>
        </w:rPr>
      </w:pPr>
      <w:r>
        <w:rPr>
          <w:lang w:val="en-US"/>
        </w:rPr>
        <w:t xml:space="preserve">#Add </w:t>
      </w:r>
      <w:proofErr w:type="spellStart"/>
      <w:r>
        <w:rPr>
          <w:lang w:val="en-US"/>
        </w:rPr>
        <w:t>sidekiq</w:t>
      </w:r>
      <w:proofErr w:type="spellEnd"/>
      <w:r>
        <w:rPr>
          <w:lang w:val="en-US"/>
        </w:rPr>
        <w:t xml:space="preserve"> </w:t>
      </w:r>
      <w:proofErr w:type="spellStart"/>
      <w:r>
        <w:rPr>
          <w:lang w:val="en-US"/>
        </w:rPr>
        <w:t>pid</w:t>
      </w:r>
      <w:proofErr w:type="spellEnd"/>
    </w:p>
    <w:p w14:paraId="43312E93" w14:textId="77777777" w:rsidR="009C7518" w:rsidRDefault="00C254AC">
      <w:pPr>
        <w:rPr>
          <w:lang w:val="en-US"/>
        </w:rPr>
      </w:pPr>
      <w:r>
        <w:rPr>
          <w:lang w:val="en-US"/>
        </w:rPr>
        <w:t xml:space="preserve">ADD </w:t>
      </w:r>
      <w:proofErr w:type="spellStart"/>
      <w:r>
        <w:rPr>
          <w:lang w:val="en-US"/>
        </w:rPr>
        <w:t>sidekiq.pid</w:t>
      </w:r>
      <w:proofErr w:type="spellEnd"/>
      <w:r>
        <w:rPr>
          <w:lang w:val="en-US"/>
        </w:rPr>
        <w:t xml:space="preserve"> /home/app/</w:t>
      </w:r>
      <w:proofErr w:type="spellStart"/>
      <w:r>
        <w:rPr>
          <w:lang w:val="en-US"/>
        </w:rPr>
        <w:t>tmp</w:t>
      </w:r>
      <w:proofErr w:type="spellEnd"/>
      <w:r>
        <w:rPr>
          <w:lang w:val="en-US"/>
        </w:rPr>
        <w:t>/</w:t>
      </w:r>
      <w:proofErr w:type="spellStart"/>
      <w:r>
        <w:rPr>
          <w:lang w:val="en-US"/>
        </w:rPr>
        <w:t>pids</w:t>
      </w:r>
      <w:proofErr w:type="spellEnd"/>
      <w:r>
        <w:rPr>
          <w:lang w:val="en-US"/>
        </w:rPr>
        <w:t>/</w:t>
      </w:r>
    </w:p>
    <w:p w14:paraId="50D4918C" w14:textId="77777777" w:rsidR="009C7518" w:rsidRDefault="009C7518">
      <w:pPr>
        <w:rPr>
          <w:lang w:val="en-US"/>
        </w:rPr>
      </w:pPr>
    </w:p>
    <w:p w14:paraId="05E08107" w14:textId="77777777" w:rsidR="009C7518" w:rsidRDefault="00C254AC">
      <w:pPr>
        <w:rPr>
          <w:lang w:val="en-US"/>
        </w:rPr>
      </w:pPr>
      <w:r>
        <w:rPr>
          <w:lang w:val="en-US"/>
        </w:rPr>
        <w:t>#Run bundle</w:t>
      </w:r>
    </w:p>
    <w:p w14:paraId="10C2A2DE" w14:textId="77777777" w:rsidR="009C7518" w:rsidRDefault="00C254AC">
      <w:pPr>
        <w:rPr>
          <w:lang w:val="en-US"/>
        </w:rPr>
      </w:pPr>
      <w:r>
        <w:rPr>
          <w:lang w:val="en-US"/>
        </w:rPr>
        <w:t>RUN bundle install</w:t>
      </w:r>
    </w:p>
    <w:p w14:paraId="15EED067" w14:textId="77777777" w:rsidR="009C7518" w:rsidRDefault="009C7518">
      <w:pPr>
        <w:rPr>
          <w:lang w:val="en-US"/>
        </w:rPr>
      </w:pPr>
    </w:p>
    <w:p w14:paraId="05BDCA46" w14:textId="77777777" w:rsidR="009C7518" w:rsidRDefault="00C254AC">
      <w:pPr>
        <w:rPr>
          <w:lang w:val="en-US"/>
        </w:rPr>
      </w:pPr>
      <w:r>
        <w:rPr>
          <w:lang w:val="en-US"/>
        </w:rPr>
        <w:t>#RUN bash docker/bundle.sh</w:t>
      </w:r>
    </w:p>
    <w:p w14:paraId="5D05A483" w14:textId="77777777" w:rsidR="009C7518" w:rsidRDefault="009C7518">
      <w:pPr>
        <w:rPr>
          <w:lang w:val="en-US"/>
        </w:rPr>
      </w:pPr>
    </w:p>
    <w:p w14:paraId="3C852190" w14:textId="77777777" w:rsidR="009C7518" w:rsidRDefault="00C254AC">
      <w:pPr>
        <w:rPr>
          <w:lang w:val="en-US"/>
        </w:rPr>
      </w:pPr>
      <w:r>
        <w:rPr>
          <w:lang w:val="en-US"/>
        </w:rPr>
        <w:t># Add the Rails app</w:t>
      </w:r>
    </w:p>
    <w:p w14:paraId="5A656156" w14:textId="77777777" w:rsidR="009C7518" w:rsidRDefault="00C254AC">
      <w:pPr>
        <w:rPr>
          <w:lang w:val="en-US"/>
        </w:rPr>
      </w:pPr>
      <w:proofErr w:type="gramStart"/>
      <w:r>
        <w:rPr>
          <w:lang w:val="en-US"/>
        </w:rPr>
        <w:t>ADD .</w:t>
      </w:r>
      <w:proofErr w:type="gramEnd"/>
      <w:r>
        <w:rPr>
          <w:lang w:val="en-US"/>
        </w:rPr>
        <w:t xml:space="preserve"> /home/app</w:t>
      </w:r>
    </w:p>
    <w:p w14:paraId="7E53F9C7" w14:textId="77777777" w:rsidR="009C7518" w:rsidRDefault="009C7518">
      <w:pPr>
        <w:rPr>
          <w:lang w:val="en-US"/>
        </w:rPr>
      </w:pPr>
    </w:p>
    <w:p w14:paraId="76A249D1" w14:textId="77777777" w:rsidR="009C7518" w:rsidRDefault="00C254AC">
      <w:pPr>
        <w:rPr>
          <w:lang w:val="en-US"/>
        </w:rPr>
      </w:pPr>
      <w:r>
        <w:rPr>
          <w:lang w:val="en-US"/>
        </w:rPr>
        <w:t># Create user and group</w:t>
      </w:r>
    </w:p>
    <w:p w14:paraId="4AF6C0F3" w14:textId="77777777" w:rsidR="009C7518" w:rsidRDefault="00C254AC">
      <w:pPr>
        <w:rPr>
          <w:lang w:val="en-US"/>
        </w:rPr>
      </w:pPr>
      <w:r>
        <w:rPr>
          <w:lang w:val="en-US"/>
        </w:rPr>
        <w:t xml:space="preserve">RUN </w:t>
      </w:r>
      <w:proofErr w:type="spellStart"/>
      <w:r>
        <w:rPr>
          <w:lang w:val="en-US"/>
        </w:rPr>
        <w:t>groupadd</w:t>
      </w:r>
      <w:proofErr w:type="spellEnd"/>
      <w:r>
        <w:rPr>
          <w:lang w:val="en-US"/>
        </w:rPr>
        <w:t xml:space="preserve"> --</w:t>
      </w:r>
      <w:proofErr w:type="spellStart"/>
      <w:r>
        <w:rPr>
          <w:lang w:val="en-US"/>
        </w:rPr>
        <w:t>gid</w:t>
      </w:r>
      <w:proofErr w:type="spellEnd"/>
      <w:r>
        <w:rPr>
          <w:lang w:val="en-US"/>
        </w:rPr>
        <w:t xml:space="preserve"> 9999 app &amp;&amp; \</w:t>
      </w:r>
    </w:p>
    <w:p w14:paraId="77550503" w14:textId="77777777" w:rsidR="009C7518" w:rsidRDefault="00C254AC">
      <w:pPr>
        <w:rPr>
          <w:lang w:val="en-US"/>
        </w:rPr>
      </w:pPr>
      <w:r>
        <w:rPr>
          <w:lang w:val="en-US"/>
        </w:rPr>
        <w:t xml:space="preserve">    </w:t>
      </w:r>
      <w:proofErr w:type="spellStart"/>
      <w:r>
        <w:rPr>
          <w:lang w:val="en-US"/>
        </w:rPr>
        <w:t>useradd</w:t>
      </w:r>
      <w:proofErr w:type="spellEnd"/>
      <w:r>
        <w:rPr>
          <w:lang w:val="en-US"/>
        </w:rPr>
        <w:t xml:space="preserve"> --</w:t>
      </w:r>
      <w:proofErr w:type="spellStart"/>
      <w:r>
        <w:rPr>
          <w:lang w:val="en-US"/>
        </w:rPr>
        <w:t>uid</w:t>
      </w:r>
      <w:proofErr w:type="spellEnd"/>
      <w:r>
        <w:rPr>
          <w:lang w:val="en-US"/>
        </w:rPr>
        <w:t xml:space="preserve"> 9999 --</w:t>
      </w:r>
      <w:proofErr w:type="spellStart"/>
      <w:r>
        <w:rPr>
          <w:lang w:val="en-US"/>
        </w:rPr>
        <w:t>gid</w:t>
      </w:r>
      <w:proofErr w:type="spellEnd"/>
      <w:r>
        <w:rPr>
          <w:lang w:val="en-US"/>
        </w:rPr>
        <w:t xml:space="preserve"> app </w:t>
      </w:r>
      <w:proofErr w:type="spellStart"/>
      <w:r>
        <w:rPr>
          <w:lang w:val="en-US"/>
        </w:rPr>
        <w:t>app</w:t>
      </w:r>
      <w:proofErr w:type="spellEnd"/>
      <w:r>
        <w:rPr>
          <w:lang w:val="en-US"/>
        </w:rPr>
        <w:t xml:space="preserve"> &amp;&amp; \</w:t>
      </w:r>
    </w:p>
    <w:p w14:paraId="13AE4305" w14:textId="77777777" w:rsidR="009C7518" w:rsidRDefault="00C254AC">
      <w:pPr>
        <w:rPr>
          <w:lang w:val="en-US"/>
        </w:rPr>
      </w:pPr>
      <w:r>
        <w:rPr>
          <w:lang w:val="en-US"/>
        </w:rPr>
        <w:t xml:space="preserve">    </w:t>
      </w:r>
      <w:proofErr w:type="spellStart"/>
      <w:r>
        <w:rPr>
          <w:lang w:val="en-US"/>
        </w:rPr>
        <w:t>chown</w:t>
      </w:r>
      <w:proofErr w:type="spellEnd"/>
      <w:r>
        <w:rPr>
          <w:lang w:val="en-US"/>
        </w:rPr>
        <w:t xml:space="preserve"> -R </w:t>
      </w:r>
      <w:proofErr w:type="spellStart"/>
      <w:proofErr w:type="gramStart"/>
      <w:r>
        <w:rPr>
          <w:lang w:val="en-US"/>
        </w:rPr>
        <w:t>app:app</w:t>
      </w:r>
      <w:proofErr w:type="spellEnd"/>
      <w:proofErr w:type="gramEnd"/>
      <w:r>
        <w:rPr>
          <w:lang w:val="en-US"/>
        </w:rPr>
        <w:t xml:space="preserve"> /home/app</w:t>
      </w:r>
    </w:p>
    <w:p w14:paraId="1F4DE545" w14:textId="77777777" w:rsidR="009C7518" w:rsidRDefault="009C7518">
      <w:pPr>
        <w:rPr>
          <w:lang w:val="en-US"/>
        </w:rPr>
      </w:pPr>
    </w:p>
    <w:p w14:paraId="0A61425D" w14:textId="77777777" w:rsidR="009C7518" w:rsidRDefault="009C7518">
      <w:pPr>
        <w:rPr>
          <w:lang w:val="en-US"/>
        </w:rPr>
      </w:pPr>
    </w:p>
    <w:p w14:paraId="503BA966" w14:textId="77777777" w:rsidR="009C7518" w:rsidRDefault="00C254AC">
      <w:pPr>
        <w:rPr>
          <w:lang w:val="en-US"/>
        </w:rPr>
      </w:pPr>
      <w:r>
        <w:rPr>
          <w:lang w:val="en-US"/>
        </w:rPr>
        <w:t>#Expose app port</w:t>
      </w:r>
    </w:p>
    <w:p w14:paraId="1BDE9010" w14:textId="77777777" w:rsidR="009C7518" w:rsidRDefault="00C254AC">
      <w:pPr>
        <w:rPr>
          <w:lang w:val="en-US"/>
        </w:rPr>
      </w:pPr>
      <w:r>
        <w:rPr>
          <w:lang w:val="en-US"/>
        </w:rPr>
        <w:lastRenderedPageBreak/>
        <w:t>EXPOSE 80 3000</w:t>
      </w:r>
    </w:p>
    <w:p w14:paraId="44497FC4" w14:textId="77777777" w:rsidR="009C7518" w:rsidRDefault="009C7518">
      <w:pPr>
        <w:rPr>
          <w:lang w:val="en-US"/>
        </w:rPr>
      </w:pPr>
    </w:p>
    <w:p w14:paraId="52B766C2" w14:textId="77777777" w:rsidR="009C7518" w:rsidRDefault="00C254AC">
      <w:pPr>
        <w:rPr>
          <w:lang w:val="en-US"/>
        </w:rPr>
      </w:pPr>
      <w:r>
        <w:rPr>
          <w:lang w:val="en-US"/>
        </w:rPr>
        <w:t># Save timestamp of image building</w:t>
      </w:r>
    </w:p>
    <w:p w14:paraId="60EDF12C" w14:textId="77777777" w:rsidR="009C7518" w:rsidRDefault="00C254AC">
      <w:r>
        <w:t>RUN date -u &gt; BUILD_TIME</w:t>
      </w:r>
    </w:p>
    <w:p w14:paraId="234A16E1" w14:textId="77777777" w:rsidR="009C7518" w:rsidRDefault="009C7518"/>
    <w:p w14:paraId="30C72E72" w14:textId="77777777" w:rsidR="009C7518" w:rsidRDefault="009C7518"/>
    <w:sectPr w:rsidR="009C7518">
      <w:headerReference w:type="default" r:id="rId33"/>
      <w:footerReference w:type="default" r:id="rId34"/>
      <w:footnotePr>
        <w:numStart w:val="4"/>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3" w:author="Thiago Cruz" w:date="2017-07-25T22:28:00Z" w:initials="TC">
    <w:p w14:paraId="57892181" w14:textId="77777777" w:rsidR="00521BCB" w:rsidRDefault="00521BCB">
      <w:r w:rsidRPr="00624911">
        <w:rPr>
          <w:rFonts w:ascii="Liberation Serif" w:eastAsia="DejaVu Sans" w:hAnsi="Liberation Serif" w:cs="DejaVu Sans"/>
          <w:lang w:bidi="en-US"/>
        </w:rPr>
        <w:t xml:space="preserve">O </w:t>
      </w:r>
      <w:proofErr w:type="spellStart"/>
      <w:r w:rsidRPr="00624911">
        <w:rPr>
          <w:rFonts w:ascii="Liberation Serif" w:eastAsia="DejaVu Sans" w:hAnsi="Liberation Serif" w:cs="DejaVu Sans"/>
          <w:lang w:bidi="en-US"/>
        </w:rPr>
        <w:t>Tsuru</w:t>
      </w:r>
      <w:proofErr w:type="spellEnd"/>
      <w:r w:rsidRPr="00624911">
        <w:rPr>
          <w:rFonts w:ascii="Liberation Serif" w:eastAsia="DejaVu Sans" w:hAnsi="Liberation Serif" w:cs="DejaVu Sans"/>
          <w:lang w:bidi="en-US"/>
        </w:rPr>
        <w:t xml:space="preserve"> é em plataforma aberta; verificar se no Open </w:t>
      </w:r>
      <w:proofErr w:type="spellStart"/>
      <w:r w:rsidRPr="00624911">
        <w:rPr>
          <w:rFonts w:ascii="Liberation Serif" w:eastAsia="DejaVu Sans" w:hAnsi="Liberation Serif" w:cs="DejaVu Sans"/>
          <w:lang w:bidi="en-US"/>
        </w:rPr>
        <w:t>Source</w:t>
      </w:r>
      <w:proofErr w:type="spellEnd"/>
      <w:r w:rsidRPr="00624911">
        <w:rPr>
          <w:rFonts w:ascii="Liberation Serif" w:eastAsia="DejaVu Sans" w:hAnsi="Liberation Serif" w:cs="DejaVu Sans"/>
          <w:lang w:bidi="en-US"/>
        </w:rPr>
        <w:t xml:space="preserv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767D06" w14:textId="77777777" w:rsidR="00C6541F" w:rsidRDefault="00C6541F">
      <w:r>
        <w:separator/>
      </w:r>
    </w:p>
  </w:endnote>
  <w:endnote w:type="continuationSeparator" w:id="0">
    <w:p w14:paraId="2C8D259F" w14:textId="77777777" w:rsidR="00C6541F" w:rsidRDefault="00C654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521BCB" w:rsidRDefault="00521BCB">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24A0BC" w14:textId="77777777" w:rsidR="00C6541F" w:rsidRDefault="00C6541F">
      <w:r>
        <w:separator/>
      </w:r>
    </w:p>
  </w:footnote>
  <w:footnote w:type="continuationSeparator" w:id="0">
    <w:p w14:paraId="76908982" w14:textId="77777777" w:rsidR="00C6541F" w:rsidRDefault="00C6541F">
      <w:r>
        <w:continuationSeparator/>
      </w:r>
    </w:p>
  </w:footnote>
  <w:footnote w:id="1">
    <w:p w14:paraId="6744EAD4" w14:textId="290D5CB1" w:rsidR="00521BCB" w:rsidRDefault="00521BCB" w:rsidP="009148A9">
      <w:r>
        <w:rPr>
          <w:rStyle w:val="Refdenotaderodap"/>
        </w:rPr>
        <w:t>1</w:t>
      </w:r>
      <w:r>
        <w:t xml:space="preserve"> </w:t>
      </w:r>
      <w:r>
        <w:rPr>
          <w:lang w:val="x-none" w:eastAsia="x-none"/>
        </w:rPr>
        <w:t>https://docs.docker.com/engine/docker-overview/#docker-engine</w:t>
      </w:r>
    </w:p>
    <w:p w14:paraId="3084D97C" w14:textId="33AAAA8D" w:rsidR="00521BCB" w:rsidRPr="009148A9" w:rsidRDefault="00521BCB">
      <w:pPr>
        <w:pStyle w:val="Textodenotaderodap"/>
        <w:rPr>
          <w:lang w:val="pt-BR"/>
        </w:rPr>
      </w:pPr>
    </w:p>
  </w:footnote>
  <w:footnote w:id="2">
    <w:p w14:paraId="5B9AA6AF" w14:textId="3500B2A3" w:rsidR="00521BCB" w:rsidRPr="00D45B60" w:rsidRDefault="00521BCB">
      <w:pPr>
        <w:pStyle w:val="Textodenotaderodap"/>
      </w:pPr>
      <w:r>
        <w:rPr>
          <w:rStyle w:val="Refdenotaderodap"/>
        </w:rPr>
        <w:t>5</w:t>
      </w:r>
      <w:r>
        <w:t xml:space="preserve"> </w:t>
      </w:r>
      <w:r w:rsidRPr="00D45B60">
        <w:t>https://www.docker.com/docker-mac</w:t>
      </w:r>
    </w:p>
  </w:footnote>
  <w:footnote w:id="3">
    <w:p w14:paraId="2007EF95" w14:textId="41E92C35" w:rsidR="00521BCB" w:rsidRPr="00D45B60" w:rsidRDefault="00521BCB">
      <w:pPr>
        <w:pStyle w:val="Textodenotaderodap"/>
        <w:rPr>
          <w:lang w:val="pt-BR"/>
        </w:rPr>
      </w:pPr>
      <w:r>
        <w:rPr>
          <w:rStyle w:val="Refdenotaderodap"/>
        </w:rPr>
        <w:footnoteRef/>
      </w:r>
      <w:r>
        <w:t xml:space="preserve"> </w:t>
      </w:r>
      <w:r w:rsidRPr="002401A5">
        <w:t>https://github.com/gomex/docker-para-desenvolvedores/blob/master/manuscript/porque.md</w:t>
      </w:r>
    </w:p>
  </w:footnote>
  <w:footnote w:id="4">
    <w:p w14:paraId="26C4A692" w14:textId="2732DB3E" w:rsidR="00521BCB" w:rsidRPr="00E5025E" w:rsidRDefault="00521BCB">
      <w:pPr>
        <w:pStyle w:val="Textodenotaderodap"/>
      </w:pPr>
      <w:r>
        <w:rPr>
          <w:rStyle w:val="Refdenotaderodap"/>
        </w:rPr>
        <w:t>2</w:t>
      </w:r>
      <w:r>
        <w:t xml:space="preserve"> </w:t>
      </w:r>
      <w:hyperlink r:id="rId1" w:history="1">
        <w:r w:rsidRPr="00186F69">
          <w:rPr>
            <w:rStyle w:val="Hiperlink"/>
          </w:rPr>
          <w:t>https://github.com/gomex/docker-para-desenvolvedores/blob/master/manuscript/porque.md</w:t>
        </w:r>
      </w:hyperlink>
      <w:r>
        <w:t xml:space="preserve"> - Dúvidas</w:t>
      </w:r>
    </w:p>
  </w:footnote>
  <w:footnote w:id="5">
    <w:p w14:paraId="06F78076" w14:textId="43D3A216" w:rsidR="00521BCB" w:rsidRPr="00930E45" w:rsidRDefault="00521BCB">
      <w:pPr>
        <w:pStyle w:val="Textodenotaderodap"/>
        <w:rPr>
          <w:lang w:val="en-US"/>
        </w:rPr>
      </w:pPr>
      <w:r>
        <w:rPr>
          <w:rStyle w:val="Refdenotaderodap"/>
        </w:rPr>
        <w:t>4</w:t>
      </w:r>
      <w:r>
        <w:t xml:space="preserve"> </w:t>
      </w:r>
      <w:r w:rsidRPr="00930E45">
        <w:t>http://training.play-with-docker.com/about/</w:t>
      </w:r>
    </w:p>
  </w:footnote>
  <w:footnote w:id="6">
    <w:p w14:paraId="0919AB0E" w14:textId="11403A03" w:rsidR="00521BCB" w:rsidRPr="00CD494D" w:rsidRDefault="00521BCB">
      <w:pPr>
        <w:pStyle w:val="Textodenotaderodap"/>
      </w:pPr>
      <w:r>
        <w:rPr>
          <w:rStyle w:val="Refdenotaderodap"/>
        </w:rPr>
        <w:t>5</w:t>
      </w:r>
      <w:r>
        <w:t xml:space="preserve"> </w:t>
      </w:r>
      <w:r w:rsidRPr="00CD494D">
        <w:t>https://github.com/docker/labs</w:t>
      </w:r>
    </w:p>
  </w:footnote>
  <w:footnote w:id="7">
    <w:p w14:paraId="27662489" w14:textId="61ED0280" w:rsidR="00521BCB" w:rsidRDefault="00521BCB">
      <w:pPr>
        <w:pStyle w:val="Textodenotaderodap"/>
      </w:pPr>
      <w:r>
        <w:rPr>
          <w:rStyle w:val="Refdenotaderodap"/>
        </w:rPr>
        <w:footnoteRef/>
      </w:r>
      <w:r>
        <w:t xml:space="preserve"> </w:t>
      </w:r>
      <w:hyperlink r:id="rId2" w:history="1">
        <w:r w:rsidRPr="00856A9C">
          <w:rPr>
            <w:rStyle w:val="Hiperlink"/>
            <w:color w:val="000000" w:themeColor="text1"/>
            <w:u w:val="none"/>
          </w:rPr>
          <w:t>https://github.com/gomex/docker-para-desenvolvedores/blob/master/manuscript/organizacao.md</w:t>
        </w:r>
      </w:hyperlink>
    </w:p>
    <w:p w14:paraId="16083DDB" w14:textId="47D8BCE7" w:rsidR="00521BCB" w:rsidRPr="002A3CFA" w:rsidRDefault="00521BCB">
      <w:pPr>
        <w:pStyle w:val="Textodenotaderodap"/>
        <w:rPr>
          <w:vertAlign w:val="superscript"/>
          <w:lang w:val="en-US"/>
        </w:rPr>
      </w:pPr>
      <w:r>
        <w:rPr>
          <w:vertAlign w:val="superscript"/>
        </w:rPr>
        <w:t xml:space="preserve">2 </w:t>
      </w:r>
      <w:r w:rsidRPr="002A3CFA">
        <w:rPr>
          <w:rStyle w:val="Hiperlink"/>
          <w:color w:val="000000" w:themeColor="text1"/>
          <w:u w:val="none"/>
        </w:rPr>
        <w:t>https://12factor.net/pt_br/</w:t>
      </w:r>
    </w:p>
  </w:footnote>
  <w:footnote w:id="8">
    <w:p w14:paraId="3EAF17A9" w14:textId="0B8040BD" w:rsidR="00521BCB" w:rsidRPr="00414453" w:rsidRDefault="00521BCB">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521BCB" w:rsidRDefault="00521BCB">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8">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0">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1">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2">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7"/>
  </w:num>
  <w:num w:numId="2">
    <w:abstractNumId w:val="4"/>
  </w:num>
  <w:num w:numId="3">
    <w:abstractNumId w:val="2"/>
  </w:num>
  <w:num w:numId="4">
    <w:abstractNumId w:val="9"/>
  </w:num>
  <w:num w:numId="5">
    <w:abstractNumId w:val="10"/>
  </w:num>
  <w:num w:numId="6">
    <w:abstractNumId w:val="3"/>
  </w:num>
  <w:num w:numId="7">
    <w:abstractNumId w:val="11"/>
  </w:num>
  <w:num w:numId="8">
    <w:abstractNumId w:val="0"/>
  </w:num>
  <w:num w:numId="9">
    <w:abstractNumId w:val="1"/>
  </w:num>
  <w:num w:numId="10">
    <w:abstractNumId w:val="6"/>
  </w:num>
  <w:num w:numId="11">
    <w:abstractNumId w:val="12"/>
  </w:num>
  <w:num w:numId="12">
    <w:abstractNumId w:val="8"/>
  </w:num>
  <w:num w:numId="13">
    <w:abstractNumId w:val="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08"/>
  <w:hyphenationZone w:val="425"/>
  <w:characterSpacingControl w:val="doNotCompress"/>
  <w:footnotePr>
    <w:numStart w:val="4"/>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20D6"/>
    <w:rsid w:val="00013EB8"/>
    <w:rsid w:val="000154CF"/>
    <w:rsid w:val="000403F2"/>
    <w:rsid w:val="000600DD"/>
    <w:rsid w:val="00064559"/>
    <w:rsid w:val="00067480"/>
    <w:rsid w:val="00067D53"/>
    <w:rsid w:val="00074610"/>
    <w:rsid w:val="00077DE7"/>
    <w:rsid w:val="00083EF0"/>
    <w:rsid w:val="000845B3"/>
    <w:rsid w:val="00084DCD"/>
    <w:rsid w:val="00085BAF"/>
    <w:rsid w:val="00086281"/>
    <w:rsid w:val="00091112"/>
    <w:rsid w:val="000937CC"/>
    <w:rsid w:val="000A0532"/>
    <w:rsid w:val="000A080A"/>
    <w:rsid w:val="000A7CE0"/>
    <w:rsid w:val="000B30B9"/>
    <w:rsid w:val="000B3411"/>
    <w:rsid w:val="000B7445"/>
    <w:rsid w:val="000C245C"/>
    <w:rsid w:val="000C5351"/>
    <w:rsid w:val="000D1C8B"/>
    <w:rsid w:val="000F6964"/>
    <w:rsid w:val="001003CD"/>
    <w:rsid w:val="00105871"/>
    <w:rsid w:val="00106081"/>
    <w:rsid w:val="001225C8"/>
    <w:rsid w:val="00123B8D"/>
    <w:rsid w:val="0013289C"/>
    <w:rsid w:val="00134CF7"/>
    <w:rsid w:val="00145620"/>
    <w:rsid w:val="001502E0"/>
    <w:rsid w:val="001547B6"/>
    <w:rsid w:val="0015691C"/>
    <w:rsid w:val="0017031F"/>
    <w:rsid w:val="00176F31"/>
    <w:rsid w:val="00180959"/>
    <w:rsid w:val="001A3F23"/>
    <w:rsid w:val="001B379C"/>
    <w:rsid w:val="001B4130"/>
    <w:rsid w:val="001B4E98"/>
    <w:rsid w:val="001B7DEA"/>
    <w:rsid w:val="001C4B8F"/>
    <w:rsid w:val="001D4D81"/>
    <w:rsid w:val="001E1CF0"/>
    <w:rsid w:val="001E2921"/>
    <w:rsid w:val="001F11CC"/>
    <w:rsid w:val="0022348F"/>
    <w:rsid w:val="002235BC"/>
    <w:rsid w:val="00232344"/>
    <w:rsid w:val="002401A5"/>
    <w:rsid w:val="00247037"/>
    <w:rsid w:val="00254DF2"/>
    <w:rsid w:val="002561A2"/>
    <w:rsid w:val="00261573"/>
    <w:rsid w:val="0027048E"/>
    <w:rsid w:val="00274DAB"/>
    <w:rsid w:val="00293D5D"/>
    <w:rsid w:val="002A18A3"/>
    <w:rsid w:val="002A3CFA"/>
    <w:rsid w:val="002A5105"/>
    <w:rsid w:val="002B35F7"/>
    <w:rsid w:val="002B79F8"/>
    <w:rsid w:val="002C1CF9"/>
    <w:rsid w:val="002C6298"/>
    <w:rsid w:val="002C6832"/>
    <w:rsid w:val="002D443A"/>
    <w:rsid w:val="002F6429"/>
    <w:rsid w:val="00306B78"/>
    <w:rsid w:val="003129CB"/>
    <w:rsid w:val="0031712E"/>
    <w:rsid w:val="00335BFE"/>
    <w:rsid w:val="0034724E"/>
    <w:rsid w:val="00347AD0"/>
    <w:rsid w:val="00360999"/>
    <w:rsid w:val="00372254"/>
    <w:rsid w:val="00397ACD"/>
    <w:rsid w:val="003B79D6"/>
    <w:rsid w:val="003C3299"/>
    <w:rsid w:val="003D0E05"/>
    <w:rsid w:val="003D2F6B"/>
    <w:rsid w:val="003E282C"/>
    <w:rsid w:val="003F5F33"/>
    <w:rsid w:val="00403392"/>
    <w:rsid w:val="00406A65"/>
    <w:rsid w:val="0041229C"/>
    <w:rsid w:val="00414453"/>
    <w:rsid w:val="004261E6"/>
    <w:rsid w:val="00430BF9"/>
    <w:rsid w:val="004528D9"/>
    <w:rsid w:val="00454A0C"/>
    <w:rsid w:val="00455B24"/>
    <w:rsid w:val="00462A6B"/>
    <w:rsid w:val="004641F8"/>
    <w:rsid w:val="00464BD8"/>
    <w:rsid w:val="004653FF"/>
    <w:rsid w:val="00476A9A"/>
    <w:rsid w:val="00481231"/>
    <w:rsid w:val="004834C2"/>
    <w:rsid w:val="00485E2C"/>
    <w:rsid w:val="004A1D20"/>
    <w:rsid w:val="004B6454"/>
    <w:rsid w:val="004D29CD"/>
    <w:rsid w:val="004E0971"/>
    <w:rsid w:val="004E2807"/>
    <w:rsid w:val="004E4902"/>
    <w:rsid w:val="004E6EC3"/>
    <w:rsid w:val="00503F8F"/>
    <w:rsid w:val="00521BCB"/>
    <w:rsid w:val="00521F7A"/>
    <w:rsid w:val="0052391B"/>
    <w:rsid w:val="00541FE6"/>
    <w:rsid w:val="005442B7"/>
    <w:rsid w:val="0056094B"/>
    <w:rsid w:val="00565A08"/>
    <w:rsid w:val="005663E8"/>
    <w:rsid w:val="00571369"/>
    <w:rsid w:val="00572EC7"/>
    <w:rsid w:val="005837C3"/>
    <w:rsid w:val="005A2170"/>
    <w:rsid w:val="005B2A32"/>
    <w:rsid w:val="005B4F7F"/>
    <w:rsid w:val="005D23A5"/>
    <w:rsid w:val="005E313E"/>
    <w:rsid w:val="005E730E"/>
    <w:rsid w:val="005F6AAD"/>
    <w:rsid w:val="005F770B"/>
    <w:rsid w:val="00602990"/>
    <w:rsid w:val="00606531"/>
    <w:rsid w:val="00607A79"/>
    <w:rsid w:val="00614232"/>
    <w:rsid w:val="00614D34"/>
    <w:rsid w:val="00624911"/>
    <w:rsid w:val="006258E1"/>
    <w:rsid w:val="00636A20"/>
    <w:rsid w:val="0064121B"/>
    <w:rsid w:val="0066417B"/>
    <w:rsid w:val="00672F6E"/>
    <w:rsid w:val="00677958"/>
    <w:rsid w:val="006802EC"/>
    <w:rsid w:val="006813D0"/>
    <w:rsid w:val="006826F3"/>
    <w:rsid w:val="00682A09"/>
    <w:rsid w:val="00685706"/>
    <w:rsid w:val="00685994"/>
    <w:rsid w:val="006876CB"/>
    <w:rsid w:val="0069080E"/>
    <w:rsid w:val="006B0736"/>
    <w:rsid w:val="006B41B9"/>
    <w:rsid w:val="006B6147"/>
    <w:rsid w:val="006C391A"/>
    <w:rsid w:val="006C4114"/>
    <w:rsid w:val="006D7E80"/>
    <w:rsid w:val="00717614"/>
    <w:rsid w:val="007204D3"/>
    <w:rsid w:val="00722534"/>
    <w:rsid w:val="0072741D"/>
    <w:rsid w:val="0073445F"/>
    <w:rsid w:val="00752470"/>
    <w:rsid w:val="00766294"/>
    <w:rsid w:val="0077216E"/>
    <w:rsid w:val="00772BE7"/>
    <w:rsid w:val="00785B0B"/>
    <w:rsid w:val="007A0141"/>
    <w:rsid w:val="007B073E"/>
    <w:rsid w:val="007B109F"/>
    <w:rsid w:val="007B3259"/>
    <w:rsid w:val="007C3CB5"/>
    <w:rsid w:val="007C6075"/>
    <w:rsid w:val="007F086C"/>
    <w:rsid w:val="007F273D"/>
    <w:rsid w:val="00803924"/>
    <w:rsid w:val="008129A6"/>
    <w:rsid w:val="008175CA"/>
    <w:rsid w:val="008250B9"/>
    <w:rsid w:val="00832C99"/>
    <w:rsid w:val="0084592E"/>
    <w:rsid w:val="00845ADE"/>
    <w:rsid w:val="0085086C"/>
    <w:rsid w:val="00850B4B"/>
    <w:rsid w:val="00852079"/>
    <w:rsid w:val="00856A9C"/>
    <w:rsid w:val="00863120"/>
    <w:rsid w:val="00864D88"/>
    <w:rsid w:val="008735D4"/>
    <w:rsid w:val="00874D17"/>
    <w:rsid w:val="00887424"/>
    <w:rsid w:val="008931E9"/>
    <w:rsid w:val="008A3DA0"/>
    <w:rsid w:val="008A414F"/>
    <w:rsid w:val="008B207A"/>
    <w:rsid w:val="008D2322"/>
    <w:rsid w:val="008D2905"/>
    <w:rsid w:val="008D7670"/>
    <w:rsid w:val="008E1F22"/>
    <w:rsid w:val="008F20DB"/>
    <w:rsid w:val="009148A9"/>
    <w:rsid w:val="00914F24"/>
    <w:rsid w:val="00920030"/>
    <w:rsid w:val="00926B4F"/>
    <w:rsid w:val="00930941"/>
    <w:rsid w:val="00930E45"/>
    <w:rsid w:val="00944B98"/>
    <w:rsid w:val="00944C9D"/>
    <w:rsid w:val="00944EC6"/>
    <w:rsid w:val="00960B0F"/>
    <w:rsid w:val="009616BC"/>
    <w:rsid w:val="00987E85"/>
    <w:rsid w:val="009941F6"/>
    <w:rsid w:val="009A0F0F"/>
    <w:rsid w:val="009B7066"/>
    <w:rsid w:val="009C7518"/>
    <w:rsid w:val="009D1517"/>
    <w:rsid w:val="009D4E07"/>
    <w:rsid w:val="009F762E"/>
    <w:rsid w:val="00A0222B"/>
    <w:rsid w:val="00A11AA0"/>
    <w:rsid w:val="00A2031C"/>
    <w:rsid w:val="00A25B51"/>
    <w:rsid w:val="00A25BBE"/>
    <w:rsid w:val="00A35D8E"/>
    <w:rsid w:val="00A43D63"/>
    <w:rsid w:val="00A520D0"/>
    <w:rsid w:val="00A60B42"/>
    <w:rsid w:val="00A61A9B"/>
    <w:rsid w:val="00A649C5"/>
    <w:rsid w:val="00A77315"/>
    <w:rsid w:val="00A77A20"/>
    <w:rsid w:val="00A960BD"/>
    <w:rsid w:val="00AA0A65"/>
    <w:rsid w:val="00AA4185"/>
    <w:rsid w:val="00AD509E"/>
    <w:rsid w:val="00AD5AFC"/>
    <w:rsid w:val="00AD751B"/>
    <w:rsid w:val="00AF7BD3"/>
    <w:rsid w:val="00B010D3"/>
    <w:rsid w:val="00B03842"/>
    <w:rsid w:val="00B05341"/>
    <w:rsid w:val="00B0786C"/>
    <w:rsid w:val="00B11711"/>
    <w:rsid w:val="00B21878"/>
    <w:rsid w:val="00B62555"/>
    <w:rsid w:val="00B63BCF"/>
    <w:rsid w:val="00B657CE"/>
    <w:rsid w:val="00B665A8"/>
    <w:rsid w:val="00B80512"/>
    <w:rsid w:val="00BA03C0"/>
    <w:rsid w:val="00BE2CE9"/>
    <w:rsid w:val="00C03393"/>
    <w:rsid w:val="00C1191E"/>
    <w:rsid w:val="00C13597"/>
    <w:rsid w:val="00C179D8"/>
    <w:rsid w:val="00C23A5B"/>
    <w:rsid w:val="00C24C6E"/>
    <w:rsid w:val="00C254AC"/>
    <w:rsid w:val="00C31E4A"/>
    <w:rsid w:val="00C32B1E"/>
    <w:rsid w:val="00C3368C"/>
    <w:rsid w:val="00C34F7E"/>
    <w:rsid w:val="00C447ED"/>
    <w:rsid w:val="00C4500A"/>
    <w:rsid w:val="00C470E3"/>
    <w:rsid w:val="00C47444"/>
    <w:rsid w:val="00C6207A"/>
    <w:rsid w:val="00C6541F"/>
    <w:rsid w:val="00C75113"/>
    <w:rsid w:val="00C82018"/>
    <w:rsid w:val="00C84BC7"/>
    <w:rsid w:val="00C914BA"/>
    <w:rsid w:val="00CA3F9E"/>
    <w:rsid w:val="00CD494D"/>
    <w:rsid w:val="00CE4928"/>
    <w:rsid w:val="00CF43A5"/>
    <w:rsid w:val="00D04052"/>
    <w:rsid w:val="00D049F4"/>
    <w:rsid w:val="00D06D5D"/>
    <w:rsid w:val="00D10D40"/>
    <w:rsid w:val="00D14EE6"/>
    <w:rsid w:val="00D169C8"/>
    <w:rsid w:val="00D26637"/>
    <w:rsid w:val="00D32606"/>
    <w:rsid w:val="00D340D5"/>
    <w:rsid w:val="00D41AAA"/>
    <w:rsid w:val="00D441F4"/>
    <w:rsid w:val="00D45B60"/>
    <w:rsid w:val="00D477AC"/>
    <w:rsid w:val="00D60355"/>
    <w:rsid w:val="00D61ACB"/>
    <w:rsid w:val="00D644FC"/>
    <w:rsid w:val="00D97EB1"/>
    <w:rsid w:val="00DA4ADE"/>
    <w:rsid w:val="00DA5852"/>
    <w:rsid w:val="00DC0F6F"/>
    <w:rsid w:val="00DC4729"/>
    <w:rsid w:val="00DD52E1"/>
    <w:rsid w:val="00DF6434"/>
    <w:rsid w:val="00E0080A"/>
    <w:rsid w:val="00E01C51"/>
    <w:rsid w:val="00E034B5"/>
    <w:rsid w:val="00E1308E"/>
    <w:rsid w:val="00E140DA"/>
    <w:rsid w:val="00E15E6B"/>
    <w:rsid w:val="00E16053"/>
    <w:rsid w:val="00E20064"/>
    <w:rsid w:val="00E2019C"/>
    <w:rsid w:val="00E24166"/>
    <w:rsid w:val="00E243B9"/>
    <w:rsid w:val="00E5025E"/>
    <w:rsid w:val="00E531AA"/>
    <w:rsid w:val="00E53CE2"/>
    <w:rsid w:val="00E60423"/>
    <w:rsid w:val="00E6378E"/>
    <w:rsid w:val="00E72F6C"/>
    <w:rsid w:val="00E8474D"/>
    <w:rsid w:val="00E85B2D"/>
    <w:rsid w:val="00E92D59"/>
    <w:rsid w:val="00E96A15"/>
    <w:rsid w:val="00E978D8"/>
    <w:rsid w:val="00EA2014"/>
    <w:rsid w:val="00EA5213"/>
    <w:rsid w:val="00EB7029"/>
    <w:rsid w:val="00EC22AB"/>
    <w:rsid w:val="00EC75E1"/>
    <w:rsid w:val="00ED1EE9"/>
    <w:rsid w:val="00EE0993"/>
    <w:rsid w:val="00F010BE"/>
    <w:rsid w:val="00F1016A"/>
    <w:rsid w:val="00F1018C"/>
    <w:rsid w:val="00F12DAD"/>
    <w:rsid w:val="00F156D3"/>
    <w:rsid w:val="00F22F25"/>
    <w:rsid w:val="00F40451"/>
    <w:rsid w:val="00F643F2"/>
    <w:rsid w:val="00F7112C"/>
    <w:rsid w:val="00F743AF"/>
    <w:rsid w:val="00F83601"/>
    <w:rsid w:val="00F93EA0"/>
    <w:rsid w:val="00F978D2"/>
    <w:rsid w:val="00F978E9"/>
    <w:rsid w:val="00FA6443"/>
    <w:rsid w:val="00FD2649"/>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25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tabs>
        <w:tab w:val="right" w:leader="dot" w:pos="9061"/>
      </w:tabs>
      <w:suppressAutoHyphens/>
      <w:spacing w:after="100" w:line="360" w:lineRule="auto"/>
      <w:ind w:left="708"/>
      <w:jc w:val="both"/>
    </w:pPr>
    <w:rPr>
      <w:rFonts w:eastAsia="Times New Roman" w:cs="Arial"/>
      <w:color w:val="00000A"/>
      <w:sz w:val="22"/>
      <w:lang w:eastAsia="en-US"/>
    </w:rPr>
  </w:style>
  <w:style w:type="paragraph" w:styleId="Sumrio2">
    <w:name w:val="toc 2"/>
    <w:basedOn w:val="Normal"/>
    <w:next w:val="Normal"/>
    <w:autoRedefine/>
    <w:uiPriority w:val="39"/>
    <w:unhideWhenUsed/>
    <w:qFormat/>
    <w:rsid w:val="00C47444"/>
    <w:pPr>
      <w:suppressAutoHyphens/>
      <w:spacing w:after="100" w:line="360" w:lineRule="auto"/>
      <w:ind w:left="220" w:firstLine="709"/>
      <w:jc w:val="both"/>
    </w:pPr>
    <w:rPr>
      <w:rFonts w:eastAsia="Times New Roman" w:cs="Arial"/>
      <w:color w:val="00000A"/>
      <w:sz w:val="22"/>
      <w:lang w:eastAsia="en-US"/>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comments" Target="comments.xml"/><Relationship Id="rId32" Type="http://schemas.microsoft.com/office/2011/relationships/commentsExtended" Target="commentsExtended.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ntTable" Target="fontTable.xml"/><Relationship Id="rId36" Type="http://schemas.microsoft.com/office/2011/relationships/people" Target="people.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 Id="rId38" Type="http://schemas.microsoft.com/office/2016/09/relationships/commentsIds" Target="commentsId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porque.md" TargetMode="External"/><Relationship Id="rId2"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2563A-3D0E-4A4A-9AC2-AEB435F00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52</Pages>
  <Words>7499</Words>
  <Characters>40498</Characters>
  <Application>Microsoft Macintosh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47902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1156</cp:revision>
  <cp:lastPrinted>2016-06-27T13:00:00Z</cp:lastPrinted>
  <dcterms:created xsi:type="dcterms:W3CDTF">2016-06-27T13:03:00Z</dcterms:created>
  <dcterms:modified xsi:type="dcterms:W3CDTF">2017-10-20T15:23:00Z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