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Docker,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0A38909A" w14:textId="77777777" w:rsidR="00887424"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2169" w:history="1">
        <w:r w:rsidR="00887424" w:rsidRPr="00916E8C">
          <w:rPr>
            <w:rStyle w:val="Hiperlink"/>
            <w:noProof/>
          </w:rPr>
          <w:t>INTRODUÇÃO</w:t>
        </w:r>
        <w:r w:rsidR="00887424">
          <w:rPr>
            <w:noProof/>
          </w:rPr>
          <w:tab/>
        </w:r>
        <w:r w:rsidR="00887424">
          <w:rPr>
            <w:noProof/>
          </w:rPr>
          <w:fldChar w:fldCharType="begin"/>
        </w:r>
        <w:r w:rsidR="00887424">
          <w:rPr>
            <w:noProof/>
          </w:rPr>
          <w:instrText xml:space="preserve"> PAGEREF _Toc496042169 \h </w:instrText>
        </w:r>
        <w:r w:rsidR="00887424">
          <w:rPr>
            <w:noProof/>
          </w:rPr>
        </w:r>
        <w:r w:rsidR="00887424">
          <w:rPr>
            <w:noProof/>
          </w:rPr>
          <w:fldChar w:fldCharType="separate"/>
        </w:r>
        <w:r w:rsidR="00887424">
          <w:rPr>
            <w:noProof/>
          </w:rPr>
          <w:t>12</w:t>
        </w:r>
        <w:r w:rsidR="00887424">
          <w:rPr>
            <w:noProof/>
          </w:rPr>
          <w:fldChar w:fldCharType="end"/>
        </w:r>
      </w:hyperlink>
    </w:p>
    <w:p w14:paraId="37102416"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70" w:history="1">
        <w:r w:rsidRPr="00916E8C">
          <w:rPr>
            <w:rStyle w:val="Hiperlink"/>
            <w:noProof/>
          </w:rPr>
          <w:t>2 COMPUTAÇÃO EM NUVEM</w:t>
        </w:r>
        <w:r>
          <w:rPr>
            <w:noProof/>
          </w:rPr>
          <w:tab/>
        </w:r>
        <w:r>
          <w:rPr>
            <w:noProof/>
          </w:rPr>
          <w:fldChar w:fldCharType="begin"/>
        </w:r>
        <w:r>
          <w:rPr>
            <w:noProof/>
          </w:rPr>
          <w:instrText xml:space="preserve"> PAGEREF _Toc496042170 \h </w:instrText>
        </w:r>
        <w:r>
          <w:rPr>
            <w:noProof/>
          </w:rPr>
        </w:r>
        <w:r>
          <w:rPr>
            <w:noProof/>
          </w:rPr>
          <w:fldChar w:fldCharType="separate"/>
        </w:r>
        <w:r>
          <w:rPr>
            <w:noProof/>
          </w:rPr>
          <w:t>14</w:t>
        </w:r>
        <w:r>
          <w:rPr>
            <w:noProof/>
          </w:rPr>
          <w:fldChar w:fldCharType="end"/>
        </w:r>
      </w:hyperlink>
    </w:p>
    <w:p w14:paraId="0145260E"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71" w:history="1">
        <w:r w:rsidRPr="00916E8C">
          <w:rPr>
            <w:rStyle w:val="Hiperlink"/>
            <w:noProof/>
          </w:rPr>
          <w:t>2.1 História</w:t>
        </w:r>
        <w:r>
          <w:rPr>
            <w:noProof/>
          </w:rPr>
          <w:tab/>
        </w:r>
        <w:r>
          <w:rPr>
            <w:noProof/>
          </w:rPr>
          <w:fldChar w:fldCharType="begin"/>
        </w:r>
        <w:r>
          <w:rPr>
            <w:noProof/>
          </w:rPr>
          <w:instrText xml:space="preserve"> PAGEREF _Toc496042171 \h </w:instrText>
        </w:r>
        <w:r>
          <w:rPr>
            <w:noProof/>
          </w:rPr>
        </w:r>
        <w:r>
          <w:rPr>
            <w:noProof/>
          </w:rPr>
          <w:fldChar w:fldCharType="separate"/>
        </w:r>
        <w:r>
          <w:rPr>
            <w:noProof/>
          </w:rPr>
          <w:t>15</w:t>
        </w:r>
        <w:r>
          <w:rPr>
            <w:noProof/>
          </w:rPr>
          <w:fldChar w:fldCharType="end"/>
        </w:r>
      </w:hyperlink>
    </w:p>
    <w:p w14:paraId="54D19431"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72" w:history="1">
        <w:r w:rsidRPr="00916E8C">
          <w:rPr>
            <w:rStyle w:val="Hiperlink"/>
            <w:noProof/>
          </w:rPr>
          <w:t>2.2 Modelos de implantação</w:t>
        </w:r>
        <w:r>
          <w:rPr>
            <w:noProof/>
          </w:rPr>
          <w:tab/>
        </w:r>
        <w:r>
          <w:rPr>
            <w:noProof/>
          </w:rPr>
          <w:fldChar w:fldCharType="begin"/>
        </w:r>
        <w:r>
          <w:rPr>
            <w:noProof/>
          </w:rPr>
          <w:instrText xml:space="preserve"> PAGEREF _Toc496042172 \h </w:instrText>
        </w:r>
        <w:r>
          <w:rPr>
            <w:noProof/>
          </w:rPr>
        </w:r>
        <w:r>
          <w:rPr>
            <w:noProof/>
          </w:rPr>
          <w:fldChar w:fldCharType="separate"/>
        </w:r>
        <w:r>
          <w:rPr>
            <w:noProof/>
          </w:rPr>
          <w:t>17</w:t>
        </w:r>
        <w:r>
          <w:rPr>
            <w:noProof/>
          </w:rPr>
          <w:fldChar w:fldCharType="end"/>
        </w:r>
      </w:hyperlink>
    </w:p>
    <w:p w14:paraId="072F02FB" w14:textId="77777777" w:rsidR="00887424" w:rsidRDefault="00887424">
      <w:pPr>
        <w:pStyle w:val="Sumrio2"/>
        <w:tabs>
          <w:tab w:val="right" w:leader="dot" w:pos="9061"/>
        </w:tabs>
        <w:rPr>
          <w:rFonts w:asciiTheme="minorHAnsi" w:eastAsiaTheme="minorEastAsia" w:hAnsiTheme="minorHAnsi" w:cstheme="minorBidi"/>
          <w:noProof/>
          <w:color w:val="auto"/>
          <w:sz w:val="24"/>
          <w:lang w:eastAsia="pt-BR"/>
        </w:rPr>
      </w:pPr>
      <w:hyperlink w:anchor="_Toc496042173" w:history="1">
        <w:r w:rsidRPr="00916E8C">
          <w:rPr>
            <w:rStyle w:val="Hiperlink"/>
            <w:noProof/>
          </w:rPr>
          <w:t>2.2.1 Nuvem Pública</w:t>
        </w:r>
        <w:r>
          <w:rPr>
            <w:noProof/>
          </w:rPr>
          <w:tab/>
        </w:r>
        <w:r>
          <w:rPr>
            <w:noProof/>
          </w:rPr>
          <w:fldChar w:fldCharType="begin"/>
        </w:r>
        <w:r>
          <w:rPr>
            <w:noProof/>
          </w:rPr>
          <w:instrText xml:space="preserve"> PAGEREF _Toc496042173 \h </w:instrText>
        </w:r>
        <w:r>
          <w:rPr>
            <w:noProof/>
          </w:rPr>
        </w:r>
        <w:r>
          <w:rPr>
            <w:noProof/>
          </w:rPr>
          <w:fldChar w:fldCharType="separate"/>
        </w:r>
        <w:r>
          <w:rPr>
            <w:noProof/>
          </w:rPr>
          <w:t>18</w:t>
        </w:r>
        <w:r>
          <w:rPr>
            <w:noProof/>
          </w:rPr>
          <w:fldChar w:fldCharType="end"/>
        </w:r>
      </w:hyperlink>
    </w:p>
    <w:p w14:paraId="31921AB2" w14:textId="77777777" w:rsidR="00887424" w:rsidRDefault="00887424">
      <w:pPr>
        <w:pStyle w:val="Sumrio2"/>
        <w:tabs>
          <w:tab w:val="right" w:leader="dot" w:pos="9061"/>
        </w:tabs>
        <w:rPr>
          <w:rFonts w:asciiTheme="minorHAnsi" w:eastAsiaTheme="minorEastAsia" w:hAnsiTheme="minorHAnsi" w:cstheme="minorBidi"/>
          <w:noProof/>
          <w:color w:val="auto"/>
          <w:sz w:val="24"/>
          <w:lang w:eastAsia="pt-BR"/>
        </w:rPr>
      </w:pPr>
      <w:hyperlink w:anchor="_Toc496042174" w:history="1">
        <w:r w:rsidRPr="00916E8C">
          <w:rPr>
            <w:rStyle w:val="Hiperlink"/>
            <w:noProof/>
          </w:rPr>
          <w:t>2.2.2 Nuvem Privada</w:t>
        </w:r>
        <w:r>
          <w:rPr>
            <w:noProof/>
          </w:rPr>
          <w:tab/>
        </w:r>
        <w:r>
          <w:rPr>
            <w:noProof/>
          </w:rPr>
          <w:fldChar w:fldCharType="begin"/>
        </w:r>
        <w:r>
          <w:rPr>
            <w:noProof/>
          </w:rPr>
          <w:instrText xml:space="preserve"> PAGEREF _Toc496042174 \h </w:instrText>
        </w:r>
        <w:r>
          <w:rPr>
            <w:noProof/>
          </w:rPr>
        </w:r>
        <w:r>
          <w:rPr>
            <w:noProof/>
          </w:rPr>
          <w:fldChar w:fldCharType="separate"/>
        </w:r>
        <w:r>
          <w:rPr>
            <w:noProof/>
          </w:rPr>
          <w:t>19</w:t>
        </w:r>
        <w:r>
          <w:rPr>
            <w:noProof/>
          </w:rPr>
          <w:fldChar w:fldCharType="end"/>
        </w:r>
      </w:hyperlink>
    </w:p>
    <w:p w14:paraId="4D16EB64" w14:textId="77777777" w:rsidR="00887424" w:rsidRDefault="00887424">
      <w:pPr>
        <w:pStyle w:val="Sumrio2"/>
        <w:tabs>
          <w:tab w:val="right" w:leader="dot" w:pos="9061"/>
        </w:tabs>
        <w:rPr>
          <w:rFonts w:asciiTheme="minorHAnsi" w:eastAsiaTheme="minorEastAsia" w:hAnsiTheme="minorHAnsi" w:cstheme="minorBidi"/>
          <w:noProof/>
          <w:color w:val="auto"/>
          <w:sz w:val="24"/>
          <w:lang w:eastAsia="pt-BR"/>
        </w:rPr>
      </w:pPr>
      <w:hyperlink w:anchor="_Toc496042175" w:history="1">
        <w:r w:rsidRPr="00916E8C">
          <w:rPr>
            <w:rStyle w:val="Hiperlink"/>
            <w:noProof/>
          </w:rPr>
          <w:t>2.2.3 Nuvem Comunitária</w:t>
        </w:r>
        <w:r>
          <w:rPr>
            <w:noProof/>
          </w:rPr>
          <w:tab/>
        </w:r>
        <w:r>
          <w:rPr>
            <w:noProof/>
          </w:rPr>
          <w:fldChar w:fldCharType="begin"/>
        </w:r>
        <w:r>
          <w:rPr>
            <w:noProof/>
          </w:rPr>
          <w:instrText xml:space="preserve"> PAGEREF _Toc496042175 \h </w:instrText>
        </w:r>
        <w:r>
          <w:rPr>
            <w:noProof/>
          </w:rPr>
        </w:r>
        <w:r>
          <w:rPr>
            <w:noProof/>
          </w:rPr>
          <w:fldChar w:fldCharType="separate"/>
        </w:r>
        <w:r>
          <w:rPr>
            <w:noProof/>
          </w:rPr>
          <w:t>20</w:t>
        </w:r>
        <w:r>
          <w:rPr>
            <w:noProof/>
          </w:rPr>
          <w:fldChar w:fldCharType="end"/>
        </w:r>
      </w:hyperlink>
    </w:p>
    <w:p w14:paraId="0351352C" w14:textId="77777777" w:rsidR="00887424" w:rsidRDefault="00887424">
      <w:pPr>
        <w:pStyle w:val="Sumrio2"/>
        <w:tabs>
          <w:tab w:val="right" w:leader="dot" w:pos="9061"/>
        </w:tabs>
        <w:rPr>
          <w:rFonts w:asciiTheme="minorHAnsi" w:eastAsiaTheme="minorEastAsia" w:hAnsiTheme="minorHAnsi" w:cstheme="minorBidi"/>
          <w:noProof/>
          <w:color w:val="auto"/>
          <w:sz w:val="24"/>
          <w:lang w:eastAsia="pt-BR"/>
        </w:rPr>
      </w:pPr>
      <w:hyperlink w:anchor="_Toc496042176" w:history="1">
        <w:r w:rsidRPr="00916E8C">
          <w:rPr>
            <w:rStyle w:val="Hiperlink"/>
            <w:noProof/>
          </w:rPr>
          <w:t>2.2.3 Nuvem Híbrida</w:t>
        </w:r>
        <w:r>
          <w:rPr>
            <w:noProof/>
          </w:rPr>
          <w:tab/>
        </w:r>
        <w:r>
          <w:rPr>
            <w:noProof/>
          </w:rPr>
          <w:fldChar w:fldCharType="begin"/>
        </w:r>
        <w:r>
          <w:rPr>
            <w:noProof/>
          </w:rPr>
          <w:instrText xml:space="preserve"> PAGEREF _Toc496042176 \h </w:instrText>
        </w:r>
        <w:r>
          <w:rPr>
            <w:noProof/>
          </w:rPr>
        </w:r>
        <w:r>
          <w:rPr>
            <w:noProof/>
          </w:rPr>
          <w:fldChar w:fldCharType="separate"/>
        </w:r>
        <w:r>
          <w:rPr>
            <w:noProof/>
          </w:rPr>
          <w:t>21</w:t>
        </w:r>
        <w:r>
          <w:rPr>
            <w:noProof/>
          </w:rPr>
          <w:fldChar w:fldCharType="end"/>
        </w:r>
      </w:hyperlink>
    </w:p>
    <w:p w14:paraId="5D71844B"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77" w:history="1">
        <w:r w:rsidRPr="00916E8C">
          <w:rPr>
            <w:rStyle w:val="Hiperlink"/>
            <w:noProof/>
          </w:rPr>
          <w:t>2.3 Princípios da computação em nuvem</w:t>
        </w:r>
        <w:r>
          <w:rPr>
            <w:noProof/>
          </w:rPr>
          <w:tab/>
        </w:r>
        <w:r>
          <w:rPr>
            <w:noProof/>
          </w:rPr>
          <w:fldChar w:fldCharType="begin"/>
        </w:r>
        <w:r>
          <w:rPr>
            <w:noProof/>
          </w:rPr>
          <w:instrText xml:space="preserve"> PAGEREF _Toc496042177 \h </w:instrText>
        </w:r>
        <w:r>
          <w:rPr>
            <w:noProof/>
          </w:rPr>
        </w:r>
        <w:r>
          <w:rPr>
            <w:noProof/>
          </w:rPr>
          <w:fldChar w:fldCharType="separate"/>
        </w:r>
        <w:r>
          <w:rPr>
            <w:noProof/>
          </w:rPr>
          <w:t>22</w:t>
        </w:r>
        <w:r>
          <w:rPr>
            <w:noProof/>
          </w:rPr>
          <w:fldChar w:fldCharType="end"/>
        </w:r>
      </w:hyperlink>
    </w:p>
    <w:p w14:paraId="66ED0AA3"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78" w:history="1">
        <w:r w:rsidRPr="00916E8C">
          <w:rPr>
            <w:rStyle w:val="Hiperlink"/>
            <w:noProof/>
          </w:rPr>
          <w:t>2.4 Modelos de Serviços</w:t>
        </w:r>
        <w:r>
          <w:rPr>
            <w:noProof/>
          </w:rPr>
          <w:tab/>
        </w:r>
        <w:r>
          <w:rPr>
            <w:noProof/>
          </w:rPr>
          <w:fldChar w:fldCharType="begin"/>
        </w:r>
        <w:r>
          <w:rPr>
            <w:noProof/>
          </w:rPr>
          <w:instrText xml:space="preserve"> PAGEREF _Toc496042178 \h </w:instrText>
        </w:r>
        <w:r>
          <w:rPr>
            <w:noProof/>
          </w:rPr>
        </w:r>
        <w:r>
          <w:rPr>
            <w:noProof/>
          </w:rPr>
          <w:fldChar w:fldCharType="separate"/>
        </w:r>
        <w:r>
          <w:rPr>
            <w:noProof/>
          </w:rPr>
          <w:t>24</w:t>
        </w:r>
        <w:r>
          <w:rPr>
            <w:noProof/>
          </w:rPr>
          <w:fldChar w:fldCharType="end"/>
        </w:r>
      </w:hyperlink>
    </w:p>
    <w:p w14:paraId="2EBDF472"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79" w:history="1">
        <w:r w:rsidRPr="00916E8C">
          <w:rPr>
            <w:rStyle w:val="Hiperlink"/>
            <w:noProof/>
          </w:rPr>
          <w:t>3 container vs virtualização</w:t>
        </w:r>
        <w:r>
          <w:rPr>
            <w:noProof/>
          </w:rPr>
          <w:tab/>
        </w:r>
        <w:r>
          <w:rPr>
            <w:noProof/>
          </w:rPr>
          <w:fldChar w:fldCharType="begin"/>
        </w:r>
        <w:r>
          <w:rPr>
            <w:noProof/>
          </w:rPr>
          <w:instrText xml:space="preserve"> PAGEREF _Toc496042179 \h </w:instrText>
        </w:r>
        <w:r>
          <w:rPr>
            <w:noProof/>
          </w:rPr>
        </w:r>
        <w:r>
          <w:rPr>
            <w:noProof/>
          </w:rPr>
          <w:fldChar w:fldCharType="separate"/>
        </w:r>
        <w:r>
          <w:rPr>
            <w:noProof/>
          </w:rPr>
          <w:t>25</w:t>
        </w:r>
        <w:r>
          <w:rPr>
            <w:noProof/>
          </w:rPr>
          <w:fldChar w:fldCharType="end"/>
        </w:r>
      </w:hyperlink>
    </w:p>
    <w:p w14:paraId="48577C1A"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0" w:history="1">
        <w:r w:rsidRPr="00916E8C">
          <w:rPr>
            <w:rStyle w:val="Hiperlink"/>
            <w:noProof/>
          </w:rPr>
          <w:t>3.1 LXC Containers</w:t>
        </w:r>
        <w:r>
          <w:rPr>
            <w:noProof/>
          </w:rPr>
          <w:tab/>
        </w:r>
        <w:r>
          <w:rPr>
            <w:noProof/>
          </w:rPr>
          <w:fldChar w:fldCharType="begin"/>
        </w:r>
        <w:r>
          <w:rPr>
            <w:noProof/>
          </w:rPr>
          <w:instrText xml:space="preserve"> PAGEREF _Toc496042180 \h </w:instrText>
        </w:r>
        <w:r>
          <w:rPr>
            <w:noProof/>
          </w:rPr>
        </w:r>
        <w:r>
          <w:rPr>
            <w:noProof/>
          </w:rPr>
          <w:fldChar w:fldCharType="separate"/>
        </w:r>
        <w:r>
          <w:rPr>
            <w:noProof/>
          </w:rPr>
          <w:t>28</w:t>
        </w:r>
        <w:r>
          <w:rPr>
            <w:noProof/>
          </w:rPr>
          <w:fldChar w:fldCharType="end"/>
        </w:r>
      </w:hyperlink>
    </w:p>
    <w:p w14:paraId="5F40BE3F"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1" w:history="1">
        <w:r w:rsidRPr="00916E8C">
          <w:rPr>
            <w:rStyle w:val="Hiperlink"/>
            <w:noProof/>
          </w:rPr>
          <w:t>4. Docker</w:t>
        </w:r>
        <w:r>
          <w:rPr>
            <w:noProof/>
          </w:rPr>
          <w:tab/>
        </w:r>
        <w:r>
          <w:rPr>
            <w:noProof/>
          </w:rPr>
          <w:fldChar w:fldCharType="begin"/>
        </w:r>
        <w:r>
          <w:rPr>
            <w:noProof/>
          </w:rPr>
          <w:instrText xml:space="preserve"> PAGEREF _Toc496042181 \h </w:instrText>
        </w:r>
        <w:r>
          <w:rPr>
            <w:noProof/>
          </w:rPr>
        </w:r>
        <w:r>
          <w:rPr>
            <w:noProof/>
          </w:rPr>
          <w:fldChar w:fldCharType="separate"/>
        </w:r>
        <w:r>
          <w:rPr>
            <w:noProof/>
          </w:rPr>
          <w:t>30</w:t>
        </w:r>
        <w:r>
          <w:rPr>
            <w:noProof/>
          </w:rPr>
          <w:fldChar w:fldCharType="end"/>
        </w:r>
      </w:hyperlink>
    </w:p>
    <w:p w14:paraId="51CF57B1"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2" w:history="1">
        <w:r w:rsidRPr="00916E8C">
          <w:rPr>
            <w:rStyle w:val="Hiperlink"/>
            <w:noProof/>
          </w:rPr>
          <w:t>4.1 motivos para usar o Docker</w:t>
        </w:r>
        <w:r>
          <w:rPr>
            <w:noProof/>
          </w:rPr>
          <w:tab/>
        </w:r>
        <w:r>
          <w:rPr>
            <w:noProof/>
          </w:rPr>
          <w:fldChar w:fldCharType="begin"/>
        </w:r>
        <w:r>
          <w:rPr>
            <w:noProof/>
          </w:rPr>
          <w:instrText xml:space="preserve"> PAGEREF _Toc496042182 \h </w:instrText>
        </w:r>
        <w:r>
          <w:rPr>
            <w:noProof/>
          </w:rPr>
        </w:r>
        <w:r>
          <w:rPr>
            <w:noProof/>
          </w:rPr>
          <w:fldChar w:fldCharType="separate"/>
        </w:r>
        <w:r>
          <w:rPr>
            <w:noProof/>
          </w:rPr>
          <w:t>32</w:t>
        </w:r>
        <w:r>
          <w:rPr>
            <w:noProof/>
          </w:rPr>
          <w:fldChar w:fldCharType="end"/>
        </w:r>
      </w:hyperlink>
    </w:p>
    <w:p w14:paraId="1A641538"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3" w:history="1">
        <w:r w:rsidRPr="00916E8C">
          <w:rPr>
            <w:rStyle w:val="Hiperlink"/>
            <w:noProof/>
          </w:rPr>
          <w:t>4.2 Docker IMAGEM</w:t>
        </w:r>
        <w:r>
          <w:rPr>
            <w:noProof/>
          </w:rPr>
          <w:tab/>
        </w:r>
        <w:r>
          <w:rPr>
            <w:noProof/>
          </w:rPr>
          <w:fldChar w:fldCharType="begin"/>
        </w:r>
        <w:r>
          <w:rPr>
            <w:noProof/>
          </w:rPr>
          <w:instrText xml:space="preserve"> PAGEREF _Toc496042183 \h </w:instrText>
        </w:r>
        <w:r>
          <w:rPr>
            <w:noProof/>
          </w:rPr>
        </w:r>
        <w:r>
          <w:rPr>
            <w:noProof/>
          </w:rPr>
          <w:fldChar w:fldCharType="separate"/>
        </w:r>
        <w:r>
          <w:rPr>
            <w:noProof/>
          </w:rPr>
          <w:t>33</w:t>
        </w:r>
        <w:r>
          <w:rPr>
            <w:noProof/>
          </w:rPr>
          <w:fldChar w:fldCharType="end"/>
        </w:r>
      </w:hyperlink>
    </w:p>
    <w:p w14:paraId="0C8EB8BF"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4" w:history="1">
        <w:r w:rsidRPr="00916E8C">
          <w:rPr>
            <w:rStyle w:val="Hiperlink"/>
            <w:noProof/>
          </w:rPr>
          <w:t>4.2.1 DockerHUB</w:t>
        </w:r>
        <w:r>
          <w:rPr>
            <w:noProof/>
          </w:rPr>
          <w:tab/>
        </w:r>
        <w:r>
          <w:rPr>
            <w:noProof/>
          </w:rPr>
          <w:fldChar w:fldCharType="begin"/>
        </w:r>
        <w:r>
          <w:rPr>
            <w:noProof/>
          </w:rPr>
          <w:instrText xml:space="preserve"> PAGEREF _Toc496042184 \h </w:instrText>
        </w:r>
        <w:r>
          <w:rPr>
            <w:noProof/>
          </w:rPr>
        </w:r>
        <w:r>
          <w:rPr>
            <w:noProof/>
          </w:rPr>
          <w:fldChar w:fldCharType="separate"/>
        </w:r>
        <w:r>
          <w:rPr>
            <w:noProof/>
          </w:rPr>
          <w:t>34</w:t>
        </w:r>
        <w:r>
          <w:rPr>
            <w:noProof/>
          </w:rPr>
          <w:fldChar w:fldCharType="end"/>
        </w:r>
      </w:hyperlink>
    </w:p>
    <w:p w14:paraId="5A524217"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5" w:history="1">
        <w:r w:rsidRPr="00916E8C">
          <w:rPr>
            <w:rStyle w:val="Hiperlink"/>
            <w:noProof/>
          </w:rPr>
          <w:t>4.3 Docker-Compose</w:t>
        </w:r>
        <w:r>
          <w:rPr>
            <w:noProof/>
          </w:rPr>
          <w:tab/>
        </w:r>
        <w:r>
          <w:rPr>
            <w:noProof/>
          </w:rPr>
          <w:fldChar w:fldCharType="begin"/>
        </w:r>
        <w:r>
          <w:rPr>
            <w:noProof/>
          </w:rPr>
          <w:instrText xml:space="preserve"> PAGEREF _Toc496042185 \h </w:instrText>
        </w:r>
        <w:r>
          <w:rPr>
            <w:noProof/>
          </w:rPr>
        </w:r>
        <w:r>
          <w:rPr>
            <w:noProof/>
          </w:rPr>
          <w:fldChar w:fldCharType="separate"/>
        </w:r>
        <w:r>
          <w:rPr>
            <w:noProof/>
          </w:rPr>
          <w:t>35</w:t>
        </w:r>
        <w:r>
          <w:rPr>
            <w:noProof/>
          </w:rPr>
          <w:fldChar w:fldCharType="end"/>
        </w:r>
      </w:hyperlink>
    </w:p>
    <w:p w14:paraId="20BE49DE"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6" w:history="1">
        <w:r w:rsidRPr="00916E8C">
          <w:rPr>
            <w:rStyle w:val="Hiperlink"/>
            <w:noProof/>
          </w:rPr>
          <w:t>4.4 PLAY WITH DOCKER</w:t>
        </w:r>
        <w:r>
          <w:rPr>
            <w:noProof/>
          </w:rPr>
          <w:tab/>
        </w:r>
        <w:r>
          <w:rPr>
            <w:noProof/>
          </w:rPr>
          <w:fldChar w:fldCharType="begin"/>
        </w:r>
        <w:r>
          <w:rPr>
            <w:noProof/>
          </w:rPr>
          <w:instrText xml:space="preserve"> PAGEREF _Toc496042186 \h </w:instrText>
        </w:r>
        <w:r>
          <w:rPr>
            <w:noProof/>
          </w:rPr>
        </w:r>
        <w:r>
          <w:rPr>
            <w:noProof/>
          </w:rPr>
          <w:fldChar w:fldCharType="separate"/>
        </w:r>
        <w:r>
          <w:rPr>
            <w:noProof/>
          </w:rPr>
          <w:t>37</w:t>
        </w:r>
        <w:r>
          <w:rPr>
            <w:noProof/>
          </w:rPr>
          <w:fldChar w:fldCharType="end"/>
        </w:r>
      </w:hyperlink>
    </w:p>
    <w:p w14:paraId="3F249780"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7" w:history="1">
        <w:r w:rsidRPr="00916E8C">
          <w:rPr>
            <w:rStyle w:val="Hiperlink"/>
            <w:noProof/>
          </w:rPr>
          <w:t>4.5 coMUNIDADE</w:t>
        </w:r>
        <w:r>
          <w:rPr>
            <w:noProof/>
          </w:rPr>
          <w:tab/>
        </w:r>
        <w:r>
          <w:rPr>
            <w:noProof/>
          </w:rPr>
          <w:fldChar w:fldCharType="begin"/>
        </w:r>
        <w:r>
          <w:rPr>
            <w:noProof/>
          </w:rPr>
          <w:instrText xml:space="preserve"> PAGEREF _Toc496042187 \h </w:instrText>
        </w:r>
        <w:r>
          <w:rPr>
            <w:noProof/>
          </w:rPr>
        </w:r>
        <w:r>
          <w:rPr>
            <w:noProof/>
          </w:rPr>
          <w:fldChar w:fldCharType="separate"/>
        </w:r>
        <w:r>
          <w:rPr>
            <w:noProof/>
          </w:rPr>
          <w:t>38</w:t>
        </w:r>
        <w:r>
          <w:rPr>
            <w:noProof/>
          </w:rPr>
          <w:fldChar w:fldCharType="end"/>
        </w:r>
      </w:hyperlink>
    </w:p>
    <w:p w14:paraId="79D4D8C5"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8" w:history="1">
        <w:r w:rsidRPr="00916E8C">
          <w:rPr>
            <w:rStyle w:val="Hiperlink"/>
            <w:noProof/>
          </w:rPr>
          <w:t>5 Boas práticas de Construção da aplicação (Doze fatores)</w:t>
        </w:r>
        <w:r>
          <w:rPr>
            <w:noProof/>
          </w:rPr>
          <w:tab/>
        </w:r>
        <w:r>
          <w:rPr>
            <w:noProof/>
          </w:rPr>
          <w:fldChar w:fldCharType="begin"/>
        </w:r>
        <w:r>
          <w:rPr>
            <w:noProof/>
          </w:rPr>
          <w:instrText xml:space="preserve"> PAGEREF _Toc496042188 \h </w:instrText>
        </w:r>
        <w:r>
          <w:rPr>
            <w:noProof/>
          </w:rPr>
        </w:r>
        <w:r>
          <w:rPr>
            <w:noProof/>
          </w:rPr>
          <w:fldChar w:fldCharType="separate"/>
        </w:r>
        <w:r>
          <w:rPr>
            <w:noProof/>
          </w:rPr>
          <w:t>39</w:t>
        </w:r>
        <w:r>
          <w:rPr>
            <w:noProof/>
          </w:rPr>
          <w:fldChar w:fldCharType="end"/>
        </w:r>
      </w:hyperlink>
    </w:p>
    <w:p w14:paraId="758D0482"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89" w:history="1">
        <w:r w:rsidRPr="00916E8C">
          <w:rPr>
            <w:rStyle w:val="Hiperlink"/>
            <w:noProof/>
          </w:rPr>
          <w:t>6 SOFTWARES DE GERENCIAMENTO DE CONTAINERS</w:t>
        </w:r>
        <w:r>
          <w:rPr>
            <w:noProof/>
          </w:rPr>
          <w:tab/>
        </w:r>
        <w:r>
          <w:rPr>
            <w:noProof/>
          </w:rPr>
          <w:fldChar w:fldCharType="begin"/>
        </w:r>
        <w:r>
          <w:rPr>
            <w:noProof/>
          </w:rPr>
          <w:instrText xml:space="preserve"> PAGEREF _Toc496042189 \h </w:instrText>
        </w:r>
        <w:r>
          <w:rPr>
            <w:noProof/>
          </w:rPr>
        </w:r>
        <w:r>
          <w:rPr>
            <w:noProof/>
          </w:rPr>
          <w:fldChar w:fldCharType="separate"/>
        </w:r>
        <w:r>
          <w:rPr>
            <w:noProof/>
          </w:rPr>
          <w:t>41</w:t>
        </w:r>
        <w:r>
          <w:rPr>
            <w:noProof/>
          </w:rPr>
          <w:fldChar w:fldCharType="end"/>
        </w:r>
      </w:hyperlink>
    </w:p>
    <w:p w14:paraId="3DF2F4AD"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90" w:history="1">
        <w:r w:rsidRPr="00916E8C">
          <w:rPr>
            <w:rStyle w:val="Hiperlink"/>
            <w:noProof/>
          </w:rPr>
          <w:t>9 PLATAFORMAS de orquestração</w:t>
        </w:r>
        <w:r>
          <w:rPr>
            <w:noProof/>
          </w:rPr>
          <w:tab/>
        </w:r>
        <w:r>
          <w:rPr>
            <w:noProof/>
          </w:rPr>
          <w:fldChar w:fldCharType="begin"/>
        </w:r>
        <w:r>
          <w:rPr>
            <w:noProof/>
          </w:rPr>
          <w:instrText xml:space="preserve"> PAGEREF _Toc496042190 \h </w:instrText>
        </w:r>
        <w:r>
          <w:rPr>
            <w:noProof/>
          </w:rPr>
        </w:r>
        <w:r>
          <w:rPr>
            <w:noProof/>
          </w:rPr>
          <w:fldChar w:fldCharType="separate"/>
        </w:r>
        <w:r>
          <w:rPr>
            <w:noProof/>
          </w:rPr>
          <w:t>42</w:t>
        </w:r>
        <w:r>
          <w:rPr>
            <w:noProof/>
          </w:rPr>
          <w:fldChar w:fldCharType="end"/>
        </w:r>
      </w:hyperlink>
    </w:p>
    <w:p w14:paraId="2CA157A8"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91" w:history="1">
        <w:r w:rsidRPr="00916E8C">
          <w:rPr>
            <w:rStyle w:val="Hiperlink"/>
            <w:noProof/>
          </w:rPr>
          <w:t>12 Empregabilidade da técnica</w:t>
        </w:r>
        <w:r>
          <w:rPr>
            <w:noProof/>
          </w:rPr>
          <w:tab/>
        </w:r>
        <w:r>
          <w:rPr>
            <w:noProof/>
          </w:rPr>
          <w:fldChar w:fldCharType="begin"/>
        </w:r>
        <w:r>
          <w:rPr>
            <w:noProof/>
          </w:rPr>
          <w:instrText xml:space="preserve"> PAGEREF _Toc496042191 \h </w:instrText>
        </w:r>
        <w:r>
          <w:rPr>
            <w:noProof/>
          </w:rPr>
        </w:r>
        <w:r>
          <w:rPr>
            <w:noProof/>
          </w:rPr>
          <w:fldChar w:fldCharType="separate"/>
        </w:r>
        <w:r>
          <w:rPr>
            <w:noProof/>
          </w:rPr>
          <w:t>43</w:t>
        </w:r>
        <w:r>
          <w:rPr>
            <w:noProof/>
          </w:rPr>
          <w:fldChar w:fldCharType="end"/>
        </w:r>
      </w:hyperlink>
    </w:p>
    <w:p w14:paraId="44AC9475"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92" w:history="1">
        <w:r w:rsidRPr="00916E8C">
          <w:rPr>
            <w:rStyle w:val="Hiperlink"/>
            <w:noProof/>
          </w:rPr>
          <w:t>13 ESTUDO DE CASO</w:t>
        </w:r>
        <w:r>
          <w:rPr>
            <w:noProof/>
          </w:rPr>
          <w:tab/>
        </w:r>
        <w:r>
          <w:rPr>
            <w:noProof/>
          </w:rPr>
          <w:fldChar w:fldCharType="begin"/>
        </w:r>
        <w:r>
          <w:rPr>
            <w:noProof/>
          </w:rPr>
          <w:instrText xml:space="preserve"> PAGEREF _Toc496042192 \h </w:instrText>
        </w:r>
        <w:r>
          <w:rPr>
            <w:noProof/>
          </w:rPr>
        </w:r>
        <w:r>
          <w:rPr>
            <w:noProof/>
          </w:rPr>
          <w:fldChar w:fldCharType="separate"/>
        </w:r>
        <w:r>
          <w:rPr>
            <w:noProof/>
          </w:rPr>
          <w:t>44</w:t>
        </w:r>
        <w:r>
          <w:rPr>
            <w:noProof/>
          </w:rPr>
          <w:fldChar w:fldCharType="end"/>
        </w:r>
      </w:hyperlink>
    </w:p>
    <w:p w14:paraId="2BC830D6"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93" w:history="1">
        <w:r w:rsidRPr="00916E8C">
          <w:rPr>
            <w:rStyle w:val="Hiperlink"/>
            <w:noProof/>
          </w:rPr>
          <w:t>14 Infraestrutura</w:t>
        </w:r>
        <w:r>
          <w:rPr>
            <w:noProof/>
          </w:rPr>
          <w:tab/>
        </w:r>
        <w:r>
          <w:rPr>
            <w:noProof/>
          </w:rPr>
          <w:fldChar w:fldCharType="begin"/>
        </w:r>
        <w:r>
          <w:rPr>
            <w:noProof/>
          </w:rPr>
          <w:instrText xml:space="preserve"> PAGEREF _Toc496042193 \h </w:instrText>
        </w:r>
        <w:r>
          <w:rPr>
            <w:noProof/>
          </w:rPr>
        </w:r>
        <w:r>
          <w:rPr>
            <w:noProof/>
          </w:rPr>
          <w:fldChar w:fldCharType="separate"/>
        </w:r>
        <w:r>
          <w:rPr>
            <w:noProof/>
          </w:rPr>
          <w:t>45</w:t>
        </w:r>
        <w:r>
          <w:rPr>
            <w:noProof/>
          </w:rPr>
          <w:fldChar w:fldCharType="end"/>
        </w:r>
      </w:hyperlink>
    </w:p>
    <w:p w14:paraId="3A063D89"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94" w:history="1">
        <w:r w:rsidRPr="00916E8C">
          <w:rPr>
            <w:rStyle w:val="Hiperlink"/>
            <w:noProof/>
          </w:rPr>
          <w:t>19 Referências</w:t>
        </w:r>
        <w:r>
          <w:rPr>
            <w:noProof/>
          </w:rPr>
          <w:tab/>
        </w:r>
        <w:r>
          <w:rPr>
            <w:noProof/>
          </w:rPr>
          <w:fldChar w:fldCharType="begin"/>
        </w:r>
        <w:r>
          <w:rPr>
            <w:noProof/>
          </w:rPr>
          <w:instrText xml:space="preserve"> PAGEREF _Toc496042194 \h </w:instrText>
        </w:r>
        <w:r>
          <w:rPr>
            <w:noProof/>
          </w:rPr>
        </w:r>
        <w:r>
          <w:rPr>
            <w:noProof/>
          </w:rPr>
          <w:fldChar w:fldCharType="separate"/>
        </w:r>
        <w:r>
          <w:rPr>
            <w:noProof/>
          </w:rPr>
          <w:t>48</w:t>
        </w:r>
        <w:r>
          <w:rPr>
            <w:noProof/>
          </w:rPr>
          <w:fldChar w:fldCharType="end"/>
        </w:r>
      </w:hyperlink>
    </w:p>
    <w:p w14:paraId="1C7388AA" w14:textId="77777777" w:rsidR="00887424" w:rsidRDefault="00887424">
      <w:pPr>
        <w:pStyle w:val="Sumrio1"/>
        <w:tabs>
          <w:tab w:val="right" w:leader="dot" w:pos="9061"/>
        </w:tabs>
        <w:rPr>
          <w:rFonts w:asciiTheme="minorHAnsi" w:eastAsiaTheme="minorEastAsia" w:hAnsiTheme="minorHAnsi" w:cstheme="minorBidi"/>
          <w:noProof/>
          <w:color w:val="auto"/>
          <w:sz w:val="24"/>
          <w:lang w:eastAsia="pt-BR"/>
        </w:rPr>
      </w:pPr>
      <w:hyperlink w:anchor="_Toc496042195" w:history="1">
        <w:r w:rsidRPr="00916E8C">
          <w:rPr>
            <w:rStyle w:val="Hiperlink"/>
            <w:noProof/>
          </w:rPr>
          <w:t>11 Anexos</w:t>
        </w:r>
        <w:r>
          <w:rPr>
            <w:noProof/>
          </w:rPr>
          <w:tab/>
        </w:r>
        <w:r>
          <w:rPr>
            <w:noProof/>
          </w:rPr>
          <w:fldChar w:fldCharType="begin"/>
        </w:r>
        <w:r>
          <w:rPr>
            <w:noProof/>
          </w:rPr>
          <w:instrText xml:space="preserve"> PAGEREF _Toc496042195 \h </w:instrText>
        </w:r>
        <w:r>
          <w:rPr>
            <w:noProof/>
          </w:rPr>
        </w:r>
        <w:r>
          <w:rPr>
            <w:noProof/>
          </w:rPr>
          <w:fldChar w:fldCharType="separate"/>
        </w:r>
        <w:r>
          <w:rPr>
            <w:noProof/>
          </w:rPr>
          <w:t>49</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br w:type="page"/>
      </w:r>
    </w:p>
    <w:p w14:paraId="69D14D6D" w14:textId="77777777" w:rsidR="009C7518" w:rsidRDefault="00C254AC">
      <w:pPr>
        <w:pStyle w:val="Ttulo11"/>
      </w:pPr>
      <w:bookmarkStart w:id="2" w:name="_Toc496042169"/>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42170"/>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42171"/>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42172"/>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42173"/>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42174"/>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42175"/>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42176"/>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42177"/>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42178"/>
      <w:r>
        <w:lastRenderedPageBreak/>
        <w:t>2.4 Modelos de Serviços</w:t>
      </w:r>
      <w:bookmarkEnd w:id="65"/>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42179"/>
      <w:r>
        <w:lastRenderedPageBreak/>
        <w:t xml:space="preserve">3 </w:t>
      </w:r>
      <w:r w:rsidRPr="0077216E">
        <w:t>container vs virtualização</w:t>
      </w:r>
      <w:bookmarkEnd w:id="7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3"/>
                            <w:bookmarkEnd w:id="74"/>
                            <w:bookmarkEnd w:id="75"/>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6"/>
                      <w:bookmarkEnd w:id="77"/>
                      <w:bookmarkEnd w:id="78"/>
                      <w:proofErr w:type="spellEnd"/>
                      <w:r>
                        <w:rPr>
                          <w:color w:val="000000"/>
                        </w:rPr>
                        <w:t xml:space="preserve"> Hospedado Fonte: http://3way.com.br/saiba-como-a-virtualizacao-por-container-mudou-a-infraestrutura-de-ti/</w:t>
                      </w:r>
                    </w:p>
                  </w:txbxContent>
                </v:textbox>
                <w10:wrap type="through"/>
              </v:rect>
            </w:pict>
          </mc:Fallback>
        </mc:AlternateContent>
      </w:r>
      <w:r w:rsidR="00F12DAD">
        <w:tab/>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42180"/>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42181"/>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77777777" w:rsidR="009C7518" w:rsidRDefault="00C254AC" w:rsidP="00A25BBE">
      <w:pPr>
        <w:ind w:firstLine="708"/>
      </w:pPr>
      <w:r>
        <w:rPr>
          <w:lang w:val="x-none" w:eastAsia="x-none"/>
        </w:rPr>
        <w:t>O Docker é uma plataforma aberta de desenvolvimetno, entrega e execução de aplicações.Docker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37C920FF" w:rsidR="009C7518" w:rsidRDefault="007B073E">
      <w:pPr>
        <w:pStyle w:val="PargrafodaLista"/>
        <w:numPr>
          <w:ilvl w:val="0"/>
          <w:numId w:val="5"/>
        </w:numPr>
        <w:rPr>
          <w:lang w:val="x-none" w:eastAsia="x-none"/>
        </w:rPr>
      </w:pPr>
      <w:r>
        <w:rPr>
          <w:lang w:eastAsia="x-none"/>
        </w:rPr>
        <w:t>Gere</w:t>
      </w:r>
      <w:r w:rsidR="00C254AC">
        <w:rPr>
          <w:lang w:eastAsia="x-none"/>
        </w:rPr>
        <w:t>nciamento</w:t>
      </w:r>
      <w:r w:rsidR="00C254AC">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5283E686" w:rsidR="009C7518" w:rsidRDefault="00C254AC">
      <w:pPr>
        <w:pStyle w:val="PargrafodaLista"/>
        <w:numPr>
          <w:ilvl w:val="1"/>
          <w:numId w:val="5"/>
        </w:numPr>
        <w:rPr>
          <w:lang w:eastAsia="x-none"/>
        </w:rPr>
      </w:pPr>
      <w:r>
        <w:rPr>
          <w:lang w:eastAsia="x-none"/>
        </w:rPr>
        <w:t xml:space="preserve">Compartilhamento de camadas comuns a nível de Sistema Operacional, </w:t>
      </w:r>
      <w:r w:rsidR="006B0736">
        <w:rPr>
          <w:lang w:eastAsia="x-none"/>
        </w:rPr>
        <w:t xml:space="preserve">como bibliotecas (do sistema), </w:t>
      </w:r>
      <w:r>
        <w:rPr>
          <w:lang w:eastAsia="x-none"/>
        </w:rPr>
        <w:t>system-</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6807023D" w:rsidR="009C7518" w:rsidRDefault="00C254AC">
      <w:pPr>
        <w:pStyle w:val="PargrafodaLista"/>
        <w:numPr>
          <w:ilvl w:val="1"/>
          <w:numId w:val="5"/>
        </w:numPr>
        <w:rPr>
          <w:lang w:eastAsia="x-none"/>
        </w:rPr>
      </w:pPr>
      <w:r>
        <w:rPr>
          <w:lang w:eastAsia="x-none"/>
        </w:rPr>
        <w:t>A</w:t>
      </w:r>
      <w:r w:rsidR="00064559">
        <w:rPr>
          <w:lang w:eastAsia="x-none"/>
        </w:rPr>
        <w:t>gregação de servi</w:t>
      </w:r>
      <w:r w:rsidR="00B05341">
        <w:rPr>
          <w:lang w:eastAsia="x-none"/>
        </w:rPr>
        <w:t xml:space="preserve">ços para </w:t>
      </w:r>
      <w:proofErr w:type="spellStart"/>
      <w:r w:rsidR="00B05341">
        <w:rPr>
          <w:lang w:eastAsia="x-none"/>
        </w:rPr>
        <w:t>elicit</w:t>
      </w:r>
      <w:r>
        <w:rPr>
          <w:lang w:eastAsia="x-none"/>
        </w:rPr>
        <w:t>ar</w:t>
      </w:r>
      <w:proofErr w:type="spellEnd"/>
      <w:r>
        <w:rPr>
          <w:lang w:eastAsia="x-none"/>
        </w:rPr>
        <w:t xml:space="preserve"> a aplicação de previsibilidade de execução e conclusão de execução.</w:t>
      </w: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 xml:space="preserve">brew cask install </w:t>
      </w:r>
      <w:proofErr w:type="spellStart"/>
      <w:r>
        <w:rPr>
          <w:lang w:val="en-US"/>
        </w:rPr>
        <w:t>docker</w:t>
      </w:r>
      <w:proofErr w:type="spellEnd"/>
    </w:p>
    <w:p w14:paraId="6CC0198F" w14:textId="77777777" w:rsidR="00677958" w:rsidRDefault="00677958" w:rsidP="00D10D40">
      <w:pPr>
        <w:rPr>
          <w:lang w:val="en-US"/>
        </w:rPr>
      </w:pPr>
    </w:p>
    <w:p w14:paraId="4336C082" w14:textId="57FE8E01"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6" w:name="_Toc496042182"/>
      <w:r w:rsidRPr="00086281">
        <w:lastRenderedPageBreak/>
        <w:t xml:space="preserve">4.1 </w:t>
      </w:r>
      <w:r w:rsidR="00DD52E1" w:rsidRPr="00086281">
        <w:t>motivos para usar o Docker</w:t>
      </w:r>
      <w:bookmarkEnd w:id="86"/>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7C6D97FD" w14:textId="77777777" w:rsidR="00944EC6" w:rsidRDefault="00944EC6">
      <w:pPr>
        <w:rPr>
          <w:lang w:eastAsia="en-US"/>
        </w:rPr>
      </w:pPr>
      <w:r>
        <w:rPr>
          <w:lang w:eastAsia="en-US"/>
        </w:rPr>
        <w:br w:type="page"/>
      </w:r>
    </w:p>
    <w:p w14:paraId="224CDCD8" w14:textId="66BB68C0" w:rsidR="003B79D6" w:rsidRDefault="00845ADE" w:rsidP="00944EC6">
      <w:pPr>
        <w:pStyle w:val="Ttulo11"/>
      </w:pPr>
      <w:bookmarkStart w:id="87" w:name="_Toc496042183"/>
      <w:r>
        <w:lastRenderedPageBreak/>
        <w:t>4.2</w:t>
      </w:r>
      <w:r w:rsidR="00944EC6" w:rsidRPr="00086281">
        <w:t xml:space="preserve"> Docker</w:t>
      </w:r>
      <w:r w:rsidR="00944EC6">
        <w:t xml:space="preserve"> IMAGEM</w:t>
      </w:r>
      <w:bookmarkEnd w:id="87"/>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w:t>
      </w:r>
      <w:proofErr w:type="spellStart"/>
      <w:r>
        <w:rPr>
          <w:lang w:eastAsia="x-none"/>
        </w:rPr>
        <w:t>docker</w:t>
      </w:r>
      <w:proofErr w:type="spellEnd"/>
      <w:r>
        <w:rPr>
          <w:lang w:eastAsia="x-none"/>
        </w:rPr>
        <w:t xml:space="preserve">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8" w:name="_Toc496042184"/>
      <w:r>
        <w:lastRenderedPageBreak/>
        <w:t>4.2.1</w:t>
      </w:r>
      <w:r w:rsidRPr="00086281">
        <w:t xml:space="preserve"> Docker</w:t>
      </w:r>
      <w:r>
        <w:t>HUB</w:t>
      </w:r>
      <w:bookmarkEnd w:id="8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89" w:name="_Toc496042185"/>
      <w:r>
        <w:lastRenderedPageBreak/>
        <w:t>4.</w:t>
      </w:r>
      <w:r w:rsidR="00845ADE">
        <w:t>3</w:t>
      </w:r>
      <w:r w:rsidR="00C254AC">
        <w:t xml:space="preserve"> Docker</w:t>
      </w:r>
      <w:r w:rsidR="00C254AC">
        <w:rPr>
          <w:lang w:val="pt-BR"/>
        </w:rPr>
        <w:t>-Compose</w:t>
      </w:r>
      <w:bookmarkEnd w:id="89"/>
    </w:p>
    <w:p w14:paraId="7186A016" w14:textId="77777777" w:rsidR="009C7518" w:rsidRDefault="00C254AC">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rsidP="000937CC">
      <w:pPr>
        <w:ind w:firstLine="708"/>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rsidP="000937CC">
      <w:pPr>
        <w:ind w:firstLine="708"/>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rsidP="000937CC">
      <w:pPr>
        <w:ind w:firstLine="708"/>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rsidP="000937CC">
      <w:pPr>
        <w:ind w:firstLine="708"/>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lastRenderedPageBreak/>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490E910B" w:rsidR="000A0532" w:rsidRDefault="00E53CE2" w:rsidP="00CE4928">
      <w:pPr>
        <w:pStyle w:val="Ttulo11"/>
      </w:pPr>
      <w:bookmarkStart w:id="90" w:name="_Toc495785711"/>
      <w:bookmarkStart w:id="91" w:name="_Toc496042186"/>
      <w:r>
        <w:lastRenderedPageBreak/>
        <w:t>4.4</w:t>
      </w:r>
      <w:r w:rsidR="00CE4928">
        <w:t xml:space="preserve"> </w:t>
      </w:r>
      <w:r w:rsidR="006B6147">
        <w:t>PLAY WITH DOCKER</w:t>
      </w:r>
      <w:bookmarkEnd w:id="91"/>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60423">
        <w:rPr>
          <w:lang w:val="x-none" w:eastAsia="x-none"/>
        </w:rPr>
        <w:fldChar w:fldCharType="begin"/>
      </w:r>
      <w:r w:rsidR="00E60423">
        <w:rPr>
          <w:lang w:val="x-none" w:eastAsia="x-none"/>
        </w:rPr>
        <w:instrText xml:space="preserve"> HYPERLINK "</w:instrText>
      </w:r>
      <w:r w:rsidR="00E60423" w:rsidRPr="006B6147">
        <w:rPr>
          <w:lang w:val="x-none" w:eastAsia="x-none"/>
        </w:rPr>
        <w:instrText>h</w:instrText>
      </w:r>
      <w:r w:rsidR="00E60423">
        <w:rPr>
          <w:lang w:val="x-none" w:eastAsia="x-none"/>
        </w:rPr>
        <w:instrText xml:space="preserve">ttp://labs.play-with-docker.com" </w:instrText>
      </w:r>
      <w:r w:rsidR="00E60423">
        <w:rPr>
          <w:lang w:val="x-none" w:eastAsia="x-none"/>
        </w:rPr>
        <w:fldChar w:fldCharType="separate"/>
      </w:r>
      <w:r w:rsidR="00E60423" w:rsidRPr="00186F69">
        <w:rPr>
          <w:rStyle w:val="Hiperlink"/>
          <w:lang w:val="x-none" w:eastAsia="x-none"/>
        </w:rPr>
        <w:t>http://labs.play-with-docker.com</w:t>
      </w:r>
      <w:r w:rsidR="00E60423">
        <w:rPr>
          <w:lang w:val="x-none" w:eastAsia="x-none"/>
        </w:rPr>
        <w:fldChar w:fldCharType="end"/>
      </w:r>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consiste em uma máquina virtual com Alphine Linux</w:t>
      </w:r>
      <w:r w:rsidR="00930E45">
        <w:rPr>
          <w:lang w:val="x-none" w:eastAsia="x-none"/>
        </w:rPr>
        <w:t xml:space="preserve">;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77777777" w:rsidR="005E730E" w:rsidRDefault="005E730E"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2" w:name="_Toc496042187"/>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42188"/>
      <w:bookmarkEnd w:id="90"/>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6"/>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42189"/>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6" w:name="_Toc496042190"/>
      <w:r>
        <w:lastRenderedPageBreak/>
        <w:t>9</w:t>
      </w:r>
      <w:r w:rsidR="000D1C8B">
        <w:t xml:space="preserve"> </w:t>
      </w:r>
      <w:r w:rsidR="00C254AC">
        <w:t>PLATAFORMAS</w:t>
      </w:r>
      <w:r w:rsidR="009B7066">
        <w:t xml:space="preserve"> de orquestração</w:t>
      </w:r>
      <w:bookmarkEnd w:id="96"/>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7" w:name="_Toc496042191"/>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42192"/>
      <w:r>
        <w:lastRenderedPageBreak/>
        <w:t>13</w:t>
      </w:r>
      <w:r w:rsidR="00C254AC">
        <w:t xml:space="preserve"> ESTUDO DE CASO</w:t>
      </w:r>
      <w:bookmarkEnd w:id="98"/>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42193"/>
      <w:r>
        <w:lastRenderedPageBreak/>
        <w:t>14</w:t>
      </w:r>
      <w:r w:rsidR="00C254AC">
        <w:t xml:space="preserve"> Infraestrutura</w:t>
      </w:r>
      <w:bookmarkEnd w:id="99"/>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2194"/>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2195"/>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535FE" w14:textId="77777777" w:rsidR="004D6FCF" w:rsidRDefault="004D6FCF">
      <w:r>
        <w:separator/>
      </w:r>
    </w:p>
  </w:endnote>
  <w:endnote w:type="continuationSeparator" w:id="0">
    <w:p w14:paraId="40571F4E" w14:textId="77777777" w:rsidR="004D6FCF" w:rsidRDefault="004D6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DCC92" w14:textId="77777777" w:rsidR="004D6FCF" w:rsidRDefault="004D6FCF">
      <w:r>
        <w:separator/>
      </w:r>
    </w:p>
  </w:footnote>
  <w:footnote w:type="continuationSeparator" w:id="0">
    <w:p w14:paraId="51694769" w14:textId="77777777" w:rsidR="004D6FCF" w:rsidRDefault="004D6FCF">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bookmarkStart w:id="85" w:name="_GoBack"/>
      <w:bookmarkEnd w:id="85"/>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27662489" w14:textId="61ED0280" w:rsidR="004A1D20" w:rsidRDefault="004A1D20">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4A1D20" w:rsidRDefault="004A1D2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13EB8"/>
    <w:rsid w:val="000154CF"/>
    <w:rsid w:val="000403F2"/>
    <w:rsid w:val="000600DD"/>
    <w:rsid w:val="00064559"/>
    <w:rsid w:val="00067480"/>
    <w:rsid w:val="00067D53"/>
    <w:rsid w:val="00077DE7"/>
    <w:rsid w:val="00083EF0"/>
    <w:rsid w:val="00084DCD"/>
    <w:rsid w:val="00086281"/>
    <w:rsid w:val="000937CC"/>
    <w:rsid w:val="000A0532"/>
    <w:rsid w:val="000A080A"/>
    <w:rsid w:val="000A7CE0"/>
    <w:rsid w:val="000B3411"/>
    <w:rsid w:val="000C245C"/>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4E98"/>
    <w:rsid w:val="001B7DEA"/>
    <w:rsid w:val="001C4B8F"/>
    <w:rsid w:val="001D4D81"/>
    <w:rsid w:val="001E2921"/>
    <w:rsid w:val="001F11CC"/>
    <w:rsid w:val="0022348F"/>
    <w:rsid w:val="002401A5"/>
    <w:rsid w:val="00247037"/>
    <w:rsid w:val="00261573"/>
    <w:rsid w:val="0027048E"/>
    <w:rsid w:val="002A3CFA"/>
    <w:rsid w:val="002A5105"/>
    <w:rsid w:val="002B35F7"/>
    <w:rsid w:val="002B79F8"/>
    <w:rsid w:val="002C1CF9"/>
    <w:rsid w:val="002C6298"/>
    <w:rsid w:val="002D443A"/>
    <w:rsid w:val="003129CB"/>
    <w:rsid w:val="0031712E"/>
    <w:rsid w:val="00335BFE"/>
    <w:rsid w:val="0034724E"/>
    <w:rsid w:val="00397ACD"/>
    <w:rsid w:val="003B79D6"/>
    <w:rsid w:val="003C3299"/>
    <w:rsid w:val="003E282C"/>
    <w:rsid w:val="00403392"/>
    <w:rsid w:val="00406A65"/>
    <w:rsid w:val="0041229C"/>
    <w:rsid w:val="004528D9"/>
    <w:rsid w:val="00454A0C"/>
    <w:rsid w:val="004641F8"/>
    <w:rsid w:val="00464BD8"/>
    <w:rsid w:val="00476A9A"/>
    <w:rsid w:val="004834C2"/>
    <w:rsid w:val="004A1D20"/>
    <w:rsid w:val="004B6454"/>
    <w:rsid w:val="004D29CD"/>
    <w:rsid w:val="004D6FCF"/>
    <w:rsid w:val="004E0971"/>
    <w:rsid w:val="004E2807"/>
    <w:rsid w:val="004E4902"/>
    <w:rsid w:val="00521F7A"/>
    <w:rsid w:val="0056094B"/>
    <w:rsid w:val="005663E8"/>
    <w:rsid w:val="00571369"/>
    <w:rsid w:val="00572EC7"/>
    <w:rsid w:val="005837C3"/>
    <w:rsid w:val="005B2A32"/>
    <w:rsid w:val="005E730E"/>
    <w:rsid w:val="00602990"/>
    <w:rsid w:val="00607A79"/>
    <w:rsid w:val="00614D34"/>
    <w:rsid w:val="00624911"/>
    <w:rsid w:val="006258E1"/>
    <w:rsid w:val="0064121B"/>
    <w:rsid w:val="00672F6E"/>
    <w:rsid w:val="00677958"/>
    <w:rsid w:val="006802EC"/>
    <w:rsid w:val="006813D0"/>
    <w:rsid w:val="00685706"/>
    <w:rsid w:val="00685994"/>
    <w:rsid w:val="006876CB"/>
    <w:rsid w:val="0069080E"/>
    <w:rsid w:val="006B0736"/>
    <w:rsid w:val="006B6147"/>
    <w:rsid w:val="006C391A"/>
    <w:rsid w:val="006D7E80"/>
    <w:rsid w:val="00717614"/>
    <w:rsid w:val="00722534"/>
    <w:rsid w:val="0073445F"/>
    <w:rsid w:val="00752470"/>
    <w:rsid w:val="00766294"/>
    <w:rsid w:val="0077216E"/>
    <w:rsid w:val="00772BE7"/>
    <w:rsid w:val="00785B0B"/>
    <w:rsid w:val="007A0141"/>
    <w:rsid w:val="007B073E"/>
    <w:rsid w:val="007B109F"/>
    <w:rsid w:val="007B3259"/>
    <w:rsid w:val="007C3CB5"/>
    <w:rsid w:val="007C6075"/>
    <w:rsid w:val="007F086C"/>
    <w:rsid w:val="00803924"/>
    <w:rsid w:val="0084592E"/>
    <w:rsid w:val="00845ADE"/>
    <w:rsid w:val="0085086C"/>
    <w:rsid w:val="00850B4B"/>
    <w:rsid w:val="00852079"/>
    <w:rsid w:val="00856A9C"/>
    <w:rsid w:val="00887424"/>
    <w:rsid w:val="008A3DA0"/>
    <w:rsid w:val="008A414F"/>
    <w:rsid w:val="008B207A"/>
    <w:rsid w:val="008D2322"/>
    <w:rsid w:val="008F20DB"/>
    <w:rsid w:val="009148A9"/>
    <w:rsid w:val="00914F24"/>
    <w:rsid w:val="00920030"/>
    <w:rsid w:val="00930941"/>
    <w:rsid w:val="00930E45"/>
    <w:rsid w:val="00944B98"/>
    <w:rsid w:val="00944C9D"/>
    <w:rsid w:val="00944EC6"/>
    <w:rsid w:val="00960B0F"/>
    <w:rsid w:val="009616BC"/>
    <w:rsid w:val="00987E85"/>
    <w:rsid w:val="009A0F0F"/>
    <w:rsid w:val="009B7066"/>
    <w:rsid w:val="009C7518"/>
    <w:rsid w:val="009D1517"/>
    <w:rsid w:val="009D4E07"/>
    <w:rsid w:val="009F762E"/>
    <w:rsid w:val="00A11AA0"/>
    <w:rsid w:val="00A25BBE"/>
    <w:rsid w:val="00A35D8E"/>
    <w:rsid w:val="00A43D63"/>
    <w:rsid w:val="00A61A9B"/>
    <w:rsid w:val="00A960BD"/>
    <w:rsid w:val="00AA0A65"/>
    <w:rsid w:val="00AA4185"/>
    <w:rsid w:val="00AD509E"/>
    <w:rsid w:val="00AD5AFC"/>
    <w:rsid w:val="00AD751B"/>
    <w:rsid w:val="00B010D3"/>
    <w:rsid w:val="00B03842"/>
    <w:rsid w:val="00B05341"/>
    <w:rsid w:val="00B0786C"/>
    <w:rsid w:val="00B21878"/>
    <w:rsid w:val="00B62555"/>
    <w:rsid w:val="00B63BCF"/>
    <w:rsid w:val="00B657CE"/>
    <w:rsid w:val="00B665A8"/>
    <w:rsid w:val="00B80512"/>
    <w:rsid w:val="00BA03C0"/>
    <w:rsid w:val="00BE2CE9"/>
    <w:rsid w:val="00C03393"/>
    <w:rsid w:val="00C1191E"/>
    <w:rsid w:val="00C179D8"/>
    <w:rsid w:val="00C24C6E"/>
    <w:rsid w:val="00C254AC"/>
    <w:rsid w:val="00C32B1E"/>
    <w:rsid w:val="00C47444"/>
    <w:rsid w:val="00C6207A"/>
    <w:rsid w:val="00C75113"/>
    <w:rsid w:val="00C84BC7"/>
    <w:rsid w:val="00CA3F9E"/>
    <w:rsid w:val="00CE4928"/>
    <w:rsid w:val="00CF43A5"/>
    <w:rsid w:val="00D04052"/>
    <w:rsid w:val="00D049F4"/>
    <w:rsid w:val="00D06D5D"/>
    <w:rsid w:val="00D10D40"/>
    <w:rsid w:val="00D14EE6"/>
    <w:rsid w:val="00D169C8"/>
    <w:rsid w:val="00D26637"/>
    <w:rsid w:val="00D340D5"/>
    <w:rsid w:val="00D41AAA"/>
    <w:rsid w:val="00D441F4"/>
    <w:rsid w:val="00D45B60"/>
    <w:rsid w:val="00D60355"/>
    <w:rsid w:val="00D61ACB"/>
    <w:rsid w:val="00D644FC"/>
    <w:rsid w:val="00DA4ADE"/>
    <w:rsid w:val="00DA5852"/>
    <w:rsid w:val="00DC0F6F"/>
    <w:rsid w:val="00DC4729"/>
    <w:rsid w:val="00DD52E1"/>
    <w:rsid w:val="00DF6434"/>
    <w:rsid w:val="00E0080A"/>
    <w:rsid w:val="00E01C51"/>
    <w:rsid w:val="00E034B5"/>
    <w:rsid w:val="00E140DA"/>
    <w:rsid w:val="00E15E6B"/>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5213"/>
    <w:rsid w:val="00EC22AB"/>
    <w:rsid w:val="00EC75E1"/>
    <w:rsid w:val="00ED1EE9"/>
    <w:rsid w:val="00F010BE"/>
    <w:rsid w:val="00F12DAD"/>
    <w:rsid w:val="00F22F25"/>
    <w:rsid w:val="00F643F2"/>
    <w:rsid w:val="00F7112C"/>
    <w:rsid w:val="00F83601"/>
    <w:rsid w:val="00F93EA0"/>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86F3-35A8-8148-AB7E-A44684736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50</Pages>
  <Words>7172</Words>
  <Characters>38730</Characters>
  <Application>Microsoft Macintosh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1051</cp:revision>
  <cp:lastPrinted>2016-06-27T13:00:00Z</cp:lastPrinted>
  <dcterms:created xsi:type="dcterms:W3CDTF">2016-06-27T13:03:00Z</dcterms:created>
  <dcterms:modified xsi:type="dcterms:W3CDTF">2017-10-18T01:24:00Z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