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w:t>
      </w:r>
      <w:proofErr w:type="spellStart"/>
      <w:r>
        <w:rPr>
          <w:color w:val="000000" w:themeColor="text1"/>
          <w:shd w:val="clear" w:color="auto" w:fill="FFFFFF"/>
        </w:rPr>
        <w:t>kernel</w:t>
      </w:r>
      <w:proofErr w:type="spellEnd"/>
      <w:r>
        <w:rPr>
          <w:color w:val="000000" w:themeColor="text1"/>
          <w:shd w:val="clear" w:color="auto" w:fill="FFFFFF"/>
        </w:rPr>
        <w:t xml:space="preserve">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1"/>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r w:rsidR="0000038E">
        <w:rPr>
          <w:rStyle w:val="Refdenotaderodap"/>
        </w:rPr>
        <w:footnoteReference w:customMarkFollows="1" w:id="2"/>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lastRenderedPageBreak/>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3"/>
        <w:t>3</w:t>
      </w:r>
    </w:p>
    <w:p w14:paraId="661A99B4" w14:textId="1A145CD4" w:rsidR="008A3DA0" w:rsidRDefault="008A3DA0">
      <w:pPr>
        <w:rPr>
          <w:lang w:val="x-none" w:eastAsia="x-none"/>
        </w:rPr>
      </w:pPr>
    </w:p>
    <w:p w14:paraId="12C3538F" w14:textId="77777777" w:rsidR="00067AB3" w:rsidRDefault="0001233B">
      <w:pPr>
        <w:rPr>
          <w:lang w:val="x-none" w:eastAsia="x-none"/>
        </w:rPr>
      </w:pPr>
      <w:r>
        <w:rPr>
          <w:lang w:val="x-none" w:eastAsia="x-none"/>
        </w:rPr>
        <w:t>O Docker utiliza da tecnologia de con</w:t>
      </w:r>
      <w:r w:rsidR="00067AB3">
        <w:rPr>
          <w:lang w:val="x-none" w:eastAsia="x-none"/>
        </w:rPr>
        <w:t xml:space="preserve">tainers, descrita anteriormente; </w:t>
      </w:r>
      <w:r>
        <w:rPr>
          <w:lang w:val="x-none" w:eastAsia="x-none"/>
        </w:rPr>
        <w:t xml:space="preserve">Durante este trabalho irei falar sobre alguns benefícios e algumas características dos containers; porém de acordo com </w:t>
      </w:r>
      <w:r w:rsidR="003D2836">
        <w:rPr>
          <w:lang w:val="x-none" w:eastAsia="x-none"/>
        </w:rPr>
        <w:t>Rafael Benevides –</w:t>
      </w:r>
      <w:r w:rsidR="003811C5">
        <w:rPr>
          <w:lang w:val="x-none" w:eastAsia="x-none"/>
        </w:rPr>
        <w:t xml:space="preserve"> e</w:t>
      </w:r>
      <w:r w:rsidR="00DF2720">
        <w:rPr>
          <w:lang w:val="x-none" w:eastAsia="x-none"/>
        </w:rPr>
        <w:t>xistem alguns passos à serem seguidos para execução com cantainers</w:t>
      </w:r>
      <w:r w:rsidR="00067AB3">
        <w:rPr>
          <w:lang w:val="x-none" w:eastAsia="x-none"/>
        </w:rPr>
        <w:t>:</w:t>
      </w:r>
    </w:p>
    <w:p w14:paraId="290334F7" w14:textId="77777777" w:rsidR="00067AB3" w:rsidRDefault="00DF2720">
      <w:pPr>
        <w:rPr>
          <w:lang w:val="x-none" w:eastAsia="x-none"/>
        </w:rPr>
      </w:pPr>
      <w:r>
        <w:rPr>
          <w:lang w:val="x-none" w:eastAsia="x-none"/>
        </w:rPr>
        <w:t>Primeiro: Containers são imutáveis</w:t>
      </w:r>
      <w:r w:rsidR="00067AB3">
        <w:rPr>
          <w:lang w:val="x-none" w:eastAsia="x-none"/>
        </w:rPr>
        <w:t xml:space="preserve"> - </w:t>
      </w:r>
    </w:p>
    <w:p w14:paraId="1A39FC79" w14:textId="65B7263B" w:rsidR="008A3DA0" w:rsidRDefault="00067AB3">
      <w:r>
        <w:t xml:space="preserve">Segundo: Containers são leves – </w:t>
      </w:r>
    </w:p>
    <w:p w14:paraId="57FECFDA" w14:textId="4CEE6134" w:rsidR="00067AB3" w:rsidRPr="00067AB3" w:rsidRDefault="00067AB3">
      <w:pPr>
        <w:rPr>
          <w:lang w:val="x-none" w:eastAsia="x-none"/>
        </w:rPr>
      </w:pPr>
      <w:r>
        <w:t xml:space="preserve">Terceiro: Containers são rápidos -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4"/>
        <w:t>4</w:t>
      </w:r>
    </w:p>
    <w:p w14:paraId="20A17178" w14:textId="77777777" w:rsidR="00677958" w:rsidRPr="00677958" w:rsidRDefault="00677958" w:rsidP="00D10D40"/>
    <w:p w14:paraId="7F0E0D0E" w14:textId="58511FB2" w:rsidR="00DD52E1" w:rsidRPr="00086281" w:rsidRDefault="008A414F" w:rsidP="00DD52E1">
      <w:pPr>
        <w:pStyle w:val="Ttulo11"/>
      </w:pPr>
      <w:bookmarkStart w:id="112" w:name="_Toc496267359"/>
      <w:r w:rsidRPr="00086281">
        <w:lastRenderedPageBreak/>
        <w:t xml:space="preserve">4.1 </w:t>
      </w:r>
      <w:r w:rsidR="00DD52E1" w:rsidRPr="00086281">
        <w:t>motivos para usar o Docker</w:t>
      </w:r>
      <w:bookmarkEnd w:id="112"/>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5"/>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3" w:name="_Toc496267360"/>
      <w:r>
        <w:lastRenderedPageBreak/>
        <w:t>4.2</w:t>
      </w:r>
      <w:r w:rsidR="00944EC6" w:rsidRPr="00086281">
        <w:t xml:space="preserve"> Docker</w:t>
      </w:r>
      <w:r w:rsidR="00944EC6">
        <w:t xml:space="preserve"> IMAGEM</w:t>
      </w:r>
      <w:bookmarkEnd w:id="113"/>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6"/>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w:t>
      </w:r>
      <w:proofErr w:type="spellStart"/>
      <w:r>
        <w:rPr>
          <w:lang w:eastAsia="x-none"/>
        </w:rPr>
        <w:t>libs</w:t>
      </w:r>
      <w:proofErr w:type="spellEnd"/>
      <w:r>
        <w:rPr>
          <w:lang w:eastAsia="x-none"/>
        </w:rPr>
        <w:t>)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xml:space="preserve">; porém isto somente é válido enquanto o container estiver “up” se a </w:t>
      </w:r>
      <w:proofErr w:type="spellStart"/>
      <w:r w:rsidR="00414AA2">
        <w:rPr>
          <w:lang w:eastAsia="x-none"/>
        </w:rPr>
        <w:t>intância</w:t>
      </w:r>
      <w:proofErr w:type="spellEnd"/>
      <w:r w:rsidR="00414AA2">
        <w:rPr>
          <w:lang w:eastAsia="x-none"/>
        </w:rPr>
        <w:t xml:space="preserve">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4" w:name="_Toc496267361"/>
      <w:r>
        <w:lastRenderedPageBreak/>
        <w:t>4.2.1</w:t>
      </w:r>
      <w:r w:rsidRPr="00086281">
        <w:t xml:space="preserve"> Docker</w:t>
      </w:r>
      <w:r>
        <w:t>HUB</w:t>
      </w:r>
      <w:bookmarkEnd w:id="114"/>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5" w:name="_Toc496267362"/>
      <w:r>
        <w:lastRenderedPageBreak/>
        <w:t>4.</w:t>
      </w:r>
      <w:r w:rsidR="00845ADE">
        <w:t>3</w:t>
      </w:r>
      <w:r w:rsidR="00C254AC">
        <w:t xml:space="preserve"> Docker</w:t>
      </w:r>
      <w:r w:rsidR="00C254AC">
        <w:rPr>
          <w:lang w:val="pt-BR"/>
        </w:rPr>
        <w:t>-Compose</w:t>
      </w:r>
      <w:bookmarkEnd w:id="115"/>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Default="0030195F">
      <w:pPr>
        <w:pStyle w:val="PargrafodaLista"/>
        <w:suppressAutoHyphens w:val="0"/>
        <w:spacing w:line="240" w:lineRule="auto"/>
        <w:jc w:val="left"/>
        <w:rPr>
          <w:lang w:eastAsia="x-none"/>
        </w:rPr>
      </w:pPr>
      <w:r w:rsidRPr="009D3AAB">
        <w:rPr>
          <w:lang w:eastAsia="x-none"/>
        </w:rPr>
        <w:t>A escrita do arqu</w:t>
      </w:r>
      <w:r w:rsidR="009E20D1">
        <w:rPr>
          <w:lang w:eastAsia="x-none"/>
        </w:rPr>
        <w:t>ivo do Dockerfile é em formato Shell-S</w:t>
      </w:r>
      <w:r w:rsidRPr="009D3AAB">
        <w:rPr>
          <w:lang w:eastAsia="x-none"/>
        </w:rPr>
        <w:t>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w:t>
      </w:r>
      <w:proofErr w:type="gramStart"/>
      <w:r>
        <w:rPr>
          <w:lang w:eastAsia="x-none"/>
        </w:rPr>
        <w:t>No</w:t>
      </w:r>
      <w:proofErr w:type="gramEnd"/>
      <w:r>
        <w:rPr>
          <w:lang w:eastAsia="x-none"/>
        </w:rPr>
        <w:t xml:space="preserve">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7"/>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8"/>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7F433D11"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72040E">
        <w:rPr>
          <w:rStyle w:val="Refdenotaderodap"/>
          <w:rFonts w:eastAsia="Times New Roman"/>
        </w:rPr>
        <w:footnoteReference w:customMarkFollows="1" w:id="9"/>
        <w:t>9</w:t>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70C50C6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72040E">
        <w:rPr>
          <w:rStyle w:val="Refdenotaderodap"/>
          <w:rFonts w:ascii="Times" w:hAnsi="Times"/>
          <w:color w:val="000000"/>
        </w:rPr>
        <w:footnoteReference w:customMarkFollows="1" w:id="10"/>
        <w:t>10</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49441D7C" w14:textId="77777777" w:rsidR="00B95B4F" w:rsidRPr="006826F3" w:rsidRDefault="00B95B4F" w:rsidP="00B95B4F">
      <w:pPr>
        <w:rPr>
          <w:lang w:val="en-US"/>
        </w:rPr>
      </w:pPr>
      <w:r w:rsidRPr="006826F3">
        <w:rPr>
          <w:lang w:val="en-US"/>
        </w:rPr>
        <w:tab/>
        <w:t>X86:</w:t>
      </w:r>
    </w:p>
    <w:p w14:paraId="552C05AC" w14:textId="77777777" w:rsidR="00B95B4F" w:rsidRPr="006826F3" w:rsidRDefault="00B95B4F" w:rsidP="00B95B4F">
      <w:pPr>
        <w:rPr>
          <w:lang w:val="en-US"/>
        </w:rPr>
      </w:pPr>
      <w:r>
        <w:rPr>
          <w:lang w:val="en-US"/>
        </w:rPr>
        <w:tab/>
        <w:t xml:space="preserve">Docker file: </w:t>
      </w:r>
      <w:proofErr w:type="spellStart"/>
      <w:r>
        <w:rPr>
          <w:lang w:val="en-US"/>
        </w:rPr>
        <w:t>Anexo</w:t>
      </w:r>
      <w:proofErr w:type="spellEnd"/>
      <w:r>
        <w:rPr>
          <w:lang w:val="en-US"/>
        </w:rPr>
        <w:t xml:space="preserve"> 1</w:t>
      </w:r>
    </w:p>
    <w:p w14:paraId="14E27958" w14:textId="77777777" w:rsidR="00B95B4F" w:rsidRPr="006826F3" w:rsidRDefault="00B95B4F" w:rsidP="00B95B4F">
      <w:pPr>
        <w:rPr>
          <w:lang w:val="en-US"/>
        </w:rPr>
      </w:pPr>
      <w:r w:rsidRPr="006826F3">
        <w:rPr>
          <w:lang w:val="en-US"/>
        </w:rPr>
        <w:tab/>
        <w:t>Docker-compose</w:t>
      </w:r>
      <w:r>
        <w:rPr>
          <w:lang w:val="en-US"/>
        </w:rPr>
        <w:t xml:space="preserve">: </w:t>
      </w:r>
      <w:proofErr w:type="spellStart"/>
      <w:r>
        <w:rPr>
          <w:lang w:val="en-US"/>
        </w:rPr>
        <w:t>Anexo</w:t>
      </w:r>
      <w:proofErr w:type="spellEnd"/>
      <w:r>
        <w:rPr>
          <w:lang w:val="en-US"/>
        </w:rPr>
        <w:t xml:space="preserve">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Pr>
          <w:lang w:val="en-US"/>
        </w:rPr>
        <w:tab/>
      </w:r>
      <w:r>
        <w:rPr>
          <w:lang w:val="x-none"/>
        </w:rPr>
        <w:t>D</w:t>
      </w:r>
      <w:r>
        <w:rPr>
          <w:lang w:val="x-none"/>
        </w:rPr>
        <w:t>ocker-compose versao 2 : Anexo 5</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1"/>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 xml:space="preserve">RUN </w:t>
      </w:r>
      <w:proofErr w:type="spellStart"/>
      <w:r w:rsidRPr="003A59F0">
        <w:rPr>
          <w:lang w:val="en-US"/>
        </w:rPr>
        <w:t>useradd</w:t>
      </w:r>
      <w:proofErr w:type="spellEnd"/>
      <w:r w:rsidRPr="003A59F0">
        <w:rPr>
          <w:lang w:val="en-US"/>
        </w:rPr>
        <w:t xml:space="preserve"> -m docker &amp;&amp; echo "</w:t>
      </w:r>
      <w:proofErr w:type="spellStart"/>
      <w:proofErr w:type="gramStart"/>
      <w:r w:rsidRPr="003A59F0">
        <w:rPr>
          <w:lang w:val="en-US"/>
        </w:rPr>
        <w:t>docker:docker</w:t>
      </w:r>
      <w:proofErr w:type="spellEnd"/>
      <w:proofErr w:type="gramEnd"/>
      <w:r w:rsidRPr="003A59F0">
        <w:rPr>
          <w:lang w:val="en-US"/>
        </w:rPr>
        <w:t xml:space="preserve">" | </w:t>
      </w:r>
      <w:proofErr w:type="spellStart"/>
      <w:r w:rsidRPr="003A59F0">
        <w:rPr>
          <w:lang w:val="en-US"/>
        </w:rPr>
        <w:t>chpasswd</w:t>
      </w:r>
      <w:proofErr w:type="spellEnd"/>
      <w:r w:rsidRPr="003A59F0">
        <w:rPr>
          <w:lang w:val="en-US"/>
        </w:rPr>
        <w:t xml:space="preserve"> &amp;&amp; </w:t>
      </w:r>
      <w:proofErr w:type="spellStart"/>
      <w:r w:rsidRPr="003A59F0">
        <w:rPr>
          <w:lang w:val="en-US"/>
        </w:rPr>
        <w:t>adduser</w:t>
      </w:r>
      <w:proofErr w:type="spellEnd"/>
      <w:r w:rsidRPr="003A59F0">
        <w:rPr>
          <w:lang w:val="en-US"/>
        </w:rPr>
        <w:t xml:space="preserve"> docker </w:t>
      </w:r>
      <w:proofErr w:type="spellStart"/>
      <w:r w:rsidRPr="003A59F0">
        <w:rPr>
          <w:lang w:val="en-US"/>
        </w:rPr>
        <w:t>sudo</w:t>
      </w:r>
      <w:proofErr w:type="spellEnd"/>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w:t>
      </w:r>
      <w:proofErr w:type="spellStart"/>
      <w:r w:rsidRPr="003A59F0">
        <w:rPr>
          <w:lang w:val="en-US"/>
        </w:rPr>
        <w:t>sbin</w:t>
      </w:r>
      <w:proofErr w:type="spellEnd"/>
      <w:r w:rsidRPr="003A59F0">
        <w:rPr>
          <w:lang w:val="en-US"/>
        </w:rPr>
        <w:t>/</w:t>
      </w:r>
      <w:proofErr w:type="spellStart"/>
      <w:r w:rsidRPr="003A59F0">
        <w:rPr>
          <w:lang w:val="en-US"/>
        </w:rPr>
        <w:t>poweroff</w:t>
      </w:r>
      <w:proofErr w:type="spellEnd"/>
      <w:r w:rsidRPr="003A59F0">
        <w:rPr>
          <w:lang w:val="en-US"/>
        </w:rPr>
        <w:t>, /</w:t>
      </w:r>
      <w:proofErr w:type="spellStart"/>
      <w:r w:rsidRPr="003A59F0">
        <w:rPr>
          <w:lang w:val="en-US"/>
        </w:rPr>
        <w:t>sbin</w:t>
      </w:r>
      <w:proofErr w:type="spellEnd"/>
      <w:r w:rsidRPr="003A59F0">
        <w:rPr>
          <w:lang w:val="en-US"/>
        </w:rPr>
        <w:t>/start, /</w:t>
      </w:r>
      <w:proofErr w:type="spellStart"/>
      <w:r w:rsidRPr="003A59F0">
        <w:rPr>
          <w:lang w:val="en-US"/>
        </w:rPr>
        <w:t>sbin</w:t>
      </w:r>
      <w:proofErr w:type="spellEnd"/>
      <w:r w:rsidRPr="003A59F0">
        <w:rPr>
          <w:lang w:val="en-US"/>
        </w:rPr>
        <w:t>/stop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proofErr w:type="spellStart"/>
      <w:proofErr w:type="gramStart"/>
      <w:r>
        <w:t>version</w:t>
      </w:r>
      <w:proofErr w:type="spellEnd"/>
      <w:proofErr w:type="gramEnd"/>
      <w:r>
        <w:t>: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r w:rsidRPr="005B1CAB">
        <w:rPr>
          <w:lang w:val="en-US"/>
        </w:rPr>
        <w:t>-data:/</w:t>
      </w:r>
      <w:proofErr w:type="spellStart"/>
      <w:r w:rsidRPr="005B1CAB">
        <w:rPr>
          <w:lang w:val="en-US"/>
        </w:rPr>
        <w:t>var</w:t>
      </w:r>
      <w:proofErr w:type="spellEnd"/>
      <w:r w:rsidRPr="005B1CAB">
        <w:rPr>
          <w:lang w:val="en-US"/>
        </w:rPr>
        <w:t>/lib/</w:t>
      </w:r>
      <w:proofErr w:type="spellStart"/>
      <w:r w:rsidRPr="005B1CAB">
        <w:rPr>
          <w:lang w:val="en-US"/>
        </w:rPr>
        <w:t>mysql</w:t>
      </w:r>
      <w:proofErr w:type="spellEnd"/>
      <w:r w:rsidRPr="005B1CAB">
        <w:rPr>
          <w:lang w:val="en-US"/>
        </w:rPr>
        <w:t>"</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Default="005B1CAB" w:rsidP="005B1CAB">
      <w:r w:rsidRPr="005B1CAB">
        <w:rPr>
          <w:lang w:val="en-US"/>
        </w:rPr>
        <w:t xml:space="preserve">      </w:t>
      </w:r>
      <w:proofErr w:type="spellStart"/>
      <w:proofErr w:type="gramStart"/>
      <w:r>
        <w:t>expose</w:t>
      </w:r>
      <w:proofErr w:type="spellEnd"/>
      <w:proofErr w:type="gramEnd"/>
      <w:r>
        <w:t>:</w:t>
      </w:r>
    </w:p>
    <w:p w14:paraId="0AA0F6DB" w14:textId="77777777" w:rsidR="005B1CAB" w:rsidRDefault="005B1CAB" w:rsidP="005B1CAB">
      <w:r>
        <w:t xml:space="preserve">        - 9000</w:t>
      </w:r>
    </w:p>
    <w:p w14:paraId="5C2AF3F7" w14:textId="77777777" w:rsidR="005B1CAB" w:rsidRDefault="005B1CAB" w:rsidP="005B1CAB">
      <w:r>
        <w:t xml:space="preserve">      </w:t>
      </w:r>
      <w:proofErr w:type="spellStart"/>
      <w:proofErr w:type="gramStart"/>
      <w:r>
        <w:t>ports</w:t>
      </w:r>
      <w:proofErr w:type="spellEnd"/>
      <w:proofErr w:type="gramEnd"/>
      <w:r>
        <w:t>:</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proofErr w:type="gramStart"/>
      <w:r>
        <w:t>volumes</w:t>
      </w:r>
      <w:proofErr w:type="gramEnd"/>
      <w:r>
        <w:t>:</w:t>
      </w:r>
    </w:p>
    <w:p w14:paraId="3851494F" w14:textId="77777777" w:rsidR="005B1CAB" w:rsidRDefault="005B1CAB" w:rsidP="005B1CAB">
      <w:r>
        <w:t xml:space="preserve">  </w:t>
      </w:r>
      <w:proofErr w:type="spellStart"/>
      <w:proofErr w:type="gramStart"/>
      <w:r>
        <w:t>db</w:t>
      </w:r>
      <w:proofErr w:type="spellEnd"/>
      <w:proofErr w:type="gramEnd"/>
      <w:r>
        <w:t>-data: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proofErr w:type="spellStart"/>
      <w:proofErr w:type="gramStart"/>
      <w:r w:rsidRPr="00076584">
        <w:t>version</w:t>
      </w:r>
      <w:proofErr w:type="spellEnd"/>
      <w:proofErr w:type="gramEnd"/>
      <w:r w:rsidRPr="00076584">
        <w:t>: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proofErr w:type="gramStart"/>
      <w:r>
        <w:t>redis</w:t>
      </w:r>
      <w:proofErr w:type="gramEnd"/>
      <w:r>
        <w:t>:</w:t>
      </w:r>
    </w:p>
    <w:p w14:paraId="42AD1E8F" w14:textId="77777777" w:rsidR="00B60B16" w:rsidRDefault="00B60B16" w:rsidP="00B60B16">
      <w:r>
        <w:t xml:space="preserve">    </w:t>
      </w:r>
      <w:proofErr w:type="spellStart"/>
      <w:proofErr w:type="gramStart"/>
      <w:r>
        <w:t>image</w:t>
      </w:r>
      <w:proofErr w:type="spellEnd"/>
      <w:proofErr w:type="gramEnd"/>
      <w:r>
        <w:t xml:space="preserve">: </w:t>
      </w:r>
      <w:proofErr w:type="spellStart"/>
      <w:r>
        <w:t>hypriot</w:t>
      </w:r>
      <w:proofErr w:type="spellEnd"/>
      <w:r>
        <w:t>/</w:t>
      </w:r>
      <w:proofErr w:type="spellStart"/>
      <w:r>
        <w:t>rpi</w:t>
      </w:r>
      <w:proofErr w:type="spellEnd"/>
      <w:r>
        <w:t>-redis</w:t>
      </w:r>
    </w:p>
    <w:p w14:paraId="067A1DAF" w14:textId="77777777" w:rsidR="00B60B16" w:rsidRDefault="00B60B16" w:rsidP="00B60B16">
      <w:r>
        <w:t xml:space="preserve">    </w:t>
      </w:r>
      <w:proofErr w:type="spellStart"/>
      <w:proofErr w:type="gramStart"/>
      <w:r>
        <w:t>ports</w:t>
      </w:r>
      <w:proofErr w:type="spellEnd"/>
      <w:proofErr w:type="gramEnd"/>
      <w:r>
        <w:t>:</w:t>
      </w:r>
    </w:p>
    <w:p w14:paraId="15D16BDD" w14:textId="77777777" w:rsidR="00B60B16" w:rsidRDefault="00B60B16" w:rsidP="00B60B16">
      <w:r>
        <w:t xml:space="preserve">      - "6379:6379"</w:t>
      </w:r>
    </w:p>
    <w:p w14:paraId="1E23B3FC" w14:textId="77777777" w:rsidR="00B60B16" w:rsidRDefault="00B60B16" w:rsidP="00B60B16">
      <w:r>
        <w:t xml:space="preserve">    </w:t>
      </w:r>
      <w:proofErr w:type="gramStart"/>
      <w:r>
        <w:t>volumes</w:t>
      </w:r>
      <w:proofErr w:type="gramEnd"/>
      <w:r>
        <w:t>:</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3"/>
      <w:footerReference w:type="default" r:id="rId34"/>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B25FB" w14:textId="77777777" w:rsidR="00775681" w:rsidRDefault="00775681">
      <w:r>
        <w:separator/>
      </w:r>
    </w:p>
  </w:endnote>
  <w:endnote w:type="continuationSeparator" w:id="0">
    <w:p w14:paraId="39318176" w14:textId="77777777" w:rsidR="00775681" w:rsidRDefault="00775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9B562" w14:textId="77777777" w:rsidR="00775681" w:rsidRDefault="00775681">
      <w:r>
        <w:separator/>
      </w:r>
    </w:p>
  </w:footnote>
  <w:footnote w:type="continuationSeparator" w:id="0">
    <w:p w14:paraId="7DCAC3E2" w14:textId="77777777" w:rsidR="00775681" w:rsidRDefault="00775681">
      <w:r>
        <w:continuationSeparator/>
      </w:r>
    </w:p>
  </w:footnote>
  <w:footnote w:id="1">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2">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3">
    <w:p w14:paraId="61575670" w14:textId="240B1FCE" w:rsidR="00DD2C3A" w:rsidRPr="006A3FDD" w:rsidRDefault="00DD2C3A" w:rsidP="00DD2C3A">
      <w:r w:rsidRPr="006A3FDD">
        <w:rPr>
          <w:rStyle w:val="Refdenotaderodap"/>
        </w:rPr>
        <w:t>3</w:t>
      </w:r>
      <w:r w:rsidRPr="006A3FDD">
        <w:t xml:space="preserve"> </w:t>
      </w:r>
      <w:r>
        <w:rPr>
          <w:lang w:val="x-none" w:eastAsia="x-none"/>
        </w:rPr>
        <w:t>https://docs.docker.com/engine/docker-overview/#docker-engine</w:t>
      </w:r>
      <w:r w:rsidR="006A3FDD">
        <w:rPr>
          <w:lang w:val="x-none" w:eastAsia="x-none"/>
        </w:rPr>
        <w:t>, tradução</w:t>
      </w:r>
      <w:r w:rsidR="00A46687">
        <w:rPr>
          <w:lang w:val="x-none" w:eastAsia="x-none"/>
        </w:rPr>
        <w:t xml:space="preserve"> n</w:t>
      </w:r>
      <w:bookmarkStart w:id="111" w:name="_GoBack"/>
      <w:bookmarkEnd w:id="111"/>
      <w:r w:rsidR="00A46687">
        <w:rPr>
          <w:lang w:val="x-none" w:eastAsia="x-none"/>
        </w:rPr>
        <w:t>ossa</w:t>
      </w:r>
    </w:p>
  </w:footnote>
  <w:footnote w:id="4">
    <w:p w14:paraId="12176E35" w14:textId="13C4E9E9" w:rsidR="00333C20" w:rsidRPr="00333C20" w:rsidRDefault="00333C20">
      <w:pPr>
        <w:pStyle w:val="Textodenotaderodap"/>
        <w:rPr>
          <w:lang w:val="en-US"/>
        </w:rPr>
      </w:pPr>
      <w:r>
        <w:rPr>
          <w:rStyle w:val="Refdenotaderodap"/>
        </w:rPr>
        <w:t>4</w:t>
      </w:r>
      <w:r>
        <w:t xml:space="preserve"> </w:t>
      </w:r>
      <w:r w:rsidR="00D924EF" w:rsidRPr="00D45B60">
        <w:t>https://www.docker.com/docker-mac</w:t>
      </w:r>
    </w:p>
  </w:footnote>
  <w:footnote w:id="5">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6">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p>
  </w:footnote>
  <w:footnote w:id="7">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8">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9">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0">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1">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6F5D"/>
    <w:rsid w:val="0001233B"/>
    <w:rsid w:val="00013EB8"/>
    <w:rsid w:val="000154CF"/>
    <w:rsid w:val="0001679C"/>
    <w:rsid w:val="000403F2"/>
    <w:rsid w:val="000600DD"/>
    <w:rsid w:val="00064559"/>
    <w:rsid w:val="00067480"/>
    <w:rsid w:val="00067AB3"/>
    <w:rsid w:val="00067D53"/>
    <w:rsid w:val="00073BB5"/>
    <w:rsid w:val="00074610"/>
    <w:rsid w:val="00076584"/>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E6F57"/>
    <w:rsid w:val="000F6964"/>
    <w:rsid w:val="001003CD"/>
    <w:rsid w:val="00101D56"/>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C5D56"/>
    <w:rsid w:val="001D4D81"/>
    <w:rsid w:val="001E1CF0"/>
    <w:rsid w:val="001E2921"/>
    <w:rsid w:val="001F11CC"/>
    <w:rsid w:val="00210B91"/>
    <w:rsid w:val="0022087F"/>
    <w:rsid w:val="0022348F"/>
    <w:rsid w:val="002235BC"/>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6B78"/>
    <w:rsid w:val="003129CB"/>
    <w:rsid w:val="0031712E"/>
    <w:rsid w:val="00333C20"/>
    <w:rsid w:val="00335BFE"/>
    <w:rsid w:val="00346BAF"/>
    <w:rsid w:val="00346F59"/>
    <w:rsid w:val="0034724E"/>
    <w:rsid w:val="00347AD0"/>
    <w:rsid w:val="00360999"/>
    <w:rsid w:val="00372254"/>
    <w:rsid w:val="003811C5"/>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209"/>
    <w:rsid w:val="00485E2C"/>
    <w:rsid w:val="004A1D20"/>
    <w:rsid w:val="004A664D"/>
    <w:rsid w:val="004B6454"/>
    <w:rsid w:val="004D29CD"/>
    <w:rsid w:val="004E0971"/>
    <w:rsid w:val="004E2807"/>
    <w:rsid w:val="004E4902"/>
    <w:rsid w:val="004E6EC3"/>
    <w:rsid w:val="004F36B6"/>
    <w:rsid w:val="004F6D7C"/>
    <w:rsid w:val="0050044B"/>
    <w:rsid w:val="00503F8F"/>
    <w:rsid w:val="00521BCB"/>
    <w:rsid w:val="00521F7A"/>
    <w:rsid w:val="0052391B"/>
    <w:rsid w:val="00541FE6"/>
    <w:rsid w:val="005442B7"/>
    <w:rsid w:val="0056094B"/>
    <w:rsid w:val="00565A08"/>
    <w:rsid w:val="005663E8"/>
    <w:rsid w:val="00571369"/>
    <w:rsid w:val="00571925"/>
    <w:rsid w:val="005723E3"/>
    <w:rsid w:val="00572EC7"/>
    <w:rsid w:val="005837C3"/>
    <w:rsid w:val="005A2170"/>
    <w:rsid w:val="005B1CAB"/>
    <w:rsid w:val="005B2A32"/>
    <w:rsid w:val="005B4F7F"/>
    <w:rsid w:val="005D23A5"/>
    <w:rsid w:val="005E313E"/>
    <w:rsid w:val="005E730E"/>
    <w:rsid w:val="005F3C9F"/>
    <w:rsid w:val="005F6AAD"/>
    <w:rsid w:val="005F770B"/>
    <w:rsid w:val="00602990"/>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45F"/>
    <w:rsid w:val="00743AB4"/>
    <w:rsid w:val="00752470"/>
    <w:rsid w:val="00753420"/>
    <w:rsid w:val="007537B8"/>
    <w:rsid w:val="007635CF"/>
    <w:rsid w:val="00766294"/>
    <w:rsid w:val="0077216E"/>
    <w:rsid w:val="00772BE7"/>
    <w:rsid w:val="00775681"/>
    <w:rsid w:val="00780FF9"/>
    <w:rsid w:val="00785B0B"/>
    <w:rsid w:val="00797E99"/>
    <w:rsid w:val="007A0141"/>
    <w:rsid w:val="007A3492"/>
    <w:rsid w:val="007B073E"/>
    <w:rsid w:val="007B109F"/>
    <w:rsid w:val="007B3259"/>
    <w:rsid w:val="007C3CB5"/>
    <w:rsid w:val="007C4504"/>
    <w:rsid w:val="007C6075"/>
    <w:rsid w:val="007D26B2"/>
    <w:rsid w:val="007E3C4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272F2"/>
    <w:rsid w:val="0093029C"/>
    <w:rsid w:val="00930941"/>
    <w:rsid w:val="00930E45"/>
    <w:rsid w:val="00944B98"/>
    <w:rsid w:val="00944C9D"/>
    <w:rsid w:val="00944EC6"/>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5B51"/>
    <w:rsid w:val="00A25BBE"/>
    <w:rsid w:val="00A3306E"/>
    <w:rsid w:val="00A33A8E"/>
    <w:rsid w:val="00A35D8E"/>
    <w:rsid w:val="00A410A5"/>
    <w:rsid w:val="00A43D63"/>
    <w:rsid w:val="00A46687"/>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F7BD3"/>
    <w:rsid w:val="00B010D3"/>
    <w:rsid w:val="00B03842"/>
    <w:rsid w:val="00B05341"/>
    <w:rsid w:val="00B05507"/>
    <w:rsid w:val="00B0786C"/>
    <w:rsid w:val="00B11711"/>
    <w:rsid w:val="00B152FC"/>
    <w:rsid w:val="00B21878"/>
    <w:rsid w:val="00B23059"/>
    <w:rsid w:val="00B32420"/>
    <w:rsid w:val="00B34EF9"/>
    <w:rsid w:val="00B42F44"/>
    <w:rsid w:val="00B47D71"/>
    <w:rsid w:val="00B53899"/>
    <w:rsid w:val="00B555E6"/>
    <w:rsid w:val="00B60B16"/>
    <w:rsid w:val="00B62555"/>
    <w:rsid w:val="00B63BCF"/>
    <w:rsid w:val="00B657CE"/>
    <w:rsid w:val="00B665A8"/>
    <w:rsid w:val="00B80512"/>
    <w:rsid w:val="00B95B4F"/>
    <w:rsid w:val="00BA03C0"/>
    <w:rsid w:val="00BA5715"/>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2AE4"/>
    <w:rsid w:val="00D14EE6"/>
    <w:rsid w:val="00D169C8"/>
    <w:rsid w:val="00D26637"/>
    <w:rsid w:val="00D32606"/>
    <w:rsid w:val="00D340D5"/>
    <w:rsid w:val="00D3463E"/>
    <w:rsid w:val="00D41AAA"/>
    <w:rsid w:val="00D441F4"/>
    <w:rsid w:val="00D45B60"/>
    <w:rsid w:val="00D477AC"/>
    <w:rsid w:val="00D60355"/>
    <w:rsid w:val="00D61ACB"/>
    <w:rsid w:val="00D644FC"/>
    <w:rsid w:val="00D81961"/>
    <w:rsid w:val="00D924EF"/>
    <w:rsid w:val="00D97EB1"/>
    <w:rsid w:val="00DA4ADE"/>
    <w:rsid w:val="00DA5852"/>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75E1"/>
    <w:rsid w:val="00ED1EE9"/>
    <w:rsid w:val="00EE0993"/>
    <w:rsid w:val="00EF4219"/>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63BC8-B78E-BF40-9812-B5E10279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63</Pages>
  <Words>8952</Words>
  <Characters>48344</Characters>
  <Application>Microsoft Macintosh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1292</cp:revision>
  <cp:lastPrinted>2016-06-27T13:00:00Z</cp:lastPrinted>
  <dcterms:created xsi:type="dcterms:W3CDTF">2016-06-27T13:03:00Z</dcterms:created>
  <dcterms:modified xsi:type="dcterms:W3CDTF">2017-10-25T18:37:00Z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