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EB213" w14:textId="77777777" w:rsidR="00EE7273" w:rsidRDefault="005E136D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UNIVERSIDADE VEIGA DE ALMEIDA – UVA</w:t>
      </w:r>
    </w:p>
    <w:p w14:paraId="73625EB0" w14:textId="77777777" w:rsidR="00EE7273" w:rsidRDefault="00EE7273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1FD77356" w14:textId="77777777" w:rsidR="00EE7273" w:rsidRDefault="005E136D">
      <w:pPr>
        <w:ind w:firstLine="0"/>
        <w:jc w:val="center"/>
        <w:rPr>
          <w:sz w:val="32"/>
        </w:rPr>
      </w:pPr>
      <w:r>
        <w:rPr>
          <w:b/>
          <w:sz w:val="32"/>
          <w:szCs w:val="32"/>
        </w:rPr>
        <w:t>BACHARELADO EM CIÊNCIA DA COMPUTAÇÃO</w:t>
      </w:r>
      <w:r>
        <w:rPr>
          <w:sz w:val="24"/>
        </w:rPr>
        <w:t xml:space="preserve"> </w:t>
      </w:r>
    </w:p>
    <w:p w14:paraId="27706536" w14:textId="77777777" w:rsidR="00EE7273" w:rsidRDefault="00EE7273">
      <w:pPr>
        <w:ind w:firstLine="0"/>
        <w:jc w:val="center"/>
        <w:rPr>
          <w:sz w:val="24"/>
        </w:rPr>
      </w:pPr>
    </w:p>
    <w:p w14:paraId="1DE7A096" w14:textId="77777777" w:rsidR="00EE7273" w:rsidRDefault="00EE7273">
      <w:pPr>
        <w:ind w:firstLine="0"/>
        <w:jc w:val="center"/>
        <w:rPr>
          <w:sz w:val="24"/>
        </w:rPr>
      </w:pPr>
    </w:p>
    <w:p w14:paraId="5A085768" w14:textId="77777777" w:rsidR="00EE7273" w:rsidRDefault="00EE7273">
      <w:pPr>
        <w:ind w:firstLine="0"/>
        <w:jc w:val="center"/>
        <w:rPr>
          <w:sz w:val="24"/>
        </w:rPr>
      </w:pPr>
    </w:p>
    <w:p w14:paraId="0D0E2479" w14:textId="77777777" w:rsidR="00EE7273" w:rsidRDefault="00EE7273">
      <w:pPr>
        <w:ind w:firstLine="0"/>
        <w:jc w:val="center"/>
        <w:rPr>
          <w:b/>
          <w:sz w:val="24"/>
        </w:rPr>
      </w:pPr>
    </w:p>
    <w:p w14:paraId="7299FAD0" w14:textId="77777777" w:rsidR="00EE7273" w:rsidRDefault="00EE7273">
      <w:pPr>
        <w:ind w:firstLine="0"/>
        <w:jc w:val="center"/>
        <w:rPr>
          <w:sz w:val="24"/>
        </w:rPr>
      </w:pPr>
    </w:p>
    <w:p w14:paraId="1837FAFF" w14:textId="77777777" w:rsidR="00EE7273" w:rsidRDefault="00EE7273">
      <w:pPr>
        <w:ind w:firstLine="0"/>
        <w:jc w:val="center"/>
        <w:rPr>
          <w:sz w:val="24"/>
        </w:rPr>
      </w:pPr>
    </w:p>
    <w:p w14:paraId="36A4BED0" w14:textId="77777777" w:rsidR="00EE7273" w:rsidRDefault="00EE7273">
      <w:pPr>
        <w:ind w:firstLine="0"/>
        <w:jc w:val="center"/>
        <w:rPr>
          <w:sz w:val="24"/>
        </w:rPr>
      </w:pPr>
    </w:p>
    <w:p w14:paraId="6938F18D" w14:textId="77777777" w:rsidR="00EE7273" w:rsidRDefault="00EE7273">
      <w:pPr>
        <w:ind w:firstLine="0"/>
        <w:jc w:val="center"/>
        <w:rPr>
          <w:sz w:val="24"/>
        </w:rPr>
      </w:pPr>
    </w:p>
    <w:p w14:paraId="48978CB5" w14:textId="77777777" w:rsidR="00EE7273" w:rsidRPr="00CF2101" w:rsidRDefault="005E136D">
      <w:pPr>
        <w:ind w:firstLine="0"/>
        <w:jc w:val="center"/>
        <w:rPr>
          <w:sz w:val="28"/>
          <w:szCs w:val="28"/>
        </w:rPr>
      </w:pPr>
      <w:r w:rsidRPr="00CF2101">
        <w:rPr>
          <w:b/>
          <w:sz w:val="28"/>
          <w:szCs w:val="28"/>
        </w:rPr>
        <w:t>ARQUITETURAS ESCALÁVEIS E TOLERANTES À FALHAS</w:t>
      </w:r>
    </w:p>
    <w:p w14:paraId="78FDD777" w14:textId="77777777" w:rsidR="00EE7273" w:rsidRDefault="00EE7273">
      <w:pPr>
        <w:ind w:firstLine="0"/>
        <w:jc w:val="center"/>
        <w:rPr>
          <w:sz w:val="24"/>
        </w:rPr>
      </w:pPr>
    </w:p>
    <w:p w14:paraId="3D3FD6A8" w14:textId="77777777" w:rsidR="00EE7273" w:rsidRDefault="00EE7273">
      <w:pPr>
        <w:ind w:firstLine="0"/>
        <w:jc w:val="center"/>
        <w:rPr>
          <w:sz w:val="24"/>
        </w:rPr>
      </w:pPr>
    </w:p>
    <w:p w14:paraId="551AD08F" w14:textId="77777777" w:rsidR="00EE7273" w:rsidRDefault="00EE7273">
      <w:pPr>
        <w:ind w:firstLine="0"/>
        <w:jc w:val="center"/>
        <w:rPr>
          <w:sz w:val="24"/>
        </w:rPr>
      </w:pPr>
    </w:p>
    <w:p w14:paraId="00BFDC83" w14:textId="77777777" w:rsidR="00EE7273" w:rsidRPr="00CF2101" w:rsidRDefault="005E136D">
      <w:pPr>
        <w:ind w:firstLine="0"/>
        <w:jc w:val="center"/>
        <w:rPr>
          <w:b/>
          <w:sz w:val="28"/>
          <w:szCs w:val="28"/>
        </w:rPr>
      </w:pPr>
      <w:r w:rsidRPr="00CF2101">
        <w:rPr>
          <w:b/>
          <w:sz w:val="28"/>
          <w:szCs w:val="28"/>
        </w:rPr>
        <w:t>Thiago Soares da Cruz</w:t>
      </w:r>
    </w:p>
    <w:p w14:paraId="5B7B49E8" w14:textId="77777777" w:rsidR="00EE7273" w:rsidRDefault="00EE7273">
      <w:pPr>
        <w:ind w:firstLine="0"/>
        <w:jc w:val="center"/>
        <w:rPr>
          <w:sz w:val="24"/>
        </w:rPr>
      </w:pPr>
    </w:p>
    <w:p w14:paraId="23CF2B97" w14:textId="77777777" w:rsidR="00EE7273" w:rsidRDefault="00EE7273">
      <w:pPr>
        <w:ind w:firstLine="0"/>
        <w:jc w:val="center"/>
        <w:rPr>
          <w:sz w:val="24"/>
        </w:rPr>
      </w:pPr>
    </w:p>
    <w:p w14:paraId="5DC80AC8" w14:textId="77777777" w:rsidR="00EE7273" w:rsidRDefault="00EE7273">
      <w:pPr>
        <w:ind w:firstLine="0"/>
        <w:jc w:val="center"/>
        <w:rPr>
          <w:sz w:val="24"/>
        </w:rPr>
      </w:pPr>
    </w:p>
    <w:p w14:paraId="5E528D12" w14:textId="77777777" w:rsidR="00EE7273" w:rsidRDefault="00EE7273">
      <w:pPr>
        <w:ind w:firstLine="0"/>
        <w:jc w:val="center"/>
        <w:rPr>
          <w:sz w:val="24"/>
        </w:rPr>
      </w:pPr>
    </w:p>
    <w:p w14:paraId="1FFAD364" w14:textId="77777777" w:rsidR="00EE7273" w:rsidRDefault="00EE7273">
      <w:pPr>
        <w:ind w:firstLine="0"/>
        <w:jc w:val="center"/>
        <w:rPr>
          <w:sz w:val="24"/>
        </w:rPr>
      </w:pPr>
    </w:p>
    <w:p w14:paraId="748C73B9" w14:textId="77777777" w:rsidR="00EE7273" w:rsidRDefault="00EE7273">
      <w:pPr>
        <w:ind w:firstLine="0"/>
        <w:jc w:val="center"/>
        <w:rPr>
          <w:sz w:val="24"/>
        </w:rPr>
      </w:pPr>
    </w:p>
    <w:p w14:paraId="4B407C96" w14:textId="77777777" w:rsidR="00EE7273" w:rsidRDefault="00EE7273">
      <w:pPr>
        <w:ind w:firstLine="0"/>
        <w:jc w:val="center"/>
        <w:rPr>
          <w:sz w:val="24"/>
        </w:rPr>
      </w:pPr>
    </w:p>
    <w:p w14:paraId="03F8746A" w14:textId="77777777" w:rsidR="00EE7273" w:rsidRDefault="00EE7273">
      <w:pPr>
        <w:ind w:firstLine="0"/>
        <w:jc w:val="center"/>
        <w:rPr>
          <w:sz w:val="24"/>
        </w:rPr>
      </w:pPr>
    </w:p>
    <w:p w14:paraId="6D96CBE4" w14:textId="77777777" w:rsidR="00EE7273" w:rsidRDefault="00EE7273">
      <w:pPr>
        <w:ind w:firstLine="0"/>
        <w:jc w:val="center"/>
        <w:rPr>
          <w:sz w:val="24"/>
        </w:rPr>
      </w:pPr>
    </w:p>
    <w:p w14:paraId="4D18CB4F" w14:textId="77777777" w:rsidR="00EE7273" w:rsidRDefault="00EE7273">
      <w:pPr>
        <w:ind w:firstLine="0"/>
        <w:jc w:val="center"/>
        <w:rPr>
          <w:sz w:val="24"/>
        </w:rPr>
      </w:pPr>
    </w:p>
    <w:p w14:paraId="4B3C7BAD" w14:textId="77777777" w:rsidR="00EE7273" w:rsidRDefault="00EE7273">
      <w:pPr>
        <w:ind w:firstLine="0"/>
        <w:jc w:val="center"/>
        <w:rPr>
          <w:sz w:val="24"/>
        </w:rPr>
      </w:pPr>
    </w:p>
    <w:p w14:paraId="6A617DDA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39260483" w14:textId="77777777" w:rsidR="00EE7273" w:rsidRDefault="00EE7273">
      <w:pPr>
        <w:ind w:firstLine="0"/>
        <w:jc w:val="center"/>
        <w:rPr>
          <w:sz w:val="24"/>
        </w:rPr>
      </w:pPr>
    </w:p>
    <w:p w14:paraId="0287FA26" w14:textId="77777777" w:rsidR="00EE7273" w:rsidRDefault="005E136D">
      <w:pPr>
        <w:ind w:firstLine="0"/>
        <w:jc w:val="center"/>
      </w:pPr>
      <w:r>
        <w:rPr>
          <w:b/>
          <w:sz w:val="24"/>
        </w:rPr>
        <w:t>2016</w:t>
      </w:r>
      <w:r>
        <w:br w:type="page"/>
      </w:r>
    </w:p>
    <w:p w14:paraId="35942E24" w14:textId="77777777" w:rsidR="00EE7273" w:rsidRDefault="005E136D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UNIVERSIDADE VEIGA DE ALMEIDA - UVA</w:t>
      </w:r>
    </w:p>
    <w:p w14:paraId="10BAE69D" w14:textId="77777777" w:rsidR="00EE7273" w:rsidRDefault="00EE7273">
      <w:pPr>
        <w:ind w:firstLine="0"/>
        <w:jc w:val="center"/>
        <w:rPr>
          <w:sz w:val="24"/>
        </w:rPr>
      </w:pPr>
    </w:p>
    <w:p w14:paraId="6D2DBCBF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0EAECF92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635DC1F8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1EE72E33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25E40B9B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8"/>
          <w:szCs w:val="28"/>
        </w:rPr>
        <w:t>THIAGO SOARES DA CRUZ</w:t>
      </w:r>
    </w:p>
    <w:p w14:paraId="389E122D" w14:textId="77777777" w:rsidR="00EE7273" w:rsidRDefault="00EE7273">
      <w:pPr>
        <w:ind w:firstLine="0"/>
        <w:jc w:val="center"/>
        <w:rPr>
          <w:sz w:val="24"/>
        </w:rPr>
      </w:pPr>
    </w:p>
    <w:p w14:paraId="232C0C29" w14:textId="77777777" w:rsidR="00EE7273" w:rsidRDefault="005E136D">
      <w:pPr>
        <w:spacing w:line="240" w:lineRule="auto"/>
        <w:ind w:left="4536" w:firstLine="0"/>
        <w:rPr>
          <w:b/>
          <w:sz w:val="20"/>
          <w:szCs w:val="20"/>
        </w:rPr>
      </w:pPr>
      <w:r>
        <w:rPr>
          <w:sz w:val="20"/>
          <w:szCs w:val="20"/>
        </w:rPr>
        <w:t>Monografia apresentada ao curso de Ciência da Computação da Universidade Veiga de Almeida, como requisito parcial para obtenção do título de Bacharel em Ciência da Computação.</w:t>
      </w:r>
    </w:p>
    <w:p w14:paraId="6BDB4321" w14:textId="77777777" w:rsidR="00EE7273" w:rsidRDefault="00EE7273">
      <w:pPr>
        <w:spacing w:line="240" w:lineRule="auto"/>
        <w:ind w:firstLine="0"/>
        <w:rPr>
          <w:sz w:val="24"/>
          <w:szCs w:val="28"/>
        </w:rPr>
      </w:pPr>
    </w:p>
    <w:p w14:paraId="55AB38B5" w14:textId="77777777" w:rsidR="00EE7273" w:rsidRDefault="00EE7273">
      <w:pPr>
        <w:spacing w:line="240" w:lineRule="auto"/>
        <w:ind w:firstLine="0"/>
        <w:jc w:val="left"/>
        <w:rPr>
          <w:sz w:val="24"/>
          <w:szCs w:val="28"/>
        </w:rPr>
      </w:pPr>
    </w:p>
    <w:p w14:paraId="24AB4B00" w14:textId="77777777" w:rsidR="00EE7273" w:rsidRDefault="005E136D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Orientador: </w:t>
      </w:r>
      <w:bookmarkStart w:id="0" w:name="__DdeLink__556_1435064614"/>
      <w:bookmarkEnd w:id="0"/>
      <w:r>
        <w:rPr>
          <w:sz w:val="28"/>
          <w:szCs w:val="28"/>
        </w:rPr>
        <w:t>Carlos Lemos</w:t>
      </w:r>
    </w:p>
    <w:p w14:paraId="5A691145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0BC86ED8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235101BA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75BC0B51" w14:textId="77777777" w:rsidR="00EE7273" w:rsidRDefault="005E136D">
      <w:pPr>
        <w:ind w:firstLine="0"/>
        <w:jc w:val="center"/>
        <w:rPr>
          <w:sz w:val="28"/>
        </w:rPr>
      </w:pPr>
      <w:r>
        <w:rPr>
          <w:b/>
          <w:sz w:val="32"/>
          <w:szCs w:val="28"/>
        </w:rPr>
        <w:t>ARQUITETURAS ESCALÁVEIS E TOLERANTES À FALHAS</w:t>
      </w:r>
    </w:p>
    <w:p w14:paraId="4A0B1EF5" w14:textId="77777777" w:rsidR="00EE7273" w:rsidRDefault="00EE7273">
      <w:pPr>
        <w:ind w:firstLine="0"/>
        <w:rPr>
          <w:rFonts w:cs="Times New Roman"/>
          <w:sz w:val="24"/>
          <w:szCs w:val="28"/>
        </w:rPr>
      </w:pPr>
    </w:p>
    <w:p w14:paraId="27AF72A6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0CE1563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D172A9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CC9C27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336206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E84F83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E331AB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993C16E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4707D9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A8EE186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66E991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BF3BECE" w14:textId="77777777" w:rsidR="00EE7273" w:rsidRDefault="00EE7273">
      <w:pPr>
        <w:ind w:firstLine="0"/>
        <w:jc w:val="center"/>
        <w:rPr>
          <w:sz w:val="24"/>
        </w:rPr>
      </w:pPr>
    </w:p>
    <w:p w14:paraId="40EBA832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2BA06B52" w14:textId="77777777" w:rsidR="00EE7273" w:rsidRDefault="00EE7273">
      <w:pPr>
        <w:ind w:firstLine="0"/>
        <w:jc w:val="center"/>
        <w:rPr>
          <w:sz w:val="24"/>
        </w:rPr>
      </w:pPr>
    </w:p>
    <w:p w14:paraId="4441E482" w14:textId="77777777" w:rsidR="00EE7273" w:rsidRDefault="005E136D">
      <w:pPr>
        <w:ind w:firstLine="0"/>
        <w:jc w:val="center"/>
      </w:pPr>
      <w:r>
        <w:rPr>
          <w:b/>
          <w:sz w:val="24"/>
        </w:rPr>
        <w:t>2016</w:t>
      </w:r>
      <w:r>
        <w:br w:type="page"/>
      </w:r>
    </w:p>
    <w:p w14:paraId="2EE82027" w14:textId="77777777" w:rsidR="00EE7273" w:rsidRDefault="005E136D">
      <w:pPr>
        <w:ind w:firstLine="0"/>
        <w:jc w:val="center"/>
        <w:rPr>
          <w:sz w:val="24"/>
          <w:szCs w:val="20"/>
          <w:lang w:eastAsia="pt-BR"/>
        </w:rPr>
      </w:pPr>
      <w:r>
        <w:rPr>
          <w:noProof/>
          <w:sz w:val="24"/>
          <w:szCs w:val="20"/>
          <w:lang w:eastAsia="pt-BR"/>
        </w:rPr>
        <w:lastRenderedPageBreak/>
        <w:drawing>
          <wp:anchor distT="0" distB="0" distL="114300" distR="114300" simplePos="0" relativeHeight="2" behindDoc="0" locked="0" layoutInCell="1" allowOverlap="1" wp14:anchorId="5EF077B7" wp14:editId="4A2D982C">
            <wp:simplePos x="0" y="0"/>
            <wp:positionH relativeFrom="margin">
              <wp:posOffset>1640840</wp:posOffset>
            </wp:positionH>
            <wp:positionV relativeFrom="margin">
              <wp:posOffset>-398780</wp:posOffset>
            </wp:positionV>
            <wp:extent cx="2137410" cy="387350"/>
            <wp:effectExtent l="0" t="0" r="0" b="0"/>
            <wp:wrapSquare wrapText="bothSides"/>
            <wp:docPr id="1" name="Imagem 2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image0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26323D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46621F3C" w14:textId="77777777" w:rsidR="00EE7273" w:rsidRDefault="005E136D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UNIVERSIDADE VEIGA DE ALMEIDA - UVA</w:t>
      </w:r>
    </w:p>
    <w:p w14:paraId="3D5508CE" w14:textId="77777777" w:rsidR="00EE7273" w:rsidRDefault="005E136D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BACHARELADO EM ENGENHARIA DA COMPUTAÇÃO</w:t>
      </w:r>
    </w:p>
    <w:p w14:paraId="023F8FAC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5B775BE0" w14:textId="77777777" w:rsidR="00EE7273" w:rsidRDefault="005E136D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THIAGO SOARES DA CRUZ</w:t>
      </w:r>
    </w:p>
    <w:p w14:paraId="0D0C8888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34DE7FF4" w14:textId="77777777" w:rsidR="00EE7273" w:rsidRDefault="005E136D">
      <w:pPr>
        <w:ind w:firstLine="0"/>
        <w:jc w:val="center"/>
        <w:rPr>
          <w:sz w:val="28"/>
        </w:rPr>
      </w:pPr>
      <w:r>
        <w:rPr>
          <w:b/>
          <w:sz w:val="32"/>
          <w:szCs w:val="28"/>
        </w:rPr>
        <w:t>ARQUITETURAS ESCALÁVEIS E TOLERANTES À FALHAS</w:t>
      </w:r>
    </w:p>
    <w:p w14:paraId="56DF9678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5A9C69D6" w14:textId="77777777" w:rsidR="00EE7273" w:rsidRDefault="005E136D">
      <w:pPr>
        <w:pStyle w:val="Corpodotexto"/>
        <w:ind w:left="4950" w:firstLine="709"/>
        <w:jc w:val="both"/>
        <w:rPr>
          <w:b w:val="0"/>
          <w:bCs/>
        </w:rPr>
      </w:pPr>
      <w:r>
        <w:rPr>
          <w:b w:val="0"/>
          <w:bCs/>
        </w:rPr>
        <w:t>Monografia apresentada como</w:t>
      </w:r>
      <w:r>
        <w:rPr>
          <w:b w:val="0"/>
          <w:bCs/>
        </w:rPr>
        <w:tab/>
        <w:t>requisito parcial à conclusão do curso em Bacharel em Ciência da Computação.</w:t>
      </w:r>
    </w:p>
    <w:p w14:paraId="3D951454" w14:textId="77777777" w:rsidR="00EE7273" w:rsidRDefault="00EE7273">
      <w:pPr>
        <w:pStyle w:val="Corpodotexto"/>
        <w:ind w:left="4950" w:firstLine="709"/>
        <w:jc w:val="both"/>
        <w:rPr>
          <w:b w:val="0"/>
          <w:bCs/>
        </w:rPr>
      </w:pPr>
    </w:p>
    <w:p w14:paraId="1B39AF56" w14:textId="77777777" w:rsidR="00EE7273" w:rsidRDefault="005E136D">
      <w:pPr>
        <w:ind w:firstLine="0"/>
        <w:rPr>
          <w:bCs/>
          <w:sz w:val="24"/>
        </w:rPr>
      </w:pPr>
      <w:r>
        <w:rPr>
          <w:bCs/>
          <w:sz w:val="24"/>
        </w:rPr>
        <w:t xml:space="preserve">APROVADA EM: </w:t>
      </w:r>
    </w:p>
    <w:p w14:paraId="0F084166" w14:textId="77777777" w:rsidR="00EE7273" w:rsidRDefault="00EE7273">
      <w:pPr>
        <w:ind w:firstLine="0"/>
        <w:rPr>
          <w:bCs/>
          <w:sz w:val="24"/>
        </w:rPr>
      </w:pPr>
    </w:p>
    <w:p w14:paraId="4AC1A0A6" w14:textId="77777777" w:rsidR="00EE7273" w:rsidRDefault="005E136D">
      <w:pPr>
        <w:ind w:firstLine="0"/>
        <w:rPr>
          <w:bCs/>
          <w:sz w:val="24"/>
        </w:rPr>
      </w:pPr>
      <w:r>
        <w:rPr>
          <w:bCs/>
          <w:sz w:val="24"/>
        </w:rPr>
        <w:t>CONCEITO: ________________________</w:t>
      </w:r>
    </w:p>
    <w:p w14:paraId="013CDBCC" w14:textId="77777777" w:rsidR="00EE7273" w:rsidRDefault="00EE7273">
      <w:pPr>
        <w:ind w:firstLine="0"/>
        <w:rPr>
          <w:bCs/>
          <w:sz w:val="24"/>
        </w:rPr>
      </w:pPr>
    </w:p>
    <w:p w14:paraId="16C8CC45" w14:textId="77777777" w:rsidR="00EE7273" w:rsidRDefault="005E136D">
      <w:pPr>
        <w:ind w:firstLine="0"/>
        <w:rPr>
          <w:sz w:val="24"/>
          <w:lang w:val="pt-PT"/>
        </w:rPr>
      </w:pPr>
      <w:r>
        <w:rPr>
          <w:bCs/>
          <w:sz w:val="24"/>
          <w:lang w:val="pt-PT"/>
        </w:rPr>
        <w:t>BANCA EXAMINADORA:</w:t>
      </w:r>
    </w:p>
    <w:p w14:paraId="30513E86" w14:textId="77777777" w:rsidR="00EE7273" w:rsidRDefault="00EE7273">
      <w:pPr>
        <w:ind w:firstLine="0"/>
        <w:rPr>
          <w:sz w:val="24"/>
          <w:szCs w:val="20"/>
          <w:lang w:val="pt-PT" w:eastAsia="pt-BR"/>
        </w:rPr>
      </w:pPr>
    </w:p>
    <w:p w14:paraId="37D85649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0173082D" w14:textId="77777777" w:rsidR="00EE7273" w:rsidRDefault="005E136D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350D5375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                           </w:t>
      </w:r>
      <w:r>
        <w:rPr>
          <w:b/>
          <w:sz w:val="18"/>
          <w:szCs w:val="20"/>
          <w:lang w:val="pt-PT" w:eastAsia="pt-BR"/>
        </w:rPr>
        <w:t>ORIENTADOR</w:t>
      </w:r>
    </w:p>
    <w:p w14:paraId="5B477051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5EACBD56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23E86F99" w14:textId="77777777" w:rsidR="00EE7273" w:rsidRDefault="005E136D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                          CO-</w:t>
      </w:r>
      <w:r>
        <w:rPr>
          <w:b/>
          <w:sz w:val="18"/>
          <w:szCs w:val="20"/>
          <w:lang w:val="pt-PT" w:eastAsia="pt-BR"/>
        </w:rPr>
        <w:t>ORIENTADOR</w:t>
      </w:r>
    </w:p>
    <w:p w14:paraId="270E14E1" w14:textId="77777777" w:rsidR="00EE7273" w:rsidRDefault="00EE7273">
      <w:pPr>
        <w:ind w:firstLine="0"/>
        <w:rPr>
          <w:b/>
          <w:sz w:val="20"/>
          <w:szCs w:val="20"/>
          <w:lang w:val="pt-PT" w:eastAsia="pt-BR"/>
        </w:rPr>
      </w:pPr>
    </w:p>
    <w:p w14:paraId="6243BC79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5BA26BC3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010CF0B5" w14:textId="77777777" w:rsidR="00EE7273" w:rsidRDefault="00EE7273">
      <w:pPr>
        <w:ind w:firstLine="0"/>
        <w:rPr>
          <w:b/>
          <w:sz w:val="20"/>
          <w:szCs w:val="20"/>
          <w:lang w:val="pt-PT" w:eastAsia="pt-BR"/>
        </w:rPr>
      </w:pPr>
    </w:p>
    <w:p w14:paraId="687B1390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54AA63EA" w14:textId="77777777" w:rsidR="00EE7273" w:rsidRDefault="005E136D">
      <w:pPr>
        <w:ind w:firstLine="708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PROF . </w:t>
      </w:r>
    </w:p>
    <w:p w14:paraId="27C7DCD4" w14:textId="77777777" w:rsidR="00EE7273" w:rsidRDefault="00EE7273">
      <w:pPr>
        <w:ind w:firstLine="0"/>
        <w:rPr>
          <w:bCs/>
          <w:szCs w:val="20"/>
          <w:lang w:eastAsia="pt-BR"/>
        </w:rPr>
      </w:pPr>
    </w:p>
    <w:p w14:paraId="396F7C2B" w14:textId="77777777" w:rsidR="00EE7273" w:rsidRDefault="00EE7273">
      <w:pPr>
        <w:tabs>
          <w:tab w:val="left" w:pos="1665"/>
          <w:tab w:val="center" w:pos="4961"/>
        </w:tabs>
        <w:ind w:firstLine="0"/>
        <w:jc w:val="left"/>
        <w:rPr>
          <w:bCs/>
          <w:sz w:val="24"/>
          <w:szCs w:val="20"/>
          <w:lang w:eastAsia="pt-BR"/>
        </w:rPr>
      </w:pPr>
    </w:p>
    <w:p w14:paraId="04FB5E95" w14:textId="77777777" w:rsidR="00EE7273" w:rsidRDefault="005E136D">
      <w:pPr>
        <w:tabs>
          <w:tab w:val="left" w:pos="1665"/>
          <w:tab w:val="center" w:pos="4961"/>
        </w:tabs>
        <w:ind w:firstLine="0"/>
        <w:jc w:val="center"/>
        <w:rPr>
          <w:b/>
          <w:bCs/>
          <w:sz w:val="24"/>
          <w:szCs w:val="20"/>
          <w:lang w:eastAsia="pt-BR"/>
        </w:rPr>
      </w:pPr>
      <w:r>
        <w:rPr>
          <w:b/>
          <w:bCs/>
          <w:sz w:val="24"/>
          <w:szCs w:val="20"/>
          <w:lang w:eastAsia="pt-BR"/>
        </w:rPr>
        <w:t>Coordenação de Ciência da Computação</w:t>
      </w:r>
    </w:p>
    <w:p w14:paraId="3A682F41" w14:textId="77777777" w:rsidR="00EE7273" w:rsidRDefault="00EE7273">
      <w:pPr>
        <w:ind w:firstLine="0"/>
        <w:jc w:val="center"/>
        <w:rPr>
          <w:bCs/>
          <w:sz w:val="24"/>
          <w:szCs w:val="20"/>
          <w:lang w:eastAsia="pt-BR"/>
        </w:rPr>
      </w:pPr>
    </w:p>
    <w:p w14:paraId="49E9A223" w14:textId="3EE13076" w:rsidR="00EE7273" w:rsidRDefault="00E63427">
      <w:pPr>
        <w:ind w:firstLine="0"/>
        <w:jc w:val="center"/>
      </w:pPr>
      <w:r>
        <w:rPr>
          <w:bCs/>
          <w:sz w:val="24"/>
          <w:szCs w:val="20"/>
          <w:lang w:eastAsia="pt-BR"/>
        </w:rPr>
        <w:t>Rio de Janeiro, 24 de outubro</w:t>
      </w:r>
      <w:r w:rsidR="005E136D">
        <w:rPr>
          <w:bCs/>
          <w:sz w:val="24"/>
          <w:szCs w:val="20"/>
          <w:lang w:eastAsia="pt-BR"/>
        </w:rPr>
        <w:t xml:space="preserve"> de 2016</w:t>
      </w:r>
      <w:r w:rsidR="005E136D">
        <w:br w:type="page"/>
      </w:r>
    </w:p>
    <w:p w14:paraId="22FDE42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1271C1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46D695C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46FC173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E5CFB3E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01F68A4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FFE43B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87922D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A3A7E00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100B56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33CA78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8F3E83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01F8D45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57B7872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CC861DD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E5F3AD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660547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89552D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397D46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2BB51A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73820ED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F53F2D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2984500" w14:textId="77777777" w:rsidR="00EE7273" w:rsidRDefault="005E136D">
      <w:pPr>
        <w:ind w:left="4956" w:firstLine="0"/>
      </w:pPr>
      <w:r>
        <w:rPr>
          <w:rFonts w:cs="Times New Roman"/>
          <w:i/>
          <w:sz w:val="24"/>
        </w:rPr>
        <w:t>Dedico este trabalho à minha família, em especial a minha mãe, que sempre acreditou no meu potencial, me impulsionando sempre a ir em frente, fazendo desta caminhada, um grande aprendizado e tornando-a possível.</w:t>
      </w:r>
    </w:p>
    <w:p w14:paraId="369BE6A5" w14:textId="77777777" w:rsidR="00EE7273" w:rsidRDefault="005E136D">
      <w:pPr>
        <w:ind w:left="4956" w:firstLine="0"/>
      </w:pPr>
      <w:r>
        <w:rPr>
          <w:rFonts w:cs="Times New Roman"/>
          <w:i/>
          <w:sz w:val="24"/>
        </w:rPr>
        <w:t xml:space="preserve">E todos aqueles que sempre estiveram comigo diante dos problemas e das adversidades me incentivando sempre a levantar e a lutar, para concluir mais essa etapa da minha caminhada profissional e pessoal.   </w:t>
      </w:r>
      <w:r>
        <w:br w:type="page"/>
      </w:r>
    </w:p>
    <w:p w14:paraId="15EC1306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CA280C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21343E72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C4C6C8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4AED9F49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9049EB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14AB617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0A386CB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1B08D71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5D2EE86A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B970578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BB9BA11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F23E030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5E5C6C40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AB1B2C9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2E249333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4C2FDE9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37C6475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626CF85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09F3F431" w14:textId="77777777" w:rsidR="00EE7273" w:rsidRDefault="00EE7273">
      <w:pPr>
        <w:ind w:left="4536" w:firstLine="0"/>
        <w:rPr>
          <w:b/>
          <w:sz w:val="24"/>
        </w:rPr>
      </w:pPr>
    </w:p>
    <w:p w14:paraId="6EEBAB3A" w14:textId="77777777" w:rsidR="00EE7273" w:rsidRDefault="00EE7273">
      <w:pPr>
        <w:ind w:left="4536" w:firstLine="0"/>
        <w:rPr>
          <w:b/>
          <w:sz w:val="24"/>
        </w:rPr>
      </w:pPr>
    </w:p>
    <w:p w14:paraId="6214CF72" w14:textId="77777777" w:rsidR="00EE7273" w:rsidRDefault="00EE7273">
      <w:pPr>
        <w:ind w:left="4536" w:firstLine="0"/>
        <w:rPr>
          <w:b/>
          <w:sz w:val="24"/>
        </w:rPr>
      </w:pPr>
    </w:p>
    <w:p w14:paraId="53674086" w14:textId="77777777" w:rsidR="00EE7273" w:rsidRDefault="00EE7273">
      <w:pPr>
        <w:ind w:left="4536" w:firstLine="0"/>
        <w:rPr>
          <w:b/>
          <w:sz w:val="24"/>
        </w:rPr>
      </w:pPr>
    </w:p>
    <w:p w14:paraId="3B23350A" w14:textId="77777777" w:rsidR="00EE7273" w:rsidRDefault="00EE7273">
      <w:pPr>
        <w:ind w:left="4536" w:firstLine="0"/>
        <w:rPr>
          <w:b/>
          <w:sz w:val="24"/>
        </w:rPr>
      </w:pPr>
    </w:p>
    <w:p w14:paraId="50B68ABC" w14:textId="77777777" w:rsidR="00EE7273" w:rsidRDefault="00EE7273">
      <w:pPr>
        <w:ind w:left="4536" w:firstLine="0"/>
        <w:rPr>
          <w:b/>
          <w:sz w:val="24"/>
        </w:rPr>
      </w:pPr>
    </w:p>
    <w:p w14:paraId="05F540CB" w14:textId="77777777" w:rsidR="00EE7273" w:rsidRDefault="00EE7273">
      <w:pPr>
        <w:ind w:left="4536" w:firstLine="0"/>
        <w:rPr>
          <w:b/>
          <w:sz w:val="24"/>
        </w:rPr>
      </w:pPr>
    </w:p>
    <w:p w14:paraId="2CC34DD7" w14:textId="77777777" w:rsidR="00EE7273" w:rsidRDefault="00EE7273">
      <w:pPr>
        <w:ind w:left="4536" w:firstLine="0"/>
        <w:rPr>
          <w:b/>
          <w:sz w:val="24"/>
        </w:rPr>
      </w:pPr>
    </w:p>
    <w:p w14:paraId="5B8DFD62" w14:textId="77777777" w:rsidR="00EE7273" w:rsidRDefault="00EE7273">
      <w:pPr>
        <w:ind w:left="4536" w:firstLine="0"/>
        <w:rPr>
          <w:b/>
          <w:sz w:val="24"/>
        </w:rPr>
      </w:pPr>
    </w:p>
    <w:p w14:paraId="713E6EFE" w14:textId="77777777" w:rsidR="00EE7273" w:rsidRDefault="005E136D">
      <w:pPr>
        <w:ind w:left="4536" w:firstLine="0"/>
        <w:rPr>
          <w:sz w:val="24"/>
        </w:rPr>
      </w:pPr>
      <w:r>
        <w:rPr>
          <w:sz w:val="24"/>
        </w:rPr>
        <w:t xml:space="preserve">“Citação”  </w:t>
      </w:r>
    </w:p>
    <w:p w14:paraId="0334F0AD" w14:textId="77777777" w:rsidR="00EE7273" w:rsidRDefault="005E136D">
      <w:pPr>
        <w:ind w:firstLine="0"/>
        <w:jc w:val="right"/>
      </w:pPr>
      <w:r>
        <w:t xml:space="preserve">Fonte: Fonte da Citação </w:t>
      </w:r>
      <w:r>
        <w:br w:type="page"/>
      </w:r>
    </w:p>
    <w:p w14:paraId="2101CDA1" w14:textId="77777777" w:rsidR="00EE7273" w:rsidRDefault="005E136D">
      <w:pPr>
        <w:spacing w:after="360"/>
        <w:ind w:hanging="14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RESUMO</w:t>
      </w:r>
    </w:p>
    <w:p w14:paraId="5D3A567B" w14:textId="77777777" w:rsidR="00EE7273" w:rsidRDefault="00EE7273">
      <w:pPr>
        <w:rPr>
          <w:sz w:val="24"/>
        </w:rPr>
      </w:pPr>
    </w:p>
    <w:p w14:paraId="221497FC" w14:textId="77777777" w:rsidR="00EE7273" w:rsidRDefault="00EE7273">
      <w:pPr>
        <w:widowControl w:val="0"/>
        <w:rPr>
          <w:sz w:val="24"/>
        </w:rPr>
      </w:pPr>
    </w:p>
    <w:p w14:paraId="0B175639" w14:textId="77777777" w:rsidR="00EE7273" w:rsidRDefault="00EE7273">
      <w:pPr>
        <w:widowControl w:val="0"/>
        <w:rPr>
          <w:rFonts w:cs="Times New Roman"/>
          <w:sz w:val="24"/>
        </w:rPr>
      </w:pPr>
    </w:p>
    <w:p w14:paraId="19537A9D" w14:textId="77777777" w:rsidR="00EE7273" w:rsidRDefault="005E136D">
      <w:pPr>
        <w:spacing w:line="240" w:lineRule="auto"/>
        <w:ind w:firstLine="0"/>
      </w:pPr>
      <w:r>
        <w:rPr>
          <w:rFonts w:cs="Times New Roman"/>
          <w:sz w:val="24"/>
        </w:rPr>
        <w:t xml:space="preserve">Palavras-Chave: </w:t>
      </w:r>
    </w:p>
    <w:p w14:paraId="32938B77" w14:textId="77777777" w:rsidR="00EE7273" w:rsidRDefault="005E136D">
      <w:pPr>
        <w:spacing w:line="240" w:lineRule="auto"/>
        <w:ind w:firstLine="0"/>
        <w:rPr>
          <w:rFonts w:cs="Times New Roman"/>
          <w:sz w:val="24"/>
        </w:rPr>
      </w:pPr>
      <w:r>
        <w:br w:type="page"/>
      </w:r>
    </w:p>
    <w:p w14:paraId="615A1112" w14:textId="77777777" w:rsidR="00EE7273" w:rsidRPr="00333E99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 w:rsidRPr="00333E99">
        <w:rPr>
          <w:rFonts w:cs="Times New Roman"/>
          <w:b/>
          <w:sz w:val="28"/>
          <w:szCs w:val="28"/>
        </w:rPr>
        <w:lastRenderedPageBreak/>
        <w:t>ABSTRACT</w:t>
      </w:r>
    </w:p>
    <w:p w14:paraId="574DCC42" w14:textId="77777777" w:rsidR="00EE7273" w:rsidRPr="00333E99" w:rsidRDefault="005E136D">
      <w:pPr>
        <w:spacing w:line="240" w:lineRule="auto"/>
      </w:pPr>
      <w:r>
        <w:br w:type="page"/>
      </w:r>
    </w:p>
    <w:p w14:paraId="5EA1EF52" w14:textId="77777777" w:rsidR="00EE7273" w:rsidRPr="00333E99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 w:rsidRPr="00333E99">
        <w:rPr>
          <w:rFonts w:cs="Times New Roman"/>
          <w:b/>
          <w:sz w:val="28"/>
          <w:szCs w:val="28"/>
        </w:rPr>
        <w:lastRenderedPageBreak/>
        <w:t>LISTA DE ILUSTRAÇÕES</w:t>
      </w:r>
    </w:p>
    <w:p w14:paraId="532D4275" w14:textId="77777777" w:rsidR="000E1FCA" w:rsidRDefault="00BA783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>
        <w:rPr>
          <w:rFonts w:cs="Times New Roman"/>
          <w:sz w:val="24"/>
        </w:rPr>
        <w:fldChar w:fldCharType="begin"/>
      </w:r>
      <w:r w:rsidRPr="00333E99">
        <w:rPr>
          <w:rFonts w:cs="Times New Roman"/>
          <w:sz w:val="24"/>
          <w:lang w:val="en-US"/>
        </w:rPr>
        <w:instrText xml:space="preserve"> TOC \c "Figure" </w:instrText>
      </w:r>
      <w:r>
        <w:rPr>
          <w:rFonts w:cs="Times New Roman"/>
          <w:sz w:val="24"/>
        </w:rPr>
        <w:fldChar w:fldCharType="separate"/>
      </w:r>
      <w:r w:rsidR="000E1FCA" w:rsidRPr="00333E99">
        <w:rPr>
          <w:noProof/>
          <w:lang w:val="en-US"/>
        </w:rPr>
        <w:t>Figure 1: Clound</w:t>
      </w:r>
      <w:r w:rsidR="000E1FCA" w:rsidRPr="00333E99">
        <w:rPr>
          <w:noProof/>
          <w:lang w:val="en-US"/>
        </w:rPr>
        <w:tab/>
      </w:r>
      <w:r w:rsidR="000E1FCA">
        <w:rPr>
          <w:noProof/>
        </w:rPr>
        <w:fldChar w:fldCharType="begin"/>
      </w:r>
      <w:r w:rsidR="000E1FCA" w:rsidRPr="00333E99">
        <w:rPr>
          <w:noProof/>
          <w:lang w:val="en-US"/>
        </w:rPr>
        <w:instrText xml:space="preserve"> PAGEREF _Toc467758273 \h </w:instrText>
      </w:r>
      <w:r w:rsidR="000E1FCA">
        <w:rPr>
          <w:noProof/>
        </w:rPr>
      </w:r>
      <w:r w:rsidR="000E1FCA">
        <w:rPr>
          <w:noProof/>
        </w:rPr>
        <w:fldChar w:fldCharType="separate"/>
      </w:r>
      <w:r w:rsidR="000E1FCA" w:rsidRPr="00333E99">
        <w:rPr>
          <w:noProof/>
          <w:lang w:val="en-US"/>
        </w:rPr>
        <w:t>15</w:t>
      </w:r>
      <w:r w:rsidR="000E1FCA">
        <w:rPr>
          <w:noProof/>
        </w:rPr>
        <w:fldChar w:fldCharType="end"/>
      </w:r>
    </w:p>
    <w:p w14:paraId="0A5B63D7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rFonts w:cs="Times New Roman"/>
          <w:noProof/>
          <w:lang w:val="en-US"/>
        </w:rPr>
        <w:t>Figure 2: Joseph Carl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_Toc467758274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6F11E0B5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noProof/>
          <w:lang w:val="en-US"/>
        </w:rPr>
        <w:t>Figure 3: John McCarthy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_Toc467758275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1BE66309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noProof/>
          <w:lang w:val="en-US"/>
        </w:rPr>
        <w:t>Figure 4: Ramnath Chellappa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_Toc467758276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17</w:t>
      </w:r>
      <w:r>
        <w:rPr>
          <w:noProof/>
        </w:rPr>
        <w:fldChar w:fldCharType="end"/>
      </w:r>
    </w:p>
    <w:p w14:paraId="70721DAB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5: Modelos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4E91B4F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6: Nuvem pública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C99F02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7: Nuvem Privada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E5EC7E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8: Nuvem Comunitária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1AE4C4F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9: Modelos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6B21E76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10: Modelos de 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66F37C" w14:textId="77777777" w:rsidR="00EE7273" w:rsidRDefault="00BA783C">
      <w:pPr>
        <w:ind w:firstLine="0"/>
        <w:rPr>
          <w:rFonts w:cs="Times New Roman"/>
          <w:sz w:val="24"/>
        </w:rPr>
      </w:pPr>
      <w:r>
        <w:rPr>
          <w:rFonts w:cs="Times New Roman"/>
          <w:sz w:val="24"/>
        </w:rPr>
        <w:fldChar w:fldCharType="end"/>
      </w:r>
    </w:p>
    <w:p w14:paraId="07468B52" w14:textId="77777777" w:rsidR="00D7650E" w:rsidRDefault="00D7650E" w:rsidP="005C22DB">
      <w:pPr>
        <w:ind w:firstLine="0"/>
      </w:pPr>
    </w:p>
    <w:p w14:paraId="3A408A47" w14:textId="77777777" w:rsidR="00E44E95" w:rsidRDefault="00E44E95" w:rsidP="005C22DB">
      <w:pPr>
        <w:ind w:firstLine="0"/>
      </w:pPr>
    </w:p>
    <w:p w14:paraId="2A0BAC3B" w14:textId="05E510A1" w:rsidR="00EE7273" w:rsidRDefault="005E136D">
      <w:pPr>
        <w:ind w:firstLine="0"/>
        <w:rPr>
          <w:rFonts w:cs="Times New Roman"/>
        </w:rPr>
      </w:pPr>
      <w:r>
        <w:br w:type="page"/>
      </w:r>
    </w:p>
    <w:p w14:paraId="1CDB19A5" w14:textId="77777777" w:rsidR="00EE7273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LISTA DE ABREVIATURAS E SIGLAS</w:t>
      </w:r>
    </w:p>
    <w:p w14:paraId="1C7389FD" w14:textId="38973726" w:rsidR="00EE7273" w:rsidRDefault="005E136D">
      <w:pPr>
        <w:ind w:firstLine="0"/>
      </w:pPr>
      <w:r>
        <w:t>Paas – Plataforma as a service – Plataforma</w:t>
      </w:r>
      <w:r w:rsidR="00E44E95">
        <w:tab/>
      </w:r>
      <w:r>
        <w:t xml:space="preserve"> como serviço</w:t>
      </w:r>
      <w:r>
        <w:br w:type="page"/>
      </w:r>
    </w:p>
    <w:p w14:paraId="1781677C" w14:textId="77777777" w:rsidR="00EE7273" w:rsidRDefault="005E136D">
      <w:pPr>
        <w:spacing w:after="360"/>
        <w:ind w:firstLine="0"/>
        <w:jc w:val="center"/>
      </w:pPr>
      <w:r>
        <w:rPr>
          <w:rFonts w:cs="Times New Roman"/>
          <w:b/>
          <w:sz w:val="28"/>
          <w:szCs w:val="28"/>
        </w:rPr>
        <w:lastRenderedPageBreak/>
        <w:t>SUMÁRIO</w:t>
      </w:r>
    </w:p>
    <w:p w14:paraId="5A6BB8D7" w14:textId="77777777" w:rsidR="00EE7273" w:rsidRDefault="00EE7273">
      <w:pPr>
        <w:spacing w:after="360"/>
        <w:ind w:firstLine="0"/>
        <w:jc w:val="center"/>
      </w:pPr>
    </w:p>
    <w:p w14:paraId="11474C42" w14:textId="77777777" w:rsidR="0062480E" w:rsidRDefault="005E136D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67757049" w:history="1">
        <w:r w:rsidR="0062480E" w:rsidRPr="009A1718">
          <w:rPr>
            <w:rStyle w:val="Hiperlink"/>
            <w:noProof/>
          </w:rPr>
          <w:t>INTRODUÇÃO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_Toc467757049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12</w:t>
        </w:r>
        <w:r w:rsidR="0062480E">
          <w:rPr>
            <w:noProof/>
          </w:rPr>
          <w:fldChar w:fldCharType="end"/>
        </w:r>
      </w:hyperlink>
    </w:p>
    <w:p w14:paraId="77454462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0" w:history="1">
        <w:r w:rsidR="0062480E" w:rsidRPr="009A1718">
          <w:rPr>
            <w:rStyle w:val="Hiperlink"/>
            <w:noProof/>
          </w:rPr>
          <w:t>2 COMPUTAÇÃO EM NUVEM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15</w:t>
        </w:r>
        <w:r w:rsidR="0062480E">
          <w:rPr>
            <w:noProof/>
          </w:rPr>
          <w:fldChar w:fldCharType="end"/>
        </w:r>
      </w:hyperlink>
    </w:p>
    <w:p w14:paraId="375D5D96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1" w:history="1">
        <w:r w:rsidR="0062480E" w:rsidRPr="009A1718">
          <w:rPr>
            <w:rStyle w:val="Hiperlink"/>
            <w:noProof/>
          </w:rPr>
          <w:t>2.1 História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16</w:t>
        </w:r>
        <w:r w:rsidR="0062480E">
          <w:rPr>
            <w:noProof/>
          </w:rPr>
          <w:fldChar w:fldCharType="end"/>
        </w:r>
      </w:hyperlink>
    </w:p>
    <w:p w14:paraId="13DC123F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2" w:history="1">
        <w:r w:rsidR="0062480E" w:rsidRPr="009A1718">
          <w:rPr>
            <w:rStyle w:val="Hiperlink"/>
            <w:noProof/>
          </w:rPr>
          <w:t>2.2 Modelos de implantação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18</w:t>
        </w:r>
        <w:r w:rsidR="0062480E">
          <w:rPr>
            <w:noProof/>
          </w:rPr>
          <w:fldChar w:fldCharType="end"/>
        </w:r>
      </w:hyperlink>
    </w:p>
    <w:p w14:paraId="7CB4AAB0" w14:textId="77777777" w:rsidR="0062480E" w:rsidRDefault="00F9657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3" w:history="1">
        <w:r w:rsidR="0062480E" w:rsidRPr="009A1718">
          <w:rPr>
            <w:rStyle w:val="Hiperlink"/>
            <w:noProof/>
          </w:rPr>
          <w:t>2.2.1 Nuvem Pública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19</w:t>
        </w:r>
        <w:r w:rsidR="0062480E">
          <w:rPr>
            <w:noProof/>
          </w:rPr>
          <w:fldChar w:fldCharType="end"/>
        </w:r>
      </w:hyperlink>
    </w:p>
    <w:p w14:paraId="3A051DCB" w14:textId="77777777" w:rsidR="0062480E" w:rsidRDefault="00F9657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4" w:history="1">
        <w:r w:rsidR="0062480E" w:rsidRPr="009A1718">
          <w:rPr>
            <w:rStyle w:val="Hiperlink"/>
            <w:noProof/>
          </w:rPr>
          <w:t>2.2.2 Nuvem Privada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20</w:t>
        </w:r>
        <w:r w:rsidR="0062480E">
          <w:rPr>
            <w:noProof/>
          </w:rPr>
          <w:fldChar w:fldCharType="end"/>
        </w:r>
      </w:hyperlink>
    </w:p>
    <w:p w14:paraId="7154D853" w14:textId="77777777" w:rsidR="0062480E" w:rsidRDefault="00F9657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5" w:history="1">
        <w:r w:rsidR="0062480E" w:rsidRPr="009A1718">
          <w:rPr>
            <w:rStyle w:val="Hiperlink"/>
            <w:noProof/>
          </w:rPr>
          <w:t>2.2.3 Nuvem Comunitária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21</w:t>
        </w:r>
        <w:r w:rsidR="0062480E">
          <w:rPr>
            <w:noProof/>
          </w:rPr>
          <w:fldChar w:fldCharType="end"/>
        </w:r>
      </w:hyperlink>
    </w:p>
    <w:p w14:paraId="5EFBD15A" w14:textId="77777777" w:rsidR="0062480E" w:rsidRDefault="00F9657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6" w:history="1">
        <w:r w:rsidR="0062480E" w:rsidRPr="009A1718">
          <w:rPr>
            <w:rStyle w:val="Hiperlink"/>
            <w:noProof/>
          </w:rPr>
          <w:t>2.2.3 Nuvem Híbrida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22</w:t>
        </w:r>
        <w:r w:rsidR="0062480E">
          <w:rPr>
            <w:noProof/>
          </w:rPr>
          <w:fldChar w:fldCharType="end"/>
        </w:r>
      </w:hyperlink>
    </w:p>
    <w:p w14:paraId="7D9B446E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7" w:history="1">
        <w:r w:rsidR="0062480E" w:rsidRPr="009A1718">
          <w:rPr>
            <w:rStyle w:val="Hiperlink"/>
            <w:noProof/>
          </w:rPr>
          <w:t>2.3 Princípios da computação em nuvem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23</w:t>
        </w:r>
        <w:r w:rsidR="0062480E">
          <w:rPr>
            <w:noProof/>
          </w:rPr>
          <w:fldChar w:fldCharType="end"/>
        </w:r>
      </w:hyperlink>
    </w:p>
    <w:p w14:paraId="489D2EE4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8" w:history="1">
        <w:r w:rsidR="0062480E" w:rsidRPr="009A1718">
          <w:rPr>
            <w:rStyle w:val="Hiperlink"/>
            <w:noProof/>
          </w:rPr>
          <w:t>2.4 Modelos de 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25</w:t>
        </w:r>
        <w:r w:rsidR="0062480E">
          <w:rPr>
            <w:noProof/>
          </w:rPr>
          <w:fldChar w:fldCharType="end"/>
        </w:r>
      </w:hyperlink>
    </w:p>
    <w:p w14:paraId="511CAF47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9" w:history="1">
        <w:r w:rsidR="0062480E" w:rsidRPr="009A1718">
          <w:rPr>
            <w:rStyle w:val="Hiperlink"/>
            <w:noProof/>
          </w:rPr>
          <w:t>3 Paas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26</w:t>
        </w:r>
        <w:r w:rsidR="0062480E">
          <w:rPr>
            <w:noProof/>
          </w:rPr>
          <w:fldChar w:fldCharType="end"/>
        </w:r>
      </w:hyperlink>
    </w:p>
    <w:p w14:paraId="547D1773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0" w:history="1">
        <w:r w:rsidR="0062480E" w:rsidRPr="009A1718">
          <w:rPr>
            <w:rStyle w:val="Hiperlink"/>
            <w:noProof/>
          </w:rPr>
          <w:t>3.1 PaaS: Plataforma como serviço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27</w:t>
        </w:r>
        <w:r w:rsidR="0062480E">
          <w:rPr>
            <w:noProof/>
          </w:rPr>
          <w:fldChar w:fldCharType="end"/>
        </w:r>
      </w:hyperlink>
    </w:p>
    <w:p w14:paraId="5DF97CC1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1" w:history="1">
        <w:r w:rsidR="0062480E" w:rsidRPr="009A1718">
          <w:rPr>
            <w:rStyle w:val="Hiperlink"/>
            <w:noProof/>
          </w:rPr>
          <w:t>3.2 Programação descentralizada: GRID e Cluster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28</w:t>
        </w:r>
        <w:r w:rsidR="0062480E">
          <w:rPr>
            <w:noProof/>
          </w:rPr>
          <w:fldChar w:fldCharType="end"/>
        </w:r>
      </w:hyperlink>
    </w:p>
    <w:p w14:paraId="4733DA1F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2" w:history="1">
        <w:r w:rsidR="0062480E" w:rsidRPr="009A1718">
          <w:rPr>
            <w:rStyle w:val="Hiperlink"/>
            <w:noProof/>
          </w:rPr>
          <w:t>3.3 Programação em micro-serviços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29</w:t>
        </w:r>
        <w:r w:rsidR="0062480E">
          <w:rPr>
            <w:noProof/>
          </w:rPr>
          <w:fldChar w:fldCharType="end"/>
        </w:r>
      </w:hyperlink>
    </w:p>
    <w:p w14:paraId="2B43A138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3" w:history="1">
        <w:r w:rsidR="0062480E" w:rsidRPr="009A1718">
          <w:rPr>
            <w:rStyle w:val="Hiperlink"/>
            <w:noProof/>
          </w:rPr>
          <w:t>3.4 Docker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30</w:t>
        </w:r>
        <w:r w:rsidR="0062480E">
          <w:rPr>
            <w:noProof/>
          </w:rPr>
          <w:fldChar w:fldCharType="end"/>
        </w:r>
      </w:hyperlink>
    </w:p>
    <w:p w14:paraId="5C8C9F88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4" w:history="1">
        <w:r w:rsidR="0062480E" w:rsidRPr="009A1718">
          <w:rPr>
            <w:rStyle w:val="Hiperlink"/>
            <w:noProof/>
          </w:rPr>
          <w:t>3.4.1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31</w:t>
        </w:r>
        <w:r w:rsidR="0062480E">
          <w:rPr>
            <w:noProof/>
          </w:rPr>
          <w:fldChar w:fldCharType="end"/>
        </w:r>
      </w:hyperlink>
    </w:p>
    <w:p w14:paraId="19D11B78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5" w:history="1">
        <w:r w:rsidR="0062480E" w:rsidRPr="009A1718">
          <w:rPr>
            <w:rStyle w:val="Hiperlink"/>
            <w:noProof/>
          </w:rPr>
          <w:t>4 SOFTWARES DE DEPLOY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32</w:t>
        </w:r>
        <w:r w:rsidR="0062480E">
          <w:rPr>
            <w:noProof/>
          </w:rPr>
          <w:fldChar w:fldCharType="end"/>
        </w:r>
      </w:hyperlink>
    </w:p>
    <w:p w14:paraId="06179620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6" w:history="1">
        <w:r w:rsidR="0062480E" w:rsidRPr="009A1718">
          <w:rPr>
            <w:rStyle w:val="Hiperlink"/>
            <w:noProof/>
          </w:rPr>
          <w:t>4.1 Tsuru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33</w:t>
        </w:r>
        <w:r w:rsidR="0062480E">
          <w:rPr>
            <w:noProof/>
          </w:rPr>
          <w:fldChar w:fldCharType="end"/>
        </w:r>
      </w:hyperlink>
    </w:p>
    <w:p w14:paraId="51E700B2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7" w:history="1">
        <w:r w:rsidR="0062480E" w:rsidRPr="009A1718">
          <w:rPr>
            <w:rStyle w:val="Hiperlink"/>
            <w:noProof/>
          </w:rPr>
          <w:t>4.1.1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34</w:t>
        </w:r>
        <w:r w:rsidR="0062480E">
          <w:rPr>
            <w:noProof/>
          </w:rPr>
          <w:fldChar w:fldCharType="end"/>
        </w:r>
      </w:hyperlink>
    </w:p>
    <w:p w14:paraId="261299E9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8" w:history="1">
        <w:r w:rsidR="0062480E" w:rsidRPr="009A1718">
          <w:rPr>
            <w:rStyle w:val="Hiperlink"/>
            <w:noProof/>
          </w:rPr>
          <w:t>4.1.2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35</w:t>
        </w:r>
        <w:r w:rsidR="0062480E">
          <w:rPr>
            <w:noProof/>
          </w:rPr>
          <w:fldChar w:fldCharType="end"/>
        </w:r>
      </w:hyperlink>
    </w:p>
    <w:p w14:paraId="32A7530A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9" w:history="1">
        <w:r w:rsidR="0062480E" w:rsidRPr="009A1718">
          <w:rPr>
            <w:rStyle w:val="Hiperlink"/>
            <w:noProof/>
          </w:rPr>
          <w:t>4.2 Vagran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36</w:t>
        </w:r>
        <w:r w:rsidR="0062480E">
          <w:rPr>
            <w:noProof/>
          </w:rPr>
          <w:fldChar w:fldCharType="end"/>
        </w:r>
      </w:hyperlink>
    </w:p>
    <w:p w14:paraId="582986D7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0" w:history="1">
        <w:r w:rsidR="0062480E" w:rsidRPr="009A1718">
          <w:rPr>
            <w:rStyle w:val="Hiperlink"/>
            <w:noProof/>
          </w:rPr>
          <w:t>3.2.1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37</w:t>
        </w:r>
        <w:r w:rsidR="0062480E">
          <w:rPr>
            <w:noProof/>
          </w:rPr>
          <w:fldChar w:fldCharType="end"/>
        </w:r>
      </w:hyperlink>
    </w:p>
    <w:p w14:paraId="4C26C8A3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1" w:history="1">
        <w:r w:rsidR="0062480E" w:rsidRPr="009A1718">
          <w:rPr>
            <w:rStyle w:val="Hiperlink"/>
            <w:noProof/>
          </w:rPr>
          <w:t>4.2.2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38</w:t>
        </w:r>
        <w:r w:rsidR="0062480E">
          <w:rPr>
            <w:noProof/>
          </w:rPr>
          <w:fldChar w:fldCharType="end"/>
        </w:r>
      </w:hyperlink>
    </w:p>
    <w:p w14:paraId="06EBE997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2" w:history="1">
        <w:r w:rsidR="0062480E" w:rsidRPr="009A1718">
          <w:rPr>
            <w:rStyle w:val="Hiperlink"/>
            <w:noProof/>
          </w:rPr>
          <w:t>4.3 Kubernet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39</w:t>
        </w:r>
        <w:r w:rsidR="0062480E">
          <w:rPr>
            <w:noProof/>
          </w:rPr>
          <w:fldChar w:fldCharType="end"/>
        </w:r>
      </w:hyperlink>
    </w:p>
    <w:p w14:paraId="236CE733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3" w:history="1">
        <w:r w:rsidR="0062480E" w:rsidRPr="009A1718">
          <w:rPr>
            <w:rStyle w:val="Hiperlink"/>
            <w:noProof/>
          </w:rPr>
          <w:t>4.3.1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40</w:t>
        </w:r>
        <w:r w:rsidR="0062480E">
          <w:rPr>
            <w:noProof/>
          </w:rPr>
          <w:fldChar w:fldCharType="end"/>
        </w:r>
      </w:hyperlink>
    </w:p>
    <w:p w14:paraId="23EE62DA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4" w:history="1">
        <w:r w:rsidR="0062480E" w:rsidRPr="009A1718">
          <w:rPr>
            <w:rStyle w:val="Hiperlink"/>
            <w:noProof/>
          </w:rPr>
          <w:t>4.3.2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41</w:t>
        </w:r>
        <w:r w:rsidR="0062480E">
          <w:rPr>
            <w:noProof/>
          </w:rPr>
          <w:fldChar w:fldCharType="end"/>
        </w:r>
      </w:hyperlink>
    </w:p>
    <w:p w14:paraId="0B52F813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5" w:history="1">
        <w:r w:rsidR="0062480E" w:rsidRPr="009A1718">
          <w:rPr>
            <w:rStyle w:val="Hiperlink"/>
            <w:noProof/>
          </w:rPr>
          <w:t>5 SISTEMAS ESCALÁVEIS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42</w:t>
        </w:r>
        <w:r w:rsidR="0062480E">
          <w:rPr>
            <w:noProof/>
          </w:rPr>
          <w:fldChar w:fldCharType="end"/>
        </w:r>
      </w:hyperlink>
    </w:p>
    <w:p w14:paraId="0903B132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6" w:history="1">
        <w:r w:rsidR="0062480E" w:rsidRPr="009A1718">
          <w:rPr>
            <w:rStyle w:val="Hiperlink"/>
            <w:noProof/>
          </w:rPr>
          <w:t>5.1 Sistemas Operacionais escaláveis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43</w:t>
        </w:r>
        <w:r w:rsidR="0062480E">
          <w:rPr>
            <w:noProof/>
          </w:rPr>
          <w:fldChar w:fldCharType="end"/>
        </w:r>
      </w:hyperlink>
    </w:p>
    <w:p w14:paraId="6DB178CB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7" w:history="1">
        <w:r w:rsidR="0062480E" w:rsidRPr="009A1718">
          <w:rPr>
            <w:rStyle w:val="Hiperlink"/>
            <w:noProof/>
          </w:rPr>
          <w:t>5.2 Máquinas Virtuais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44</w:t>
        </w:r>
        <w:r w:rsidR="0062480E">
          <w:rPr>
            <w:noProof/>
          </w:rPr>
          <w:fldChar w:fldCharType="end"/>
        </w:r>
      </w:hyperlink>
    </w:p>
    <w:p w14:paraId="4C73F556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8" w:history="1">
        <w:r w:rsidR="0062480E" w:rsidRPr="009A1718">
          <w:rPr>
            <w:rStyle w:val="Hiperlink"/>
            <w:noProof/>
          </w:rPr>
          <w:t>5.3 Comparações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45</w:t>
        </w:r>
        <w:r w:rsidR="0062480E">
          <w:rPr>
            <w:noProof/>
          </w:rPr>
          <w:fldChar w:fldCharType="end"/>
        </w:r>
      </w:hyperlink>
    </w:p>
    <w:p w14:paraId="1797CC2C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9" w:history="1">
        <w:r w:rsidR="0062480E" w:rsidRPr="009A1718">
          <w:rPr>
            <w:rStyle w:val="Hiperlink"/>
            <w:noProof/>
          </w:rPr>
          <w:t>6 COMPARAÇÃO ENTRE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46</w:t>
        </w:r>
        <w:r w:rsidR="0062480E">
          <w:rPr>
            <w:noProof/>
          </w:rPr>
          <w:fldChar w:fldCharType="end"/>
        </w:r>
      </w:hyperlink>
    </w:p>
    <w:p w14:paraId="358064FD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0" w:history="1">
        <w:r w:rsidR="0062480E" w:rsidRPr="009A1718">
          <w:rPr>
            <w:rStyle w:val="Hiperlink"/>
            <w:noProof/>
          </w:rPr>
          <w:t>6.1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47</w:t>
        </w:r>
        <w:r w:rsidR="0062480E">
          <w:rPr>
            <w:noProof/>
          </w:rPr>
          <w:fldChar w:fldCharType="end"/>
        </w:r>
      </w:hyperlink>
    </w:p>
    <w:p w14:paraId="19AF0FCF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1" w:history="1">
        <w:r w:rsidR="0062480E" w:rsidRPr="009A1718">
          <w:rPr>
            <w:rStyle w:val="Hiperlink"/>
            <w:noProof/>
          </w:rPr>
          <w:t>6.2 Tolerâncias à falhas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48</w:t>
        </w:r>
        <w:r w:rsidR="0062480E">
          <w:rPr>
            <w:noProof/>
          </w:rPr>
          <w:fldChar w:fldCharType="end"/>
        </w:r>
      </w:hyperlink>
    </w:p>
    <w:p w14:paraId="6BFE4021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2" w:history="1">
        <w:r w:rsidR="0062480E" w:rsidRPr="009A1718">
          <w:rPr>
            <w:rStyle w:val="Hiperlink"/>
            <w:noProof/>
          </w:rPr>
          <w:t>6.2 Segurança das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49</w:t>
        </w:r>
        <w:r w:rsidR="0062480E">
          <w:rPr>
            <w:noProof/>
          </w:rPr>
          <w:fldChar w:fldCharType="end"/>
        </w:r>
      </w:hyperlink>
    </w:p>
    <w:p w14:paraId="13EF1A37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3" w:history="1">
        <w:r w:rsidR="0062480E" w:rsidRPr="009A1718">
          <w:rPr>
            <w:rStyle w:val="Hiperlink"/>
            <w:noProof/>
          </w:rPr>
          <w:t>7 PROGRAMAÇÃO EM MICROSERVIÇOS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50</w:t>
        </w:r>
        <w:r w:rsidR="0062480E">
          <w:rPr>
            <w:noProof/>
          </w:rPr>
          <w:fldChar w:fldCharType="end"/>
        </w:r>
      </w:hyperlink>
    </w:p>
    <w:p w14:paraId="56CD7CEE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4" w:history="1">
        <w:r w:rsidR="0062480E" w:rsidRPr="009A1718">
          <w:rPr>
            <w:rStyle w:val="Hiperlink"/>
            <w:noProof/>
          </w:rPr>
          <w:t>7.1 Boas práticas de programação distribuída (Doze fatores)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51</w:t>
        </w:r>
        <w:r w:rsidR="0062480E">
          <w:rPr>
            <w:noProof/>
          </w:rPr>
          <w:fldChar w:fldCharType="end"/>
        </w:r>
      </w:hyperlink>
    </w:p>
    <w:p w14:paraId="243EA535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5" w:history="1">
        <w:r w:rsidR="0062480E" w:rsidRPr="009A1718">
          <w:rPr>
            <w:rStyle w:val="Hiperlink"/>
            <w:noProof/>
          </w:rPr>
          <w:t>7.2 Empregabilidade da técnica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52</w:t>
        </w:r>
        <w:r w:rsidR="0062480E">
          <w:rPr>
            <w:noProof/>
          </w:rPr>
          <w:fldChar w:fldCharType="end"/>
        </w:r>
      </w:hyperlink>
    </w:p>
    <w:p w14:paraId="1254A791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6" w:history="1">
        <w:r w:rsidR="0062480E" w:rsidRPr="009A1718">
          <w:rPr>
            <w:rStyle w:val="Hiperlink"/>
            <w:noProof/>
          </w:rPr>
          <w:t>7.3 Casos de Sucesso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53</w:t>
        </w:r>
        <w:r w:rsidR="0062480E">
          <w:rPr>
            <w:noProof/>
          </w:rPr>
          <w:fldChar w:fldCharType="end"/>
        </w:r>
      </w:hyperlink>
    </w:p>
    <w:p w14:paraId="54AD19D3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7" w:history="1">
        <w:r w:rsidR="0062480E" w:rsidRPr="009A1718">
          <w:rPr>
            <w:rStyle w:val="Hiperlink"/>
            <w:noProof/>
          </w:rPr>
          <w:t>8 ESTUDO DE CASO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54</w:t>
        </w:r>
        <w:r w:rsidR="0062480E">
          <w:rPr>
            <w:noProof/>
          </w:rPr>
          <w:fldChar w:fldCharType="end"/>
        </w:r>
      </w:hyperlink>
    </w:p>
    <w:p w14:paraId="0FC49DAE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8" w:history="1">
        <w:r w:rsidR="0062480E" w:rsidRPr="009A1718">
          <w:rPr>
            <w:rStyle w:val="Hiperlink"/>
            <w:noProof/>
          </w:rPr>
          <w:t>8.1 Infraestrutura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55</w:t>
        </w:r>
        <w:r w:rsidR="0062480E">
          <w:rPr>
            <w:noProof/>
          </w:rPr>
          <w:fldChar w:fldCharType="end"/>
        </w:r>
      </w:hyperlink>
    </w:p>
    <w:p w14:paraId="04E1D084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9" w:history="1">
        <w:r w:rsidR="0062480E" w:rsidRPr="009A1718">
          <w:rPr>
            <w:rStyle w:val="Hiperlink"/>
            <w:noProof/>
          </w:rPr>
          <w:t>8.2 Métricas de Escalabilidade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56</w:t>
        </w:r>
        <w:r w:rsidR="0062480E">
          <w:rPr>
            <w:noProof/>
          </w:rPr>
          <w:fldChar w:fldCharType="end"/>
        </w:r>
      </w:hyperlink>
    </w:p>
    <w:p w14:paraId="6609032F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90" w:history="1">
        <w:r w:rsidR="0062480E" w:rsidRPr="009A1718">
          <w:rPr>
            <w:rStyle w:val="Hiperlink"/>
            <w:noProof/>
          </w:rPr>
          <w:t>9 CONCLUSÃO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_Toc467757090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57</w:t>
        </w:r>
        <w:r w:rsidR="0062480E">
          <w:rPr>
            <w:noProof/>
          </w:rPr>
          <w:fldChar w:fldCharType="end"/>
        </w:r>
      </w:hyperlink>
    </w:p>
    <w:p w14:paraId="02CC1ADD" w14:textId="77777777" w:rsidR="0062480E" w:rsidRDefault="00F9657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91" w:history="1">
        <w:r w:rsidR="0062480E" w:rsidRPr="009A1718">
          <w:rPr>
            <w:rStyle w:val="Hiperlink"/>
            <w:noProof/>
          </w:rPr>
          <w:t>10 Referências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_Toc467757091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58</w:t>
        </w:r>
        <w:r w:rsidR="0062480E">
          <w:rPr>
            <w:noProof/>
          </w:rPr>
          <w:fldChar w:fldCharType="end"/>
        </w:r>
      </w:hyperlink>
    </w:p>
    <w:p w14:paraId="62C08853" w14:textId="77777777" w:rsidR="00EE7273" w:rsidRDefault="005E136D">
      <w:pPr>
        <w:pStyle w:val="Contedo1"/>
        <w:tabs>
          <w:tab w:val="right" w:leader="dot" w:pos="9071"/>
        </w:tabs>
      </w:pPr>
      <w:r>
        <w:fldChar w:fldCharType="end"/>
      </w:r>
    </w:p>
    <w:p w14:paraId="0F3AC6C0" w14:textId="77777777" w:rsidR="00EE7273" w:rsidRDefault="00EE7273">
      <w:pPr>
        <w:spacing w:after="360"/>
        <w:ind w:firstLine="0"/>
        <w:jc w:val="left"/>
        <w:rPr>
          <w:rFonts w:cs="Times New Roman"/>
          <w:b/>
          <w:bCs/>
          <w:sz w:val="28"/>
          <w:szCs w:val="28"/>
        </w:rPr>
      </w:pPr>
    </w:p>
    <w:p w14:paraId="5CE76B1F" w14:textId="77777777" w:rsidR="00EE7273" w:rsidRDefault="005E136D">
      <w:pPr>
        <w:pStyle w:val="Ttulo11"/>
      </w:pPr>
      <w:bookmarkStart w:id="1" w:name="_Toc467757049"/>
      <w:r>
        <w:rPr>
          <w:szCs w:val="28"/>
        </w:rPr>
        <w:lastRenderedPageBreak/>
        <w:t>INTRODUÇÃO</w:t>
      </w:r>
      <w:bookmarkEnd w:id="1"/>
    </w:p>
    <w:p w14:paraId="35056705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>A computação em nuvem tem como enfoco proporcionar soluções com baixo custo de forma eficiente para o processamento, armazenamento e distribuições de montantes de dados. Atualmente, existem diversas definições e conceitos para a computação em nuvem. Neste estudo, iremos utilizar a definição de [Mell and Grance 2009], onde de acordo com o mesmo, se pode definir computação em nuvem como sendo um modelo que provê acesso sob demanda a um conjunto de recursos computacionais, onde estes podem ser configurado de acordo com as necessidades, como CPU, armazenamento, memória e outros.</w:t>
      </w:r>
    </w:p>
    <w:p w14:paraId="2B4DEDBB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 xml:space="preserve">Estes recursos podem ser fornecidos e liberados de forma rápida, utilizado o mínimo de esforço de gerenciamento ou assistência do provedor da nuvem. </w:t>
      </w:r>
    </w:p>
    <w:p w14:paraId="67A5DA46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sz w:val="24"/>
        </w:rPr>
        <w:t>Com a revolução de dispositivos móveis e com a demanda crescente de aplicativos, dados, informações (esta que abalou os diversos fatores culturais e áreas da sociedade), processamento e o armazenamento. Os dados foram se tornando cada vez mais importante, onde ao passar das épocas foi-se tornando visível o avanço quanto a necessidade de dados e consequentemente a esta visualização, se foi percebendo um acumulo cada vez maior de informações.</w:t>
      </w:r>
    </w:p>
    <w:p w14:paraId="60B3AA3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sz w:val="24"/>
        </w:rPr>
        <w:t>A muito invisível para os usuários como seus aplicativos processam os seus recursos (meta-dados), dados e informações relevantes para a entrega de serviços; para engenheiros da computação e analistas é uma crescente preocupação de como poder  crescente cada vez mais provendo o máximo de recursos e dados frente a constante e crescente demanda dos clientes, sem ter o mínimo de downtime (tempo de falha) para novas implementações em produção (deploy).</w:t>
      </w:r>
    </w:p>
    <w:p w14:paraId="6796B4D5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Um novo conceito está surgindo e revolucionando a maneira de programar e suprir recursos para o ambiente das aplicações: programação em micro-serviços. </w:t>
      </w:r>
    </w:p>
    <w:p w14:paraId="1BA444F2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Este tipo de programação separa o a aplicação em serviços, da qual a aplicação vai se encaixando como se fosse um bloco de caixas, sendo cada caixa um serviço específico. Estes serviços podem ser providos por módulos ligados a própria aplicação, ou módulos extensores de outras aplicações, que fazem interfaceamento por meio de midlewares (APIs).</w:t>
      </w:r>
    </w:p>
    <w:p w14:paraId="07F5AB2B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Estes serviços não precisam estar no mesma servidor que a aplicação, podem estar em outro servidor, em outro Data center, em outro Cluster (de servidores) e até em outro continente.</w:t>
      </w:r>
    </w:p>
    <w:p w14:paraId="76B44D63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Este conceito de serviços para servir aplicações está diretamente ligado ao novo paradigma programação e processamento em nuvem, da qual cada serviço possa estar fora do namespace (ambiente) da aplicação e ser chamado conforme a sua demanda.</w:t>
      </w:r>
    </w:p>
    <w:p w14:paraId="7E09B4B7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lastRenderedPageBreak/>
        <w:t>Devido a grande demanda de determinados serviços, essenciais a determinadas aplicações, estes precisam estar disponíveis quase que o tempo todo; porém grandes demandas pode ser um problema para os engenheiros de software, administradores de sistemas e a equipe de infraestrutura, sendo necessário aumentar a disponibilidade desse(s) serviço(s) subindo uma nova instância do mesmo (escalonamento);</w:t>
      </w:r>
    </w:p>
    <w:p w14:paraId="5566C41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O conceito de container visa resolver estes e outros problemas; se encaixa perfeitamente para a programação em microseviço, pois cada serviço fica isolado em um único container e este pode ser replicado (escalonado) conforme a demanda.</w:t>
      </w:r>
    </w:p>
    <w:p w14:paraId="627DB10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 A minha linha de pesquisa não se fundamenta na aplicação em si, mais no conceito de escalabilidade que se pode ter para cada serviço, recurso, metadados, banco de dados e outros que possam estar servindo à aplicação. Irei fazer uma aplicação para fundamentar as teorias aplicadas nesse trabalho, porém a mesma será meramente aplicável ao trabalho.</w:t>
      </w:r>
    </w:p>
    <w:p w14:paraId="0AFDFB85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Este trabalho se dividirá além da introdução em outros capítulos: 2 Computação em nuvem da qual irei fazer uma fundamentação histórica e teórica sobre a computação em nuvem, modelos de implantação, suas vantagens e desvantagens, seus modelos de serviços, a elasticidade para os seus serviços e pagamento pela utilização de recursos; além de argumentar sobre esses modelos e falar sobre falhas e suas tolerâncias.</w:t>
      </w:r>
    </w:p>
    <w:p w14:paraId="4CA6CED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capítulo 3, irei apresentar o conceito de PaaS, plataforma como serviço e alguns outros conceitos relativos a computação em nuvem, falarei sobre modelos de programação descentralizada e os conceitos de grid, cluster e docker implementados para esse tipo de plataforma e modelo de programação.</w:t>
      </w:r>
    </w:p>
    <w:p w14:paraId="365A10C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capítulo 4, irei falar sobre alguns softwares de deploy (implementação) e os conceitos relativos a essa nova arquitetura de Paas, me fundamentarei em alguns como: o Tsuru, Vagran, Kubernet; irei fazer fundamentação teórica sobre cada plataforma, além de fazer uma breve comparação (no capítulo 4).</w:t>
      </w:r>
    </w:p>
    <w:p w14:paraId="38429A1B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capítulo 5, irei falar sobre sistemas escalares, ou seja sistemas operacionais que já fazem a implementação de escalabilidade de forma nativa como se fosse um verdadeiro Paas, esses sistemas foram criados para este tipo de arquitetura;</w:t>
      </w:r>
    </w:p>
    <w:p w14:paraId="6E1EC24A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capítulo 6, irei fazer uma comparação teórica com pontos positivos e negativos sobre as PaaS abordadas; Irei fazer esta comparação somente no capítulo 6 e não no capítulo 4 pois faço necessário informar sobre sistemas escalares e irei fazer comparação desses com os PaaS.</w:t>
      </w:r>
    </w:p>
    <w:p w14:paraId="2D1091D6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capítlulo 7, irei abordar e fundamentar a teoria sobre programação em micro-serviço, boas práticas desse modelo de programação para o novo modelo de arquitetura descentralizado e escalável.</w:t>
      </w:r>
    </w:p>
    <w:p w14:paraId="6FB78971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lastRenderedPageBreak/>
        <w:t>No capítulo 8, irei falar sobre o estudo de casos abordado no trabalho, farei fundamentação teórica para o motivo de meu estudo e trabalho, além de falar sobre infraestrutura relativa à este tipo de arquitetura e aplicabilidade deste modelo de computação.</w:t>
      </w:r>
    </w:p>
    <w:p w14:paraId="6F20B7E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No capítulo 9, irei fazer a conclusão do meu trabalho; Abordando meu ponto de vista e críticas e soluções relativas à este novo modelo e paradigma de programação.</w:t>
      </w:r>
    </w:p>
    <w:p w14:paraId="553CCCF2" w14:textId="77777777" w:rsidR="00EE7273" w:rsidRDefault="005E136D">
      <w:pPr>
        <w:widowControl w:val="0"/>
      </w:pPr>
      <w:r>
        <w:rPr>
          <w:rFonts w:cs="Times New Roman"/>
          <w:sz w:val="24"/>
          <w:szCs w:val="28"/>
        </w:rPr>
        <w:t xml:space="preserve"> </w:t>
      </w:r>
    </w:p>
    <w:p w14:paraId="188F55A1" w14:textId="77777777" w:rsidR="00EE7273" w:rsidRDefault="005E136D">
      <w:pPr>
        <w:pStyle w:val="Ttulo11"/>
      </w:pPr>
      <w:bookmarkStart w:id="2" w:name="_Toc467757050"/>
      <w:r>
        <w:lastRenderedPageBreak/>
        <w:t>2 COMPUTAÇÃO EM NUVEM</w:t>
      </w:r>
      <w:bookmarkEnd w:id="2"/>
    </w:p>
    <w:p w14:paraId="4DD4C2AD" w14:textId="7B822181" w:rsidR="00EE7273" w:rsidRPr="00BE5B32" w:rsidRDefault="005E136D">
      <w:pPr>
        <w:rPr>
          <w:sz w:val="24"/>
        </w:rPr>
      </w:pPr>
      <w:r w:rsidRPr="00BE5B32">
        <w:rPr>
          <w:sz w:val="24"/>
        </w:rPr>
        <w:t xml:space="preserve">O termo de computação em nuvem se refere à entrega de recursos computacionais através da Web ou de uma rede própria. </w:t>
      </w:r>
    </w:p>
    <w:p w14:paraId="763D41BC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>De acordo com o Instituto Nacional de Padrões e Tecnologia do Departamento de Comércio Norte-Americano:</w:t>
      </w:r>
    </w:p>
    <w:p w14:paraId="527C7AE2" w14:textId="77777777" w:rsidR="008B5C60" w:rsidRPr="00BE5B32" w:rsidRDefault="005E136D" w:rsidP="008B5C60">
      <w:pPr>
        <w:jc w:val="right"/>
        <w:rPr>
          <w:sz w:val="24"/>
        </w:rPr>
      </w:pPr>
      <w:r w:rsidRPr="00BE5B32">
        <w:rPr>
          <w:sz w:val="24"/>
        </w:rPr>
        <w:t>Computação em nuvem é um modelo para permitir ac</w:t>
      </w:r>
      <w:r w:rsidR="008B5C60" w:rsidRPr="00BE5B32">
        <w:rPr>
          <w:sz w:val="24"/>
        </w:rPr>
        <w:t xml:space="preserve">esso ubíquo, conveniente e </w:t>
      </w:r>
    </w:p>
    <w:p w14:paraId="192CDF38" w14:textId="77777777" w:rsidR="008B5C60" w:rsidRPr="00BE5B32" w:rsidRDefault="008B5C60" w:rsidP="008B5C60">
      <w:pPr>
        <w:jc w:val="right"/>
        <w:rPr>
          <w:sz w:val="24"/>
        </w:rPr>
      </w:pPr>
      <w:r w:rsidRPr="00BE5B32">
        <w:rPr>
          <w:sz w:val="24"/>
        </w:rPr>
        <w:t xml:space="preserve">sob demanda </w:t>
      </w:r>
      <w:r w:rsidR="005E136D" w:rsidRPr="00BE5B32">
        <w:rPr>
          <w:sz w:val="24"/>
        </w:rPr>
        <w:t>via rede a um agrupamento compartilhado e configurável de recursos c</w:t>
      </w:r>
      <w:r w:rsidRPr="00BE5B32">
        <w:rPr>
          <w:sz w:val="24"/>
        </w:rPr>
        <w:t xml:space="preserve">omputacionais (por exemplo, </w:t>
      </w:r>
      <w:r w:rsidR="005E136D" w:rsidRPr="00BE5B32">
        <w:rPr>
          <w:sz w:val="24"/>
        </w:rPr>
        <w:t xml:space="preserve">redes, servidores, equipamentos de armazenamento, </w:t>
      </w:r>
    </w:p>
    <w:p w14:paraId="2AF863C9" w14:textId="77777777" w:rsidR="008B5C60" w:rsidRPr="00BE5B32" w:rsidRDefault="005E136D" w:rsidP="008B5C60">
      <w:pPr>
        <w:jc w:val="right"/>
        <w:rPr>
          <w:sz w:val="24"/>
        </w:rPr>
      </w:pPr>
      <w:r w:rsidRPr="00BE5B32">
        <w:rPr>
          <w:sz w:val="24"/>
        </w:rPr>
        <w:t>aplicações e serv</w:t>
      </w:r>
      <w:r w:rsidR="008B5C60" w:rsidRPr="00BE5B32">
        <w:rPr>
          <w:sz w:val="24"/>
        </w:rPr>
        <w:t xml:space="preserve">iços), que pode ser rapidamente </w:t>
      </w:r>
      <w:r w:rsidRPr="00BE5B32">
        <w:rPr>
          <w:sz w:val="24"/>
        </w:rPr>
        <w:t xml:space="preserve">fornecido e liberado com esforços </w:t>
      </w:r>
    </w:p>
    <w:p w14:paraId="1828B58E" w14:textId="1618F21C" w:rsidR="00EE7273" w:rsidRPr="00BE5B32" w:rsidRDefault="005E136D" w:rsidP="00D853DE">
      <w:pPr>
        <w:spacing w:line="240" w:lineRule="auto"/>
        <w:jc w:val="right"/>
        <w:rPr>
          <w:sz w:val="24"/>
        </w:rPr>
      </w:pPr>
      <w:r w:rsidRPr="00BE5B32">
        <w:rPr>
          <w:sz w:val="24"/>
        </w:rPr>
        <w:t>mínimos de gerenciamento</w:t>
      </w:r>
      <w:r w:rsidR="008B5C60" w:rsidRPr="00BE5B32">
        <w:rPr>
          <w:sz w:val="24"/>
        </w:rPr>
        <w:t xml:space="preserve"> ou interação com o provedor de serviços. (NIST, 2015)</w:t>
      </w:r>
      <w:r w:rsidRPr="00BE5B32">
        <w:rPr>
          <w:sz w:val="24"/>
        </w:rPr>
        <w:t>.</w:t>
      </w:r>
    </w:p>
    <w:p w14:paraId="6CC9C0A1" w14:textId="77777777" w:rsidR="00EE7273" w:rsidRPr="00BE5B32" w:rsidRDefault="00EE7273">
      <w:pPr>
        <w:jc w:val="right"/>
        <w:rPr>
          <w:sz w:val="24"/>
        </w:rPr>
      </w:pPr>
    </w:p>
    <w:p w14:paraId="12EFDB99" w14:textId="4A4C519E" w:rsidR="00EE7273" w:rsidRPr="00BE5B32" w:rsidRDefault="005E136D">
      <w:pPr>
        <w:rPr>
          <w:sz w:val="24"/>
        </w:rPr>
      </w:pPr>
      <w:r w:rsidRPr="00BE5B32">
        <w:rPr>
          <w:sz w:val="24"/>
        </w:rPr>
        <w:t>Ao invés de manter servidores e infraestrutura especializada para processamento de dados, storage de arquivos e outros serviços, utiliza-se serviços online (pode ser de outras empresas) para tal fim. Porém ao se expor a esse tipo de serviço, torna-se necessário ter algum tipo de questionamento e expertise para se manter a segurança, a confiabilidade e a privacidade desses dados.</w:t>
      </w:r>
    </w:p>
    <w:p w14:paraId="284B0329" w14:textId="02A21CB8" w:rsidR="00EE7273" w:rsidRDefault="00202EF6" w:rsidP="002E0B2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47C23" wp14:editId="188B1486">
                <wp:simplePos x="0" y="0"/>
                <wp:positionH relativeFrom="column">
                  <wp:posOffset>572770</wp:posOffset>
                </wp:positionH>
                <wp:positionV relativeFrom="paragraph">
                  <wp:posOffset>3366135</wp:posOffset>
                </wp:positionV>
                <wp:extent cx="4229735" cy="38862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73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C6406B" w14:textId="50124A07" w:rsidR="004E04C7" w:rsidRPr="00333E99" w:rsidRDefault="004E04C7" w:rsidP="00202EF6">
                            <w:pPr>
                              <w:pStyle w:val="Legenda"/>
                              <w:rPr>
                                <w:rFonts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bookmarkStart w:id="3" w:name="_Toc467758273"/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: Clound</w:t>
                            </w:r>
                            <w:bookmarkEnd w:id="3"/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493C8B" w:rsidRPr="00333E99">
                              <w:rPr>
                                <w:rFonts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Fonte: http://www.synergixtech.com/wp-content/uploads/2016/09/Cloud-Computing-Benefits.png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347C2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4" o:spid="_x0000_s1026" type="#_x0000_t202" style="position:absolute;left:0;text-align:left;margin-left:45.1pt;margin-top:265.05pt;width:333.05pt;height:30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" stroked="f">
                <v:textbox style="mso-fit-shape-to-text:t" inset="0,0,0,0">
                  <w:txbxContent>
                    <w:p w14:paraId="5AC6406B" w14:textId="50124A07" w:rsidR="004E04C7" w:rsidRPr="002934DC" w:rsidRDefault="004E04C7" w:rsidP="00202EF6">
                      <w:pPr>
                        <w:pStyle w:val="Caption"/>
                        <w:rPr>
                          <w:rFonts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Figure </w:t>
                      </w:r>
                      <w:bookmarkStart w:id="4" w:name="_Toc467758273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begin"/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2934DC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end"/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>Clound</w:t>
                      </w:r>
                      <w:bookmarkEnd w:id="4"/>
                      <w:proofErr w:type="spellEnd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 </w:t>
                      </w:r>
                      <w:r w:rsidR="00493C8B" w:rsidRPr="002934DC">
                        <w:rPr>
                          <w:rFonts w:cs="Times New Roman"/>
                          <w:noProof/>
                          <w:color w:val="000000"/>
                          <w:sz w:val="24"/>
                          <w:szCs w:val="24"/>
                        </w:rPr>
                        <w:t>Fonte: http://www.synergixtech.com/wp-content/uploads/2016/09/Cloud-Computing-Benefits.png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B2A">
        <w:rPr>
          <w:rFonts w:ascii="Verdana" w:hAnsi="Verdana" w:cs="Times New Roman"/>
          <w:noProof/>
          <w:color w:val="000000"/>
          <w:sz w:val="20"/>
          <w:szCs w:val="20"/>
          <w:lang w:eastAsia="pt-BR"/>
        </w:rPr>
        <w:drawing>
          <wp:anchor distT="0" distB="0" distL="114300" distR="114300" simplePos="0" relativeHeight="251667456" behindDoc="0" locked="0" layoutInCell="1" allowOverlap="1" wp14:anchorId="2746516F" wp14:editId="5F38366C">
            <wp:simplePos x="0" y="0"/>
            <wp:positionH relativeFrom="column">
              <wp:posOffset>572770</wp:posOffset>
            </wp:positionH>
            <wp:positionV relativeFrom="paragraph">
              <wp:posOffset>153670</wp:posOffset>
            </wp:positionV>
            <wp:extent cx="4229735" cy="3155315"/>
            <wp:effectExtent l="0" t="0" r="1206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ud-Computing-Benefi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36D">
        <w:t xml:space="preserve">  </w:t>
      </w:r>
    </w:p>
    <w:p w14:paraId="60C51150" w14:textId="71E0E09D" w:rsidR="00EE7273" w:rsidRDefault="00EE7273"/>
    <w:p w14:paraId="0336069A" w14:textId="77777777" w:rsidR="00EE7273" w:rsidRPr="00BE5B32" w:rsidRDefault="005E136D">
      <w:pPr>
        <w:pStyle w:val="Ttulo11"/>
        <w:rPr>
          <w:sz w:val="26"/>
          <w:szCs w:val="26"/>
        </w:rPr>
      </w:pPr>
      <w:bookmarkStart w:id="4" w:name="_Toc467757051"/>
      <w:r w:rsidRPr="00BE5B32">
        <w:rPr>
          <w:sz w:val="26"/>
          <w:szCs w:val="26"/>
        </w:rPr>
        <w:lastRenderedPageBreak/>
        <w:t>2.1 História</w:t>
      </w:r>
      <w:bookmarkEnd w:id="4"/>
    </w:p>
    <w:p w14:paraId="35EAE8FA" w14:textId="5EAC2516" w:rsidR="00E136A7" w:rsidRPr="00333E99" w:rsidRDefault="00A6087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A principal funcionalidade da c</w:t>
      </w:r>
      <w:r w:rsidR="00E136A7" w:rsidRPr="00333E99">
        <w:rPr>
          <w:rFonts w:eastAsia="Calibri" w:cs="Times New Roman"/>
          <w:color w:val="000000"/>
          <w:sz w:val="24"/>
        </w:rPr>
        <w:t>omputação em nuvem é a utilização de recursos com</w:t>
      </w:r>
      <w:r w:rsidR="0000695A" w:rsidRPr="00333E99">
        <w:rPr>
          <w:rFonts w:eastAsia="Calibri" w:cs="Times New Roman"/>
          <w:color w:val="000000"/>
          <w:sz w:val="24"/>
        </w:rPr>
        <w:t>putacionais por meio da web, e a</w:t>
      </w:r>
      <w:r w:rsidR="00C75050" w:rsidRPr="00333E99">
        <w:rPr>
          <w:rFonts w:eastAsia="Calibri" w:cs="Times New Roman"/>
          <w:color w:val="000000"/>
          <w:sz w:val="24"/>
        </w:rPr>
        <w:t xml:space="preserve"> idé</w:t>
      </w:r>
      <w:r w:rsidR="00E136A7" w:rsidRPr="00333E99">
        <w:rPr>
          <w:rFonts w:eastAsia="Calibri" w:cs="Times New Roman"/>
          <w:color w:val="000000"/>
          <w:sz w:val="24"/>
        </w:rPr>
        <w:t>ia não é tão recente</w:t>
      </w:r>
      <w:r w:rsidR="0000695A" w:rsidRPr="00333E99">
        <w:rPr>
          <w:rFonts w:eastAsia="Calibri" w:cs="Times New Roman"/>
          <w:color w:val="000000"/>
          <w:sz w:val="24"/>
        </w:rPr>
        <w:t>,</w:t>
      </w:r>
      <w:r w:rsidR="00E136A7" w:rsidRPr="00333E99">
        <w:rPr>
          <w:rFonts w:eastAsia="Calibri" w:cs="Times New Roman"/>
          <w:color w:val="000000"/>
          <w:sz w:val="24"/>
        </w:rPr>
        <w:t xml:space="preserve"> a ideia já existia em 1960, com Joseph Carl Robnett Licklider.</w:t>
      </w:r>
    </w:p>
    <w:p w14:paraId="3C098A3B" w14:textId="2FAD8364" w:rsidR="0000695A" w:rsidRPr="00333E99" w:rsidRDefault="00E136A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Joseph Carl foi um dos desenvolvedores da ARPANET (</w:t>
      </w:r>
      <w:r w:rsidRPr="00333E99">
        <w:rPr>
          <w:rFonts w:eastAsia="Calibri" w:cs="Times New Roman"/>
          <w:i/>
          <w:iCs/>
          <w:color w:val="000000"/>
          <w:sz w:val="24"/>
        </w:rPr>
        <w:t>Advanced Research Projects Agency Network</w:t>
      </w:r>
      <w:r w:rsidRPr="00333E99">
        <w:rPr>
          <w:rFonts w:eastAsia="Calibri" w:cs="Times New Roman"/>
          <w:color w:val="000000"/>
          <w:sz w:val="24"/>
        </w:rPr>
        <w:t xml:space="preserve">), o antecessor direto da internet, que tinha o objetivo de interligar as bases militares e os departamentos de pesquisa do governo americano. </w:t>
      </w:r>
    </w:p>
    <w:p w14:paraId="0FF89F7B" w14:textId="756C100A" w:rsidR="00E136A7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Nesse período, Joseph já imaginava uma rede de computadores intergaláctica em que todos estariam conectados acessando programas e dados de qualquer lugar.</w:t>
      </w:r>
    </w:p>
    <w:p w14:paraId="5174DEBB" w14:textId="0D660939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w:drawing>
          <wp:anchor distT="0" distB="0" distL="114300" distR="114300" simplePos="0" relativeHeight="251660288" behindDoc="0" locked="0" layoutInCell="1" allowOverlap="1" wp14:anchorId="00327441" wp14:editId="2999358F">
            <wp:simplePos x="0" y="0"/>
            <wp:positionH relativeFrom="column">
              <wp:posOffset>342900</wp:posOffset>
            </wp:positionH>
            <wp:positionV relativeFrom="paragraph">
              <wp:posOffset>49530</wp:posOffset>
            </wp:positionV>
            <wp:extent cx="1189990" cy="1513840"/>
            <wp:effectExtent l="0" t="0" r="3810" b="10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-joseph-lickli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1827B" w14:textId="766173DE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847544A" w14:textId="0FE6FB32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13799026" w14:textId="793C7381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AD6FBDF" w14:textId="1E7C8223" w:rsidR="00403D0B" w:rsidRPr="00333E99" w:rsidRDefault="0055134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38AADD" wp14:editId="1F9E158B">
                <wp:simplePos x="0" y="0"/>
                <wp:positionH relativeFrom="column">
                  <wp:posOffset>352425</wp:posOffset>
                </wp:positionH>
                <wp:positionV relativeFrom="paragraph">
                  <wp:posOffset>300990</wp:posOffset>
                </wp:positionV>
                <wp:extent cx="4218940" cy="558165"/>
                <wp:effectExtent l="0" t="0" r="0" b="63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8940" cy="558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323F4F" w14:textId="77777777" w:rsidR="001F6AC4" w:rsidRPr="00AB09EA" w:rsidRDefault="004E04C7" w:rsidP="00AB09EA">
                            <w:pPr>
                              <w:ind w:firstLine="0"/>
                              <w:rPr>
                                <w:rFonts w:cs="Times New Roman"/>
                                <w:bCs/>
                                <w:sz w:val="24"/>
                              </w:rPr>
                            </w:pPr>
                            <w:bookmarkStart w:id="5" w:name="_Toc467758274"/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t xml:space="preserve">Figure </w: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begin"/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instrText xml:space="preserve"> SEQ Figure \* ARABIC </w:instrTex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separate"/>
                            </w:r>
                            <w:r w:rsidRPr="00AB09EA">
                              <w:rPr>
                                <w:rFonts w:cs="Times New Roman"/>
                                <w:noProof/>
                                <w:sz w:val="24"/>
                              </w:rPr>
                              <w:t>2</w: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end"/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t>: Joseph Carl</w:t>
                            </w:r>
                            <w:bookmarkEnd w:id="5"/>
                            <w:r w:rsidR="001F6AC4" w:rsidRPr="00AB09EA">
                              <w:rPr>
                                <w:rFonts w:cs="Times New Roman"/>
                                <w:sz w:val="24"/>
                              </w:rPr>
                              <w:t xml:space="preserve"> </w:t>
                            </w:r>
                            <w:r w:rsidR="001F6AC4" w:rsidRPr="00AB09EA">
                              <w:rPr>
                                <w:rFonts w:cs="Times New Roman"/>
                                <w:bCs/>
                                <w:sz w:val="24"/>
                              </w:rPr>
                              <w:t>Fonte: http://www.psynergie.com/psychologie-internet/photo-joseph-licklider.jpg</w:t>
                            </w:r>
                          </w:p>
                          <w:p w14:paraId="2D61B044" w14:textId="243E987A" w:rsidR="004E04C7" w:rsidRPr="00AB09EA" w:rsidRDefault="004E04C7" w:rsidP="00551347">
                            <w:pPr>
                              <w:pStyle w:val="Legenda"/>
                              <w:rPr>
                                <w:rFonts w:eastAsia="Calibri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AADD" id="Text_x0020_Box_x0020_24" o:spid="_x0000_s1027" type="#_x0000_t202" style="position:absolute;left:0;text-align:left;margin-left:27.75pt;margin-top:23.7pt;width:332.2pt;height:4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" stroked="f">
                <v:textbox inset="0,0,0,0">
                  <w:txbxContent>
                    <w:p w14:paraId="09323F4F" w14:textId="77777777" w:rsidR="001F6AC4" w:rsidRPr="00AB09EA" w:rsidRDefault="004E04C7" w:rsidP="00AB09EA">
                      <w:pPr>
                        <w:ind w:firstLine="0"/>
                        <w:rPr>
                          <w:rFonts w:cs="Times New Roman"/>
                          <w:bCs/>
                          <w:sz w:val="24"/>
                        </w:rPr>
                      </w:pPr>
                      <w:bookmarkStart w:id="7" w:name="_Toc467758274"/>
                      <w:r w:rsidRPr="00AB09EA">
                        <w:rPr>
                          <w:rFonts w:cs="Times New Roman"/>
                          <w:sz w:val="24"/>
                        </w:rPr>
                        <w:t xml:space="preserve">Figure </w: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begin"/>
                      </w:r>
                      <w:r w:rsidRPr="00AB09EA">
                        <w:rPr>
                          <w:rFonts w:cs="Times New Roman"/>
                          <w:sz w:val="24"/>
                        </w:rPr>
                        <w:instrText xml:space="preserve"> SEQ Figure \* ARABIC </w:instrTex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separate"/>
                      </w:r>
                      <w:r w:rsidRPr="00AB09EA">
                        <w:rPr>
                          <w:rFonts w:cs="Times New Roman"/>
                          <w:noProof/>
                          <w:sz w:val="24"/>
                        </w:rPr>
                        <w:t>2</w: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end"/>
                      </w:r>
                      <w:r w:rsidRPr="00AB09EA">
                        <w:rPr>
                          <w:rFonts w:cs="Times New Roman"/>
                          <w:sz w:val="24"/>
                        </w:rPr>
                        <w:t>: Joseph Carl</w:t>
                      </w:r>
                      <w:bookmarkEnd w:id="7"/>
                      <w:r w:rsidR="001F6AC4" w:rsidRPr="00AB09EA">
                        <w:rPr>
                          <w:rFonts w:cs="Times New Roman"/>
                          <w:sz w:val="24"/>
                        </w:rPr>
                        <w:t xml:space="preserve"> </w:t>
                      </w:r>
                      <w:r w:rsidR="001F6AC4" w:rsidRPr="00AB09EA">
                        <w:rPr>
                          <w:rFonts w:cs="Times New Roman"/>
                          <w:bCs/>
                          <w:sz w:val="24"/>
                        </w:rPr>
                        <w:t>Fonte: http://www.psynergie.com/psychologie-internet/photo-joseph-licklider.jpg</w:t>
                      </w:r>
                    </w:p>
                    <w:p w14:paraId="2D61B044" w14:textId="243E987A" w:rsidR="004E04C7" w:rsidRPr="00AB09EA" w:rsidRDefault="004E04C7" w:rsidP="00551347">
                      <w:pPr>
                        <w:pStyle w:val="Caption"/>
                        <w:rPr>
                          <w:rFonts w:eastAsia="Calibri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BD4F70" w14:textId="77777777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83E9D80" w14:textId="77777777" w:rsidR="00DA32EB" w:rsidRPr="00333E99" w:rsidRDefault="00DA32E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8B7C15A" w14:textId="1667B3E2" w:rsidR="00E136A7" w:rsidRPr="00333E99" w:rsidRDefault="00DA32E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Cs w:val="22"/>
        </w:rPr>
      </w:pPr>
      <w:r w:rsidRPr="00C75050">
        <w:rPr>
          <w:rFonts w:eastAsia="Calibri" w:cs="Times New Roman"/>
          <w:noProof/>
          <w:color w:val="000000"/>
          <w:szCs w:val="22"/>
          <w:lang w:eastAsia="pt-BR"/>
        </w:rPr>
        <w:drawing>
          <wp:anchor distT="0" distB="0" distL="114300" distR="114300" simplePos="0" relativeHeight="251663360" behindDoc="0" locked="0" layoutInCell="1" allowOverlap="1" wp14:anchorId="08D43F16" wp14:editId="1B0EB5F2">
            <wp:simplePos x="0" y="0"/>
            <wp:positionH relativeFrom="column">
              <wp:posOffset>229870</wp:posOffset>
            </wp:positionH>
            <wp:positionV relativeFrom="paragraph">
              <wp:posOffset>929640</wp:posOffset>
            </wp:positionV>
            <wp:extent cx="1257935" cy="1741170"/>
            <wp:effectExtent l="0" t="0" r="12065" b="114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mc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E99">
        <w:rPr>
          <w:rFonts w:eastAsia="Calibri" w:cs="Times New Roman"/>
          <w:color w:val="000000"/>
          <w:szCs w:val="22"/>
        </w:rPr>
        <w:t>N</w:t>
      </w:r>
      <w:r w:rsidR="00E136A7" w:rsidRPr="00333E99">
        <w:rPr>
          <w:rFonts w:eastAsia="Calibri" w:cs="Times New Roman"/>
          <w:color w:val="000000"/>
          <w:szCs w:val="22"/>
        </w:rPr>
        <w:t>a década de 1960, John McCarthy, um importante americano pesquisador da área da informática e também um dos pioneiros da inteligência artificial, propôs a ideia de que a computação deveria ser organizada na forma de um serviço de utilidade pública,</w:t>
      </w:r>
      <w:r w:rsidR="00451FFA" w:rsidRPr="00333E99">
        <w:rPr>
          <w:rFonts w:eastAsia="Calibri" w:cs="Times New Roman"/>
          <w:color w:val="000000"/>
          <w:szCs w:val="22"/>
        </w:rPr>
        <w:t xml:space="preserve"> </w:t>
      </w:r>
      <w:r w:rsidR="00E136A7" w:rsidRPr="00333E99">
        <w:rPr>
          <w:rFonts w:eastAsia="Calibri" w:cs="Times New Roman"/>
          <w:color w:val="000000"/>
          <w:szCs w:val="22"/>
        </w:rPr>
        <w:t xml:space="preserve">assim como os serviços de água e energia, em que os </w:t>
      </w:r>
      <w:r w:rsidR="00403D0B" w:rsidRPr="00333E99">
        <w:rPr>
          <w:rFonts w:eastAsia="Calibri" w:cs="Times New Roman"/>
          <w:color w:val="000000"/>
          <w:szCs w:val="22"/>
        </w:rPr>
        <w:t>usuários só pagam pelo que usam, sendo precursor da idéia de PaaS</w:t>
      </w:r>
      <w:r w:rsidR="00E136A7" w:rsidRPr="00333E99">
        <w:rPr>
          <w:rFonts w:eastAsia="Calibri" w:cs="Times New Roman"/>
          <w:color w:val="000000"/>
          <w:szCs w:val="22"/>
        </w:rPr>
        <w:t>.</w:t>
      </w:r>
    </w:p>
    <w:p w14:paraId="069740FF" w14:textId="236CABFC" w:rsidR="00403D0B" w:rsidRPr="00333E99" w:rsidRDefault="003E3C9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1991E9" wp14:editId="074C1B35">
                <wp:simplePos x="0" y="0"/>
                <wp:positionH relativeFrom="column">
                  <wp:posOffset>229870</wp:posOffset>
                </wp:positionH>
                <wp:positionV relativeFrom="paragraph">
                  <wp:posOffset>1909445</wp:posOffset>
                </wp:positionV>
                <wp:extent cx="3084195" cy="388620"/>
                <wp:effectExtent l="0" t="0" r="0" b="0"/>
                <wp:wrapThrough wrapText="bothSides">
                  <wp:wrapPolygon edited="0">
                    <wp:start x="0" y="0"/>
                    <wp:lineTo x="0" y="19765"/>
                    <wp:lineTo x="21347" y="19765"/>
                    <wp:lineTo x="21347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292776" w14:textId="036AC8AE" w:rsidR="004E04C7" w:rsidRPr="00333E99" w:rsidRDefault="004E04C7" w:rsidP="003E3C97">
                            <w:pPr>
                              <w:pStyle w:val="Legenda"/>
                              <w:rPr>
                                <w:rFonts w:eastAsia="Calibri"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6" w:name="_Toc467758275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: John McCarthy</w:t>
                            </w:r>
                            <w:bookmarkEnd w:id="6"/>
                            <w:r w:rsidR="00072E9A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B09EA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Fonte: http://www-formal.stanford.edu/jmc/jmccolor.jpg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991E9" id="Text_x0020_Box_x0020_25" o:spid="_x0000_s1028" type="#_x0000_t202" style="position:absolute;left:0;text-align:left;margin-left:18.1pt;margin-top:150.35pt;width:242.85pt;height:30.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" stroked="f">
                <v:textbox style="mso-fit-shape-to-text:t" inset="0,0,0,0">
                  <w:txbxContent>
                    <w:p w14:paraId="3B292776" w14:textId="036AC8AE" w:rsidR="004E04C7" w:rsidRPr="00AB09EA" w:rsidRDefault="004E04C7" w:rsidP="003E3C97">
                      <w:pPr>
                        <w:pStyle w:val="Caption"/>
                        <w:rPr>
                          <w:rFonts w:eastAsia="Calibri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9" w:name="_Toc467758275"/>
                      <w:r w:rsidRPr="00AB09EA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B09EA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AB09EA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B09EA">
                        <w:rPr>
                          <w:sz w:val="24"/>
                          <w:szCs w:val="24"/>
                        </w:rPr>
                        <w:t>: John McCarthy</w:t>
                      </w:r>
                      <w:bookmarkEnd w:id="9"/>
                      <w:r w:rsidR="00072E9A" w:rsidRPr="00AB09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B09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B09EA" w:rsidRPr="00AB09EA">
                        <w:rPr>
                          <w:sz w:val="24"/>
                          <w:szCs w:val="24"/>
                        </w:rPr>
                        <w:t>Fonte: http://www-formal.stanford.edu/jmc/jmccolor.jpg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5567270" w14:textId="77777777" w:rsidR="00FB020D" w:rsidRPr="00333E99" w:rsidRDefault="00FB020D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380DD6DF" w14:textId="77777777" w:rsidR="00CC716F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Mesmo com a existência dessas ideias há tanto tempo,</w:t>
      </w:r>
      <w:r w:rsidR="00451FFA" w:rsidRPr="00333E99">
        <w:rPr>
          <w:rFonts w:eastAsia="Calibri" w:cs="Times New Roman"/>
          <w:color w:val="000000"/>
          <w:sz w:val="24"/>
        </w:rPr>
        <w:t xml:space="preserve"> </w:t>
      </w:r>
      <w:r w:rsidRPr="00333E99">
        <w:rPr>
          <w:rFonts w:eastAsia="Calibri" w:cs="Times New Roman"/>
          <w:color w:val="000000"/>
          <w:sz w:val="24"/>
        </w:rPr>
        <w:t>o termo computação em nuvem só veio a ser mencionado em 1997, numa palestra acadêmica do professor de sistemas da informação Ramnath Chellappa, e só foi desenvolvida no ano de 1999 com o surgimento da</w:t>
      </w:r>
      <w:r w:rsidR="00403D0B" w:rsidRPr="00333E99">
        <w:rPr>
          <w:rFonts w:eastAsia="Calibri" w:cs="Times New Roman"/>
          <w:color w:val="000000"/>
          <w:sz w:val="24"/>
        </w:rPr>
        <w:t xml:space="preserve"> Salesforce.com</w:t>
      </w:r>
      <w:r w:rsidRPr="00333E99">
        <w:rPr>
          <w:rFonts w:eastAsia="Calibri" w:cs="Times New Roman"/>
          <w:color w:val="000000"/>
          <w:sz w:val="24"/>
        </w:rPr>
        <w:t>, primeira empres</w:t>
      </w:r>
      <w:r w:rsidR="00403D0B" w:rsidRPr="00333E99">
        <w:rPr>
          <w:rFonts w:eastAsia="Calibri" w:cs="Times New Roman"/>
          <w:color w:val="000000"/>
          <w:sz w:val="24"/>
        </w:rPr>
        <w:t>a a disponibilizar aplicações pela</w:t>
      </w:r>
      <w:r w:rsidRPr="00333E99">
        <w:rPr>
          <w:rFonts w:eastAsia="Calibri" w:cs="Times New Roman"/>
          <w:color w:val="000000"/>
          <w:sz w:val="24"/>
        </w:rPr>
        <w:t xml:space="preserve"> internet. </w:t>
      </w:r>
    </w:p>
    <w:p w14:paraId="3C87BB86" w14:textId="02811E54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00AB81AD" wp14:editId="6093D6E3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1850270" cy="2580640"/>
            <wp:effectExtent l="0" t="0" r="4445" b="1016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llap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7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1D7F9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1BF2BCC6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A40A7F5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2D784C67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7B17E28E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5E5B6B4D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743063C7" w14:textId="2E752EDE" w:rsidR="00CC716F" w:rsidRPr="00333E99" w:rsidRDefault="00F3426C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8C43D6" wp14:editId="35D7C8C9">
                <wp:simplePos x="0" y="0"/>
                <wp:positionH relativeFrom="column">
                  <wp:posOffset>448310</wp:posOffset>
                </wp:positionH>
                <wp:positionV relativeFrom="paragraph">
                  <wp:posOffset>306705</wp:posOffset>
                </wp:positionV>
                <wp:extent cx="2522855" cy="56388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C22941" w14:textId="101BE319" w:rsidR="004E04C7" w:rsidRPr="00333E99" w:rsidRDefault="004E04C7" w:rsidP="00F3426C">
                            <w:pPr>
                              <w:pStyle w:val="Legenda"/>
                              <w:rPr>
                                <w:rFonts w:ascii="Verdana" w:eastAsia="Calibri" w:hAnsi="Verdana"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7" w:name="_Toc467758276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: Ramnath Chellappa</w:t>
                            </w:r>
                            <w:bookmarkEnd w:id="7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605263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Fonte: http://goizueta.emory.edu/profiles/images/portrait/chellapa.jpg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C43D6" id="Text_x0020_Box_x0020_26" o:spid="_x0000_s1029" type="#_x0000_t202" style="position:absolute;left:0;text-align:left;margin-left:35.3pt;margin-top:24.15pt;width:198.65pt;height:44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" stroked="f">
                <v:textbox style="mso-fit-shape-to-text:t" inset="0,0,0,0">
                  <w:txbxContent>
                    <w:p w14:paraId="17C22941" w14:textId="101BE319" w:rsidR="004E04C7" w:rsidRPr="00605263" w:rsidRDefault="004E04C7" w:rsidP="00F3426C">
                      <w:pPr>
                        <w:pStyle w:val="Caption"/>
                        <w:rPr>
                          <w:rFonts w:ascii="Verdana" w:eastAsia="Calibri" w:hAnsi="Verdana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11" w:name="_Toc467758276"/>
                      <w:r w:rsidRPr="00605263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5263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05263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5263">
                        <w:rPr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605263">
                        <w:rPr>
                          <w:sz w:val="24"/>
                          <w:szCs w:val="24"/>
                        </w:rPr>
                        <w:t>Ramnath</w:t>
                      </w:r>
                      <w:proofErr w:type="spellEnd"/>
                      <w:r w:rsidRPr="0060526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05263">
                        <w:rPr>
                          <w:sz w:val="24"/>
                          <w:szCs w:val="24"/>
                        </w:rPr>
                        <w:t>Chellappa</w:t>
                      </w:r>
                      <w:bookmarkEnd w:id="11"/>
                      <w:proofErr w:type="spellEnd"/>
                      <w:r w:rsidRPr="0060526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05263" w:rsidRPr="00605263">
                        <w:rPr>
                          <w:sz w:val="24"/>
                          <w:szCs w:val="24"/>
                        </w:rPr>
                        <w:t>Fonte: http://goizueta.emory.edu/profiles/images/portrait/chellapa.jpg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0BE54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956362B" w14:textId="77777777" w:rsidR="00C5173E" w:rsidRPr="00333E99" w:rsidRDefault="00C5173E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C817E40" w14:textId="04E9433F" w:rsidR="00E136A7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A partir do sucesso dessa empresa, outras grandes come</w:t>
      </w:r>
      <w:r w:rsidR="00C75050" w:rsidRPr="00333E99">
        <w:rPr>
          <w:rFonts w:eastAsia="Calibri" w:cs="Times New Roman"/>
          <w:color w:val="000000"/>
          <w:sz w:val="24"/>
        </w:rPr>
        <w:t>çaram a investir na área, como à</w:t>
      </w:r>
      <w:r w:rsidRPr="00333E99">
        <w:rPr>
          <w:rFonts w:eastAsia="Calibri" w:cs="Times New Roman"/>
          <w:color w:val="000000"/>
          <w:sz w:val="24"/>
        </w:rPr>
        <w:t xml:space="preserve"> Amazon, a Google, a IBM e a Microsoft.</w:t>
      </w:r>
    </w:p>
    <w:p w14:paraId="1ED52DF3" w14:textId="2F29A7CA" w:rsidR="00E136A7" w:rsidRPr="00333E99" w:rsidRDefault="00C75050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O que conhecemos hoje como computação em n</w:t>
      </w:r>
      <w:r w:rsidR="00E136A7" w:rsidRPr="00333E99">
        <w:rPr>
          <w:rFonts w:eastAsia="Calibri" w:cs="Times New Roman"/>
          <w:color w:val="000000"/>
          <w:sz w:val="24"/>
        </w:rPr>
        <w:t>uvem, nasceu com os sistemas distribuídos, caracterizados por serem um conjunto de unidades de processamento independentes, que, por meio da troca de comunicação e gerenciamento de sincronização, pode processar uma aplicação em diferentes localidades, de forma transparente para o usuário, ou seja, o usuário da aplicação vê apenas o todo. A computação em nuvem vai além disso, trata-se de um formato de computação a parti</w:t>
      </w:r>
      <w:r w:rsidRPr="00333E99">
        <w:rPr>
          <w:rFonts w:eastAsia="Calibri" w:cs="Times New Roman"/>
          <w:color w:val="000000"/>
          <w:sz w:val="24"/>
        </w:rPr>
        <w:t>r do qual aplicativos, serviços</w:t>
      </w:r>
      <w:r w:rsidR="00E136A7" w:rsidRPr="00333E99">
        <w:rPr>
          <w:rFonts w:eastAsia="Calibri" w:cs="Times New Roman"/>
          <w:color w:val="000000"/>
          <w:sz w:val="24"/>
        </w:rPr>
        <w:t xml:space="preserve">, dados e recursos de TI são disponibilizados aos usuários como serviço, por meio da internet. </w:t>
      </w:r>
    </w:p>
    <w:p w14:paraId="73508ECD" w14:textId="0902FEFF" w:rsidR="00E136A7" w:rsidRPr="00333E99" w:rsidRDefault="00E136A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Não é mais necessário, para algumas empresas, ter supercomputadores, pois o poder de processamento e os dados ficam nas nuvens. Só precisamos de dispositivos que nos dêem acesso a esses recursos. Dispositivos estes que consequentemente são mais baratos e possuem uma maior portabilidade e flexibilidade, como smartphones, </w:t>
      </w:r>
      <w:r w:rsidRPr="00333E99">
        <w:rPr>
          <w:rFonts w:eastAsia="Calibri" w:cs="Times New Roman"/>
          <w:i/>
          <w:iCs/>
          <w:color w:val="000000"/>
          <w:sz w:val="24"/>
        </w:rPr>
        <w:t>tablets</w:t>
      </w:r>
      <w:r w:rsidRPr="00333E99">
        <w:rPr>
          <w:rFonts w:eastAsia="Calibri" w:cs="Times New Roman"/>
          <w:color w:val="000000"/>
          <w:sz w:val="24"/>
        </w:rPr>
        <w:t> e </w:t>
      </w:r>
      <w:r w:rsidRPr="00333E99">
        <w:rPr>
          <w:rFonts w:eastAsia="Calibri" w:cs="Times New Roman"/>
          <w:i/>
          <w:iCs/>
          <w:color w:val="000000"/>
          <w:sz w:val="24"/>
        </w:rPr>
        <w:t>netbooks</w:t>
      </w:r>
      <w:r w:rsidRPr="00333E99">
        <w:rPr>
          <w:rFonts w:eastAsia="Calibri" w:cs="Times New Roman"/>
          <w:color w:val="000000"/>
          <w:sz w:val="24"/>
        </w:rPr>
        <w:t>. Só precisamos agora de dispositivos de entrada e saída e acesso à internet.</w:t>
      </w:r>
    </w:p>
    <w:p w14:paraId="74835245" w14:textId="319BEBCF" w:rsidR="00E136A7" w:rsidRPr="00333E99" w:rsidRDefault="00E136A7" w:rsidP="00E136A7">
      <w:pPr>
        <w:shd w:val="clear" w:color="auto" w:fill="FFFFFF"/>
        <w:suppressAutoHyphens w:val="0"/>
        <w:spacing w:line="240" w:lineRule="auto"/>
        <w:ind w:firstLine="0"/>
        <w:jc w:val="center"/>
        <w:rPr>
          <w:rFonts w:ascii="Verdana" w:hAnsi="Verdana" w:cs="Times New Roman"/>
          <w:color w:val="000000"/>
          <w:sz w:val="20"/>
          <w:szCs w:val="20"/>
        </w:rPr>
      </w:pPr>
    </w:p>
    <w:p w14:paraId="4AA801EF" w14:textId="77777777" w:rsidR="00EE7273" w:rsidRDefault="00EE7273"/>
    <w:p w14:paraId="2A5F0C50" w14:textId="77777777" w:rsidR="00EE7273" w:rsidRDefault="00EE7273"/>
    <w:bookmarkStart w:id="8" w:name="_Toc467757052"/>
    <w:p w14:paraId="1B68256B" w14:textId="28FFFDCF" w:rsidR="00EE7273" w:rsidRPr="00100B94" w:rsidRDefault="0057322C">
      <w:pPr>
        <w:pStyle w:val="Ttulo11"/>
        <w:rPr>
          <w:sz w:val="26"/>
          <w:szCs w:val="26"/>
        </w:rPr>
      </w:pPr>
      <w:r w:rsidRPr="00100B94">
        <w:rPr>
          <w:noProof/>
          <w:sz w:val="26"/>
          <w:szCs w:val="26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B8C2DD" wp14:editId="6E18A23A">
                <wp:simplePos x="0" y="0"/>
                <wp:positionH relativeFrom="column">
                  <wp:posOffset>-228600</wp:posOffset>
                </wp:positionH>
                <wp:positionV relativeFrom="paragraph">
                  <wp:posOffset>3314065</wp:posOffset>
                </wp:positionV>
                <wp:extent cx="5760085" cy="38862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4429AF" w14:textId="687E2A2C" w:rsidR="004E04C7" w:rsidRPr="00EE79CE" w:rsidRDefault="00EE79CE" w:rsidP="0057322C">
                            <w:pPr>
                              <w:pStyle w:val="Legenda"/>
                              <w:rPr>
                                <w:rFonts w:cs="Times New Roman"/>
                                <w:cap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467758277"/>
                            <w:r>
                              <w:rPr>
                                <w:sz w:val="24"/>
                                <w:szCs w:val="24"/>
                              </w:rPr>
                              <w:t>F</w:t>
                            </w:r>
                            <w:r w:rsidRPr="00EE79CE">
                              <w:rPr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E79C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Modelos de I</w:t>
                            </w:r>
                            <w:r w:rsidRPr="00EE79CE">
                              <w:rPr>
                                <w:sz w:val="24"/>
                                <w:szCs w:val="24"/>
                              </w:rPr>
                              <w:t>mplementação</w:t>
                            </w:r>
                            <w:bookmarkEnd w:id="9"/>
                            <w:r w:rsidRPr="00EE79C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E79CE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fonte: http://www.vividdynamics.com/wp-content/uploads/2013/12/cloud-hosting.jpg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8C2DD" id="Text_x0020_Box_x0020_27" o:spid="_x0000_s1030" type="#_x0000_t202" style="position:absolute;left:0;text-align:left;margin-left:-18pt;margin-top:260.95pt;width:453.55pt;height:3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" stroked="f">
                <v:textbox style="mso-fit-shape-to-text:t" inset="0,0,0,0">
                  <w:txbxContent>
                    <w:p w14:paraId="434429AF" w14:textId="687E2A2C" w:rsidR="004E04C7" w:rsidRPr="00EE79CE" w:rsidRDefault="00EE79CE" w:rsidP="0057322C">
                      <w:pPr>
                        <w:pStyle w:val="Caption"/>
                        <w:rPr>
                          <w:rFonts w:cs="Times New Roman"/>
                          <w:caps/>
                          <w:noProof/>
                          <w:sz w:val="24"/>
                          <w:szCs w:val="24"/>
                        </w:rPr>
                      </w:pPr>
                      <w:bookmarkStart w:id="14" w:name="_Toc467758277"/>
                      <w:r>
                        <w:rPr>
                          <w:sz w:val="24"/>
                          <w:szCs w:val="24"/>
                        </w:rPr>
                        <w:t>F</w:t>
                      </w:r>
                      <w:r w:rsidRPr="00EE79CE">
                        <w:rPr>
                          <w:sz w:val="24"/>
                          <w:szCs w:val="24"/>
                        </w:rPr>
                        <w:t xml:space="preserve">igure </w: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E79C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>: Modelos de I</w:t>
                      </w:r>
                      <w:r w:rsidRPr="00EE79CE">
                        <w:rPr>
                          <w:sz w:val="24"/>
                          <w:szCs w:val="24"/>
                        </w:rPr>
                        <w:t>mplementação</w:t>
                      </w:r>
                      <w:bookmarkEnd w:id="14"/>
                      <w:r w:rsidRPr="00EE79C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E79CE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fonte: http://www.vividdynamics.com/wp-content/uploads/2013/12/cloud-hosting.jpg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1ED4" w:rsidRPr="00100B94">
        <w:rPr>
          <w:noProof/>
          <w:sz w:val="26"/>
          <w:szCs w:val="26"/>
          <w:lang w:val="pt-BR" w:eastAsia="pt-BR"/>
        </w:rPr>
        <w:drawing>
          <wp:anchor distT="0" distB="0" distL="114300" distR="114300" simplePos="0" relativeHeight="251674624" behindDoc="0" locked="0" layoutInCell="1" allowOverlap="1" wp14:anchorId="2EC21AE9" wp14:editId="78C984CB">
            <wp:simplePos x="0" y="0"/>
            <wp:positionH relativeFrom="column">
              <wp:posOffset>-228600</wp:posOffset>
            </wp:positionH>
            <wp:positionV relativeFrom="paragraph">
              <wp:posOffset>638810</wp:posOffset>
            </wp:positionV>
            <wp:extent cx="5760085" cy="2618105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ud-host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36D" w:rsidRPr="00100B94">
        <w:rPr>
          <w:sz w:val="26"/>
          <w:szCs w:val="26"/>
        </w:rPr>
        <w:t>2.2 Modelos de implantação</w:t>
      </w:r>
      <w:bookmarkEnd w:id="8"/>
    </w:p>
    <w:p w14:paraId="279315F7" w14:textId="77777777" w:rsidR="000C329B" w:rsidRDefault="000C329B" w:rsidP="00C51ED4">
      <w:pPr>
        <w:ind w:firstLine="0"/>
      </w:pPr>
    </w:p>
    <w:p w14:paraId="3DB74D9D" w14:textId="77777777" w:rsidR="00EE7273" w:rsidRPr="00BF5B93" w:rsidRDefault="005E136D">
      <w:pPr>
        <w:rPr>
          <w:sz w:val="24"/>
        </w:rPr>
      </w:pPr>
      <w:r w:rsidRPr="00BF5B93">
        <w:rPr>
          <w:sz w:val="24"/>
        </w:rPr>
        <w:t>É possível implantar soluções utilizando computação em nuvem de maneiras diferentes, dependendo de fatores, como:</w:t>
      </w:r>
    </w:p>
    <w:p w14:paraId="3C295FDE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Requisitos de segurança;</w:t>
      </w:r>
    </w:p>
    <w:p w14:paraId="1A4FADB4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Hospedagem dos serviços;</w:t>
      </w:r>
    </w:p>
    <w:p w14:paraId="7DC79500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Capacidade de customização;</w:t>
      </w:r>
    </w:p>
    <w:p w14:paraId="6CAC0D32" w14:textId="62619ECE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Nível de acesso;</w:t>
      </w:r>
    </w:p>
    <w:p w14:paraId="1F831C18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Gerenciamento de serviços;</w:t>
      </w:r>
    </w:p>
    <w:p w14:paraId="03D991F9" w14:textId="77777777" w:rsidR="00EE7273" w:rsidRPr="00BF5B93" w:rsidRDefault="00EE7273">
      <w:pPr>
        <w:rPr>
          <w:sz w:val="24"/>
        </w:rPr>
      </w:pPr>
    </w:p>
    <w:p w14:paraId="4CC1BB59" w14:textId="77777777" w:rsidR="00EE7273" w:rsidRPr="00BF5B93" w:rsidRDefault="005E136D">
      <w:pPr>
        <w:rPr>
          <w:sz w:val="24"/>
        </w:rPr>
      </w:pPr>
      <w:r w:rsidRPr="00BF5B93">
        <w:rPr>
          <w:sz w:val="24"/>
        </w:rPr>
        <w:t>Existem modelos principais que são determinados pelo nível de acesso: Nuvem pública, Nuvem privada, Nuvem Comunitária e Nuvem híbrida.</w:t>
      </w:r>
    </w:p>
    <w:p w14:paraId="3F3D2085" w14:textId="77777777" w:rsidR="00EE7273" w:rsidRDefault="00EE7273"/>
    <w:p w14:paraId="60BC79BB" w14:textId="77777777" w:rsidR="00AE7EA3" w:rsidRDefault="00AE7EA3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p w14:paraId="27156A55" w14:textId="6762F440" w:rsidR="00EE7273" w:rsidRPr="003F50AC" w:rsidRDefault="00A13946" w:rsidP="00BB034D">
      <w:pPr>
        <w:pStyle w:val="Ttulo21"/>
        <w:jc w:val="center"/>
      </w:pPr>
      <w:bookmarkStart w:id="10" w:name="_Toc467757053"/>
      <w:r w:rsidRPr="003F50AC">
        <w:lastRenderedPageBreak/>
        <w:t xml:space="preserve">2.2.1 </w:t>
      </w:r>
      <w:r w:rsidR="005E136D" w:rsidRPr="003F50AC">
        <w:t>Nuvem Pública</w:t>
      </w:r>
      <w:bookmarkEnd w:id="10"/>
    </w:p>
    <w:p w14:paraId="6B8F9CCE" w14:textId="668C8FED" w:rsidR="002E0B2A" w:rsidRDefault="00622F2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7A6CE3" wp14:editId="28B0089F">
                <wp:simplePos x="0" y="0"/>
                <wp:positionH relativeFrom="column">
                  <wp:posOffset>0</wp:posOffset>
                </wp:positionH>
                <wp:positionV relativeFrom="paragraph">
                  <wp:posOffset>3023870</wp:posOffset>
                </wp:positionV>
                <wp:extent cx="5752465" cy="38862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FD7AEA" w14:textId="09884BAB" w:rsidR="003C4700" w:rsidRPr="00F244D8" w:rsidRDefault="004E04C7" w:rsidP="003C4700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11" w:name="_Toc467758278"/>
                            <w:r w:rsidRPr="00F244D8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244D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t>: Nuvem pública</w:t>
                            </w:r>
                            <w:bookmarkEnd w:id="11"/>
                            <w:r w:rsidR="00F244D8" w:rsidRPr="00F244D8">
                              <w:rPr>
                                <w:sz w:val="24"/>
                                <w:szCs w:val="24"/>
                              </w:rPr>
                              <w:t xml:space="preserve"> Fonte: http://www.ximedica.info/images/uploads/the_cloud-resized-600.jpg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A6CE3" id="Text_x0020_Box_x0020_28" o:spid="_x0000_s1031" type="#_x0000_t202" style="position:absolute;left:0;text-align:left;margin-left:0;margin-top:238.1pt;width:452.95pt;height:30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" stroked="f">
                <v:textbox style="mso-fit-shape-to-text:t" inset="0,0,0,0">
                  <w:txbxContent>
                    <w:p w14:paraId="1BFD7AEA" w14:textId="09884BAB" w:rsidR="003C4700" w:rsidRPr="00F244D8" w:rsidRDefault="004E04C7" w:rsidP="003C4700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7" w:name="_Toc467758278"/>
                      <w:r w:rsidRPr="00F244D8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244D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244D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244D8">
                        <w:rPr>
                          <w:sz w:val="24"/>
                          <w:szCs w:val="24"/>
                        </w:rPr>
                        <w:t>: Nuvem pública</w:t>
                      </w:r>
                      <w:bookmarkEnd w:id="17"/>
                      <w:r w:rsidR="00F244D8" w:rsidRPr="00F244D8">
                        <w:rPr>
                          <w:sz w:val="24"/>
                          <w:szCs w:val="24"/>
                        </w:rPr>
                        <w:t xml:space="preserve"> Fonte: http://www.ximedica.info/images/uploads/the_cloud-resized-600.jpg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EA3"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7CBB4284" wp14:editId="18FC5528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5752465" cy="2727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e_cloud-resized-6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6ED5A" w14:textId="0CC55734" w:rsidR="00AE7EA3" w:rsidRDefault="00AE7EA3"/>
    <w:p w14:paraId="2D52D60D" w14:textId="77777777" w:rsidR="00AE7EA3" w:rsidRDefault="00AE7EA3"/>
    <w:p w14:paraId="6B949A69" w14:textId="463BDFD0" w:rsidR="00EE7273" w:rsidRPr="00562892" w:rsidRDefault="005E136D">
      <w:pPr>
        <w:rPr>
          <w:sz w:val="24"/>
        </w:rPr>
      </w:pPr>
      <w:r w:rsidRPr="00562892">
        <w:rPr>
          <w:sz w:val="24"/>
        </w:rPr>
        <w:t xml:space="preserve">Uma infraestrutura de nuvem pública é disponibilizada para o público geral e é de propriedade de um provedor de serviços de web (terceirizado). Em uma nuvem pública, os recursos de computação são disponibilizados dinamicamente através do provedor e são fornecidos para seus clientes (rede própria utilizando VPNs tendo como base a infraestrutura da web); A cobrança feita pelo provedor é feita pela quantidade de recursos que o cliente utiliza (isto pode variar em contrato). </w:t>
      </w:r>
    </w:p>
    <w:p w14:paraId="3EF494CC" w14:textId="77777777" w:rsidR="00EE7273" w:rsidRPr="00562892" w:rsidRDefault="005E136D">
      <w:pPr>
        <w:rPr>
          <w:sz w:val="24"/>
        </w:rPr>
      </w:pPr>
      <w:r w:rsidRPr="00562892">
        <w:rPr>
          <w:sz w:val="24"/>
        </w:rPr>
        <w:t>Esse modelo possui boa relação custo/benefício para o cliente, uma vez que oferece a flexibilidade de disponibilizar apenas os recursos necessários e entregar todos os serviços com certa consistência de disponibilidade, resiliência, segurança e facilidade de gerenciamento. Como este modelo é baseado na web e possui infraestrutura e meios de acesso administrados pelo provedor de acesso o cliente precisa aceitar o controle reduzido e o monitoramento feito do provedor, além de confiar na governança e segurança da infraestrutura.</w:t>
      </w:r>
    </w:p>
    <w:p w14:paraId="47FD2A41" w14:textId="77777777" w:rsidR="00EE7273" w:rsidRDefault="00EE7273">
      <w:pPr>
        <w:pStyle w:val="Ttulo21"/>
      </w:pPr>
    </w:p>
    <w:p w14:paraId="5C4163BE" w14:textId="77777777" w:rsidR="00967E31" w:rsidRDefault="00967E31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bookmarkStart w:id="12" w:name="_Toc467757054"/>
    <w:p w14:paraId="564AD8C7" w14:textId="2A9E67BE" w:rsidR="00EE7273" w:rsidRPr="008D2200" w:rsidRDefault="002E7BCF" w:rsidP="00BB034D">
      <w:pPr>
        <w:pStyle w:val="Ttulo21"/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FEA7B0" wp14:editId="5973BF3C">
                <wp:simplePos x="0" y="0"/>
                <wp:positionH relativeFrom="column">
                  <wp:posOffset>-457835</wp:posOffset>
                </wp:positionH>
                <wp:positionV relativeFrom="paragraph">
                  <wp:posOffset>4480560</wp:posOffset>
                </wp:positionV>
                <wp:extent cx="5760085" cy="21336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313A81" w14:textId="50A48A85" w:rsidR="004E04C7" w:rsidRPr="00674A65" w:rsidRDefault="004E04C7" w:rsidP="002E7BCF">
                            <w:pPr>
                              <w:pStyle w:val="Legenda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467758279"/>
                            <w:r w:rsidRPr="00674A6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74A65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t>: Nuvem Privada</w:t>
                            </w:r>
                            <w:bookmarkEnd w:id="13"/>
                            <w:r w:rsidR="00674A65" w:rsidRPr="00674A65">
                              <w:rPr>
                                <w:sz w:val="24"/>
                                <w:szCs w:val="24"/>
                              </w:rPr>
                              <w:t xml:space="preserve"> Fonte: https://web-material3.yokogawa.com/image_8952.jpg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EA7B0" id="Text_x0020_Box_x0020_29" o:spid="_x0000_s1032" type="#_x0000_t202" style="position:absolute;left:0;text-align:left;margin-left:-36.05pt;margin-top:352.8pt;width:453.55pt;height:16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" stroked="f">
                <v:textbox style="mso-fit-shape-to-text:t" inset="0,0,0,0">
                  <w:txbxContent>
                    <w:p w14:paraId="7B313A81" w14:textId="50A48A85" w:rsidR="004E04C7" w:rsidRPr="00674A65" w:rsidRDefault="004E04C7" w:rsidP="002E7BCF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</w:rPr>
                      </w:pPr>
                      <w:bookmarkStart w:id="20" w:name="_Toc467758279"/>
                      <w:r w:rsidRPr="00674A6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74A6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74A65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74A65">
                        <w:rPr>
                          <w:sz w:val="24"/>
                          <w:szCs w:val="24"/>
                        </w:rPr>
                        <w:t>: Nuvem Privada</w:t>
                      </w:r>
                      <w:bookmarkEnd w:id="20"/>
                      <w:r w:rsidR="00674A65" w:rsidRPr="00674A65">
                        <w:rPr>
                          <w:sz w:val="24"/>
                          <w:szCs w:val="24"/>
                        </w:rPr>
                        <w:t xml:space="preserve"> Fonte: https://web-material3.yokogawa.com/image_8952.jpg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21BC" w:rsidRPr="008D2200">
        <w:rPr>
          <w:noProof/>
          <w:sz w:val="28"/>
          <w:szCs w:val="28"/>
          <w:lang w:val="pt-BR" w:eastAsia="pt-BR"/>
        </w:rPr>
        <w:drawing>
          <wp:anchor distT="0" distB="0" distL="114300" distR="114300" simplePos="0" relativeHeight="251683840" behindDoc="0" locked="0" layoutInCell="1" allowOverlap="1" wp14:anchorId="3F31B47D" wp14:editId="6EEDF783">
            <wp:simplePos x="0" y="0"/>
            <wp:positionH relativeFrom="column">
              <wp:posOffset>-457835</wp:posOffset>
            </wp:positionH>
            <wp:positionV relativeFrom="paragraph">
              <wp:posOffset>408940</wp:posOffset>
            </wp:positionV>
            <wp:extent cx="5760085" cy="401447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89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946" w:rsidRPr="008D2200">
        <w:rPr>
          <w:sz w:val="28"/>
          <w:szCs w:val="28"/>
        </w:rPr>
        <w:t xml:space="preserve">2.2.2 </w:t>
      </w:r>
      <w:r w:rsidR="005E136D" w:rsidRPr="00D61DA7">
        <w:t>Nuvem</w:t>
      </w:r>
      <w:r w:rsidR="005E136D" w:rsidRPr="008D2200">
        <w:rPr>
          <w:sz w:val="28"/>
          <w:szCs w:val="28"/>
        </w:rPr>
        <w:t xml:space="preserve"> Privada</w:t>
      </w:r>
      <w:bookmarkEnd w:id="12"/>
    </w:p>
    <w:p w14:paraId="35AF03CD" w14:textId="6A9937E3" w:rsidR="00A16353" w:rsidRDefault="00A16353" w:rsidP="00A16353"/>
    <w:p w14:paraId="7A3633EF" w14:textId="77777777" w:rsidR="00EE7273" w:rsidRPr="00562892" w:rsidRDefault="005E136D">
      <w:pPr>
        <w:ind w:firstLine="0"/>
        <w:rPr>
          <w:sz w:val="24"/>
        </w:rPr>
      </w:pPr>
      <w:r>
        <w:tab/>
      </w:r>
      <w:r w:rsidRPr="00562892">
        <w:rPr>
          <w:sz w:val="24"/>
        </w:rPr>
        <w:t xml:space="preserve">Uma infraestrutura de nuvem privada é operada apenas para um único cliente, o provedor dedica serviços específicos para aquele cliente. O cliente especifica, arquiteta e controla toda a gama de recursos computacionais que o provedor fornece. Um motivo comum que leva os clientes a procurarem um serviço de nuvem privado é a capacidade de controlar e garantir seus próprios padrões de segurança dos dados. </w:t>
      </w:r>
    </w:p>
    <w:p w14:paraId="0C73490B" w14:textId="77777777" w:rsidR="00EE7273" w:rsidRPr="00562892" w:rsidRDefault="005E136D">
      <w:pPr>
        <w:ind w:firstLine="0"/>
        <w:rPr>
          <w:sz w:val="24"/>
        </w:rPr>
      </w:pPr>
      <w:r w:rsidRPr="00562892">
        <w:rPr>
          <w:sz w:val="24"/>
        </w:rPr>
        <w:tab/>
        <w:t>Um cliente normalmente fará uso de uma nuvem pública utilizando conexões através de links privados e esses recursos apenas serão compartilhados internamente. Como os recursos não são compartilhados entre várias organizações, o cliente, que contratou o serviço, paga o valor total pelos recursos da nuvem, independente da quantidade que foi utilizada.</w:t>
      </w:r>
    </w:p>
    <w:p w14:paraId="3DC5F028" w14:textId="77777777" w:rsidR="00EE7273" w:rsidRPr="00562892" w:rsidRDefault="005E136D">
      <w:pPr>
        <w:ind w:firstLine="0"/>
        <w:rPr>
          <w:sz w:val="24"/>
        </w:rPr>
      </w:pPr>
      <w:r w:rsidRPr="00562892">
        <w:rPr>
          <w:sz w:val="24"/>
        </w:rPr>
        <w:tab/>
        <w:t>Sendo assim, a organização contratante pode realocar os recursos para subáreas da mesma empresa conforme suas necessidades.</w:t>
      </w:r>
    </w:p>
    <w:p w14:paraId="6D9AFB1B" w14:textId="77777777" w:rsidR="00EE7273" w:rsidRDefault="00EE7273">
      <w:pPr>
        <w:ind w:firstLine="0"/>
      </w:pPr>
    </w:p>
    <w:p w14:paraId="393591C5" w14:textId="77777777" w:rsidR="000D21BC" w:rsidRDefault="000D21BC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bookmarkStart w:id="14" w:name="_Toc467757055"/>
    <w:p w14:paraId="6DA02D12" w14:textId="651A435B" w:rsidR="00EE7273" w:rsidRPr="007B31BC" w:rsidRDefault="00643CF7" w:rsidP="00BB034D">
      <w:pPr>
        <w:pStyle w:val="Ttulo21"/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96F2EB" wp14:editId="2F67F952">
                <wp:simplePos x="0" y="0"/>
                <wp:positionH relativeFrom="column">
                  <wp:posOffset>-125095</wp:posOffset>
                </wp:positionH>
                <wp:positionV relativeFrom="paragraph">
                  <wp:posOffset>4692650</wp:posOffset>
                </wp:positionV>
                <wp:extent cx="5839460" cy="739140"/>
                <wp:effectExtent l="0" t="0" r="254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460" cy="7391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A0278E" w14:textId="31DBE704" w:rsidR="004E04C7" w:rsidRPr="00FC2E83" w:rsidRDefault="004E04C7" w:rsidP="00643CF7">
                            <w:pPr>
                              <w:pStyle w:val="Legenda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467758280"/>
                            <w:r w:rsidRPr="00FC2E83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C2E83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t>: Nuvem Comunitária</w:t>
                            </w:r>
                            <w:bookmarkEnd w:id="15"/>
                            <w:r w:rsidR="00FC2E83" w:rsidRPr="00FC2E83">
                              <w:rPr>
                                <w:sz w:val="24"/>
                                <w:szCs w:val="24"/>
                              </w:rPr>
                              <w:t xml:space="preserve"> Fonte: https://lh4.googleusercontent.com/NWf67CzmfbXLVsj60ZRyC-eX-UcdAt3ITRZcgedyN4dBbGU0BOWdCSNdtuqz9DxZ4fHNC6GLnUlreeoRX__8c07l61YMMoY3zxKJvMkbFfx92vjjDYLm1ai2STm0h4XQfA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6F2EB" id="Text_x0020_Box_x0020_30" o:spid="_x0000_s1033" type="#_x0000_t202" style="position:absolute;left:0;text-align:left;margin-left:-9.85pt;margin-top:369.5pt;width:459.8pt;height:58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" stroked="f">
                <v:textbox style="mso-fit-shape-to-text:t" inset="0,0,0,0">
                  <w:txbxContent>
                    <w:p w14:paraId="52A0278E" w14:textId="31DBE704" w:rsidR="004E04C7" w:rsidRPr="00FC2E83" w:rsidRDefault="004E04C7" w:rsidP="00643CF7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</w:rPr>
                      </w:pPr>
                      <w:bookmarkStart w:id="23" w:name="_Toc467758280"/>
                      <w:r w:rsidRPr="00FC2E83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2E83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C2E83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2E83">
                        <w:rPr>
                          <w:sz w:val="24"/>
                          <w:szCs w:val="24"/>
                        </w:rPr>
                        <w:t>: Nuvem Comunitária</w:t>
                      </w:r>
                      <w:bookmarkEnd w:id="23"/>
                      <w:r w:rsidR="00FC2E83" w:rsidRPr="00FC2E83">
                        <w:rPr>
                          <w:sz w:val="24"/>
                          <w:szCs w:val="24"/>
                        </w:rPr>
                        <w:t xml:space="preserve"> Fonte: https://lh4.googleusercontent.com/NWf67CzmfbXLVsj60ZRyC-eX-UcdAt3ITRZcgedyN4dBbGU0BOWdCSNdtuqz9DxZ4fHNC6GLnUlreeoRX__8c07l61YMMoY3zxKJvMkbFfx92vjjDYLm1ai2STm0h4XQfA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4018" w:rsidRPr="007B31BC">
        <w:rPr>
          <w:noProof/>
          <w:sz w:val="28"/>
          <w:szCs w:val="28"/>
          <w:lang w:val="pt-BR" w:eastAsia="pt-BR"/>
        </w:rPr>
        <w:drawing>
          <wp:anchor distT="0" distB="0" distL="114300" distR="114300" simplePos="0" relativeHeight="251686912" behindDoc="0" locked="0" layoutInCell="1" allowOverlap="1" wp14:anchorId="54B4A56A" wp14:editId="7F501534">
            <wp:simplePos x="0" y="0"/>
            <wp:positionH relativeFrom="column">
              <wp:posOffset>-118110</wp:posOffset>
            </wp:positionH>
            <wp:positionV relativeFrom="paragraph">
              <wp:posOffset>295910</wp:posOffset>
            </wp:positionV>
            <wp:extent cx="5489575" cy="43453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946" w:rsidRPr="007B31BC">
        <w:rPr>
          <w:sz w:val="28"/>
          <w:szCs w:val="28"/>
        </w:rPr>
        <w:t xml:space="preserve">2.2.3 </w:t>
      </w:r>
      <w:r w:rsidR="005E136D" w:rsidRPr="005319EC">
        <w:t>Nuvem</w:t>
      </w:r>
      <w:r w:rsidR="005E136D" w:rsidRPr="007B31BC">
        <w:rPr>
          <w:sz w:val="28"/>
          <w:szCs w:val="28"/>
        </w:rPr>
        <w:t xml:space="preserve"> Comunitária</w:t>
      </w:r>
      <w:bookmarkEnd w:id="14"/>
    </w:p>
    <w:p w14:paraId="734A673C" w14:textId="68D4D163" w:rsidR="008E61C8" w:rsidRDefault="008E61C8"/>
    <w:p w14:paraId="0DEECF6B" w14:textId="0D04026D" w:rsidR="00034018" w:rsidRDefault="00034018"/>
    <w:p w14:paraId="2B4B0983" w14:textId="14F6BE10" w:rsidR="00EE7273" w:rsidRPr="00FB2B62" w:rsidRDefault="005E136D">
      <w:pPr>
        <w:rPr>
          <w:sz w:val="24"/>
        </w:rPr>
      </w:pPr>
      <w:r w:rsidRPr="00FB2B62">
        <w:rPr>
          <w:sz w:val="24"/>
        </w:rPr>
        <w:t>Uma infraestrutura de nuvem comunitária é contratada por um grupo de organizações em conjunto ou programas que compartilham necessidades especificas, como segurança e aspectos legais. O controle da nuvem pode ser feito pelo cliente ou pelo provedor, de acordo com o que foi combinado no contrato.</w:t>
      </w:r>
    </w:p>
    <w:p w14:paraId="78B8BEB4" w14:textId="516724FF" w:rsidR="00EE7273" w:rsidRPr="00FB2B62" w:rsidRDefault="005E136D">
      <w:pPr>
        <w:rPr>
          <w:sz w:val="24"/>
        </w:rPr>
      </w:pPr>
      <w:r w:rsidRPr="00FB2B62">
        <w:rPr>
          <w:sz w:val="24"/>
        </w:rPr>
        <w:t>Quando organizações possuem o mesmo conjunto de requisitos e clientes, a nuvem comunitária permite a eles combinarem ferramentas e compartilharem recursos computacionais, dados e capacidades. Ao eliminar a duplicidade de sistemas similares, as organizações podem economizar dinheiro e alocar seus recursos de maneira mais eficiente.</w:t>
      </w:r>
    </w:p>
    <w:p w14:paraId="6278F09B" w14:textId="6EFBE959" w:rsidR="00EE7273" w:rsidRDefault="00EE7273"/>
    <w:p w14:paraId="54B355D4" w14:textId="03F23AF6" w:rsidR="00EE7273" w:rsidRDefault="00A13946" w:rsidP="00BB034D">
      <w:pPr>
        <w:pStyle w:val="Ttulo21"/>
        <w:jc w:val="center"/>
      </w:pPr>
      <w:bookmarkStart w:id="16" w:name="_Toc467757056"/>
      <w:r>
        <w:lastRenderedPageBreak/>
        <w:t xml:space="preserve">2.2.3 </w:t>
      </w:r>
      <w:r w:rsidR="005E136D">
        <w:t>Nuvem Híbrida</w:t>
      </w:r>
      <w:bookmarkEnd w:id="16"/>
    </w:p>
    <w:p w14:paraId="7EF098F4" w14:textId="05D80268" w:rsidR="00EE7273" w:rsidRDefault="008D127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E10C53" wp14:editId="36A29D00">
                <wp:simplePos x="0" y="0"/>
                <wp:positionH relativeFrom="column">
                  <wp:posOffset>111125</wp:posOffset>
                </wp:positionH>
                <wp:positionV relativeFrom="paragraph">
                  <wp:posOffset>3554730</wp:posOffset>
                </wp:positionV>
                <wp:extent cx="5601335" cy="56388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B09886" w14:textId="765952F2" w:rsidR="004E04C7" w:rsidRPr="000906CF" w:rsidRDefault="004E04C7" w:rsidP="008D127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467758281"/>
                            <w:r w:rsidRPr="000906C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906CF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t>: Modelos de Implementação</w:t>
                            </w:r>
                            <w:bookmarkEnd w:id="17"/>
                            <w:r w:rsidR="000906CF" w:rsidRPr="000906C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906CF" w:rsidRPr="000906CF">
                              <w:rPr>
                                <w:noProof/>
                                <w:sz w:val="24"/>
                                <w:szCs w:val="24"/>
                              </w:rPr>
                              <w:t>Fonte: https://puserscontentstorage.blob.core.windows.net/userimages/de1cc483-bb71-4170-bd25-0c04f167acf5/c9851e30-da98-4765-92bb-d33ca089ff49image32.png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10C53" id="Text_x0020_Box_x0020_31" o:spid="_x0000_s1034" type="#_x0000_t202" style="position:absolute;left:0;text-align:left;margin-left:8.75pt;margin-top:279.9pt;width:441.05pt;height:4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" stroked="f">
                <v:textbox style="mso-fit-shape-to-text:t" inset="0,0,0,0">
                  <w:txbxContent>
                    <w:p w14:paraId="04B09886" w14:textId="765952F2" w:rsidR="004E04C7" w:rsidRPr="000906CF" w:rsidRDefault="004E04C7" w:rsidP="008D127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Toc467758281"/>
                      <w:r w:rsidRPr="000906C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906C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0906CF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906CF">
                        <w:rPr>
                          <w:sz w:val="24"/>
                          <w:szCs w:val="24"/>
                        </w:rPr>
                        <w:t>: Modelos de Implementação</w:t>
                      </w:r>
                      <w:bookmarkEnd w:id="26"/>
                      <w:r w:rsidR="000906CF" w:rsidRPr="000906CF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906CF" w:rsidRPr="000906CF">
                        <w:rPr>
                          <w:noProof/>
                          <w:sz w:val="24"/>
                          <w:szCs w:val="24"/>
                        </w:rPr>
                        <w:t>Fonte: https://puserscontentstorage.blob.core.windows.net/userimages/de1cc483-bb71-4170-bd25-0c04f167acf5/c9851e30-da98-4765-92bb-d33ca089ff49image32.png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33E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0A49D5BC" wp14:editId="00A721E0">
            <wp:simplePos x="0" y="0"/>
            <wp:positionH relativeFrom="column">
              <wp:posOffset>111125</wp:posOffset>
            </wp:positionH>
            <wp:positionV relativeFrom="paragraph">
              <wp:posOffset>238760</wp:posOffset>
            </wp:positionV>
            <wp:extent cx="5601335" cy="3258820"/>
            <wp:effectExtent l="0" t="0" r="1206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9851e30-da98-4765-92bb-d33ca089ff49image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04D1E" w14:textId="1BA5081E" w:rsidR="00C51ED4" w:rsidRDefault="00C51ED4"/>
    <w:p w14:paraId="58E62CC6" w14:textId="5CAA2DF2" w:rsidR="00C51ED4" w:rsidRDefault="00C51ED4"/>
    <w:p w14:paraId="6F28BAE7" w14:textId="77945161" w:rsidR="00EE7273" w:rsidRPr="003B5605" w:rsidRDefault="005E136D">
      <w:pPr>
        <w:rPr>
          <w:sz w:val="24"/>
        </w:rPr>
      </w:pPr>
      <w:r w:rsidRPr="003B5605">
        <w:rPr>
          <w:sz w:val="24"/>
        </w:rPr>
        <w:t>Uma infraestrutura de nuvem híbrida abrange duas ou mais nuvens, podendo estas serem nuvens públicas, comunitárias ou privadas, com o conjunto dos serviços que são hospedados internamente ou externamente.</w:t>
      </w:r>
    </w:p>
    <w:p w14:paraId="08973046" w14:textId="6EDBB31C" w:rsidR="00EE7273" w:rsidRPr="003B5605" w:rsidRDefault="005E136D">
      <w:pPr>
        <w:rPr>
          <w:sz w:val="24"/>
        </w:rPr>
      </w:pPr>
      <w:r w:rsidRPr="003B5605">
        <w:rPr>
          <w:sz w:val="24"/>
        </w:rPr>
        <w:t>Os clientes geralmente não se limitam a um único modelo de implantação, mas sim preferem incorporar serviços de nuvem diferentes e sobrepostos para atingir seus requisitos específicos. Modelos de implantação híbridos são complexos e requerem um planejamento</w:t>
      </w:r>
    </w:p>
    <w:p w14:paraId="2B23A6C0" w14:textId="295B1F3F" w:rsidR="00EE7273" w:rsidRPr="003B5605" w:rsidRDefault="005E136D">
      <w:pPr>
        <w:rPr>
          <w:sz w:val="24"/>
        </w:rPr>
      </w:pPr>
      <w:r w:rsidRPr="003B5605">
        <w:rPr>
          <w:sz w:val="24"/>
        </w:rPr>
        <w:t>cuidadoso para serem executados e gerenciados especialmente quando é necessária a comunicação entre dois tipos diferentes de implantações em nuvem.</w:t>
      </w:r>
    </w:p>
    <w:p w14:paraId="11C0EBDE" w14:textId="2F4D6F20" w:rsidR="00EE7273" w:rsidRDefault="005E136D">
      <w:pPr>
        <w:pStyle w:val="Ttulo11"/>
      </w:pPr>
      <w:bookmarkStart w:id="18" w:name="_Toc467757057"/>
      <w:r>
        <w:lastRenderedPageBreak/>
        <w:t xml:space="preserve">2.3 </w:t>
      </w:r>
      <w:r w:rsidR="00A16353">
        <w:t>Princípios da computação em nuvem</w:t>
      </w:r>
      <w:bookmarkEnd w:id="18"/>
    </w:p>
    <w:p w14:paraId="4FAAF71C" w14:textId="77777777" w:rsidR="004D777C" w:rsidRPr="00CE3D9C" w:rsidRDefault="004D777C" w:rsidP="00FE3DE6">
      <w:pPr>
        <w:ind w:firstLine="0"/>
        <w:jc w:val="left"/>
        <w:rPr>
          <w:sz w:val="24"/>
        </w:rPr>
      </w:pPr>
      <w:r w:rsidRPr="00CE3D9C">
        <w:rPr>
          <w:sz w:val="24"/>
        </w:rPr>
        <w:t>Segundo NIST (2011), um modelo de Computação em Nuvem deve apresentar algumas</w:t>
      </w:r>
    </w:p>
    <w:p w14:paraId="6CD6D28C" w14:textId="690B9520" w:rsidR="004D777C" w:rsidRPr="00CE3D9C" w:rsidRDefault="00E1665D" w:rsidP="00FE3DE6">
      <w:pPr>
        <w:ind w:firstLine="0"/>
        <w:jc w:val="left"/>
        <w:rPr>
          <w:sz w:val="24"/>
        </w:rPr>
      </w:pPr>
      <w:r w:rsidRPr="00CE3D9C">
        <w:rPr>
          <w:sz w:val="24"/>
        </w:rPr>
        <w:t>características</w:t>
      </w:r>
      <w:r w:rsidR="004D777C" w:rsidRPr="00CE3D9C">
        <w:rPr>
          <w:sz w:val="24"/>
        </w:rPr>
        <w:t xml:space="preserve"> essenciais:</w:t>
      </w:r>
    </w:p>
    <w:p w14:paraId="6EE6A65F" w14:textId="0223ED20" w:rsidR="004D777C" w:rsidRPr="00CE3D9C" w:rsidRDefault="004D777C" w:rsidP="004D777C">
      <w:pPr>
        <w:pStyle w:val="PargrafodaLista"/>
        <w:numPr>
          <w:ilvl w:val="0"/>
          <w:numId w:val="4"/>
        </w:numPr>
        <w:rPr>
          <w:sz w:val="24"/>
        </w:rPr>
      </w:pPr>
      <w:r w:rsidRPr="00CE3D9C">
        <w:rPr>
          <w:sz w:val="24"/>
        </w:rPr>
        <w:t>Autoatendimento sob demanda: o usuário pode usufruir das funcionalidades computacionais sem a necessidade da interação humana com o provedor de serviço, ou seja, o provedor identifica as necessidades do usuário, podendo assim automaticamente reconfigurar todo hardware e software, e essas modificações devem ser apresentadas ao usuário de forma transparente.</w:t>
      </w:r>
    </w:p>
    <w:p w14:paraId="03A9FC0A" w14:textId="201F7D04" w:rsidR="004174BC" w:rsidRPr="00CE3D9C" w:rsidRDefault="004D777C" w:rsidP="004E04C7">
      <w:pPr>
        <w:pStyle w:val="PargrafodaLista"/>
        <w:numPr>
          <w:ilvl w:val="0"/>
          <w:numId w:val="4"/>
        </w:numPr>
        <w:rPr>
          <w:sz w:val="24"/>
        </w:rPr>
      </w:pPr>
      <w:r w:rsidRPr="00CE3D9C">
        <w:rPr>
          <w:sz w:val="24"/>
        </w:rPr>
        <w:t>Amplo acesso a serviços de rede: os recursos computacionais são acessados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através da internet, que são acessados por mecanismos padronizados, que pode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ser um navegador simples que use poucos recursos computacionais, sem a</w:t>
      </w:r>
      <w:r w:rsidR="004174BC" w:rsidRPr="00CE3D9C">
        <w:rPr>
          <w:sz w:val="24"/>
        </w:rPr>
        <w:t xml:space="preserve"> necessidade do </w:t>
      </w:r>
      <w:r w:rsidRPr="00CE3D9C">
        <w:rPr>
          <w:sz w:val="24"/>
        </w:rPr>
        <w:t>usuário modificar o ambiente de trabalho de seu dispositivo,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como por exemplo, linguagem de programação e sistema operacional.</w:t>
      </w:r>
    </w:p>
    <w:p w14:paraId="37BFD870" w14:textId="55AF40C6" w:rsidR="004D777C" w:rsidRPr="00CE3D9C" w:rsidRDefault="004D777C" w:rsidP="004E04C7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Pool de recursos: os recursos computacionais (físicos ou virtuais) do provedor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são divididos em pools para que possam atender a múltiplos usuários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simultaneamente. Esses recursos são alocados e realocados dinamicamente, de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acordo com a demanda dos usuários. Os usuários por sua vez não precisam saber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 localização física dos recursos computacionais, essas informações podem ser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proporcionadas de maneira de alta abstração</w:t>
      </w:r>
      <w:r w:rsidR="005360D8" w:rsidRPr="00CE3D9C">
        <w:rPr>
          <w:sz w:val="24"/>
        </w:rPr>
        <w:t xml:space="preserve"> podendo apenas ser informados o</w:t>
      </w:r>
    </w:p>
    <w:p w14:paraId="55DF1595" w14:textId="77777777" w:rsidR="004D777C" w:rsidRPr="00CE3D9C" w:rsidRDefault="004D777C" w:rsidP="004D777C">
      <w:pPr>
        <w:rPr>
          <w:sz w:val="24"/>
        </w:rPr>
      </w:pPr>
      <w:r w:rsidRPr="00CE3D9C">
        <w:rPr>
          <w:sz w:val="24"/>
        </w:rPr>
        <w:t>país, estado ou centro de dados.</w:t>
      </w:r>
    </w:p>
    <w:p w14:paraId="66E720D7" w14:textId="5D8160C3" w:rsidR="004D777C" w:rsidRPr="00CE3D9C" w:rsidRDefault="004D777C" w:rsidP="004174BC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Elasticidade rápida: as funcionalidades computacionais devem ser rápidas 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elásticas, assim como rapidamente liberadas, podendo em alguns casos serem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liberadas automaticamente caso haja necessidade devido a demanda. O usuário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deve ter a impressão de ter recursos ilimitados que podem ser comprados ou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adquiridos em qualquer quantidade e a qualquer momento. A elasticidade deve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ter três componentes: escalabilidade linear, utilização on-demand e pagamento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por unidades consumidas de um recurso. Outro recurso que pode auxiliar nesse</w:t>
      </w:r>
      <w:r w:rsidR="004174BC" w:rsidRPr="00CE3D9C">
        <w:rPr>
          <w:sz w:val="24"/>
        </w:rPr>
        <w:t xml:space="preserve"> processo é a </w:t>
      </w:r>
      <w:r w:rsidRPr="00CE3D9C">
        <w:rPr>
          <w:sz w:val="24"/>
        </w:rPr>
        <w:t>virtualização que pode criar várias instâncias de recursos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requisitados u</w:t>
      </w:r>
      <w:r w:rsidR="004174BC" w:rsidRPr="00CE3D9C">
        <w:rPr>
          <w:sz w:val="24"/>
        </w:rPr>
        <w:t xml:space="preserve">sando apenas um recurso físico. </w:t>
      </w:r>
      <w:r w:rsidRPr="00CE3D9C">
        <w:rPr>
          <w:sz w:val="24"/>
        </w:rPr>
        <w:t>A virtualização também torna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possível abstrair características físicas de uma plataforma computacional,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emulando vários ambientes que podem ser independentes ou não.</w:t>
      </w:r>
    </w:p>
    <w:p w14:paraId="22BAD82F" w14:textId="0A403357" w:rsidR="004D777C" w:rsidRPr="00CE3D9C" w:rsidRDefault="004D777C" w:rsidP="004174BC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Serviços mensuráveis: os sistemas em nuvem automaticamente controlam 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monitoram os recursos necessários para cada tipo de serviço, tais como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 xml:space="preserve">armazenamento, </w:t>
      </w:r>
      <w:r w:rsidRPr="00CE3D9C">
        <w:rPr>
          <w:sz w:val="24"/>
        </w:rPr>
        <w:lastRenderedPageBreak/>
        <w:t>processamento e largura de banda. Esse recurso deve ser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monitorado e controlado de forma transparente tanto para o provedor de serviço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quanto para o usuário.</w:t>
      </w:r>
    </w:p>
    <w:p w14:paraId="750441A3" w14:textId="77777777" w:rsidR="004D777C" w:rsidRPr="00CE3D9C" w:rsidRDefault="004D777C" w:rsidP="00CA3D14">
      <w:pPr>
        <w:rPr>
          <w:sz w:val="24"/>
        </w:rPr>
      </w:pPr>
    </w:p>
    <w:p w14:paraId="7EB1DA57" w14:textId="14BD2C90" w:rsidR="00CA3D14" w:rsidRPr="00CE3D9C" w:rsidRDefault="002A6670" w:rsidP="00FE3DE6">
      <w:pPr>
        <w:jc w:val="left"/>
        <w:rPr>
          <w:sz w:val="24"/>
        </w:rPr>
      </w:pPr>
      <w:r w:rsidRPr="00CE3D9C">
        <w:rPr>
          <w:sz w:val="24"/>
        </w:rPr>
        <w:t>Além dessas características, a</w:t>
      </w:r>
      <w:r w:rsidR="001A747A" w:rsidRPr="00CE3D9C">
        <w:rPr>
          <w:sz w:val="24"/>
        </w:rPr>
        <w:t xml:space="preserve">lgumas </w:t>
      </w:r>
      <w:r w:rsidRPr="00CE3D9C">
        <w:rPr>
          <w:sz w:val="24"/>
        </w:rPr>
        <w:t>outras não</w:t>
      </w:r>
      <w:r w:rsidR="001A747A" w:rsidRPr="00CE3D9C">
        <w:rPr>
          <w:sz w:val="24"/>
        </w:rPr>
        <w:t xml:space="preserve"> </w:t>
      </w:r>
      <w:r w:rsidRPr="00CE3D9C">
        <w:rPr>
          <w:sz w:val="24"/>
        </w:rPr>
        <w:t xml:space="preserve">tão </w:t>
      </w:r>
      <w:r w:rsidR="001A747A" w:rsidRPr="00CE3D9C">
        <w:rPr>
          <w:sz w:val="24"/>
        </w:rPr>
        <w:t>essenciais em um ambiente de computação em nuvem</w:t>
      </w:r>
      <w:r w:rsidR="0052311C" w:rsidRPr="00CE3D9C">
        <w:rPr>
          <w:sz w:val="24"/>
        </w:rPr>
        <w:t xml:space="preserve">, </w:t>
      </w:r>
      <w:r w:rsidRPr="00CE3D9C">
        <w:rPr>
          <w:sz w:val="24"/>
        </w:rPr>
        <w:t>mais</w:t>
      </w:r>
      <w:r w:rsidR="0052311C" w:rsidRPr="00CE3D9C">
        <w:rPr>
          <w:sz w:val="24"/>
        </w:rPr>
        <w:t xml:space="preserve"> que definem</w:t>
      </w:r>
      <w:r w:rsidRPr="00CE3D9C">
        <w:rPr>
          <w:sz w:val="24"/>
        </w:rPr>
        <w:t xml:space="preserve"> para o bom serviço à</w:t>
      </w:r>
      <w:r w:rsidR="0052311C" w:rsidRPr="00CE3D9C">
        <w:rPr>
          <w:sz w:val="24"/>
        </w:rPr>
        <w:t>s aplicações estão hospedadas</w:t>
      </w:r>
      <w:r w:rsidRPr="00CE3D9C">
        <w:rPr>
          <w:sz w:val="24"/>
        </w:rPr>
        <w:t xml:space="preserve"> e o bom relacionamento com o cliente, são essas</w:t>
      </w:r>
      <w:r w:rsidR="0052311C" w:rsidRPr="00CE3D9C">
        <w:rPr>
          <w:sz w:val="24"/>
        </w:rPr>
        <w:t>:</w:t>
      </w:r>
    </w:p>
    <w:p w14:paraId="0A3DC041" w14:textId="77777777" w:rsidR="0052311C" w:rsidRPr="00CE3D9C" w:rsidRDefault="0052311C" w:rsidP="00CA3D14">
      <w:pPr>
        <w:rPr>
          <w:sz w:val="24"/>
        </w:rPr>
      </w:pPr>
    </w:p>
    <w:p w14:paraId="01786277" w14:textId="77777777" w:rsidR="00540E06" w:rsidRPr="00CE3D9C" w:rsidRDefault="00540E06" w:rsidP="00540E06">
      <w:pPr>
        <w:pStyle w:val="PargrafodaLista"/>
        <w:numPr>
          <w:ilvl w:val="0"/>
          <w:numId w:val="8"/>
        </w:numPr>
        <w:rPr>
          <w:sz w:val="24"/>
        </w:rPr>
      </w:pPr>
      <w:r w:rsidRPr="00CE3D9C">
        <w:rPr>
          <w:sz w:val="24"/>
        </w:rPr>
        <w:t>Tolerância a falhas: O provedor de serviço tem que ser totalmente redundante em sua infraestrutura e possibilitar alta disponibilidade de dados para os seus clientes, de modo que se houver alguma falha ou problema em sua estrutura de rede, servidor, processamento, armazenamento e outros, os dados e aplicações dos clientes possam ser realocados para outras máquinas (servidores), datacenters, cluster e até continentes sem que o cliente perceba que tal falha ocorreu.</w:t>
      </w:r>
    </w:p>
    <w:p w14:paraId="524EE35D" w14:textId="45F54D4C" w:rsidR="00540E06" w:rsidRPr="00CE3D9C" w:rsidRDefault="00E770C1" w:rsidP="00540E06">
      <w:pPr>
        <w:pStyle w:val="PargrafodaLista"/>
        <w:numPr>
          <w:ilvl w:val="0"/>
          <w:numId w:val="8"/>
        </w:numPr>
        <w:rPr>
          <w:sz w:val="24"/>
        </w:rPr>
      </w:pPr>
      <w:r w:rsidRPr="00CE3D9C">
        <w:rPr>
          <w:sz w:val="24"/>
        </w:rPr>
        <w:t>Níveis de Qualidade de Serviço</w:t>
      </w:r>
      <w:r w:rsidR="00540E06" w:rsidRPr="00CE3D9C">
        <w:rPr>
          <w:sz w:val="24"/>
        </w:rPr>
        <w:t xml:space="preserve"> de SLA: Esta questão está</w:t>
      </w:r>
      <w:r w:rsidRPr="00CE3D9C">
        <w:rPr>
          <w:sz w:val="24"/>
        </w:rPr>
        <w:t xml:space="preserve"> diretamente l</w:t>
      </w:r>
      <w:r w:rsidR="00397519" w:rsidRPr="00CE3D9C">
        <w:rPr>
          <w:sz w:val="24"/>
        </w:rPr>
        <w:t>igada com a tolerância à falhas, da qual em último caso de não poder ser tolerante à falhas e a falha de fato ocorrer que o provedor de serviço</w:t>
      </w:r>
      <w:r w:rsidR="0089129D" w:rsidRPr="00CE3D9C">
        <w:rPr>
          <w:sz w:val="24"/>
        </w:rPr>
        <w:t xml:space="preserve"> possa dar o mínimo de assistências aos seus usuários e que o mesmo possam ter alguma garantia de que os seus serviços, possam ser restabelecidos dentro do tempo referenciado em contrato.</w:t>
      </w:r>
    </w:p>
    <w:p w14:paraId="58DCD685" w14:textId="77777777" w:rsidR="00540E06" w:rsidRDefault="00540E06" w:rsidP="00540E06"/>
    <w:p w14:paraId="1266D7BF" w14:textId="492828AE" w:rsidR="00DE1630" w:rsidRPr="003B04EC" w:rsidRDefault="003B04EC" w:rsidP="003B04EC">
      <w:pPr>
        <w:pStyle w:val="Ttulo11"/>
      </w:pPr>
      <w:bookmarkStart w:id="19" w:name="_Toc467757058"/>
      <w:r>
        <w:lastRenderedPageBreak/>
        <w:t xml:space="preserve">2.4 </w:t>
      </w:r>
      <w:r w:rsidR="00DE1630" w:rsidRPr="00DE1630">
        <w:t>Modelos de Serviços</w:t>
      </w:r>
      <w:bookmarkEnd w:id="19"/>
      <w:r w:rsidR="00DE1630" w:rsidRPr="00DE1630">
        <w:t xml:space="preserve"> </w:t>
      </w:r>
    </w:p>
    <w:p w14:paraId="0E6F8206" w14:textId="50E0E67A" w:rsidR="00DE1630" w:rsidRDefault="0062480E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  <w:r w:rsidRPr="00333E99">
        <w:rPr>
          <w:rFonts w:cs="Times New Roman"/>
          <w:color w:val="auto"/>
          <w:sz w:val="24"/>
        </w:rPr>
        <w:t>A idé</w:t>
      </w:r>
      <w:r w:rsidR="00DE1630" w:rsidRPr="00333E99">
        <w:rPr>
          <w:rFonts w:cs="Times New Roman"/>
          <w:color w:val="auto"/>
          <w:sz w:val="24"/>
        </w:rPr>
        <w:t xml:space="preserve">ia de Computação em Nuvem é composta por modelos de serviços, esses modelos são pagos conforme a necessidade e o uso dos mesmos (pay-per-use), dando ao cliente a possiblidade de usar mais ou menos recursos de acordo com sua necessidade. </w:t>
      </w:r>
      <w:r w:rsidR="00DE1630" w:rsidRPr="00DE1630">
        <w:rPr>
          <w:rFonts w:cs="Times New Roman"/>
          <w:color w:val="auto"/>
          <w:sz w:val="24"/>
          <w:lang w:val="en-US"/>
        </w:rPr>
        <w:t xml:space="preserve">Os modelos de serviços são os seguintes: </w:t>
      </w:r>
    </w:p>
    <w:p w14:paraId="184E3CFC" w14:textId="77777777" w:rsidR="00DE1630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</w:p>
    <w:p w14:paraId="0C864F77" w14:textId="3B7310EB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Software como Serviço</w:t>
      </w:r>
      <w:r w:rsidR="00F7510A">
        <w:rPr>
          <w:rFonts w:cs="Times New Roman"/>
          <w:color w:val="auto"/>
          <w:sz w:val="24"/>
        </w:rPr>
        <w:t xml:space="preserve"> (SaaS</w:t>
      </w:r>
      <w:bookmarkStart w:id="20" w:name="_GoBack"/>
      <w:bookmarkEnd w:id="20"/>
      <w:r w:rsidR="00F7510A">
        <w:rPr>
          <w:rFonts w:cs="Times New Roman"/>
          <w:color w:val="auto"/>
          <w:sz w:val="24"/>
        </w:rPr>
        <w:t>)</w:t>
      </w:r>
      <w:r w:rsidRPr="00333E99">
        <w:rPr>
          <w:rFonts w:cs="Times New Roman"/>
          <w:color w:val="auto"/>
          <w:sz w:val="24"/>
        </w:rPr>
        <w:t>: um aplicativo pode ser utilizado por uma grande quantidade de usuários simultaneamente. Esse tipo de serviço é disponibilizado por provedores e acessado pelos usuários através de aplicações como o navegador. Todo o controle e gerenciamento da rede, sistemas operacionais, armazenamento e possíveis manutenções será de responsab</w:t>
      </w:r>
      <w:r w:rsidR="00B610C3" w:rsidRPr="00333E99">
        <w:rPr>
          <w:rFonts w:cs="Times New Roman"/>
          <w:color w:val="auto"/>
          <w:sz w:val="24"/>
        </w:rPr>
        <w:t>ilidade do provedor de serviço (</w:t>
      </w:r>
      <w:r w:rsidRPr="00333E99">
        <w:rPr>
          <w:rFonts w:cs="Times New Roman"/>
          <w:color w:val="auto"/>
          <w:sz w:val="24"/>
        </w:rPr>
        <w:t>Aulbach</w:t>
      </w:r>
      <w:r w:rsidR="00B610C3" w:rsidRPr="00333E99">
        <w:rPr>
          <w:rFonts w:cs="Times New Roman"/>
          <w:color w:val="auto"/>
          <w:sz w:val="24"/>
        </w:rPr>
        <w:t>, 2009)</w:t>
      </w:r>
      <w:r w:rsidRPr="00333E99">
        <w:rPr>
          <w:rFonts w:cs="Times New Roman"/>
          <w:color w:val="auto"/>
          <w:sz w:val="24"/>
        </w:rPr>
        <w:t xml:space="preserve">. </w:t>
      </w:r>
    </w:p>
    <w:p w14:paraId="6BDD446F" w14:textId="322C31AE" w:rsidR="00DE1630" w:rsidRPr="00333E99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22973C61" w14:textId="62C5B5A2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Plataforma como Serviço</w:t>
      </w:r>
      <w:r w:rsidR="00333E99">
        <w:rPr>
          <w:rFonts w:cs="Times New Roman"/>
          <w:color w:val="auto"/>
          <w:sz w:val="24"/>
        </w:rPr>
        <w:t xml:space="preserve"> (PaaS)</w:t>
      </w:r>
      <w:r w:rsidRPr="00333E99">
        <w:rPr>
          <w:rFonts w:cs="Times New Roman"/>
          <w:color w:val="auto"/>
          <w:sz w:val="24"/>
        </w:rPr>
        <w:t xml:space="preserve">: é a disponibilização de plataformas de desenvolvimento que facilitam a implantação de aplicações assim como o gerenciamento do hardware subjacente e das camadas de software. O usuário não tem controle sobre a rede, sistemas operacionais ou armazenamento, mas poderá controlar a aplicação implementada na nuvem. A linguagem de programação bem como o ambiente de desenvolvimento é fornecida pelo provedor (NOGUEIRA, 2010). </w:t>
      </w:r>
    </w:p>
    <w:p w14:paraId="15498BC6" w14:textId="65BF8346" w:rsidR="00DE1630" w:rsidRPr="00333E99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38EA4CFD" w14:textId="0CEC0AB0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Infraestrutura como Serviço</w:t>
      </w:r>
      <w:r w:rsidR="00333E99" w:rsidRPr="00333E99">
        <w:rPr>
          <w:rFonts w:cs="Times New Roman"/>
          <w:color w:val="auto"/>
          <w:sz w:val="24"/>
        </w:rPr>
        <w:t xml:space="preserve"> </w:t>
      </w:r>
      <w:r w:rsidR="00333E99">
        <w:rPr>
          <w:rFonts w:cs="Times New Roman"/>
          <w:color w:val="auto"/>
          <w:sz w:val="24"/>
        </w:rPr>
        <w:t>(IaaS)</w:t>
      </w:r>
      <w:r w:rsidRPr="00333E99">
        <w:rPr>
          <w:rFonts w:cs="Times New Roman"/>
          <w:color w:val="auto"/>
          <w:sz w:val="24"/>
        </w:rPr>
        <w:t>: consiste no fornecimento de infraestrutura de processamento, armazenamento, redes, entre outros. Este serviço, assim como os demais, tem seus recursos – neste caso a infraestrutura – compartilhados com diversos usuários simultaneamente. Isso se torna possível através do processo de virtualização, no qual o usuário terá controle sobre máquinas virtuais, armazenamento, aplicativos instalados e possivelmente um controle limi</w:t>
      </w:r>
      <w:r w:rsidR="003B04EC" w:rsidRPr="00333E99">
        <w:rPr>
          <w:rFonts w:cs="Times New Roman"/>
          <w:color w:val="auto"/>
          <w:sz w:val="24"/>
        </w:rPr>
        <w:t>tado sobre os recursos de rede (</w:t>
      </w:r>
      <w:r w:rsidRPr="00333E99">
        <w:rPr>
          <w:rFonts w:cs="Times New Roman"/>
          <w:color w:val="auto"/>
          <w:sz w:val="24"/>
        </w:rPr>
        <w:t>VERAS</w:t>
      </w:r>
      <w:r w:rsidR="003B04EC" w:rsidRPr="00333E99">
        <w:rPr>
          <w:rFonts w:cs="Times New Roman"/>
          <w:color w:val="auto"/>
          <w:sz w:val="24"/>
        </w:rPr>
        <w:t>, 2012)</w:t>
      </w:r>
      <w:r w:rsidRPr="00333E99">
        <w:rPr>
          <w:rFonts w:cs="Times New Roman"/>
          <w:color w:val="auto"/>
          <w:sz w:val="24"/>
        </w:rPr>
        <w:t xml:space="preserve">. </w:t>
      </w:r>
    </w:p>
    <w:p w14:paraId="6060FA0E" w14:textId="67B6B927" w:rsidR="00DE1630" w:rsidRPr="00333E99" w:rsidRDefault="006744F4" w:rsidP="00DE1630">
      <w:pPr>
        <w:shd w:val="clear" w:color="auto" w:fill="FFFFFF"/>
        <w:suppressAutoHyphens w:val="0"/>
        <w:spacing w:line="240" w:lineRule="auto"/>
        <w:rPr>
          <w:rFonts w:ascii="Arial" w:hAnsi="Arial"/>
          <w:color w:val="000000"/>
          <w:sz w:val="21"/>
          <w:szCs w:val="21"/>
        </w:rPr>
      </w:pPr>
      <w:r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 wp14:anchorId="1AE10765" wp14:editId="13665FF5">
            <wp:simplePos x="0" y="0"/>
            <wp:positionH relativeFrom="column">
              <wp:posOffset>800394</wp:posOffset>
            </wp:positionH>
            <wp:positionV relativeFrom="paragraph">
              <wp:posOffset>139065</wp:posOffset>
            </wp:positionV>
            <wp:extent cx="4343400" cy="31330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11-24 at 1.36.0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ACBA4" w14:textId="67E9F23E" w:rsidR="0052311C" w:rsidRPr="00CA3D14" w:rsidRDefault="000A38FF" w:rsidP="00CA3D1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F2C142" wp14:editId="4294229E">
                <wp:simplePos x="0" y="0"/>
                <wp:positionH relativeFrom="column">
                  <wp:posOffset>457200</wp:posOffset>
                </wp:positionH>
                <wp:positionV relativeFrom="paragraph">
                  <wp:posOffset>3078243</wp:posOffset>
                </wp:positionV>
                <wp:extent cx="4874260" cy="563880"/>
                <wp:effectExtent l="0" t="0" r="254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260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3E660C" w14:textId="772F625A" w:rsidR="006744F4" w:rsidRPr="000A38FF" w:rsidRDefault="006744F4" w:rsidP="006744F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467758282"/>
                            <w:r w:rsidRPr="000A38F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A38FF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t>: Modelos de Serviço</w:t>
                            </w:r>
                            <w:bookmarkEnd w:id="21"/>
                            <w:r w:rsidR="000A38FF" w:rsidRPr="000A38FF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Fonte: http://ftp.unipar.br/~seinpar/2013/artigos/Rogerio%20Schueroff%20Vandresen.pdf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2C142" id="Text_x0020_Box_x0020_36" o:spid="_x0000_s1035" type="#_x0000_t202" style="position:absolute;left:0;text-align:left;margin-left:36pt;margin-top:242.4pt;width:383.8pt;height:44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" stroked="f">
                <v:textbox style="mso-fit-shape-to-text:t" inset="0,0,0,0">
                  <w:txbxContent>
                    <w:p w14:paraId="1D3E660C" w14:textId="772F625A" w:rsidR="006744F4" w:rsidRPr="000A38FF" w:rsidRDefault="006744F4" w:rsidP="006744F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Toc467758282"/>
                      <w:r w:rsidRPr="000A38F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A38F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0A38FF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38FF">
                        <w:rPr>
                          <w:sz w:val="24"/>
                          <w:szCs w:val="24"/>
                        </w:rPr>
                        <w:t>: Modelos de Serviço</w:t>
                      </w:r>
                      <w:bookmarkEnd w:id="31"/>
                      <w:r w:rsidR="000A38FF" w:rsidRPr="000A38FF">
                        <w:rPr>
                          <w:noProof/>
                          <w:sz w:val="24"/>
                          <w:szCs w:val="24"/>
                        </w:rPr>
                        <w:t xml:space="preserve"> Fonte: http://ftp.unipar.br/~seinpar/2013/artigos/Rogerio%20Schueroff%20Vandresen.pdf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4AA870" w14:textId="77777777" w:rsidR="00EE7273" w:rsidRDefault="005E136D">
      <w:pPr>
        <w:pStyle w:val="Ttulo11"/>
      </w:pPr>
      <w:bookmarkStart w:id="22" w:name="_Toc467757059"/>
      <w:r>
        <w:lastRenderedPageBreak/>
        <w:t>3 Paas</w:t>
      </w:r>
      <w:bookmarkEnd w:id="22"/>
    </w:p>
    <w:p w14:paraId="142CBA90" w14:textId="77777777" w:rsidR="00EE7273" w:rsidRDefault="005E136D">
      <w:pPr>
        <w:pStyle w:val="Ttulo11"/>
      </w:pPr>
      <w:bookmarkStart w:id="23" w:name="_Toc467757060"/>
      <w:r>
        <w:lastRenderedPageBreak/>
        <w:t>3.1 PaaS: Plataforma como serviço</w:t>
      </w:r>
      <w:bookmarkEnd w:id="23"/>
      <w:r>
        <w:t xml:space="preserve"> </w:t>
      </w:r>
    </w:p>
    <w:p w14:paraId="12FDF30B" w14:textId="77777777" w:rsidR="00EE7273" w:rsidRDefault="005E136D">
      <w:pPr>
        <w:pStyle w:val="Ttulo11"/>
      </w:pPr>
      <w:bookmarkStart w:id="24" w:name="_Toc467757061"/>
      <w:r>
        <w:lastRenderedPageBreak/>
        <w:t>3.2 Programação descentralizada: GRID e Cluster</w:t>
      </w:r>
      <w:bookmarkEnd w:id="24"/>
    </w:p>
    <w:p w14:paraId="3361A079" w14:textId="77777777" w:rsidR="00EE7273" w:rsidRDefault="005E136D">
      <w:pPr>
        <w:pStyle w:val="Ttulo11"/>
      </w:pPr>
      <w:bookmarkStart w:id="25" w:name="_Toc467757062"/>
      <w:r>
        <w:lastRenderedPageBreak/>
        <w:t>3.3 Programação em micro-serviços</w:t>
      </w:r>
      <w:bookmarkEnd w:id="25"/>
    </w:p>
    <w:p w14:paraId="435613A1" w14:textId="77777777" w:rsidR="00EE7273" w:rsidRDefault="005E136D">
      <w:pPr>
        <w:pStyle w:val="Ttulo11"/>
      </w:pPr>
      <w:bookmarkStart w:id="26" w:name="_Toc467757063"/>
      <w:r>
        <w:lastRenderedPageBreak/>
        <w:t>3.4 Docker</w:t>
      </w:r>
      <w:bookmarkEnd w:id="26"/>
    </w:p>
    <w:p w14:paraId="583BE0E0" w14:textId="77777777" w:rsidR="00EE7273" w:rsidRDefault="005E136D">
      <w:pPr>
        <w:pStyle w:val="Ttulo11"/>
      </w:pPr>
      <w:bookmarkStart w:id="27" w:name="_Toc467757064"/>
      <w:r>
        <w:lastRenderedPageBreak/>
        <w:t>3.4.1 Conceito</w:t>
      </w:r>
      <w:bookmarkEnd w:id="27"/>
    </w:p>
    <w:p w14:paraId="0C2EE5F8" w14:textId="77777777" w:rsidR="00EE7273" w:rsidRDefault="005E136D">
      <w:pPr>
        <w:pStyle w:val="Ttulo11"/>
      </w:pPr>
      <w:bookmarkStart w:id="28" w:name="_Toc467757065"/>
      <w:r>
        <w:lastRenderedPageBreak/>
        <w:t>4 SOFTWARES DE DEPLOY</w:t>
      </w:r>
      <w:bookmarkEnd w:id="28"/>
    </w:p>
    <w:p w14:paraId="7E39007B" w14:textId="77777777" w:rsidR="00EE7273" w:rsidRDefault="005E136D">
      <w:pPr>
        <w:pStyle w:val="Ttulo11"/>
      </w:pPr>
      <w:bookmarkStart w:id="29" w:name="_Toc467757066"/>
      <w:r>
        <w:lastRenderedPageBreak/>
        <w:t>4.1 Tsuru</w:t>
      </w:r>
      <w:bookmarkEnd w:id="29"/>
    </w:p>
    <w:p w14:paraId="6BD46106" w14:textId="77777777" w:rsidR="00EE7273" w:rsidRDefault="005E136D">
      <w:pPr>
        <w:pStyle w:val="Ttulo11"/>
      </w:pPr>
      <w:bookmarkStart w:id="30" w:name="_Toc467757067"/>
      <w:r>
        <w:lastRenderedPageBreak/>
        <w:t>4.1.1 Conceito</w:t>
      </w:r>
      <w:bookmarkEnd w:id="30"/>
    </w:p>
    <w:p w14:paraId="4D9B0436" w14:textId="77777777" w:rsidR="00EE7273" w:rsidRDefault="005E136D">
      <w:pPr>
        <w:pStyle w:val="Ttulo11"/>
      </w:pPr>
      <w:bookmarkStart w:id="31" w:name="_Toc467757068"/>
      <w:r>
        <w:lastRenderedPageBreak/>
        <w:t>4.1.2 Implementação em Cluster próprio</w:t>
      </w:r>
      <w:bookmarkEnd w:id="31"/>
    </w:p>
    <w:p w14:paraId="4EFD6E26" w14:textId="77777777" w:rsidR="00EE7273" w:rsidRDefault="005E136D">
      <w:pPr>
        <w:pStyle w:val="Ttulo11"/>
      </w:pPr>
      <w:bookmarkStart w:id="32" w:name="_Toc467757069"/>
      <w:r>
        <w:lastRenderedPageBreak/>
        <w:t>4.2 Vagran</w:t>
      </w:r>
      <w:bookmarkEnd w:id="32"/>
    </w:p>
    <w:p w14:paraId="6B777C2C" w14:textId="68ECD11E" w:rsidR="00EE7273" w:rsidRDefault="004E04C7">
      <w:pPr>
        <w:pStyle w:val="Ttulo11"/>
      </w:pPr>
      <w:bookmarkStart w:id="33" w:name="_Toc467757070"/>
      <w:r>
        <w:lastRenderedPageBreak/>
        <w:t>4</w:t>
      </w:r>
      <w:r w:rsidR="005E136D">
        <w:t>.2.1 Conceito</w:t>
      </w:r>
      <w:bookmarkEnd w:id="33"/>
    </w:p>
    <w:p w14:paraId="61E3920D" w14:textId="77777777" w:rsidR="00EE7273" w:rsidRDefault="005E136D">
      <w:pPr>
        <w:pStyle w:val="Ttulo11"/>
      </w:pPr>
      <w:bookmarkStart w:id="34" w:name="_Toc467757071"/>
      <w:r>
        <w:lastRenderedPageBreak/>
        <w:t>4.2.2 Implementação em Cluster próprio</w:t>
      </w:r>
      <w:bookmarkEnd w:id="34"/>
    </w:p>
    <w:p w14:paraId="7266F67A" w14:textId="77777777" w:rsidR="00EE7273" w:rsidRDefault="005E136D">
      <w:pPr>
        <w:pStyle w:val="Ttulo11"/>
      </w:pPr>
      <w:bookmarkStart w:id="35" w:name="_Toc467757072"/>
      <w:r>
        <w:lastRenderedPageBreak/>
        <w:t>4.3 Kubernet</w:t>
      </w:r>
      <w:bookmarkEnd w:id="35"/>
    </w:p>
    <w:p w14:paraId="730AACE4" w14:textId="77777777" w:rsidR="00EE7273" w:rsidRDefault="005E136D">
      <w:pPr>
        <w:pStyle w:val="Ttulo11"/>
      </w:pPr>
      <w:bookmarkStart w:id="36" w:name="_Toc467757073"/>
      <w:r>
        <w:lastRenderedPageBreak/>
        <w:t>4.3.1 Conceito</w:t>
      </w:r>
      <w:bookmarkEnd w:id="36"/>
    </w:p>
    <w:p w14:paraId="7B97895B" w14:textId="77777777" w:rsidR="00EE7273" w:rsidRDefault="005E136D">
      <w:pPr>
        <w:pStyle w:val="Ttulo11"/>
      </w:pPr>
      <w:bookmarkStart w:id="37" w:name="_Toc467757074"/>
      <w:r>
        <w:lastRenderedPageBreak/>
        <w:t>4.3.2 Implementação em Cluster próprio</w:t>
      </w:r>
      <w:bookmarkEnd w:id="37"/>
    </w:p>
    <w:p w14:paraId="7F7D62DD" w14:textId="77777777" w:rsidR="00EE7273" w:rsidRDefault="005E136D">
      <w:pPr>
        <w:pStyle w:val="Ttulo11"/>
      </w:pPr>
      <w:bookmarkStart w:id="38" w:name="_Toc467757075"/>
      <w:r>
        <w:lastRenderedPageBreak/>
        <w:t>5 SISTEMAS ESCALÁVEIS</w:t>
      </w:r>
      <w:bookmarkEnd w:id="38"/>
    </w:p>
    <w:p w14:paraId="0846AD67" w14:textId="77777777" w:rsidR="00EE7273" w:rsidRDefault="005E136D">
      <w:pPr>
        <w:pStyle w:val="Ttulo11"/>
      </w:pPr>
      <w:bookmarkStart w:id="39" w:name="_Toc467757076"/>
      <w:r>
        <w:lastRenderedPageBreak/>
        <w:t>5.1 Sistemas Operacionais escaláveis</w:t>
      </w:r>
      <w:bookmarkEnd w:id="39"/>
    </w:p>
    <w:p w14:paraId="1A76F84D" w14:textId="77777777" w:rsidR="00EE7273" w:rsidRDefault="005E136D">
      <w:pPr>
        <w:pStyle w:val="Ttulo11"/>
      </w:pPr>
      <w:bookmarkStart w:id="40" w:name="_Toc467757077"/>
      <w:r>
        <w:lastRenderedPageBreak/>
        <w:t>5.2 Máquinas Virtuais</w:t>
      </w:r>
      <w:bookmarkEnd w:id="40"/>
    </w:p>
    <w:p w14:paraId="61205812" w14:textId="77777777" w:rsidR="00EE7273" w:rsidRDefault="005E136D">
      <w:pPr>
        <w:pStyle w:val="Ttulo11"/>
      </w:pPr>
      <w:bookmarkStart w:id="41" w:name="_Toc467757078"/>
      <w:r>
        <w:lastRenderedPageBreak/>
        <w:t>5.3 Comparações</w:t>
      </w:r>
      <w:bookmarkEnd w:id="41"/>
    </w:p>
    <w:p w14:paraId="30DF89ED" w14:textId="77777777" w:rsidR="00EE7273" w:rsidRDefault="005E136D">
      <w:pPr>
        <w:pStyle w:val="Ttulo11"/>
      </w:pPr>
      <w:bookmarkStart w:id="42" w:name="_Toc467757079"/>
      <w:r>
        <w:lastRenderedPageBreak/>
        <w:t>6 COMPARAÇÃO ENTRE PLATAFORMAS</w:t>
      </w:r>
      <w:bookmarkEnd w:id="42"/>
    </w:p>
    <w:p w14:paraId="0ABB0558" w14:textId="77777777" w:rsidR="00EE7273" w:rsidRDefault="005E136D">
      <w:pPr>
        <w:pStyle w:val="Ttulo11"/>
      </w:pPr>
      <w:bookmarkStart w:id="43" w:name="_Toc467757080"/>
      <w:r>
        <w:lastRenderedPageBreak/>
        <w:t>6.1 Plataformas</w:t>
      </w:r>
      <w:bookmarkEnd w:id="43"/>
    </w:p>
    <w:p w14:paraId="43C8B5F1" w14:textId="77777777" w:rsidR="00EE7273" w:rsidRDefault="005E136D">
      <w:pPr>
        <w:pStyle w:val="Ttulo11"/>
      </w:pPr>
      <w:bookmarkStart w:id="44" w:name="_Toc467757081"/>
      <w:r>
        <w:lastRenderedPageBreak/>
        <w:t>6.2 Tolerâncias à falhas</w:t>
      </w:r>
      <w:bookmarkEnd w:id="44"/>
    </w:p>
    <w:p w14:paraId="05F8C881" w14:textId="77777777" w:rsidR="00EE7273" w:rsidRDefault="005E136D">
      <w:pPr>
        <w:pStyle w:val="Ttulo11"/>
      </w:pPr>
      <w:bookmarkStart w:id="45" w:name="_Toc467757082"/>
      <w:r>
        <w:lastRenderedPageBreak/>
        <w:t>6.2 Segurança das plataformas</w:t>
      </w:r>
      <w:bookmarkEnd w:id="45"/>
    </w:p>
    <w:p w14:paraId="3430AA32" w14:textId="77777777" w:rsidR="00EE7273" w:rsidRDefault="005E136D">
      <w:pPr>
        <w:pStyle w:val="Ttulo11"/>
      </w:pPr>
      <w:bookmarkStart w:id="46" w:name="_Toc467757083"/>
      <w:r>
        <w:lastRenderedPageBreak/>
        <w:t>7 PROGRAMAÇÃO EM MICROSERVIÇOS</w:t>
      </w:r>
      <w:bookmarkEnd w:id="46"/>
    </w:p>
    <w:p w14:paraId="49FE15E2" w14:textId="77777777" w:rsidR="00EE7273" w:rsidRDefault="005E136D">
      <w:pPr>
        <w:pStyle w:val="Ttulo11"/>
      </w:pPr>
      <w:bookmarkStart w:id="47" w:name="_Toc467757084"/>
      <w:r>
        <w:lastRenderedPageBreak/>
        <w:t>7.1 Boas práticas de programação distribuída (Doze fatores)</w:t>
      </w:r>
      <w:bookmarkEnd w:id="47"/>
    </w:p>
    <w:p w14:paraId="339A5126" w14:textId="77777777" w:rsidR="00EE7273" w:rsidRDefault="005E136D">
      <w:pPr>
        <w:pStyle w:val="Ttulo11"/>
      </w:pPr>
      <w:bookmarkStart w:id="48" w:name="_Toc467757085"/>
      <w:r>
        <w:lastRenderedPageBreak/>
        <w:t>7.2 Empregabilidade da técnica</w:t>
      </w:r>
      <w:bookmarkEnd w:id="48"/>
    </w:p>
    <w:p w14:paraId="4227F4AC" w14:textId="77777777" w:rsidR="00EE7273" w:rsidRDefault="005E136D">
      <w:pPr>
        <w:pStyle w:val="Ttulo11"/>
      </w:pPr>
      <w:bookmarkStart w:id="49" w:name="_Toc467757086"/>
      <w:r>
        <w:lastRenderedPageBreak/>
        <w:t>7.3 Casos de Sucesso</w:t>
      </w:r>
      <w:bookmarkEnd w:id="49"/>
    </w:p>
    <w:p w14:paraId="11E24A78" w14:textId="77777777" w:rsidR="00EE7273" w:rsidRDefault="005E136D">
      <w:pPr>
        <w:pStyle w:val="Ttulo11"/>
      </w:pPr>
      <w:bookmarkStart w:id="50" w:name="_Toc467757087"/>
      <w:r>
        <w:lastRenderedPageBreak/>
        <w:t>8 ESTUDO DE CASO</w:t>
      </w:r>
      <w:bookmarkEnd w:id="50"/>
    </w:p>
    <w:p w14:paraId="314FAB38" w14:textId="77777777" w:rsidR="00EE7273" w:rsidRDefault="005E136D">
      <w:pPr>
        <w:pStyle w:val="Ttulo11"/>
      </w:pPr>
      <w:bookmarkStart w:id="51" w:name="_Toc467757088"/>
      <w:r>
        <w:lastRenderedPageBreak/>
        <w:t>8.1 Infraestrutura</w:t>
      </w:r>
      <w:bookmarkEnd w:id="51"/>
    </w:p>
    <w:p w14:paraId="58686413" w14:textId="77777777" w:rsidR="00EE7273" w:rsidRDefault="005E136D">
      <w:pPr>
        <w:pStyle w:val="Ttulo11"/>
      </w:pPr>
      <w:bookmarkStart w:id="52" w:name="_Toc467757089"/>
      <w:r>
        <w:lastRenderedPageBreak/>
        <w:t>8.2 Métricas de Escalabilidade</w:t>
      </w:r>
      <w:bookmarkEnd w:id="52"/>
    </w:p>
    <w:p w14:paraId="2E57BF40" w14:textId="77777777" w:rsidR="00A3543E" w:rsidRDefault="00A3543E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caps/>
          <w:sz w:val="28"/>
          <w:lang w:val="x-none" w:eastAsia="x-none"/>
        </w:rPr>
      </w:pPr>
      <w:r>
        <w:br w:type="page"/>
      </w:r>
    </w:p>
    <w:p w14:paraId="62776E97" w14:textId="77777777" w:rsidR="00A3543E" w:rsidRDefault="00A3543E" w:rsidP="00A3543E">
      <w:pPr>
        <w:pStyle w:val="Ttulo11"/>
        <w:ind w:firstLine="0"/>
      </w:pPr>
      <w:bookmarkStart w:id="53" w:name="_Toc467757090"/>
      <w:r>
        <w:lastRenderedPageBreak/>
        <w:t>9 CONCLUSÃO</w:t>
      </w:r>
      <w:bookmarkEnd w:id="53"/>
    </w:p>
    <w:p w14:paraId="3B6CA102" w14:textId="1EDA7CD8" w:rsidR="00A3543E" w:rsidRDefault="00A3543E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caps/>
          <w:sz w:val="28"/>
          <w:lang w:val="x-none" w:eastAsia="x-none"/>
        </w:rPr>
      </w:pPr>
    </w:p>
    <w:p w14:paraId="37D419D9" w14:textId="1C0032CE" w:rsidR="00EE7273" w:rsidRDefault="00A3543E" w:rsidP="00A3543E">
      <w:pPr>
        <w:pStyle w:val="Ttulo11"/>
        <w:ind w:firstLine="0"/>
      </w:pPr>
      <w:bookmarkStart w:id="54" w:name="_Toc467757091"/>
      <w:r>
        <w:lastRenderedPageBreak/>
        <w:t>10</w:t>
      </w:r>
      <w:r w:rsidR="005E136D">
        <w:t xml:space="preserve"> </w:t>
      </w:r>
      <w:r w:rsidR="00FC2A54">
        <w:t>Referências</w:t>
      </w:r>
      <w:bookmarkEnd w:id="54"/>
    </w:p>
    <w:p w14:paraId="6EE49C59" w14:textId="16988D9D" w:rsidR="00780F16" w:rsidRPr="00EC16D2" w:rsidRDefault="00780F16" w:rsidP="00783A6C">
      <w:pPr>
        <w:ind w:firstLine="0"/>
        <w:rPr>
          <w:sz w:val="24"/>
        </w:rPr>
      </w:pPr>
      <w:r w:rsidRPr="00EC16D2">
        <w:rPr>
          <w:sz w:val="24"/>
        </w:rPr>
        <w:t>História da computação</w:t>
      </w:r>
      <w:r w:rsidR="00B95EDE" w:rsidRPr="00EC16D2">
        <w:rPr>
          <w:sz w:val="24"/>
        </w:rPr>
        <w:t xml:space="preserve"> em nu</w:t>
      </w:r>
      <w:r w:rsidR="00740030" w:rsidRPr="00EC16D2">
        <w:rPr>
          <w:sz w:val="24"/>
        </w:rPr>
        <w:t>vens</w:t>
      </w:r>
      <w:r w:rsidRPr="00EC16D2">
        <w:rPr>
          <w:sz w:val="24"/>
        </w:rPr>
        <w:t xml:space="preserve">. Disponível em &lt;http://www.dsc.ufcg.edu.br/~pet/jornal/agosto2012/materias/historia_da_computacao.html&gt;. Acessado em 18/11/2016 </w:t>
      </w:r>
    </w:p>
    <w:p w14:paraId="28A9D7BD" w14:textId="77777777" w:rsidR="00BE2153" w:rsidRPr="00EC16D2" w:rsidRDefault="00BE2153" w:rsidP="00783A6C">
      <w:pPr>
        <w:ind w:firstLine="0"/>
        <w:rPr>
          <w:sz w:val="24"/>
        </w:rPr>
      </w:pPr>
    </w:p>
    <w:p w14:paraId="3F27AD4B" w14:textId="0B2ACDF3" w:rsidR="001C1910" w:rsidRPr="00EC16D2" w:rsidRDefault="00230329" w:rsidP="00783A6C">
      <w:pPr>
        <w:ind w:firstLine="0"/>
        <w:rPr>
          <w:sz w:val="24"/>
        </w:rPr>
      </w:pPr>
      <w:r>
        <w:rPr>
          <w:sz w:val="24"/>
        </w:rPr>
        <w:t xml:space="preserve">Clound Computing. </w:t>
      </w:r>
      <w:r w:rsidR="0000328A" w:rsidRPr="00EC16D2">
        <w:rPr>
          <w:sz w:val="24"/>
        </w:rPr>
        <w:t xml:space="preserve">Disponível em &lt;https://en.wikipedia.org/wiki/Cloud_computing&gt;. </w:t>
      </w:r>
      <w:r w:rsidR="007E7B5B" w:rsidRPr="00EC16D2">
        <w:rPr>
          <w:sz w:val="24"/>
        </w:rPr>
        <w:t>Acessado</w:t>
      </w:r>
      <w:r w:rsidR="0000328A" w:rsidRPr="00EC16D2">
        <w:rPr>
          <w:sz w:val="24"/>
        </w:rPr>
        <w:t xml:space="preserve"> em 20/11/2016.</w:t>
      </w:r>
    </w:p>
    <w:p w14:paraId="381F6D1E" w14:textId="77777777" w:rsidR="00BE2153" w:rsidRPr="00EC16D2" w:rsidRDefault="00BE2153" w:rsidP="00783A6C">
      <w:pPr>
        <w:ind w:firstLine="0"/>
        <w:rPr>
          <w:sz w:val="24"/>
        </w:rPr>
      </w:pPr>
    </w:p>
    <w:p w14:paraId="7C332F7D" w14:textId="5AF86BCA" w:rsidR="0000328A" w:rsidRDefault="0000328A" w:rsidP="00783A6C">
      <w:pPr>
        <w:ind w:firstLine="0"/>
        <w:rPr>
          <w:sz w:val="24"/>
        </w:rPr>
      </w:pPr>
      <w:r w:rsidRPr="00EC16D2">
        <w:rPr>
          <w:sz w:val="24"/>
        </w:rPr>
        <w:t xml:space="preserve">O que é clound </w:t>
      </w:r>
      <w:r w:rsidR="00EC16D2">
        <w:rPr>
          <w:sz w:val="24"/>
        </w:rPr>
        <w:t>computing</w:t>
      </w:r>
      <w:r w:rsidR="00230329">
        <w:rPr>
          <w:sz w:val="24"/>
        </w:rPr>
        <w:t xml:space="preserve">. </w:t>
      </w:r>
      <w:r w:rsidRPr="00EC16D2">
        <w:rPr>
          <w:sz w:val="24"/>
        </w:rPr>
        <w:t xml:space="preserve">Disponível em &lt;http://www.infowester.com/cloudcomputing.php&gt;. </w:t>
      </w:r>
      <w:r w:rsidR="00F8345E" w:rsidRPr="00EC16D2">
        <w:rPr>
          <w:sz w:val="24"/>
        </w:rPr>
        <w:t xml:space="preserve"> </w:t>
      </w:r>
      <w:r w:rsidRPr="00EC16D2">
        <w:rPr>
          <w:sz w:val="24"/>
        </w:rPr>
        <w:t>Acessado em 20/11/2016.</w:t>
      </w:r>
    </w:p>
    <w:p w14:paraId="6DAF127D" w14:textId="77777777" w:rsidR="001E3062" w:rsidRPr="00EC16D2" w:rsidRDefault="001E3062" w:rsidP="00783A6C">
      <w:pPr>
        <w:ind w:firstLine="0"/>
        <w:rPr>
          <w:sz w:val="24"/>
        </w:rPr>
      </w:pPr>
    </w:p>
    <w:p w14:paraId="58398F62" w14:textId="3761B0F4" w:rsidR="007918BE" w:rsidRPr="00EC16D2" w:rsidRDefault="007918BE" w:rsidP="00783A6C">
      <w:pPr>
        <w:suppressAutoHyphens w:val="0"/>
        <w:spacing w:line="240" w:lineRule="auto"/>
        <w:ind w:firstLine="0"/>
        <w:jc w:val="left"/>
        <w:rPr>
          <w:sz w:val="24"/>
        </w:rPr>
      </w:pPr>
      <w:r w:rsidRPr="00333E99">
        <w:rPr>
          <w:rFonts w:cs="Times New Roman"/>
          <w:color w:val="auto"/>
          <w:sz w:val="24"/>
        </w:rPr>
        <w:t>Fundamentos de Computação Nuvem para Governos. Disponí</w:t>
      </w:r>
      <w:r w:rsidR="00F45D54" w:rsidRPr="00333E99">
        <w:rPr>
          <w:rFonts w:cs="Times New Roman"/>
          <w:color w:val="auto"/>
          <w:sz w:val="24"/>
        </w:rPr>
        <w:t xml:space="preserve">vel em </w:t>
      </w:r>
      <w:r w:rsidRPr="00333E99">
        <w:rPr>
          <w:rFonts w:cs="Times New Roman"/>
          <w:color w:val="auto"/>
          <w:sz w:val="24"/>
        </w:rPr>
        <w:t>&lt;</w:t>
      </w:r>
      <w:r w:rsidRPr="00EC16D2">
        <w:rPr>
          <w:sz w:val="24"/>
        </w:rPr>
        <w:t>http://www4.serpro.gov.br/wcge2010/artigos/Artigo-Fundamentos%20de%20Computacao%20Nuvem%20para%20Governos.pdf&gt;. Acessado em 21/11/2016.</w:t>
      </w:r>
    </w:p>
    <w:p w14:paraId="3C54E127" w14:textId="77777777" w:rsidR="00C7317D" w:rsidRPr="00333E99" w:rsidRDefault="00C7317D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2AFB2F2" w14:textId="0BD4BECE" w:rsidR="00391C3C" w:rsidRPr="00EC16D2" w:rsidRDefault="00391C3C" w:rsidP="00783A6C">
      <w:pPr>
        <w:ind w:firstLine="0"/>
        <w:rPr>
          <w:sz w:val="24"/>
        </w:rPr>
      </w:pPr>
      <w:r w:rsidRPr="00EC16D2">
        <w:rPr>
          <w:sz w:val="24"/>
        </w:rPr>
        <w:t>Clound computing estamos nas nuvens voando. Disponível em &lt;http://ppgi.ci.ufpb.br/wp-content/uploads/palestra-cloud-computing.pdf&gt;. Acessado em 21/11/2016</w:t>
      </w:r>
    </w:p>
    <w:p w14:paraId="0A5198EE" w14:textId="77777777" w:rsidR="00783A6C" w:rsidRPr="00333E99" w:rsidRDefault="00783A6C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15360B8" w14:textId="3F516AAF" w:rsidR="00783A6C" w:rsidRPr="00333E99" w:rsidRDefault="00783A6C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“The NIST Definition of Cloud Computing”. Disponível em &lt;http://nvlpubs.nist.gov/nistpubs/Legacy/SP/nistspecialpublication800-145.pdf &gt;. Acessado em 24/11/2016</w:t>
      </w:r>
    </w:p>
    <w:p w14:paraId="70E08B78" w14:textId="77777777" w:rsidR="00783A6C" w:rsidRDefault="00783A6C" w:rsidP="001C1910">
      <w:pPr>
        <w:rPr>
          <w:szCs w:val="22"/>
        </w:rPr>
      </w:pPr>
    </w:p>
    <w:p w14:paraId="132C9E0E" w14:textId="3CFE833C" w:rsidR="004D34E6" w:rsidRPr="00333E99" w:rsidRDefault="004D34E6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Conceitos de computação em nuvem. Disponível em &lt;</w:t>
      </w:r>
      <w:r w:rsidRPr="004D34E6">
        <w:t xml:space="preserve"> </w:t>
      </w:r>
      <w:r w:rsidRPr="00333E99">
        <w:rPr>
          <w:rFonts w:cs="Times New Roman"/>
          <w:color w:val="auto"/>
          <w:sz w:val="24"/>
        </w:rPr>
        <w:t>http://ftp.unipar.br/~seinpar/2013/artigos/Rogerio%20Schueroff%20Vandresen.pdf&gt;. Acessado em 24/11/2016</w:t>
      </w:r>
    </w:p>
    <w:p w14:paraId="31B837F5" w14:textId="77777777" w:rsidR="004D34E6" w:rsidRPr="00333E99" w:rsidRDefault="004D34E6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80B0C94" w14:textId="77777777" w:rsidR="00167DA9" w:rsidRPr="00333E99" w:rsidRDefault="00167DA9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Nogueira, Matheus Cadori1; PEZZI, Daniel da Cunha (2010) “A Computação Agora é nas Nuvens” Universidade de Cruz Alta (UNICRUZ) – Cruz Alta, RS – Brasil.</w:t>
      </w:r>
    </w:p>
    <w:p w14:paraId="1DD81CE9" w14:textId="77777777" w:rsidR="00167DA9" w:rsidRPr="00EC4B51" w:rsidRDefault="00167DA9" w:rsidP="00167DA9">
      <w:pPr>
        <w:ind w:firstLine="0"/>
        <w:rPr>
          <w:sz w:val="24"/>
        </w:rPr>
      </w:pPr>
    </w:p>
    <w:p w14:paraId="03A8257B" w14:textId="77777777" w:rsidR="009A1C04" w:rsidRPr="00333E99" w:rsidRDefault="009A1C04" w:rsidP="009A1C04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E67CDC">
        <w:rPr>
          <w:rFonts w:cs="Times New Roman"/>
          <w:color w:val="auto"/>
          <w:sz w:val="24"/>
        </w:rPr>
        <w:t xml:space="preserve">Veras, Manoel.(2012)”Cloud Computing: Nova Arquitetura da TI”. </w:t>
      </w:r>
      <w:r w:rsidRPr="00333E99">
        <w:rPr>
          <w:rFonts w:cs="Times New Roman"/>
          <w:color w:val="auto"/>
          <w:sz w:val="24"/>
        </w:rPr>
        <w:t>Editora Brasport: Rio de Janeiro, Brasil.</w:t>
      </w:r>
    </w:p>
    <w:p w14:paraId="5AEE6F98" w14:textId="77777777" w:rsidR="00167DA9" w:rsidRPr="00EC4B51" w:rsidRDefault="00167DA9" w:rsidP="00167DA9">
      <w:pPr>
        <w:ind w:firstLine="0"/>
        <w:rPr>
          <w:sz w:val="24"/>
        </w:rPr>
      </w:pPr>
    </w:p>
    <w:p w14:paraId="04890B74" w14:textId="77777777" w:rsidR="00EC4B51" w:rsidRPr="00EC4B51" w:rsidRDefault="00EC4B51" w:rsidP="00EC4B51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  <w:r w:rsidRPr="00333E99">
        <w:rPr>
          <w:rFonts w:cs="Times New Roman"/>
          <w:color w:val="auto"/>
          <w:sz w:val="24"/>
        </w:rPr>
        <w:t xml:space="preserve">Souza, Flávio R. C.; Moreira, Leonardo O.; Machado, Javam C. Computação em Nuvem: Conceitos, Tecnologias, Aplicações e Desafios. </w:t>
      </w:r>
      <w:r w:rsidRPr="00EC4B51">
        <w:rPr>
          <w:rFonts w:cs="Times New Roman"/>
          <w:color w:val="auto"/>
          <w:sz w:val="24"/>
          <w:lang w:val="en-US"/>
        </w:rPr>
        <w:t>ERCEMAPI 2009.</w:t>
      </w:r>
    </w:p>
    <w:p w14:paraId="25B5EB68" w14:textId="77777777" w:rsidR="00EC4B51" w:rsidRPr="00F45D54" w:rsidRDefault="00EC4B51" w:rsidP="00167DA9">
      <w:pPr>
        <w:ind w:firstLine="0"/>
        <w:rPr>
          <w:szCs w:val="22"/>
        </w:rPr>
      </w:pPr>
    </w:p>
    <w:sectPr w:rsidR="00EC4B51" w:rsidRPr="00F45D54">
      <w:headerReference w:type="default" r:id="rId19"/>
      <w:footerReference w:type="default" r:id="rId20"/>
      <w:pgSz w:w="11906" w:h="16838"/>
      <w:pgMar w:top="1701" w:right="1134" w:bottom="1134" w:left="1701" w:header="851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117537" w14:textId="77777777" w:rsidR="00F9657B" w:rsidRDefault="00F9657B">
      <w:pPr>
        <w:spacing w:line="240" w:lineRule="auto"/>
      </w:pPr>
      <w:r>
        <w:separator/>
      </w:r>
    </w:p>
  </w:endnote>
  <w:endnote w:type="continuationSeparator" w:id="0">
    <w:p w14:paraId="0069F814" w14:textId="77777777" w:rsidR="00F9657B" w:rsidRDefault="00F965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DC1F" w14:textId="77777777" w:rsidR="004E04C7" w:rsidRDefault="004E04C7">
    <w:pPr>
      <w:pStyle w:val="Rodap1"/>
      <w:ind w:firstLine="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3589D" w14:textId="77777777" w:rsidR="00F9657B" w:rsidRDefault="00F9657B">
      <w:pPr>
        <w:spacing w:line="240" w:lineRule="auto"/>
      </w:pPr>
      <w:r>
        <w:separator/>
      </w:r>
    </w:p>
  </w:footnote>
  <w:footnote w:type="continuationSeparator" w:id="0">
    <w:p w14:paraId="13972DBC" w14:textId="77777777" w:rsidR="00F9657B" w:rsidRDefault="00F965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3D6C0" w14:textId="77777777" w:rsidR="004E04C7" w:rsidRDefault="004E04C7">
    <w:pPr>
      <w:pStyle w:val="Cabealho1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02979"/>
    <w:multiLevelType w:val="hybridMultilevel"/>
    <w:tmpl w:val="AA727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17598"/>
    <w:multiLevelType w:val="hybridMultilevel"/>
    <w:tmpl w:val="43B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41D010E"/>
    <w:multiLevelType w:val="multilevel"/>
    <w:tmpl w:val="3E98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3C2E5E02"/>
    <w:multiLevelType w:val="hybridMultilevel"/>
    <w:tmpl w:val="23606056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4">
    <w:nsid w:val="454D6750"/>
    <w:multiLevelType w:val="multilevel"/>
    <w:tmpl w:val="5160279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B5536AD"/>
    <w:multiLevelType w:val="hybridMultilevel"/>
    <w:tmpl w:val="ADC8673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1282634"/>
    <w:multiLevelType w:val="hybridMultilevel"/>
    <w:tmpl w:val="B7FA8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732C09"/>
    <w:multiLevelType w:val="multilevel"/>
    <w:tmpl w:val="19485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88541B"/>
    <w:multiLevelType w:val="hybridMultilevel"/>
    <w:tmpl w:val="CFA0C3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activeWritingStyle w:appName="MSWord" w:lang="pt-BR" w:vendorID="64" w:dllVersion="6" w:nlCheck="1" w:checkStyle="0"/>
  <w:activeWritingStyle w:appName="MSWord" w:lang="pt-PT" w:vendorID="64" w:dllVersion="6" w:nlCheck="1" w:checkStyle="0"/>
  <w:activeWritingStyle w:appName="MSWord" w:lang="en-US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73"/>
    <w:rsid w:val="00000304"/>
    <w:rsid w:val="0000328A"/>
    <w:rsid w:val="00003F1B"/>
    <w:rsid w:val="0000695A"/>
    <w:rsid w:val="00023147"/>
    <w:rsid w:val="00034018"/>
    <w:rsid w:val="00041FC6"/>
    <w:rsid w:val="00071DCD"/>
    <w:rsid w:val="00072E9A"/>
    <w:rsid w:val="00081946"/>
    <w:rsid w:val="000906CF"/>
    <w:rsid w:val="00094DED"/>
    <w:rsid w:val="000A38FF"/>
    <w:rsid w:val="000C02F6"/>
    <w:rsid w:val="000C329B"/>
    <w:rsid w:val="000D21BC"/>
    <w:rsid w:val="000E1FCA"/>
    <w:rsid w:val="00100B94"/>
    <w:rsid w:val="00164C47"/>
    <w:rsid w:val="00167DA9"/>
    <w:rsid w:val="001A747A"/>
    <w:rsid w:val="001C1910"/>
    <w:rsid w:val="001D373B"/>
    <w:rsid w:val="001E3062"/>
    <w:rsid w:val="001E4C02"/>
    <w:rsid w:val="001F6AC4"/>
    <w:rsid w:val="00202EF6"/>
    <w:rsid w:val="00205F3A"/>
    <w:rsid w:val="00214284"/>
    <w:rsid w:val="00223B43"/>
    <w:rsid w:val="00230329"/>
    <w:rsid w:val="00233E9A"/>
    <w:rsid w:val="00262EC2"/>
    <w:rsid w:val="002934DC"/>
    <w:rsid w:val="002A6670"/>
    <w:rsid w:val="002D1542"/>
    <w:rsid w:val="002E0B2A"/>
    <w:rsid w:val="002E7BCF"/>
    <w:rsid w:val="00333E99"/>
    <w:rsid w:val="003665F8"/>
    <w:rsid w:val="00366C83"/>
    <w:rsid w:val="00391C3C"/>
    <w:rsid w:val="00397519"/>
    <w:rsid w:val="003B04EC"/>
    <w:rsid w:val="003B074A"/>
    <w:rsid w:val="003B5605"/>
    <w:rsid w:val="003C4700"/>
    <w:rsid w:val="003E3C97"/>
    <w:rsid w:val="003E7FF5"/>
    <w:rsid w:val="003F50AC"/>
    <w:rsid w:val="00403D0B"/>
    <w:rsid w:val="004174BC"/>
    <w:rsid w:val="00451FFA"/>
    <w:rsid w:val="00485F2C"/>
    <w:rsid w:val="00493C8B"/>
    <w:rsid w:val="004D34E6"/>
    <w:rsid w:val="004D777C"/>
    <w:rsid w:val="004E04C7"/>
    <w:rsid w:val="004E5F6B"/>
    <w:rsid w:val="0052311C"/>
    <w:rsid w:val="005315D3"/>
    <w:rsid w:val="005319EC"/>
    <w:rsid w:val="005360D8"/>
    <w:rsid w:val="00540E06"/>
    <w:rsid w:val="00551347"/>
    <w:rsid w:val="00562892"/>
    <w:rsid w:val="0057322C"/>
    <w:rsid w:val="005C22DB"/>
    <w:rsid w:val="005C52EA"/>
    <w:rsid w:val="005E0A6A"/>
    <w:rsid w:val="005E136D"/>
    <w:rsid w:val="00605263"/>
    <w:rsid w:val="00622F2A"/>
    <w:rsid w:val="0062480E"/>
    <w:rsid w:val="00643CF7"/>
    <w:rsid w:val="0065354D"/>
    <w:rsid w:val="006744F4"/>
    <w:rsid w:val="00674A65"/>
    <w:rsid w:val="00687226"/>
    <w:rsid w:val="006A6633"/>
    <w:rsid w:val="006C0613"/>
    <w:rsid w:val="00740030"/>
    <w:rsid w:val="007654DA"/>
    <w:rsid w:val="00765CF9"/>
    <w:rsid w:val="00780F16"/>
    <w:rsid w:val="00783A6C"/>
    <w:rsid w:val="007918BE"/>
    <w:rsid w:val="00795455"/>
    <w:rsid w:val="007A46CC"/>
    <w:rsid w:val="007B31BC"/>
    <w:rsid w:val="007C02A1"/>
    <w:rsid w:val="007E7B5B"/>
    <w:rsid w:val="00876F06"/>
    <w:rsid w:val="0089129D"/>
    <w:rsid w:val="008B5C60"/>
    <w:rsid w:val="008D1275"/>
    <w:rsid w:val="008D2200"/>
    <w:rsid w:val="008E61C8"/>
    <w:rsid w:val="00940B42"/>
    <w:rsid w:val="00941FE2"/>
    <w:rsid w:val="00967E31"/>
    <w:rsid w:val="00990D88"/>
    <w:rsid w:val="00995079"/>
    <w:rsid w:val="00995CDF"/>
    <w:rsid w:val="009A1C04"/>
    <w:rsid w:val="00A00284"/>
    <w:rsid w:val="00A13946"/>
    <w:rsid w:val="00A16353"/>
    <w:rsid w:val="00A25DA7"/>
    <w:rsid w:val="00A3543E"/>
    <w:rsid w:val="00A60877"/>
    <w:rsid w:val="00AB09EA"/>
    <w:rsid w:val="00AD6CB2"/>
    <w:rsid w:val="00AE7EA3"/>
    <w:rsid w:val="00B36951"/>
    <w:rsid w:val="00B610C3"/>
    <w:rsid w:val="00B722C1"/>
    <w:rsid w:val="00B95EDE"/>
    <w:rsid w:val="00BA783C"/>
    <w:rsid w:val="00BB034D"/>
    <w:rsid w:val="00BE2153"/>
    <w:rsid w:val="00BE5B32"/>
    <w:rsid w:val="00BF0005"/>
    <w:rsid w:val="00BF136B"/>
    <w:rsid w:val="00BF5B93"/>
    <w:rsid w:val="00C02C34"/>
    <w:rsid w:val="00C03D1D"/>
    <w:rsid w:val="00C27725"/>
    <w:rsid w:val="00C5173E"/>
    <w:rsid w:val="00C51ED4"/>
    <w:rsid w:val="00C7317D"/>
    <w:rsid w:val="00C75050"/>
    <w:rsid w:val="00CA3D14"/>
    <w:rsid w:val="00CC4C7C"/>
    <w:rsid w:val="00CC716F"/>
    <w:rsid w:val="00CD39DB"/>
    <w:rsid w:val="00CE3D9C"/>
    <w:rsid w:val="00CF2101"/>
    <w:rsid w:val="00CF7443"/>
    <w:rsid w:val="00D17E65"/>
    <w:rsid w:val="00D53ED6"/>
    <w:rsid w:val="00D61DA7"/>
    <w:rsid w:val="00D62203"/>
    <w:rsid w:val="00D67467"/>
    <w:rsid w:val="00D7650E"/>
    <w:rsid w:val="00D853DE"/>
    <w:rsid w:val="00D9758A"/>
    <w:rsid w:val="00DA32EB"/>
    <w:rsid w:val="00DB059E"/>
    <w:rsid w:val="00DD3108"/>
    <w:rsid w:val="00DE1630"/>
    <w:rsid w:val="00E029BC"/>
    <w:rsid w:val="00E1239C"/>
    <w:rsid w:val="00E136A7"/>
    <w:rsid w:val="00E1665D"/>
    <w:rsid w:val="00E33D01"/>
    <w:rsid w:val="00E44E95"/>
    <w:rsid w:val="00E63427"/>
    <w:rsid w:val="00E67CDC"/>
    <w:rsid w:val="00E770C1"/>
    <w:rsid w:val="00EC16D2"/>
    <w:rsid w:val="00EC4B51"/>
    <w:rsid w:val="00ED733E"/>
    <w:rsid w:val="00EE7273"/>
    <w:rsid w:val="00EE79CE"/>
    <w:rsid w:val="00EF1E8B"/>
    <w:rsid w:val="00F07530"/>
    <w:rsid w:val="00F07F64"/>
    <w:rsid w:val="00F244D8"/>
    <w:rsid w:val="00F3426C"/>
    <w:rsid w:val="00F42C59"/>
    <w:rsid w:val="00F45D54"/>
    <w:rsid w:val="00F57CD1"/>
    <w:rsid w:val="00F60208"/>
    <w:rsid w:val="00F7510A"/>
    <w:rsid w:val="00F8345E"/>
    <w:rsid w:val="00F9657B"/>
    <w:rsid w:val="00FB020D"/>
    <w:rsid w:val="00FB2B62"/>
    <w:rsid w:val="00FC2A54"/>
    <w:rsid w:val="00FC2E83"/>
    <w:rsid w:val="00FC3C25"/>
    <w:rsid w:val="00FD2EE1"/>
    <w:rsid w:val="00FE3DE6"/>
    <w:rsid w:val="00FF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A1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32C69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har"/>
    <w:uiPriority w:val="9"/>
    <w:qFormat/>
    <w:rsid w:val="00BA57E1"/>
    <w:pPr>
      <w:keepNext/>
      <w:keepLines/>
      <w:pageBreakBefore/>
      <w:spacing w:after="360"/>
      <w:jc w:val="center"/>
      <w:outlineLvl w:val="0"/>
    </w:pPr>
    <w:rPr>
      <w:rFonts w:cs="Times New Roman"/>
      <w:b/>
      <w:bCs/>
      <w:caps/>
      <w:sz w:val="28"/>
      <w:lang w:val="x-none" w:eastAsia="x-none"/>
    </w:rPr>
  </w:style>
  <w:style w:type="paragraph" w:customStyle="1" w:styleId="Ttulo21">
    <w:name w:val="Título 21"/>
    <w:basedOn w:val="Normal"/>
    <w:next w:val="Normal"/>
    <w:link w:val="Ttulo2Char"/>
    <w:uiPriority w:val="9"/>
    <w:unhideWhenUsed/>
    <w:qFormat/>
    <w:rsid w:val="00215903"/>
    <w:pPr>
      <w:keepNext/>
      <w:keepLines/>
      <w:outlineLvl w:val="1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31">
    <w:name w:val="Título 31"/>
    <w:basedOn w:val="Normal"/>
    <w:next w:val="Normal"/>
    <w:link w:val="Ttulo3Char"/>
    <w:uiPriority w:val="9"/>
    <w:unhideWhenUsed/>
    <w:qFormat/>
    <w:rsid w:val="00396AD0"/>
    <w:pPr>
      <w:keepNext/>
      <w:keepLines/>
      <w:outlineLvl w:val="2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41">
    <w:name w:val="Título 41"/>
    <w:basedOn w:val="Normal"/>
    <w:next w:val="Normal"/>
    <w:link w:val="Ttulo4Char"/>
    <w:uiPriority w:val="9"/>
    <w:unhideWhenUsed/>
    <w:qFormat/>
    <w:rsid w:val="00996444"/>
    <w:pPr>
      <w:keepNext/>
      <w:keepLines/>
      <w:outlineLvl w:val="3"/>
    </w:pPr>
    <w:rPr>
      <w:rFonts w:cs="Times New Roman"/>
      <w:b/>
      <w:bCs/>
      <w:iCs/>
      <w:sz w:val="24"/>
      <w:szCs w:val="20"/>
      <w:lang w:val="x-none" w:eastAsia="x-none"/>
    </w:rPr>
  </w:style>
  <w:style w:type="paragraph" w:customStyle="1" w:styleId="Ttulo51">
    <w:name w:val="Título 51"/>
    <w:basedOn w:val="Normal"/>
    <w:next w:val="Normal"/>
    <w:link w:val="Ttulo5Char"/>
    <w:uiPriority w:val="9"/>
    <w:semiHidden/>
    <w:unhideWhenUsed/>
    <w:qFormat/>
    <w:rsid w:val="00A202A2"/>
    <w:pPr>
      <w:keepNext/>
      <w:keepLines/>
      <w:spacing w:before="200"/>
      <w:outlineLvl w:val="4"/>
    </w:pPr>
    <w:rPr>
      <w:rFonts w:ascii="Cambria" w:hAnsi="Cambria" w:cs="Times New Roman"/>
      <w:color w:val="243F60"/>
      <w:sz w:val="20"/>
      <w:szCs w:val="20"/>
      <w:lang w:val="x-none" w:eastAsia="x-none"/>
    </w:rPr>
  </w:style>
  <w:style w:type="paragraph" w:customStyle="1" w:styleId="Ttulo61">
    <w:name w:val="Título 61"/>
    <w:basedOn w:val="Normal"/>
    <w:next w:val="Normal"/>
    <w:link w:val="Ttulo6Char"/>
    <w:uiPriority w:val="9"/>
    <w:semiHidden/>
    <w:unhideWhenUsed/>
    <w:qFormat/>
    <w:rsid w:val="00A202A2"/>
    <w:pPr>
      <w:keepNext/>
      <w:keepLines/>
      <w:spacing w:before="200"/>
      <w:outlineLvl w:val="5"/>
    </w:pPr>
    <w:rPr>
      <w:rFonts w:ascii="Cambria" w:hAnsi="Cambria" w:cs="Times New Roman"/>
      <w:i/>
      <w:iCs/>
      <w:color w:val="243F60"/>
      <w:sz w:val="20"/>
      <w:szCs w:val="20"/>
      <w:lang w:val="x-none" w:eastAsia="x-none"/>
    </w:rPr>
  </w:style>
  <w:style w:type="paragraph" w:customStyle="1" w:styleId="Ttulo71">
    <w:name w:val="Título 71"/>
    <w:basedOn w:val="Normal"/>
    <w:next w:val="Normal"/>
    <w:link w:val="Ttulo7Char"/>
    <w:uiPriority w:val="9"/>
    <w:semiHidden/>
    <w:unhideWhenUsed/>
    <w:qFormat/>
    <w:rsid w:val="00A202A2"/>
    <w:pPr>
      <w:keepNext/>
      <w:keepLines/>
      <w:spacing w:before="200"/>
      <w:outlineLvl w:val="6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paragraph" w:customStyle="1" w:styleId="Ttulo81">
    <w:name w:val="Título 81"/>
    <w:basedOn w:val="Normal"/>
    <w:next w:val="Normal"/>
    <w:link w:val="Ttulo8Char"/>
    <w:uiPriority w:val="9"/>
    <w:semiHidden/>
    <w:unhideWhenUsed/>
    <w:qFormat/>
    <w:rsid w:val="00A202A2"/>
    <w:pPr>
      <w:keepNext/>
      <w:keepLines/>
      <w:spacing w:before="200"/>
      <w:outlineLvl w:val="7"/>
    </w:pPr>
    <w:rPr>
      <w:rFonts w:ascii="Cambria" w:hAnsi="Cambria" w:cs="Times New Roman"/>
      <w:color w:val="404040"/>
      <w:sz w:val="20"/>
      <w:szCs w:val="20"/>
      <w:lang w:val="x-none" w:eastAsia="x-none"/>
    </w:rPr>
  </w:style>
  <w:style w:type="paragraph" w:customStyle="1" w:styleId="Ttulo91">
    <w:name w:val="Título 91"/>
    <w:basedOn w:val="Normal"/>
    <w:next w:val="Normal"/>
    <w:link w:val="Ttulo9Char"/>
    <w:uiPriority w:val="9"/>
    <w:semiHidden/>
    <w:unhideWhenUsed/>
    <w:qFormat/>
    <w:rsid w:val="00A202A2"/>
    <w:pPr>
      <w:keepNext/>
      <w:keepLines/>
      <w:spacing w:before="200"/>
      <w:outlineLvl w:val="8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qFormat/>
    <w:rsid w:val="00A9326F"/>
    <w:rPr>
      <w:rFonts w:ascii="Tahoma" w:eastAsia="Times New Roman" w:hAnsi="Tahoma" w:cs="Tahoma"/>
      <w:sz w:val="16"/>
      <w:szCs w:val="16"/>
    </w:rPr>
  </w:style>
  <w:style w:type="character" w:customStyle="1" w:styleId="Ttulo1Char">
    <w:name w:val="Título 1 Char"/>
    <w:link w:val="Ttulo11"/>
    <w:uiPriority w:val="9"/>
    <w:qFormat/>
    <w:rsid w:val="00BA57E1"/>
    <w:rPr>
      <w:rFonts w:ascii="Times New Roman" w:eastAsia="Times New Roman" w:hAnsi="Times New Roman"/>
      <w:b/>
      <w:bCs/>
      <w:caps/>
      <w:sz w:val="28"/>
      <w:szCs w:val="24"/>
      <w:lang w:val="x-none" w:eastAsia="x-none"/>
    </w:rPr>
  </w:style>
  <w:style w:type="character" w:customStyle="1" w:styleId="Ttulo2Char">
    <w:name w:val="Título 2 Char"/>
    <w:link w:val="Ttulo21"/>
    <w:uiPriority w:val="9"/>
    <w:qFormat/>
    <w:rsid w:val="00215903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3Char">
    <w:name w:val="Título 3 Char"/>
    <w:link w:val="Ttulo31"/>
    <w:uiPriority w:val="9"/>
    <w:qFormat/>
    <w:rsid w:val="00396AD0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4Char">
    <w:name w:val="Título 4 Char"/>
    <w:link w:val="Ttulo41"/>
    <w:uiPriority w:val="9"/>
    <w:qFormat/>
    <w:rsid w:val="00996444"/>
    <w:rPr>
      <w:rFonts w:ascii="Times New Roman" w:eastAsia="Times New Roman" w:hAnsi="Times New Roman"/>
      <w:b/>
      <w:bCs/>
      <w:iCs/>
      <w:sz w:val="24"/>
      <w:lang w:val="x-none" w:eastAsia="x-none"/>
    </w:rPr>
  </w:style>
  <w:style w:type="character" w:customStyle="1" w:styleId="Ttulo5Char">
    <w:name w:val="Título 5 Char"/>
    <w:link w:val="Ttulo51"/>
    <w:uiPriority w:val="9"/>
    <w:semiHidden/>
    <w:qFormat/>
    <w:rsid w:val="00A202A2"/>
    <w:rPr>
      <w:rFonts w:ascii="Cambria" w:eastAsia="Times New Roman" w:hAnsi="Cambria"/>
      <w:color w:val="243F60"/>
      <w:lang w:val="x-none" w:eastAsia="x-none"/>
    </w:rPr>
  </w:style>
  <w:style w:type="character" w:customStyle="1" w:styleId="Ttulo6Char">
    <w:name w:val="Título 6 Char"/>
    <w:link w:val="Ttulo61"/>
    <w:uiPriority w:val="9"/>
    <w:semiHidden/>
    <w:qFormat/>
    <w:rsid w:val="00A202A2"/>
    <w:rPr>
      <w:rFonts w:ascii="Cambria" w:eastAsia="Times New Roman" w:hAnsi="Cambria"/>
      <w:i/>
      <w:iCs/>
      <w:color w:val="243F60"/>
      <w:lang w:val="x-none" w:eastAsia="x-none"/>
    </w:rPr>
  </w:style>
  <w:style w:type="character" w:customStyle="1" w:styleId="Ttulo7Char">
    <w:name w:val="Título 7 Char"/>
    <w:link w:val="Ttulo7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Ttulo8Char">
    <w:name w:val="Título 8 Char"/>
    <w:link w:val="Ttulo81"/>
    <w:uiPriority w:val="9"/>
    <w:semiHidden/>
    <w:qFormat/>
    <w:rsid w:val="00A202A2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CabealhoChar">
    <w:name w:val="Cabeçalho Char"/>
    <w:link w:val="Cabealho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RodapChar">
    <w:name w:val="Rodapé Char"/>
    <w:link w:val="Rodap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LigaodeInternet">
    <w:name w:val="Ligação de Internet"/>
    <w:uiPriority w:val="99"/>
    <w:unhideWhenUsed/>
    <w:rsid w:val="00892EAF"/>
    <w:rPr>
      <w:color w:val="0000FF"/>
      <w:u w:val="single"/>
    </w:rPr>
  </w:style>
  <w:style w:type="character" w:customStyle="1" w:styleId="bodytext">
    <w:name w:val="bodytext"/>
    <w:qFormat/>
    <w:rsid w:val="0023531C"/>
    <w:rPr>
      <w:rFonts w:ascii="Arial" w:hAnsi="Arial" w:cs="Arial"/>
    </w:rPr>
  </w:style>
  <w:style w:type="character" w:customStyle="1" w:styleId="TextodenotaderodapChar">
    <w:name w:val="Texto de nota de rodapé Char"/>
    <w:link w:val="Textodenotaderodap"/>
    <w:uiPriority w:val="99"/>
    <w:semiHidden/>
    <w:qFormat/>
    <w:rsid w:val="00290430"/>
    <w:rPr>
      <w:rFonts w:ascii="Arial" w:eastAsia="Times New Roman" w:hAnsi="Arial" w:cs="Arial"/>
      <w:sz w:val="20"/>
      <w:szCs w:val="20"/>
    </w:rPr>
  </w:style>
  <w:style w:type="character" w:styleId="Refdenotaderodap">
    <w:name w:val="footnote reference"/>
    <w:uiPriority w:val="99"/>
    <w:semiHidden/>
    <w:unhideWhenUsed/>
    <w:qFormat/>
    <w:rsid w:val="00290430"/>
    <w:rPr>
      <w:vertAlign w:val="superscript"/>
    </w:rPr>
  </w:style>
  <w:style w:type="character" w:customStyle="1" w:styleId="TtuloChar">
    <w:name w:val="Título Char"/>
    <w:link w:val="Ttulo1"/>
    <w:qFormat/>
    <w:rsid w:val="002E4E27"/>
    <w:rPr>
      <w:rFonts w:ascii="Times New Roman" w:eastAsia="Times New Roman" w:hAnsi="Times New Roman"/>
      <w:b/>
      <w:sz w:val="40"/>
      <w:lang w:val="pt-BR" w:eastAsia="en-US" w:bidi="ar-SA"/>
    </w:rPr>
  </w:style>
  <w:style w:type="character" w:customStyle="1" w:styleId="CorpodetextoChar">
    <w:name w:val="Corpo de texto Char"/>
    <w:link w:val="Corpodotexto"/>
    <w:qFormat/>
    <w:rsid w:val="002E4E27"/>
    <w:rPr>
      <w:rFonts w:ascii="Arial" w:eastAsia="Times New Roman" w:hAnsi="Arial"/>
      <w:b/>
      <w:sz w:val="24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EE42C7"/>
    <w:rPr>
      <w:rFonts w:ascii="Times New Roman" w:eastAsia="Times New Roman" w:hAnsi="Times New Roman" w:cs="Arial"/>
      <w:sz w:val="16"/>
      <w:szCs w:val="16"/>
      <w:lang w:eastAsia="en-US"/>
    </w:rPr>
  </w:style>
  <w:style w:type="character" w:customStyle="1" w:styleId="nfase1">
    <w:name w:val="Ênfase1"/>
    <w:basedOn w:val="Fontepargpadro"/>
    <w:uiPriority w:val="20"/>
    <w:qFormat/>
    <w:rsid w:val="002B029B"/>
    <w:rPr>
      <w:i/>
      <w:iCs/>
    </w:rPr>
  </w:style>
  <w:style w:type="character" w:styleId="Forte">
    <w:name w:val="Strong"/>
    <w:basedOn w:val="Fontepargpadro"/>
    <w:uiPriority w:val="22"/>
    <w:qFormat/>
    <w:rsid w:val="00CB2FF6"/>
    <w:rPr>
      <w:b/>
      <w:bCs/>
    </w:rPr>
  </w:style>
  <w:style w:type="character" w:customStyle="1" w:styleId="data2">
    <w:name w:val="data2"/>
    <w:basedOn w:val="Fontepargpadro"/>
    <w:qFormat/>
    <w:rsid w:val="00E50A81"/>
    <w:rPr>
      <w:sz w:val="18"/>
      <w:szCs w:val="18"/>
    </w:rPr>
  </w:style>
  <w:style w:type="character" w:customStyle="1" w:styleId="fn">
    <w:name w:val="fn"/>
    <w:basedOn w:val="Fontepargpadro"/>
    <w:qFormat/>
    <w:rsid w:val="00D05226"/>
  </w:style>
  <w:style w:type="character" w:customStyle="1" w:styleId="apple-converted-space">
    <w:name w:val="apple-converted-space"/>
    <w:basedOn w:val="Fontepargpadro"/>
    <w:qFormat/>
    <w:rsid w:val="00D05226"/>
  </w:style>
  <w:style w:type="character" w:customStyle="1" w:styleId="Subttulo1">
    <w:name w:val="Subtítulo1"/>
    <w:basedOn w:val="Fontepargpadro"/>
    <w:qFormat/>
    <w:rsid w:val="00D05226"/>
  </w:style>
  <w:style w:type="character" w:styleId="HiperlinkVisitado">
    <w:name w:val="FollowedHyperlink"/>
    <w:basedOn w:val="Fontepargpadro"/>
    <w:uiPriority w:val="99"/>
    <w:semiHidden/>
    <w:unhideWhenUsed/>
    <w:qFormat/>
    <w:rsid w:val="0032342F"/>
    <w:rPr>
      <w:color w:val="954F72" w:themeColor="followedHyperlink"/>
      <w:u w:val="single"/>
    </w:rPr>
  </w:style>
  <w:style w:type="character" w:customStyle="1" w:styleId="posted">
    <w:name w:val="posted"/>
    <w:basedOn w:val="Fontepargpadro"/>
    <w:qFormat/>
    <w:rsid w:val="00717B61"/>
  </w:style>
  <w:style w:type="character" w:customStyle="1" w:styleId="j-title-breadcrumb">
    <w:name w:val="j-title-breadcrumb"/>
    <w:basedOn w:val="Fontepargpadro"/>
    <w:qFormat/>
    <w:rsid w:val="008A7914"/>
  </w:style>
  <w:style w:type="character" w:customStyle="1" w:styleId="ListLabel1">
    <w:name w:val="ListLabel 1"/>
    <w:qFormat/>
    <w:rPr>
      <w:rFonts w:cs="Courier New"/>
    </w:rPr>
  </w:style>
  <w:style w:type="character" w:customStyle="1" w:styleId="Ligaodondice">
    <w:name w:val="Ligação do índice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cs="OpenSymbol"/>
    </w:rPr>
  </w:style>
  <w:style w:type="paragraph" w:customStyle="1" w:styleId="Ttulo1">
    <w:name w:val="Título1"/>
    <w:basedOn w:val="Normal"/>
    <w:next w:val="Corpodotexto"/>
    <w:link w:val="TtuloChar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link w:val="CorpodetextoChar"/>
    <w:rsid w:val="002E4E27"/>
    <w:pPr>
      <w:spacing w:line="240" w:lineRule="auto"/>
      <w:ind w:firstLine="0"/>
      <w:jc w:val="left"/>
    </w:pPr>
    <w:rPr>
      <w:rFonts w:cs="Times New Roman"/>
      <w:b/>
      <w:sz w:val="24"/>
      <w:szCs w:val="20"/>
      <w:lang w:eastAsia="pt-BR"/>
    </w:rPr>
  </w:style>
  <w:style w:type="paragraph" w:customStyle="1" w:styleId="Lista1">
    <w:name w:val="Lista1"/>
    <w:basedOn w:val="Corpodotexto"/>
    <w:rPr>
      <w:rFonts w:cs="FreeSans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9326F"/>
    <w:rPr>
      <w:rFonts w:ascii="Tahoma" w:hAnsi="Tahoma" w:cs="Times New Roman"/>
      <w:sz w:val="16"/>
      <w:szCs w:val="16"/>
      <w:lang w:val="x-none" w:eastAsia="x-none"/>
    </w:rPr>
  </w:style>
  <w:style w:type="paragraph" w:styleId="PargrafodaLista">
    <w:name w:val="List Paragraph"/>
    <w:basedOn w:val="Normal"/>
    <w:uiPriority w:val="34"/>
    <w:qFormat/>
    <w:rsid w:val="00A9326F"/>
    <w:pPr>
      <w:ind w:left="720"/>
      <w:contextualSpacing/>
    </w:pPr>
  </w:style>
  <w:style w:type="paragraph" w:customStyle="1" w:styleId="Cabealho1">
    <w:name w:val="Cabeçalho1"/>
    <w:basedOn w:val="Normal"/>
    <w:link w:val="CabealhoChar"/>
    <w:uiPriority w:val="99"/>
    <w:unhideWhenUsed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Rodap1">
    <w:name w:val="Rodapé1"/>
    <w:basedOn w:val="Normal"/>
    <w:link w:val="RodapChar"/>
    <w:uiPriority w:val="99"/>
    <w:unhideWhenUsed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Ttulodocontedo">
    <w:name w:val="Título do conteúdo"/>
    <w:basedOn w:val="Ttulo11"/>
    <w:next w:val="Normal"/>
    <w:uiPriority w:val="39"/>
    <w:unhideWhenUsed/>
    <w:qFormat/>
    <w:rsid w:val="00892EAF"/>
    <w:pPr>
      <w:spacing w:before="480" w:line="276" w:lineRule="auto"/>
      <w:jc w:val="left"/>
    </w:pPr>
    <w:rPr>
      <w:rFonts w:ascii="Cambria" w:hAnsi="Cambria"/>
      <w:caps w:val="0"/>
      <w:color w:val="365F91"/>
      <w:szCs w:val="28"/>
      <w:lang w:val="pt-PT"/>
    </w:rPr>
  </w:style>
  <w:style w:type="paragraph" w:customStyle="1" w:styleId="Contedo1">
    <w:name w:val="Conteúdo 1"/>
    <w:basedOn w:val="Normal"/>
    <w:next w:val="Normal"/>
    <w:autoRedefine/>
    <w:uiPriority w:val="39"/>
    <w:unhideWhenUsed/>
    <w:qFormat/>
    <w:rsid w:val="007E41E8"/>
    <w:pPr>
      <w:spacing w:before="120"/>
      <w:jc w:val="left"/>
    </w:pPr>
    <w:rPr>
      <w:rFonts w:asciiTheme="minorHAnsi" w:hAnsiTheme="minorHAnsi"/>
      <w:b/>
      <w:bCs/>
      <w:sz w:val="24"/>
    </w:rPr>
  </w:style>
  <w:style w:type="paragraph" w:customStyle="1" w:styleId="Contedo2">
    <w:name w:val="Conteúdo 2"/>
    <w:basedOn w:val="Normal"/>
    <w:next w:val="Normal"/>
    <w:autoRedefine/>
    <w:uiPriority w:val="39"/>
    <w:unhideWhenUsed/>
    <w:qFormat/>
    <w:rsid w:val="007E41E8"/>
    <w:pPr>
      <w:ind w:left="220"/>
      <w:jc w:val="left"/>
    </w:pPr>
    <w:rPr>
      <w:rFonts w:asciiTheme="minorHAnsi" w:hAnsiTheme="minorHAnsi"/>
      <w:b/>
      <w:bCs/>
      <w:szCs w:val="22"/>
    </w:rPr>
  </w:style>
  <w:style w:type="paragraph" w:customStyle="1" w:styleId="Contedo3">
    <w:name w:val="Conteúdo 3"/>
    <w:basedOn w:val="Normal"/>
    <w:next w:val="Normal"/>
    <w:autoRedefine/>
    <w:uiPriority w:val="39"/>
    <w:unhideWhenUsed/>
    <w:qFormat/>
    <w:rsid w:val="007E41E8"/>
    <w:pPr>
      <w:ind w:left="440"/>
      <w:jc w:val="left"/>
    </w:pPr>
    <w:rPr>
      <w:rFonts w:asciiTheme="minorHAnsi" w:hAnsiTheme="minorHAnsi"/>
      <w:szCs w:val="22"/>
    </w:rPr>
  </w:style>
  <w:style w:type="paragraph" w:customStyle="1" w:styleId="Contedo4">
    <w:name w:val="Conteúdo 4"/>
    <w:basedOn w:val="Normal"/>
    <w:next w:val="Normal"/>
    <w:autoRedefine/>
    <w:uiPriority w:val="39"/>
    <w:unhideWhenUsed/>
    <w:rsid w:val="00892EAF"/>
    <w:pPr>
      <w:ind w:left="660"/>
      <w:jc w:val="left"/>
    </w:pPr>
    <w:rPr>
      <w:rFonts w:asciiTheme="minorHAnsi" w:hAnsiTheme="minorHAnsi"/>
      <w:sz w:val="20"/>
      <w:szCs w:val="20"/>
    </w:rPr>
  </w:style>
  <w:style w:type="paragraph" w:customStyle="1" w:styleId="Contedo5">
    <w:name w:val="Conteúdo 5"/>
    <w:basedOn w:val="Normal"/>
    <w:next w:val="Normal"/>
    <w:autoRedefine/>
    <w:uiPriority w:val="39"/>
    <w:unhideWhenUsed/>
    <w:rsid w:val="00892EAF"/>
    <w:pPr>
      <w:ind w:left="880"/>
      <w:jc w:val="left"/>
    </w:pPr>
    <w:rPr>
      <w:rFonts w:asciiTheme="minorHAnsi" w:hAnsiTheme="minorHAnsi"/>
      <w:sz w:val="20"/>
      <w:szCs w:val="20"/>
    </w:rPr>
  </w:style>
  <w:style w:type="paragraph" w:customStyle="1" w:styleId="Contedo6">
    <w:name w:val="Conteúdo 6"/>
    <w:basedOn w:val="Normal"/>
    <w:next w:val="Normal"/>
    <w:autoRedefine/>
    <w:uiPriority w:val="39"/>
    <w:unhideWhenUsed/>
    <w:rsid w:val="00892EAF"/>
    <w:pPr>
      <w:ind w:left="1100"/>
      <w:jc w:val="left"/>
    </w:pPr>
    <w:rPr>
      <w:rFonts w:asciiTheme="minorHAnsi" w:hAnsiTheme="minorHAnsi"/>
      <w:sz w:val="20"/>
      <w:szCs w:val="20"/>
    </w:rPr>
  </w:style>
  <w:style w:type="paragraph" w:customStyle="1" w:styleId="Contedo7">
    <w:name w:val="Conteúdo 7"/>
    <w:basedOn w:val="Normal"/>
    <w:next w:val="Normal"/>
    <w:autoRedefine/>
    <w:uiPriority w:val="39"/>
    <w:unhideWhenUsed/>
    <w:rsid w:val="00892EAF"/>
    <w:pPr>
      <w:ind w:left="1320"/>
      <w:jc w:val="left"/>
    </w:pPr>
    <w:rPr>
      <w:rFonts w:asciiTheme="minorHAnsi" w:hAnsiTheme="minorHAnsi"/>
      <w:sz w:val="20"/>
      <w:szCs w:val="20"/>
    </w:rPr>
  </w:style>
  <w:style w:type="paragraph" w:customStyle="1" w:styleId="Contedo8">
    <w:name w:val="Conteúdo 8"/>
    <w:basedOn w:val="Normal"/>
    <w:next w:val="Normal"/>
    <w:autoRedefine/>
    <w:uiPriority w:val="39"/>
    <w:unhideWhenUsed/>
    <w:rsid w:val="00892EAF"/>
    <w:pPr>
      <w:ind w:left="1540"/>
      <w:jc w:val="left"/>
    </w:pPr>
    <w:rPr>
      <w:rFonts w:asciiTheme="minorHAnsi" w:hAnsiTheme="minorHAnsi"/>
      <w:sz w:val="20"/>
      <w:szCs w:val="20"/>
    </w:rPr>
  </w:style>
  <w:style w:type="paragraph" w:customStyle="1" w:styleId="Contedo9">
    <w:name w:val="Conteúdo 9"/>
    <w:basedOn w:val="Normal"/>
    <w:next w:val="Normal"/>
    <w:autoRedefine/>
    <w:uiPriority w:val="39"/>
    <w:unhideWhenUsed/>
    <w:rsid w:val="00892EAF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Remissivo">
    <w:name w:val="Remissivo"/>
    <w:basedOn w:val="Normal"/>
    <w:qFormat/>
    <w:rsid w:val="0023531C"/>
    <w:pPr>
      <w:spacing w:after="120" w:line="264" w:lineRule="auto"/>
      <w:ind w:left="624" w:hanging="624"/>
    </w:pPr>
    <w:rPr>
      <w:rFonts w:ascii="Verdana" w:hAnsi="Verdana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90430"/>
    <w:pPr>
      <w:spacing w:line="240" w:lineRule="auto"/>
    </w:pPr>
    <w:rPr>
      <w:rFonts w:cs="Times New Roman"/>
      <w:sz w:val="20"/>
      <w:szCs w:val="20"/>
      <w:lang w:val="x-none" w:eastAsia="x-none"/>
    </w:rPr>
  </w:style>
  <w:style w:type="paragraph" w:customStyle="1" w:styleId="Ttulododocumento">
    <w:name w:val="Título do documento"/>
    <w:basedOn w:val="Ttulo1"/>
    <w:qFormat/>
    <w:rsid w:val="002E4E27"/>
    <w:pPr>
      <w:jc w:val="center"/>
    </w:pPr>
    <w:rPr>
      <w:rFonts w:ascii="Times New Roman" w:eastAsia="Times New Roman" w:hAnsi="Times New Roman"/>
      <w:b/>
      <w:sz w:val="40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EE42C7"/>
    <w:pPr>
      <w:spacing w:after="120"/>
      <w:ind w:left="283"/>
    </w:pPr>
    <w:rPr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31404"/>
    <w:pPr>
      <w:spacing w:after="60" w:line="240" w:lineRule="auto"/>
      <w:ind w:firstLine="0"/>
      <w:jc w:val="center"/>
    </w:pPr>
    <w:rPr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CE018D"/>
    <w:pPr>
      <w:ind w:firstLine="0"/>
    </w:pPr>
  </w:style>
  <w:style w:type="paragraph" w:customStyle="1" w:styleId="Preformatted">
    <w:name w:val="Preformatted"/>
    <w:basedOn w:val="Normal"/>
    <w:qFormat/>
    <w:rsid w:val="00B722E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pt-BR"/>
    </w:rPr>
  </w:style>
  <w:style w:type="paragraph" w:customStyle="1" w:styleId="Default">
    <w:name w:val="Default"/>
    <w:basedOn w:val="Normal"/>
    <w:qFormat/>
    <w:rsid w:val="007A7387"/>
    <w:pPr>
      <w:widowControl w:val="0"/>
      <w:spacing w:line="240" w:lineRule="auto"/>
      <w:ind w:firstLine="0"/>
      <w:jc w:val="left"/>
      <w:textAlignment w:val="baseline"/>
    </w:pPr>
    <w:rPr>
      <w:rFonts w:cs="Times New Roman"/>
      <w:color w:val="000000"/>
      <w:sz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qFormat/>
    <w:rsid w:val="000D3AB9"/>
    <w:pPr>
      <w:spacing w:beforeAutospacing="1" w:afterAutospacing="1" w:line="240" w:lineRule="auto"/>
      <w:ind w:firstLine="0"/>
      <w:jc w:val="left"/>
    </w:pPr>
    <w:rPr>
      <w:rFonts w:cs="Times New Roman"/>
      <w:sz w:val="24"/>
      <w:lang w:eastAsia="pt-BR"/>
    </w:rPr>
  </w:style>
  <w:style w:type="paragraph" w:customStyle="1" w:styleId="Citaes">
    <w:name w:val="Citações"/>
    <w:basedOn w:val="Normal"/>
    <w:qFormat/>
  </w:style>
  <w:style w:type="paragraph" w:customStyle="1" w:styleId="Subttulo2">
    <w:name w:val="Subtítulo2"/>
    <w:basedOn w:val="Ttulo1"/>
  </w:style>
  <w:style w:type="paragraph" w:customStyle="1" w:styleId="Contedodatabela">
    <w:name w:val="Conteúdo da tabela"/>
    <w:basedOn w:val="Normal"/>
    <w:qFormat/>
  </w:style>
  <w:style w:type="paragraph" w:customStyle="1" w:styleId="Ttulodatabela">
    <w:name w:val="Título da tabela"/>
    <w:basedOn w:val="Contedodatabela"/>
    <w:qFormat/>
  </w:style>
  <w:style w:type="table" w:styleId="Tabelacomgrade">
    <w:name w:val="Table Grid"/>
    <w:basedOn w:val="Tabelanormal"/>
    <w:uiPriority w:val="59"/>
    <w:rsid w:val="00565E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">
    <w:name w:val="Hyperlink"/>
    <w:basedOn w:val="Fontepargpadro"/>
    <w:uiPriority w:val="99"/>
    <w:unhideWhenUsed/>
    <w:rsid w:val="00E136A7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03D0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03D0B"/>
    <w:pPr>
      <w:spacing w:after="100"/>
      <w:ind w:left="220"/>
    </w:pPr>
  </w:style>
  <w:style w:type="character" w:styleId="nfase">
    <w:name w:val="Emphasis"/>
    <w:basedOn w:val="Fontepargpadro"/>
    <w:uiPriority w:val="20"/>
    <w:qFormat/>
    <w:rsid w:val="0052311C"/>
    <w:rPr>
      <w:i/>
      <w:iCs/>
    </w:rPr>
  </w:style>
  <w:style w:type="paragraph" w:styleId="Cabealho">
    <w:name w:val="header"/>
    <w:basedOn w:val="Normal"/>
    <w:link w:val="Cabealho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1">
    <w:name w:val="Cabeçalho Char1"/>
    <w:basedOn w:val="Fontepargpadro"/>
    <w:link w:val="Cabealho"/>
    <w:uiPriority w:val="99"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paragraph" w:styleId="Rodap">
    <w:name w:val="footer"/>
    <w:basedOn w:val="Normal"/>
    <w:link w:val="Rodap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1">
    <w:name w:val="Rodapé Char1"/>
    <w:basedOn w:val="Fontepargpadro"/>
    <w:link w:val="Rodap"/>
    <w:uiPriority w:val="99"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F33B1-C40E-0540-98A5-ACA875A0E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58</Pages>
  <Words>4198</Words>
  <Characters>22673</Characters>
  <Application>Microsoft Macintosh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lysio.sellos</dc:creator>
  <cp:lastModifiedBy>Thiago Cruz</cp:lastModifiedBy>
  <cp:revision>329</cp:revision>
  <cp:lastPrinted>2016-06-27T13:00:00Z</cp:lastPrinted>
  <dcterms:created xsi:type="dcterms:W3CDTF">2016-06-27T13:03:00Z</dcterms:created>
  <dcterms:modified xsi:type="dcterms:W3CDTF">2017-04-24T23:11:00Z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