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Gerenciamento administrativo;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Gerenciamento financeiro;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Controle de acesso.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Tipos de Plano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Mensalidade dos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Financeiro da Academia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Formas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Física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Treino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Trancamento de 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Gastos da Academia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