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40943B03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03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>
        <w:rPr>
          <w:rFonts w:asciiTheme="majorHAnsi" w:hAnsiTheme="majorHAnsi" w:cs="Times New Roman"/>
          <w:sz w:val="30"/>
          <w:szCs w:val="30"/>
        </w:rPr>
        <w:t>5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8A33C4">
      <w:pPr>
        <w:shd w:val="clear" w:color="auto" w:fill="FFFFFF" w:themeFill="background1"/>
        <w:spacing w:before="4920" w:after="200"/>
        <w:ind w:firstLine="709"/>
        <w:jc w:val="left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014640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</w:rPr>
          </w:pPr>
          <w:r w:rsidRPr="00014640">
            <w:rPr>
              <w:rFonts w:asciiTheme="minorHAnsi" w:hAnsiTheme="minorHAnsi"/>
            </w:rPr>
            <w:t>Índice</w:t>
          </w:r>
        </w:p>
        <w:p w14:paraId="13F67044" w14:textId="10BAB2A8" w:rsidR="002B69D8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7646150" w:history="1">
            <w:r w:rsidR="002B69D8" w:rsidRPr="00356130">
              <w:rPr>
                <w:rStyle w:val="Hiperligao"/>
                <w:noProof/>
              </w:rPr>
              <w:t>Exercício 1</w:t>
            </w:r>
            <w:r w:rsidR="002B69D8">
              <w:rPr>
                <w:noProof/>
                <w:webHidden/>
              </w:rPr>
              <w:tab/>
            </w:r>
            <w:r w:rsidR="002B69D8">
              <w:rPr>
                <w:noProof/>
                <w:webHidden/>
              </w:rPr>
              <w:fldChar w:fldCharType="begin"/>
            </w:r>
            <w:r w:rsidR="002B69D8">
              <w:rPr>
                <w:noProof/>
                <w:webHidden/>
              </w:rPr>
              <w:instrText xml:space="preserve"> PAGEREF _Toc167646150 \h </w:instrText>
            </w:r>
            <w:r w:rsidR="002B69D8">
              <w:rPr>
                <w:noProof/>
                <w:webHidden/>
              </w:rPr>
            </w:r>
            <w:r w:rsidR="002B69D8">
              <w:rPr>
                <w:noProof/>
                <w:webHidden/>
              </w:rPr>
              <w:fldChar w:fldCharType="separate"/>
            </w:r>
            <w:r w:rsidR="002B69D8">
              <w:rPr>
                <w:noProof/>
                <w:webHidden/>
              </w:rPr>
              <w:t>2</w:t>
            </w:r>
            <w:r w:rsidR="002B69D8">
              <w:rPr>
                <w:noProof/>
                <w:webHidden/>
              </w:rPr>
              <w:fldChar w:fldCharType="end"/>
            </w:r>
          </w:hyperlink>
        </w:p>
        <w:p w14:paraId="703D8B09" w14:textId="65861862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51" w:history="1">
            <w:r w:rsidRPr="00356130">
              <w:rPr>
                <w:rStyle w:val="Hiperligao"/>
                <w:rFonts w:ascii="Calibri" w:eastAsia="SimHei" w:hAnsi="Calibri" w:cs="Times New Roman"/>
                <w:b/>
                <w:noProof/>
              </w:rPr>
              <w:t>Ausência de códigos de controlo de erros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BCA2A" w14:textId="2F7B55BE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52" w:history="1">
            <w:r w:rsidRPr="00356130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repetição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6454" w14:textId="221B6C0E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53" w:history="1">
            <w:r w:rsidRPr="00356130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Hamming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0D7C3" w14:textId="32F46D2D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54" w:history="1">
            <w:r w:rsidRPr="00356130">
              <w:rPr>
                <w:rStyle w:val="Hiperligao"/>
                <w:rFonts w:ascii="Calibri" w:eastAsia="SimHei" w:hAnsi="Calibri" w:cs="Times New Roman"/>
                <w:b/>
                <w:noProof/>
              </w:rPr>
              <w:t>Função do Histograma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273C" w14:textId="4883EAB0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55" w:history="1">
            <w:r w:rsidRPr="00356130">
              <w:rPr>
                <w:rStyle w:val="Hiperligao"/>
                <w:rFonts w:ascii="Calibri" w:eastAsia="SimHei" w:hAnsi="Calibri" w:cs="Times New Roman"/>
                <w:b/>
                <w:noProof/>
              </w:rPr>
              <w:t>Função do Ficheiro Revertido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80901" w14:textId="6983D5B1" w:rsidR="002B69D8" w:rsidRDefault="002B6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56" w:history="1">
            <w:r w:rsidRPr="00356130">
              <w:rPr>
                <w:rStyle w:val="Hiperligao"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E4DE5" w14:textId="6A6E61FE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57" w:history="1">
            <w:r w:rsidRPr="00356130">
              <w:rPr>
                <w:rStyle w:val="Hiperligao"/>
                <w:noProof/>
              </w:rPr>
              <w:t>Função de Progressão Aritmética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1E90" w14:textId="65E526E1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58" w:history="1">
            <w:r w:rsidRPr="00356130">
              <w:rPr>
                <w:rStyle w:val="Hiperligao"/>
                <w:noProof/>
              </w:rPr>
              <w:t>Função Fatorial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44204" w14:textId="75287103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59" w:history="1">
            <w:r w:rsidRPr="00356130">
              <w:rPr>
                <w:rStyle w:val="Hiperligao"/>
                <w:noProof/>
              </w:rPr>
              <w:t>Função Mínimo Múltiplo Comum (MMC)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58D23" w14:textId="7AB2BC29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0" w:history="1">
            <w:r w:rsidRPr="00356130">
              <w:rPr>
                <w:rStyle w:val="Hiperligao"/>
                <w:noProof/>
              </w:rPr>
              <w:t>Função de Números Primos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450F5" w14:textId="4443DCFD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1" w:history="1">
            <w:r w:rsidRPr="00356130">
              <w:rPr>
                <w:rStyle w:val="Hiperligao"/>
                <w:noProof/>
              </w:rPr>
              <w:t>Função de Frequência de Símbolos em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2874C" w14:textId="444DAEB7" w:rsidR="002B69D8" w:rsidRDefault="002B69D8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2" w:history="1">
            <w:r w:rsidRPr="00356130">
              <w:rPr>
                <w:rStyle w:val="Hiperligao"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D1C3E" w14:textId="4B6D52C1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3" w:history="1">
            <w:r w:rsidRPr="00356130">
              <w:rPr>
                <w:rStyle w:val="Hiperligao"/>
                <w:noProof/>
              </w:rPr>
              <w:t>Análise à informação própria e à entropia e recolha do histograma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41C1" w14:textId="38162F57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4" w:history="1">
            <w:r w:rsidRPr="00356130">
              <w:rPr>
                <w:rStyle w:val="Hiperligao"/>
                <w:noProof/>
              </w:rPr>
              <w:t>Estimativas de ocorrências de símbolos e pares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4AAC" w14:textId="0FD138C8" w:rsidR="002B69D8" w:rsidRDefault="002B6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5" w:history="1">
            <w:r w:rsidRPr="00356130">
              <w:rPr>
                <w:rStyle w:val="Hiperligao"/>
                <w:noProof/>
              </w:rPr>
              <w:t>Exercício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1A638" w14:textId="4D252C8D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6" w:history="1">
            <w:r w:rsidRPr="00356130">
              <w:rPr>
                <w:rStyle w:val="Hiperligao"/>
                <w:noProof/>
              </w:rPr>
              <w:t>Implementação Genérica de Fonte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25DE1" w14:textId="10B86654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7" w:history="1">
            <w:r w:rsidRPr="00356130">
              <w:rPr>
                <w:rStyle w:val="Hiperligao"/>
                <w:noProof/>
              </w:rPr>
              <w:t>Geradores de Símbolos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48AC" w14:textId="7A13F9A0" w:rsidR="002B69D8" w:rsidRDefault="002B69D8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8" w:history="1">
            <w:r w:rsidRPr="00356130">
              <w:rPr>
                <w:rStyle w:val="Hiperligao"/>
                <w:noProof/>
              </w:rPr>
              <w:t>Códigos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8B059" w14:textId="3550965B" w:rsidR="002B69D8" w:rsidRDefault="002B69D8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69" w:history="1">
            <w:r w:rsidRPr="00356130">
              <w:rPr>
                <w:rStyle w:val="Hiperligao"/>
                <w:noProof/>
              </w:rPr>
              <w:t>Chaves do Euromilhões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21336" w14:textId="65ABFB4C" w:rsidR="002B69D8" w:rsidRDefault="002B69D8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0" w:history="1">
            <w:r w:rsidRPr="00356130">
              <w:rPr>
                <w:rStyle w:val="Hiperligao"/>
                <w:noProof/>
              </w:rPr>
              <w:t>Palavras-passe robustas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7C008" w14:textId="3E9CE5C8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1" w:history="1">
            <w:r w:rsidRPr="00356130">
              <w:rPr>
                <w:rStyle w:val="Hiperligao"/>
                <w:noProof/>
              </w:rPr>
              <w:t>Compressão de Dados e Taxa de Compressão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EBC57" w14:textId="25C5A395" w:rsidR="002B69D8" w:rsidRDefault="002B6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2" w:history="1">
            <w:r w:rsidRPr="00356130">
              <w:rPr>
                <w:rStyle w:val="Hiperligao"/>
                <w:noProof/>
              </w:rPr>
              <w:t>Exercício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C2062" w14:textId="0B98478C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3" w:history="1">
            <w:r w:rsidRPr="00356130">
              <w:rPr>
                <w:rStyle w:val="Hiperligao"/>
                <w:noProof/>
                <w:lang w:eastAsia="pt-PT"/>
              </w:rPr>
              <w:t>Sistemas Criptográficos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33414" w14:textId="40A2C61D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4" w:history="1">
            <w:r w:rsidRPr="00356130">
              <w:rPr>
                <w:rStyle w:val="Hiperligao"/>
                <w:noProof/>
                <w:lang w:eastAsia="pt-PT"/>
              </w:rPr>
              <w:t>Cifra de Vernam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1D35B" w14:textId="01B53EAF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5" w:history="1">
            <w:r w:rsidRPr="00356130">
              <w:rPr>
                <w:rStyle w:val="Hiperligao"/>
                <w:noProof/>
                <w:lang w:eastAsia="pt-PT"/>
              </w:rPr>
              <w:t>Realização do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64012" w14:textId="4491053C" w:rsidR="002B69D8" w:rsidRDefault="002B6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6" w:history="1">
            <w:r w:rsidRPr="00356130">
              <w:rPr>
                <w:rStyle w:val="Hiperligao"/>
                <w:noProof/>
              </w:rPr>
              <w:t>Exercício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CF99" w14:textId="3564D1BC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7" w:history="1">
            <w:r w:rsidRPr="00356130">
              <w:rPr>
                <w:rStyle w:val="Hiperligao"/>
                <w:noProof/>
              </w:rPr>
              <w:t>Binary Symmetric Channel (BSC)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D115A" w14:textId="701722C3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8" w:history="1">
            <w:r w:rsidRPr="00356130">
              <w:rPr>
                <w:rStyle w:val="Hiperligao"/>
                <w:noProof/>
              </w:rPr>
              <w:t>Outros Exemplos de Transmissão de Sequências de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F6B55" w14:textId="61A8343B" w:rsidR="002B69D8" w:rsidRDefault="002B69D8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79" w:history="1">
            <w:r w:rsidRPr="00356130">
              <w:rPr>
                <w:rStyle w:val="Hiperligao"/>
                <w:noProof/>
              </w:rPr>
              <w:t>Transmissões de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57A37" w14:textId="4C3B0ABE" w:rsidR="002B69D8" w:rsidRDefault="002B6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646180" w:history="1">
            <w:r w:rsidRPr="00356130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F9B5" w14:textId="75AE5DC1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7646150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Hamming (7,4), em modo correção.</w:t>
      </w:r>
    </w:p>
    <w:p w14:paraId="726577C1" w14:textId="77777777" w:rsidR="00B20CCE" w:rsidRDefault="00B20CCE" w:rsidP="00B20CCE">
      <w:pPr>
        <w:rPr>
          <w:szCs w:val="22"/>
          <w:lang w:eastAsia="pt-PT"/>
        </w:rPr>
      </w:pPr>
    </w:p>
    <w:p w14:paraId="26D1F19A" w14:textId="5D92D1AA" w:rsidR="00163B35" w:rsidRPr="00163B35" w:rsidRDefault="00B20CCE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0FBFC108" w14:textId="77777777" w:rsidR="00163B35" w:rsidRDefault="00163B35" w:rsidP="00F62312">
      <w:pPr>
        <w:rPr>
          <w:lang w:eastAsia="pt-PT"/>
        </w:rPr>
      </w:pPr>
    </w:p>
    <w:p w14:paraId="2585BAFA" w14:textId="6CDC506F" w:rsidR="00F62312" w:rsidRPr="00F62312" w:rsidRDefault="00B20CCE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2" w:name="_Toc167646151"/>
      <w:r>
        <w:rPr>
          <w:rFonts w:ascii="Calibri" w:eastAsia="SimHei" w:hAnsi="Calibri" w:cs="Times New Roman"/>
          <w:b/>
          <w:sz w:val="28"/>
          <w:szCs w:val="28"/>
        </w:rPr>
        <w:t>Ausência de códigos de controlo de erros</w:t>
      </w:r>
      <w:bookmarkEnd w:id="2"/>
    </w:p>
    <w:p w14:paraId="1662D254" w14:textId="62F5E6AA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r>
        <w:rPr>
          <w:rFonts w:ascii="Roboto" w:eastAsia="SimSun" w:hAnsi="Roboto" w:cs="Times New Roman"/>
          <w:szCs w:val="22"/>
          <w:lang w:val="en-US"/>
        </w:rPr>
        <w:t>configuração</w:t>
      </w:r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>tem como objetivo</w:t>
      </w:r>
      <w:r w:rsidR="009D598C">
        <w:rPr>
          <w:rFonts w:ascii="Roboto" w:eastAsia="SimSun" w:hAnsi="Roboto" w:cs="Times New Roman"/>
          <w:szCs w:val="22"/>
          <w:lang w:val="en-US"/>
        </w:rPr>
        <w:t xml:space="preserve"> simular a transmissão de um ficheiro com a obra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 de transmissão,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9B173EC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sequência binária recebida e a sequência binária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4969C728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>os 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49DAF059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1</w:t>
      </w:r>
      <w:r>
        <w:fldChar w:fldCharType="end"/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6477466A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, ou seja, o BER, maior será o número de erros observados no ficheiro.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2FA61450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>dos ficheiros resultantes dos exemplos de transmissão, sujeita a erros</w:t>
      </w:r>
      <w:r w:rsidR="003947FA">
        <w:rPr>
          <w:rFonts w:ascii="Roboto" w:eastAsia="SimSun" w:hAnsi="Roboto" w:cs="Times New Roman"/>
          <w:szCs w:val="22"/>
        </w:rPr>
        <w:t xml:space="preserve"> e sem código de correção de erros,</w:t>
      </w:r>
      <w:r>
        <w:rPr>
          <w:rFonts w:ascii="Roboto" w:eastAsia="SimSun" w:hAnsi="Roboto" w:cs="Times New Roman"/>
          <w:szCs w:val="22"/>
        </w:rPr>
        <w:t xml:space="preserve">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2B8B4809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</w:t>
      </w:r>
      <w:r>
        <w:fldChar w:fldCharType="end"/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3A2D9F18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3</w:t>
      </w:r>
      <w:r>
        <w:fldChar w:fldCharType="end"/>
      </w:r>
      <w:r>
        <w:t xml:space="preserve"> - Excerto do ficheiro resultante de uma transmissão ausente de controlo de erros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0FFEDF3F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4</w:t>
      </w:r>
      <w:r>
        <w:fldChar w:fldCharType="end"/>
      </w:r>
      <w:r>
        <w:t xml:space="preserve"> – Excerto do ficheiro resultante de uma transmissão ausente de controlo de erros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62373E55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5</w:t>
      </w:r>
      <w:r>
        <w:fldChar w:fldCharType="end"/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5FE5EEC4" w:rsidR="00F62312" w:rsidRPr="00F62312" w:rsidRDefault="00C47FD7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3" w:name="_Toc167646152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>Código de repetição</w:t>
      </w:r>
      <w:bookmarkEnd w:id="3"/>
    </w:p>
    <w:p w14:paraId="591A8693" w14:textId="49BD2C0D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r w:rsidR="00C47FD7">
        <w:rPr>
          <w:rFonts w:ascii="Roboto" w:eastAsia="SimSun" w:hAnsi="Roboto" w:cs="Times New Roman"/>
          <w:szCs w:val="22"/>
          <w:lang w:val="en-US"/>
        </w:rPr>
        <w:t xml:space="preserve">configuração do BSC consiste em, novamente, simular a transmissão da obra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1E3F83">
        <w:rPr>
          <w:rFonts w:ascii="Roboto" w:eastAsia="SimSun" w:hAnsi="Roboto" w:cs="Times New Roman"/>
          <w:b/>
          <w:bCs/>
          <w:szCs w:val="22"/>
        </w:rPr>
        <w:t xml:space="preserve"> (3,1)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5850047" w14:textId="4BDD4AEE" w:rsidR="00A86FFD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repetição (3,1) consiste em um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</w:t>
      </w:r>
      <w:r w:rsidR="00A229D5">
        <w:rPr>
          <w:rFonts w:ascii="Roboto" w:eastAsia="SimSun" w:hAnsi="Roboto" w:cs="Times New Roman"/>
          <w:szCs w:val="22"/>
        </w:rPr>
        <w:t xml:space="preserve">conseguir </w:t>
      </w:r>
      <w:r>
        <w:rPr>
          <w:rFonts w:ascii="Roboto" w:eastAsia="SimSun" w:hAnsi="Roboto" w:cs="Times New Roman"/>
          <w:szCs w:val="22"/>
        </w:rPr>
        <w:t>detetar um</w:t>
      </w:r>
      <w:r w:rsidR="00277C36">
        <w:rPr>
          <w:rFonts w:ascii="Roboto" w:eastAsia="SimSun" w:hAnsi="Roboto" w:cs="Times New Roman"/>
          <w:szCs w:val="22"/>
        </w:rPr>
        <w:t>a</w:t>
      </w:r>
      <w:r>
        <w:rPr>
          <w:rFonts w:ascii="Roboto" w:eastAsia="SimSun" w:hAnsi="Roboto" w:cs="Times New Roman"/>
          <w:szCs w:val="22"/>
        </w:rPr>
        <w:t xml:space="preserve"> possível </w:t>
      </w:r>
      <w:r w:rsidR="00277C36">
        <w:rPr>
          <w:rFonts w:ascii="Roboto" w:eastAsia="SimSun" w:hAnsi="Roboto" w:cs="Times New Roman"/>
          <w:szCs w:val="22"/>
        </w:rPr>
        <w:t>troca de bits</w:t>
      </w:r>
      <w:r>
        <w:rPr>
          <w:rFonts w:ascii="Roboto" w:eastAsia="SimSun" w:hAnsi="Roboto" w:cs="Times New Roman"/>
          <w:szCs w:val="22"/>
        </w:rPr>
        <w:t xml:space="preserve"> </w:t>
      </w:r>
      <w:r w:rsidR="00277C36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Pr="006133A1">
        <w:rPr>
          <w:rFonts w:ascii="Roboto" w:eastAsia="SimSun" w:hAnsi="Roboto" w:cs="Times New Roman"/>
          <w:b/>
          <w:bCs/>
          <w:szCs w:val="22"/>
        </w:rPr>
        <w:t>adiciona a cada bit da mensagem duas repetições do mesmo</w:t>
      </w:r>
      <w:r w:rsidR="00A229D5">
        <w:rPr>
          <w:rFonts w:ascii="Roboto" w:eastAsia="SimSun" w:hAnsi="Roboto" w:cs="Times New Roman"/>
          <w:szCs w:val="22"/>
        </w:rPr>
        <w:t>, antes desta ser transmitida</w:t>
      </w:r>
      <w:r>
        <w:rPr>
          <w:rFonts w:ascii="Roboto" w:eastAsia="SimSun" w:hAnsi="Roboto" w:cs="Times New Roman"/>
          <w:szCs w:val="22"/>
        </w:rPr>
        <w:t>.</w:t>
      </w:r>
      <w:r w:rsidR="008C497F">
        <w:rPr>
          <w:rFonts w:ascii="Roboto" w:eastAsia="SimSun" w:hAnsi="Roboto" w:cs="Times New Roman"/>
          <w:szCs w:val="22"/>
        </w:rPr>
        <w:t xml:space="preserve"> Com esta codificação, uma mensagem do tipo “0 1 1 0” resultará no código “000 111 111 000”.</w:t>
      </w:r>
    </w:p>
    <w:p w14:paraId="78992D5D" w14:textId="64998BE1" w:rsidR="00A229D5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Após a transmissão da mensagem codificada pelo BSC, o descodificador irá verificar</w:t>
      </w:r>
      <w:r w:rsidR="008C497F">
        <w:rPr>
          <w:rFonts w:ascii="Roboto" w:eastAsia="SimSun" w:hAnsi="Roboto" w:cs="Times New Roman"/>
          <w:szCs w:val="22"/>
        </w:rPr>
        <w:t xml:space="preserve">, para cada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>conjunto de 3 bits</w:t>
      </w:r>
      <w:r w:rsidR="008C497F">
        <w:rPr>
          <w:rFonts w:ascii="Roboto" w:eastAsia="SimSun" w:hAnsi="Roboto" w:cs="Times New Roman"/>
          <w:szCs w:val="22"/>
        </w:rPr>
        <w:t>,</w:t>
      </w:r>
      <w:r w:rsidR="00A229D5">
        <w:rPr>
          <w:rFonts w:ascii="Roboto" w:eastAsia="SimSun" w:hAnsi="Roboto" w:cs="Times New Roman"/>
          <w:szCs w:val="22"/>
        </w:rPr>
        <w:t xml:space="preserve"> se algum </w:t>
      </w:r>
      <w:r w:rsidR="008C497F">
        <w:rPr>
          <w:rFonts w:ascii="Roboto" w:eastAsia="SimSun" w:hAnsi="Roboto" w:cs="Times New Roman"/>
          <w:szCs w:val="22"/>
        </w:rPr>
        <w:t xml:space="preserve">destes </w:t>
      </w:r>
      <w:r w:rsidR="00A229D5">
        <w:rPr>
          <w:rFonts w:ascii="Roboto" w:eastAsia="SimSun" w:hAnsi="Roboto" w:cs="Times New Roman"/>
          <w:szCs w:val="22"/>
        </w:rPr>
        <w:t xml:space="preserve">foi modificado, indicando que houve um erro de transmissão quando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 xml:space="preserve">todos os bits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 xml:space="preserve">do conjunto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não são iguais</w:t>
      </w:r>
      <w:r w:rsidR="00A229D5"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 w:rsidR="00A229D5">
        <w:rPr>
          <w:rFonts w:ascii="Roboto" w:eastAsia="SimSun" w:hAnsi="Roboto" w:cs="Times New Roman"/>
          <w:szCs w:val="22"/>
        </w:rPr>
        <w:t>. Contudo, a sua capacidade de correção de erros já se encontra limitada a apenas 1 bit. Isto porque, após a transmissão da mensagem codificada, o descodificador vai verificar os 3 bits</w:t>
      </w:r>
      <w:r w:rsidR="008C497F">
        <w:rPr>
          <w:rFonts w:ascii="Roboto" w:eastAsia="SimSun" w:hAnsi="Roboto" w:cs="Times New Roman"/>
          <w:szCs w:val="22"/>
        </w:rPr>
        <w:t xml:space="preserve"> de cada conjunto e descodificar, os mesmos, no bit que se encontra em maioria, descodificando de forma errada, conjuntos de 3 bits que tenham sofrido alterações em 2</w:t>
      </w:r>
      <w:r w:rsidR="000E3F33">
        <w:rPr>
          <w:rFonts w:ascii="Roboto" w:eastAsia="SimSun" w:hAnsi="Roboto" w:cs="Times New Roman"/>
          <w:szCs w:val="22"/>
        </w:rPr>
        <w:t xml:space="preserve"> ou 3</w:t>
      </w:r>
      <w:r w:rsidR="008C497F">
        <w:rPr>
          <w:rFonts w:ascii="Roboto" w:eastAsia="SimSun" w:hAnsi="Roboto" w:cs="Times New Roman"/>
          <w:szCs w:val="22"/>
        </w:rPr>
        <w:t xml:space="preserve"> dos seus bits. Com esta descodificação, um código sujeito a erros do tipo “001 101 001 </w:t>
      </w:r>
      <w:r w:rsidR="000E3F33">
        <w:rPr>
          <w:rFonts w:ascii="Roboto" w:eastAsia="SimSun" w:hAnsi="Roboto" w:cs="Times New Roman"/>
          <w:szCs w:val="22"/>
        </w:rPr>
        <w:t>0</w:t>
      </w:r>
      <w:r w:rsidR="008C497F">
        <w:rPr>
          <w:rFonts w:ascii="Roboto" w:eastAsia="SimSun" w:hAnsi="Roboto" w:cs="Times New Roman"/>
          <w:szCs w:val="22"/>
        </w:rPr>
        <w:t>00” resultará na mensagem “0 1 0 0”.</w:t>
      </w: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D91D029" w14:textId="1DB5E907" w:rsidR="000E3F33" w:rsidRDefault="000E3F33" w:rsidP="000E3F3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</w:t>
      </w:r>
      <w:r>
        <w:rPr>
          <w:rFonts w:ascii="Roboto" w:eastAsia="SimSun" w:hAnsi="Roboto" w:cs="Times New Roman"/>
          <w:szCs w:val="22"/>
        </w:rPr>
        <w:t>, novamente,</w:t>
      </w:r>
      <w:r>
        <w:rPr>
          <w:rFonts w:ascii="Roboto" w:eastAsia="SimSun" w:hAnsi="Roboto" w:cs="Times New Roman"/>
          <w:szCs w:val="22"/>
        </w:rPr>
        <w:t xml:space="preserve"> a implementações realizadas no módulo anterior, nomeadamente, o BSC e a função de contagem de erros entre a sequência binária recebida e a sequência binária original.</w:t>
      </w:r>
    </w:p>
    <w:p w14:paraId="1DEB933B" w14:textId="77777777" w:rsidR="000E3F33" w:rsidRDefault="000E3F33" w:rsidP="000E3F33">
      <w:pPr>
        <w:rPr>
          <w:rFonts w:ascii="Roboto" w:eastAsia="SimSun" w:hAnsi="Roboto" w:cs="Times New Roman"/>
          <w:szCs w:val="22"/>
        </w:rPr>
      </w:pPr>
    </w:p>
    <w:p w14:paraId="717C0C35" w14:textId="44A6B8FF" w:rsidR="000E3F33" w:rsidRDefault="000E3F33" w:rsidP="000E3F33">
      <w:r>
        <w:rPr>
          <w:rFonts w:ascii="Roboto" w:eastAsia="SimSun" w:hAnsi="Roboto" w:cs="Times New Roman"/>
          <w:szCs w:val="22"/>
        </w:rPr>
        <w:t xml:space="preserve">A seguinte figura </w:t>
      </w:r>
      <w:r>
        <w:rPr>
          <w:rFonts w:ascii="Roboto" w:eastAsia="SimSun" w:hAnsi="Roboto" w:cs="Times New Roman"/>
          <w:szCs w:val="22"/>
        </w:rPr>
        <w:t>apresenta</w:t>
      </w:r>
      <w:r>
        <w:rPr>
          <w:rFonts w:ascii="Roboto" w:eastAsia="SimSun" w:hAnsi="Roboto" w:cs="Times New Roman"/>
          <w:szCs w:val="22"/>
        </w:rPr>
        <w:t xml:space="preserve">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0,5.</w:t>
      </w:r>
    </w:p>
    <w:p w14:paraId="1CA6943E" w14:textId="1A75AB8B" w:rsidR="000E3F33" w:rsidRDefault="006133A1" w:rsidP="000E3F33">
      <w:pPr>
        <w:jc w:val="right"/>
        <w:rPr>
          <w:rFonts w:ascii="Roboto" w:eastAsia="SimSun" w:hAnsi="Roboto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98B6C4" wp14:editId="72007D98">
                <wp:simplePos x="0" y="0"/>
                <wp:positionH relativeFrom="margin">
                  <wp:align>right</wp:align>
                </wp:positionH>
                <wp:positionV relativeFrom="paragraph">
                  <wp:posOffset>2723515</wp:posOffset>
                </wp:positionV>
                <wp:extent cx="5368290" cy="186690"/>
                <wp:effectExtent l="0" t="0" r="3810" b="3810"/>
                <wp:wrapTight wrapText="bothSides">
                  <wp:wrapPolygon edited="0">
                    <wp:start x="0" y="0"/>
                    <wp:lineTo x="0" y="19837"/>
                    <wp:lineTo x="21539" y="19837"/>
                    <wp:lineTo x="21539" y="0"/>
                    <wp:lineTo x="0" y="0"/>
                  </wp:wrapPolygon>
                </wp:wrapTight>
                <wp:docPr id="13996502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290" cy="1870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42F5D" w14:textId="72624B86" w:rsidR="000E3F33" w:rsidRPr="003A798A" w:rsidRDefault="000E3F33" w:rsidP="006133A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4483F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– </w:t>
                            </w:r>
                            <w:bookmarkStart w:id="4" w:name="_Hlk167640324"/>
                            <w:bookmarkStart w:id="5" w:name="_Hlk167640325"/>
                            <w:r>
                              <w:t>Resultados da simulação com código de repetição (3,1)</w:t>
                            </w:r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B6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71.5pt;margin-top:214.45pt;width:422.7pt;height:14.7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DnGAIAADsEAAAOAAAAZHJzL2Uyb0RvYy54bWysU01v2zAMvQ/YfxB0X5ykWJ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n68uZ1NP1FIUmwyuxvf3K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" stroked="f">
                <v:textbox inset="0,0,0,0">
                  <w:txbxContent>
                    <w:p w14:paraId="43542F5D" w14:textId="72624B86" w:rsidR="000E3F33" w:rsidRPr="003A798A" w:rsidRDefault="000E3F33" w:rsidP="006133A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4483F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– </w:t>
                      </w:r>
                      <w:bookmarkStart w:id="6" w:name="_Hlk167640324"/>
                      <w:bookmarkStart w:id="7" w:name="_Hlk167640325"/>
                      <w:r>
                        <w:t>Resultados da simulação com código de repetição (3,1)</w:t>
                      </w:r>
                      <w:bookmarkEnd w:id="6"/>
                      <w:bookmarkEnd w:id="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E3F33">
        <w:rPr>
          <w:noProof/>
        </w:rPr>
        <w:drawing>
          <wp:anchor distT="0" distB="0" distL="114300" distR="114300" simplePos="0" relativeHeight="251683840" behindDoc="1" locked="0" layoutInCell="1" allowOverlap="1" wp14:anchorId="6406ACE1" wp14:editId="7877465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987550" cy="2632710"/>
            <wp:effectExtent l="0" t="0" r="0" b="0"/>
            <wp:wrapTight wrapText="bothSides">
              <wp:wrapPolygon edited="0">
                <wp:start x="0" y="0"/>
                <wp:lineTo x="0" y="21412"/>
                <wp:lineTo x="21324" y="21412"/>
                <wp:lineTo x="21324" y="0"/>
                <wp:lineTo x="0" y="0"/>
              </wp:wrapPolygon>
            </wp:wrapTight>
            <wp:docPr id="2" name="Imagem 1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6"/>
                    <a:stretch/>
                  </pic:blipFill>
                  <pic:spPr bwMode="auto">
                    <a:xfrm>
                      <a:off x="0" y="0"/>
                      <a:ext cx="1990552" cy="26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F33">
        <w:rPr>
          <w:noProof/>
        </w:rPr>
        <w:drawing>
          <wp:inline distT="0" distB="0" distL="0" distR="0" wp14:anchorId="3C5139A4" wp14:editId="59D96BB0">
            <wp:extent cx="2001982" cy="2650248"/>
            <wp:effectExtent l="0" t="0" r="0" b="0"/>
            <wp:docPr id="4" name="Imagem 3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8" b="2967"/>
                    <a:stretch/>
                  </pic:blipFill>
                  <pic:spPr bwMode="auto">
                    <a:xfrm>
                      <a:off x="0" y="0"/>
                      <a:ext cx="2027858" cy="26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5F8F" w14:textId="044D099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0C271360" w14:textId="77777777" w:rsidR="006133A1" w:rsidRDefault="006133A1" w:rsidP="006133A1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Com</w:t>
      </w:r>
      <w:r>
        <w:rPr>
          <w:rFonts w:ascii="Roboto" w:eastAsia="SimSun" w:hAnsi="Roboto" w:cs="Times New Roman"/>
          <w:szCs w:val="22"/>
        </w:rPr>
        <w:t xml:space="preserve"> a</w:t>
      </w:r>
      <w:r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image</w:t>
      </w:r>
      <w:r>
        <w:rPr>
          <w:rFonts w:ascii="Roboto" w:eastAsia="SimSun" w:hAnsi="Roboto" w:cs="Times New Roman"/>
          <w:szCs w:val="22"/>
        </w:rPr>
        <w:t>ns apresentadas acima conseguimos perceber que:</w:t>
      </w:r>
    </w:p>
    <w:p w14:paraId="7419DA77" w14:textId="09E9E36E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implementação com o código de repetição ir</w:t>
      </w:r>
      <w:r w:rsidR="003947FA">
        <w:rPr>
          <w:rFonts w:ascii="Roboto" w:eastAsia="SimSun" w:hAnsi="Roboto" w:cs="Times New Roman"/>
          <w:szCs w:val="22"/>
        </w:rPr>
        <w:t>á</w:t>
      </w:r>
      <w:r>
        <w:rPr>
          <w:rFonts w:ascii="Roboto" w:eastAsia="SimSun" w:hAnsi="Roboto" w:cs="Times New Roman"/>
          <w:szCs w:val="22"/>
        </w:rPr>
        <w:t xml:space="preserve">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097F812B" w14:textId="54A996BB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2178214D" w14:textId="1A79190C" w:rsid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Maior será o número de erros na mensagem recebida, quer a transmissão aplique o código de repetição quer não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6238834E" w14:textId="147740B9" w:rsidR="006133A1" w:rsidRP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Menor será a diferença entre o número de bits errados da transmissão com código de repetição e o número de bits errados da transmissão</w:t>
      </w:r>
      <w:r w:rsidR="003947FA">
        <w:rPr>
          <w:rFonts w:ascii="Roboto" w:eastAsia="SimSun" w:hAnsi="Roboto" w:cs="Times New Roman"/>
          <w:szCs w:val="22"/>
        </w:rPr>
        <w:t xml:space="preserve"> sem código de controlo de erros. Isto porque, quanto maior for o BER da transmissão, maior será a probabilidade de cada conjunto de 3 bits apresentar erros em 2 ou 3 bits, impossibilitando a correção dos mesmos.</w:t>
      </w:r>
    </w:p>
    <w:p w14:paraId="664088C6" w14:textId="77777777" w:rsidR="006133A1" w:rsidRDefault="006133A1" w:rsidP="00F62312">
      <w:pPr>
        <w:rPr>
          <w:rFonts w:ascii="Roboto" w:eastAsia="SimSun" w:hAnsi="Roboto" w:cs="Times New Roman"/>
          <w:szCs w:val="22"/>
        </w:rPr>
      </w:pPr>
    </w:p>
    <w:p w14:paraId="0B62E40B" w14:textId="31FFB9C0" w:rsidR="003947FA" w:rsidRDefault="003947FA" w:rsidP="003947FA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As figuras</w:t>
      </w:r>
      <w:r>
        <w:rPr>
          <w:rFonts w:ascii="Roboto" w:eastAsia="SimSun" w:hAnsi="Roboto" w:cs="Times New Roman"/>
          <w:szCs w:val="22"/>
        </w:rPr>
        <w:t xml:space="preserve"> seguintes</w:t>
      </w:r>
      <w:r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de</w:t>
      </w:r>
      <w:r>
        <w:rPr>
          <w:rFonts w:ascii="Roboto" w:eastAsia="SimSun" w:hAnsi="Roboto" w:cs="Times New Roman"/>
          <w:szCs w:val="22"/>
        </w:rPr>
        <w:t>mo</w:t>
      </w:r>
      <w:r>
        <w:rPr>
          <w:rFonts w:ascii="Roboto" w:eastAsia="SimSun" w:hAnsi="Roboto" w:cs="Times New Roman"/>
          <w:szCs w:val="22"/>
        </w:rPr>
        <w:t>n</w:t>
      </w:r>
      <w:r>
        <w:rPr>
          <w:rFonts w:ascii="Roboto" w:eastAsia="SimSun" w:hAnsi="Roboto" w:cs="Times New Roman"/>
          <w:szCs w:val="22"/>
        </w:rPr>
        <w:t>stram um excerto dos ficheiros resultantes dos exemplos de transmissão</w:t>
      </w:r>
      <w:r>
        <w:rPr>
          <w:rFonts w:ascii="Roboto" w:eastAsia="SimSun" w:hAnsi="Roboto" w:cs="Times New Roman"/>
          <w:szCs w:val="22"/>
        </w:rPr>
        <w:t xml:space="preserve"> com código de repetição (3,1)</w:t>
      </w:r>
      <w:r>
        <w:rPr>
          <w:rFonts w:ascii="Roboto" w:eastAsia="SimSun" w:hAnsi="Roboto" w:cs="Times New Roman"/>
          <w:szCs w:val="22"/>
        </w:rPr>
        <w:t xml:space="preserve">, sujeita a erros,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4C699A59" w14:textId="77777777" w:rsidR="003947FA" w:rsidRDefault="003947FA" w:rsidP="003947FA">
      <w:pPr>
        <w:keepNext/>
        <w:jc w:val="center"/>
      </w:pPr>
      <w:r w:rsidRPr="003947FA">
        <w:rPr>
          <w:rFonts w:ascii="Roboto" w:eastAsia="SimSun" w:hAnsi="Roboto" w:cs="Times New Roman"/>
          <w:szCs w:val="22"/>
        </w:rPr>
        <w:drawing>
          <wp:inline distT="0" distB="0" distL="0" distR="0" wp14:anchorId="4453EDB0" wp14:editId="5D36754B">
            <wp:extent cx="5400040" cy="899795"/>
            <wp:effectExtent l="0" t="0" r="0" b="0"/>
            <wp:docPr id="15443310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10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180" w14:textId="05E96DEC" w:rsidR="003947FA" w:rsidRDefault="003947FA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7</w:t>
      </w:r>
      <w:r>
        <w:fldChar w:fldCharType="end"/>
      </w:r>
      <w:r>
        <w:t xml:space="preserve"> - </w:t>
      </w:r>
      <w:r w:rsidRPr="00D51C59">
        <w:t xml:space="preserve">Excerto do ficheiro resultante de uma transmissão </w:t>
      </w:r>
      <w:r>
        <w:t>com código de repetição (3,1) e</w:t>
      </w:r>
      <w:r w:rsidRPr="00D51C59">
        <w:t xml:space="preserve"> BER = 0,001</w:t>
      </w:r>
    </w:p>
    <w:p w14:paraId="67E55940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szCs w:val="22"/>
        </w:rPr>
        <w:drawing>
          <wp:inline distT="0" distB="0" distL="0" distR="0" wp14:anchorId="0EC5CE43" wp14:editId="79FD1148">
            <wp:extent cx="5400040" cy="858520"/>
            <wp:effectExtent l="0" t="0" r="0" b="0"/>
            <wp:docPr id="2141777937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7937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837" w14:textId="304B598D" w:rsidR="006133A1" w:rsidRPr="00F62312" w:rsidRDefault="001E3F83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8</w:t>
      </w:r>
      <w:r>
        <w:fldChar w:fldCharType="end"/>
      </w:r>
      <w:r>
        <w:t xml:space="preserve"> - </w:t>
      </w:r>
      <w:r w:rsidRPr="005E039A">
        <w:t>Excerto do ficheiro resultante de uma transmissão com código de repetição (3,1) e BER = 0,01</w:t>
      </w:r>
    </w:p>
    <w:p w14:paraId="1DCFC305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szCs w:val="22"/>
        </w:rPr>
        <w:drawing>
          <wp:inline distT="0" distB="0" distL="0" distR="0" wp14:anchorId="13D30556" wp14:editId="4DB824D1">
            <wp:extent cx="5400040" cy="923925"/>
            <wp:effectExtent l="0" t="0" r="0" b="9525"/>
            <wp:docPr id="20435544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4480" name="Imagem 1" descr="Uma imagem com texto, captura de ecrã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A14" w14:textId="5377497F" w:rsidR="001E3F83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9</w:t>
      </w:r>
      <w:r>
        <w:fldChar w:fldCharType="end"/>
      </w:r>
      <w:r>
        <w:t xml:space="preserve"> - </w:t>
      </w:r>
      <w:r w:rsidRPr="005E039A">
        <w:t>Excerto do ficheiro resultante de uma transmissão com código de repetição (3,1) e BER = 0,1</w:t>
      </w:r>
    </w:p>
    <w:p w14:paraId="74F89352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szCs w:val="22"/>
        </w:rPr>
        <w:drawing>
          <wp:inline distT="0" distB="0" distL="0" distR="0" wp14:anchorId="0A9B82D9" wp14:editId="4DBF9082">
            <wp:extent cx="5400040" cy="1022350"/>
            <wp:effectExtent l="0" t="0" r="0" b="6350"/>
            <wp:docPr id="17008561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6199" name="Imagem 1" descr="Uma imagem com texto, captura de ecrã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11" w14:textId="30C8F091" w:rsidR="00F62312" w:rsidRPr="00F62312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10</w:t>
      </w:r>
      <w:r>
        <w:fldChar w:fldCharType="end"/>
      </w:r>
      <w:r>
        <w:t xml:space="preserve"> - </w:t>
      </w:r>
      <w:r w:rsidRPr="005E039A">
        <w:t>Excerto do ficheiro resultante de uma transmissão com código de repetição (3,1) e BER = 0,</w:t>
      </w:r>
      <w:r>
        <w:t>5</w:t>
      </w:r>
    </w:p>
    <w:p w14:paraId="43C6AAE3" w14:textId="61E68EF4" w:rsidR="00F62312" w:rsidRPr="00F62312" w:rsidRDefault="001E3F83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8" w:name="_Toc167646153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>Código de Hamming</w:t>
      </w:r>
      <w:bookmarkEnd w:id="8"/>
    </w:p>
    <w:p w14:paraId="5BFD8497" w14:textId="2CD47B7A" w:rsidR="001E3F83" w:rsidRDefault="001E3F83" w:rsidP="001E3F8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N</w:t>
      </w:r>
      <w:r w:rsidRPr="00F62312">
        <w:rPr>
          <w:rFonts w:ascii="Roboto" w:eastAsia="SimSun" w:hAnsi="Roboto" w:cs="Times New Roman"/>
          <w:szCs w:val="22"/>
        </w:rPr>
        <w:t xml:space="preserve">esta </w:t>
      </w:r>
      <w:r>
        <w:rPr>
          <w:rFonts w:ascii="Roboto" w:eastAsia="SimSun" w:hAnsi="Roboto" w:cs="Times New Roman"/>
          <w:szCs w:val="22"/>
          <w:lang w:val="en-US"/>
        </w:rPr>
        <w:t xml:space="preserve">configuração do BSC </w:t>
      </w:r>
      <w:r>
        <w:rPr>
          <w:rFonts w:ascii="Roboto" w:eastAsia="SimSun" w:hAnsi="Roboto" w:cs="Times New Roman"/>
          <w:szCs w:val="22"/>
          <w:lang w:val="en-US"/>
        </w:rPr>
        <w:t>pretende-se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r>
        <w:rPr>
          <w:rFonts w:ascii="Roboto" w:eastAsia="SimSun" w:hAnsi="Roboto" w:cs="Times New Roman"/>
          <w:szCs w:val="22"/>
          <w:lang w:val="en-US"/>
        </w:rPr>
        <w:t>sim</w:t>
      </w:r>
      <w:r w:rsidR="00277C36">
        <w:rPr>
          <w:rFonts w:ascii="Roboto" w:eastAsia="SimSun" w:hAnsi="Roboto" w:cs="Times New Roman"/>
          <w:szCs w:val="22"/>
          <w:lang w:val="en-US"/>
        </w:rPr>
        <w:t>u</w:t>
      </w:r>
      <w:r>
        <w:rPr>
          <w:rFonts w:ascii="Roboto" w:eastAsia="SimSun" w:hAnsi="Roboto" w:cs="Times New Roman"/>
          <w:szCs w:val="22"/>
          <w:lang w:val="en-US"/>
        </w:rPr>
        <w:t>lar, de novo,</w:t>
      </w:r>
      <w:r>
        <w:rPr>
          <w:rFonts w:ascii="Roboto" w:eastAsia="SimSun" w:hAnsi="Roboto" w:cs="Times New Roman"/>
          <w:szCs w:val="22"/>
          <w:lang w:val="en-US"/>
        </w:rPr>
        <w:t xml:space="preserve"> a transmissão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 xml:space="preserve">, </w:t>
      </w:r>
      <w:r w:rsidRPr="00EB38C6">
        <w:rPr>
          <w:rFonts w:ascii="Roboto" w:eastAsia="SimSun" w:hAnsi="Roboto" w:cs="Times New Roman"/>
          <w:b/>
          <w:bCs/>
          <w:szCs w:val="22"/>
        </w:rPr>
        <w:t>recorre</w:t>
      </w:r>
      <w:r>
        <w:rPr>
          <w:rFonts w:ascii="Roboto" w:eastAsia="SimSun" w:hAnsi="Roboto" w:cs="Times New Roman"/>
          <w:b/>
          <w:bCs/>
          <w:szCs w:val="22"/>
        </w:rPr>
        <w:t>ndo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>
        <w:rPr>
          <w:rFonts w:ascii="Roboto" w:eastAsia="SimSun" w:hAnsi="Roboto" w:cs="Times New Roman"/>
          <w:b/>
          <w:bCs/>
          <w:szCs w:val="22"/>
        </w:rPr>
        <w:t>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>
        <w:rPr>
          <w:rFonts w:ascii="Roboto" w:eastAsia="SimSun" w:hAnsi="Roboto" w:cs="Times New Roman"/>
          <w:b/>
          <w:bCs/>
          <w:szCs w:val="22"/>
        </w:rPr>
        <w:t xml:space="preserve">Hamming </w:t>
      </w:r>
      <w:r>
        <w:rPr>
          <w:rFonts w:ascii="Roboto" w:eastAsia="SimSun" w:hAnsi="Roboto" w:cs="Times New Roman"/>
          <w:b/>
          <w:bCs/>
          <w:szCs w:val="22"/>
        </w:rPr>
        <w:t>(</w:t>
      </w:r>
      <w:r>
        <w:rPr>
          <w:rFonts w:ascii="Roboto" w:eastAsia="SimSun" w:hAnsi="Roboto" w:cs="Times New Roman"/>
          <w:b/>
          <w:bCs/>
          <w:szCs w:val="22"/>
        </w:rPr>
        <w:t>7</w:t>
      </w:r>
      <w:r>
        <w:rPr>
          <w:rFonts w:ascii="Roboto" w:eastAsia="SimSun" w:hAnsi="Roboto" w:cs="Times New Roman"/>
          <w:b/>
          <w:bCs/>
          <w:szCs w:val="22"/>
        </w:rPr>
        <w:t>,</w:t>
      </w:r>
      <w:r>
        <w:rPr>
          <w:rFonts w:ascii="Roboto" w:eastAsia="SimSun" w:hAnsi="Roboto" w:cs="Times New Roman"/>
          <w:b/>
          <w:bCs/>
          <w:szCs w:val="22"/>
        </w:rPr>
        <w:t>4</w:t>
      </w:r>
      <w:r>
        <w:rPr>
          <w:rFonts w:ascii="Roboto" w:eastAsia="SimSun" w:hAnsi="Roboto" w:cs="Times New Roman"/>
          <w:b/>
          <w:bCs/>
          <w:szCs w:val="22"/>
        </w:rPr>
        <w:t>)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Pr="00C47FD7">
        <w:rPr>
          <w:rFonts w:ascii="Roboto" w:eastAsia="SimSun" w:hAnsi="Roboto" w:cs="Times New Roman"/>
          <w:b/>
          <w:bCs/>
          <w:szCs w:val="22"/>
        </w:rPr>
        <w:t>correção</w:t>
      </w:r>
      <w:r>
        <w:rPr>
          <w:rFonts w:ascii="Roboto" w:eastAsia="SimSun" w:hAnsi="Roboto" w:cs="Times New Roman"/>
          <w:szCs w:val="22"/>
        </w:rPr>
        <w:t>,</w:t>
      </w:r>
      <w:r w:rsidR="00277C36"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como forma de deteção e correção de erros durante a transmissão</w:t>
      </w:r>
      <w:r w:rsidRPr="00F62312">
        <w:rPr>
          <w:rFonts w:ascii="Roboto" w:eastAsia="SimSun" w:hAnsi="Roboto" w:cs="Times New Roman"/>
          <w:szCs w:val="22"/>
        </w:rPr>
        <w:t>.</w:t>
      </w:r>
    </w:p>
    <w:p w14:paraId="66353B90" w14:textId="77777777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37412D48" w14:textId="351BE322" w:rsidR="00277C36" w:rsidRDefault="00277C36" w:rsidP="00277C3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r>
        <w:rPr>
          <w:rFonts w:ascii="Roboto" w:eastAsia="SimSun" w:hAnsi="Roboto" w:cs="Times New Roman"/>
          <w:szCs w:val="22"/>
        </w:rPr>
        <w:t>Hamming</w:t>
      </w:r>
      <w:r>
        <w:rPr>
          <w:rFonts w:ascii="Roboto" w:eastAsia="SimSun" w:hAnsi="Roboto" w:cs="Times New Roman"/>
          <w:szCs w:val="22"/>
        </w:rPr>
        <w:t xml:space="preserve"> (</w:t>
      </w:r>
      <w:r>
        <w:rPr>
          <w:rFonts w:ascii="Roboto" w:eastAsia="SimSun" w:hAnsi="Roboto" w:cs="Times New Roman"/>
          <w:szCs w:val="22"/>
        </w:rPr>
        <w:t>7</w:t>
      </w:r>
      <w:r>
        <w:rPr>
          <w:rFonts w:ascii="Roboto" w:eastAsia="SimSun" w:hAnsi="Roboto" w:cs="Times New Roman"/>
          <w:szCs w:val="22"/>
        </w:rPr>
        <w:t>,</w:t>
      </w:r>
      <w:r>
        <w:rPr>
          <w:rFonts w:ascii="Roboto" w:eastAsia="SimSun" w:hAnsi="Roboto" w:cs="Times New Roman"/>
          <w:szCs w:val="22"/>
        </w:rPr>
        <w:t>4</w:t>
      </w:r>
      <w:r>
        <w:rPr>
          <w:rFonts w:ascii="Roboto" w:eastAsia="SimSun" w:hAnsi="Roboto" w:cs="Times New Roman"/>
          <w:szCs w:val="22"/>
        </w:rPr>
        <w:t>) consiste em um</w:t>
      </w:r>
      <w:r>
        <w:rPr>
          <w:rFonts w:ascii="Roboto" w:eastAsia="SimSun" w:hAnsi="Roboto" w:cs="Times New Roman"/>
          <w:szCs w:val="22"/>
        </w:rPr>
        <w:t xml:space="preserve"> outro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conseguir detetar erro</w:t>
      </w:r>
      <w:r w:rsidR="001B15E8"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</w:t>
      </w:r>
      <w:r w:rsidR="001B15E8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realiza 3 equações de forma a gerar os 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3 </w:t>
      </w:r>
      <w:r w:rsidR="001B15E8">
        <w:rPr>
          <w:rFonts w:ascii="Roboto" w:eastAsia="SimSun" w:hAnsi="Roboto" w:cs="Times New Roman"/>
          <w:b/>
          <w:bCs/>
          <w:szCs w:val="22"/>
        </w:rPr>
        <w:t>bits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 de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paridade d</w:t>
      </w:r>
      <w:r w:rsidR="005E4977">
        <w:rPr>
          <w:rFonts w:ascii="Roboto" w:eastAsia="SimSun" w:hAnsi="Roboto" w:cs="Times New Roman"/>
          <w:b/>
          <w:bCs/>
          <w:szCs w:val="22"/>
        </w:rPr>
        <w:t>o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</w:t>
      </w:r>
      <w:r w:rsidR="005E4977">
        <w:rPr>
          <w:rFonts w:ascii="Roboto" w:eastAsia="SimSun" w:hAnsi="Roboto" w:cs="Times New Roman"/>
          <w:b/>
          <w:bCs/>
          <w:szCs w:val="22"/>
        </w:rPr>
        <w:t>código</w:t>
      </w:r>
      <w:r>
        <w:rPr>
          <w:rFonts w:ascii="Roboto" w:eastAsia="SimSun" w:hAnsi="Roboto" w:cs="Times New Roman"/>
          <w:szCs w:val="22"/>
        </w:rPr>
        <w:t>, antes desta ser transmitida.</w:t>
      </w:r>
      <w:r w:rsidR="001B15E8">
        <w:rPr>
          <w:rFonts w:ascii="Roboto" w:eastAsia="SimSun" w:hAnsi="Roboto" w:cs="Times New Roman"/>
          <w:szCs w:val="22"/>
        </w:rPr>
        <w:t xml:space="preserve"> Estas equações são:</w:t>
      </w:r>
    </w:p>
    <w:p w14:paraId="6071D5A0" w14:textId="77777777" w:rsidR="001B15E8" w:rsidRDefault="001B15E8" w:rsidP="001B15E8">
      <w:pPr>
        <w:keepNext/>
        <w:jc w:val="center"/>
      </w:pPr>
      <w:r w:rsidRPr="001B15E8">
        <w:rPr>
          <w:rFonts w:ascii="Roboto" w:eastAsia="SimSun" w:hAnsi="Roboto" w:cs="Times New Roman"/>
          <w:szCs w:val="22"/>
        </w:rPr>
        <w:drawing>
          <wp:inline distT="0" distB="0" distL="0" distR="0" wp14:anchorId="286FEF31" wp14:editId="219EA137">
            <wp:extent cx="3162741" cy="1495634"/>
            <wp:effectExtent l="0" t="0" r="0" b="9525"/>
            <wp:docPr id="836216104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04" name="Imagem 1" descr="Uma imagem com Tipo de letra, texto, branco, tipografi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2364" w14:textId="62069DEB" w:rsidR="001B15E8" w:rsidRDefault="001B15E8" w:rsidP="001B15E8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11</w:t>
      </w:r>
      <w:r>
        <w:fldChar w:fldCharType="end"/>
      </w:r>
      <w:r>
        <w:t xml:space="preserve"> - Equações de paridade</w:t>
      </w:r>
    </w:p>
    <w:p w14:paraId="2728917A" w14:textId="0AF1DE5E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21B33927" w14:textId="3E6E68C2" w:rsidR="00A46AA9" w:rsidRDefault="00A46AA9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Uma vez que o cálculo dos bits de paridade é fixo, este código de controlo de erros apresenta 16 palavras de código possíveis:</w:t>
      </w:r>
    </w:p>
    <w:p w14:paraId="4EF09A55" w14:textId="1F12BB22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0000 000</w:t>
      </w:r>
    </w:p>
    <w:p w14:paraId="074DFAF4" w14:textId="2CA1DA6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0001 111</w:t>
      </w:r>
    </w:p>
    <w:p w14:paraId="31E1051B" w14:textId="5843523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0010 101</w:t>
      </w:r>
    </w:p>
    <w:p w14:paraId="08AF1F31" w14:textId="29B6E54C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0011 010</w:t>
      </w:r>
    </w:p>
    <w:p w14:paraId="1B0E0D00" w14:textId="6887671A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0100 110</w:t>
      </w:r>
    </w:p>
    <w:p w14:paraId="7A9ECEF8" w14:textId="2D8B502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0101 001</w:t>
      </w:r>
    </w:p>
    <w:p w14:paraId="39FC4C95" w14:textId="17E0443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0110 011</w:t>
      </w:r>
    </w:p>
    <w:p w14:paraId="427D81E1" w14:textId="6D3D8F0B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0111 100</w:t>
      </w:r>
    </w:p>
    <w:p w14:paraId="02C84450" w14:textId="2717F79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1000 011</w:t>
      </w:r>
    </w:p>
    <w:p w14:paraId="13AFE05F" w14:textId="4A05E6C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1001 100</w:t>
      </w:r>
    </w:p>
    <w:p w14:paraId="0E93C0D0" w14:textId="3C3E87D6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1010 110</w:t>
      </w:r>
    </w:p>
    <w:p w14:paraId="56F0EE97" w14:textId="524F08C4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1011 001</w:t>
      </w:r>
    </w:p>
    <w:p w14:paraId="2F630E13" w14:textId="616C0B7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1100 101</w:t>
      </w:r>
    </w:p>
    <w:p w14:paraId="2762F108" w14:textId="0336A71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1101 010</w:t>
      </w:r>
    </w:p>
    <w:p w14:paraId="71B06EF3" w14:textId="7E377D01" w:rsid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1110 000</w:t>
      </w:r>
    </w:p>
    <w:p w14:paraId="34061AD7" w14:textId="1F2C177D" w:rsidR="006D50F7" w:rsidRP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1111 111</w:t>
      </w:r>
    </w:p>
    <w:p w14:paraId="01EBAD9D" w14:textId="77777777" w:rsidR="00A46AA9" w:rsidRDefault="00A46AA9" w:rsidP="005E4977">
      <w:pPr>
        <w:rPr>
          <w:rFonts w:ascii="Roboto" w:eastAsia="SimSun" w:hAnsi="Roboto" w:cs="Times New Roman"/>
          <w:szCs w:val="22"/>
        </w:rPr>
      </w:pPr>
    </w:p>
    <w:p w14:paraId="3F605438" w14:textId="5D0A7C4A" w:rsidR="00163B35" w:rsidRDefault="00163B35" w:rsidP="00163B35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Hamming é </w:t>
      </w:r>
      <w:r w:rsidRPr="0036285D">
        <w:rPr>
          <w:rFonts w:ascii="Roboto" w:eastAsia="SimSun" w:hAnsi="Roboto" w:cs="Times New Roman"/>
          <w:b/>
          <w:bCs/>
          <w:szCs w:val="22"/>
        </w:rPr>
        <w:t>capaz de detetar erros até 2 bits</w:t>
      </w:r>
      <w:r w:rsidRPr="0036285D">
        <w:rPr>
          <w:rFonts w:ascii="Roboto" w:eastAsia="SimSun" w:hAnsi="Roboto" w:cs="Times New Roman"/>
          <w:b/>
          <w:bCs/>
          <w:szCs w:val="22"/>
        </w:rPr>
        <w:t xml:space="preserve"> e corrigir erros de 1 bit</w:t>
      </w:r>
      <w:r>
        <w:rPr>
          <w:rFonts w:ascii="Roboto" w:eastAsia="SimSun" w:hAnsi="Roboto" w:cs="Times New Roman"/>
          <w:szCs w:val="22"/>
        </w:rPr>
        <w:t xml:space="preserve">, isto porque </w:t>
      </w:r>
      <w:r w:rsidRPr="0036285D">
        <w:rPr>
          <w:rFonts w:ascii="Roboto" w:eastAsia="SimSun" w:hAnsi="Roboto" w:cs="Times New Roman"/>
          <w:b/>
          <w:bCs/>
          <w:szCs w:val="22"/>
        </w:rPr>
        <w:t>todos os seus códigos apresentam uma distância mínima igual a 3</w:t>
      </w:r>
      <w:r>
        <w:rPr>
          <w:rFonts w:ascii="Roboto" w:eastAsia="SimSun" w:hAnsi="Roboto" w:cs="Times New Roman"/>
          <w:szCs w:val="22"/>
        </w:rPr>
        <w:t xml:space="preserve">, que consiste no </w:t>
      </w:r>
      <w:r w:rsidRPr="0036285D">
        <w:rPr>
          <w:rFonts w:ascii="Roboto" w:eastAsia="SimSun" w:hAnsi="Roboto" w:cs="Times New Roman"/>
          <w:b/>
          <w:bCs/>
          <w:szCs w:val="22"/>
        </w:rPr>
        <w:t>número de bits distintos entre palavras de código diferentes</w:t>
      </w:r>
      <w:r>
        <w:rPr>
          <w:rFonts w:ascii="Roboto" w:eastAsia="SimSun" w:hAnsi="Roboto" w:cs="Times New Roman"/>
          <w:szCs w:val="22"/>
        </w:rPr>
        <w:t xml:space="preserve">. A partir deste valor, é possível determinar </w:t>
      </w:r>
      <w:r>
        <w:rPr>
          <w:rFonts w:ascii="Roboto" w:eastAsia="SimSun" w:hAnsi="Roboto" w:cs="Times New Roman"/>
          <w:szCs w:val="22"/>
        </w:rPr>
        <w:t xml:space="preserve">o limite de bits errados que a mensagem pode ter até o código não ser capaz </w:t>
      </w:r>
      <w:r w:rsidR="0024483F">
        <w:rPr>
          <w:rFonts w:ascii="Roboto" w:eastAsia="SimSun" w:hAnsi="Roboto" w:cs="Times New Roman"/>
          <w:szCs w:val="22"/>
        </w:rPr>
        <w:t xml:space="preserve">de indicar que ocorreu um erro na transmissão, tal como o limite de bits </w:t>
      </w:r>
      <w:r w:rsidR="0024483F">
        <w:rPr>
          <w:rFonts w:ascii="Roboto" w:eastAsia="SimSun" w:hAnsi="Roboto" w:cs="Times New Roman"/>
          <w:szCs w:val="22"/>
        </w:rPr>
        <w:lastRenderedPageBreak/>
        <w:t>errados até o código não ser capaz de corrigir qualquer erro quando detetado, através das seguintes fórmulas:</w:t>
      </w:r>
    </w:p>
    <w:p w14:paraId="57849BEE" w14:textId="77777777" w:rsidR="0024483F" w:rsidRDefault="0024483F" w:rsidP="0024483F">
      <w:pPr>
        <w:keepNext/>
        <w:jc w:val="center"/>
      </w:pPr>
      <w:r w:rsidRPr="0024483F">
        <w:rPr>
          <w:rFonts w:ascii="Roboto" w:eastAsia="SimSun" w:hAnsi="Roboto" w:cs="Times New Roman"/>
          <w:szCs w:val="22"/>
        </w:rPr>
        <w:drawing>
          <wp:inline distT="0" distB="0" distL="0" distR="0" wp14:anchorId="52EFF41E" wp14:editId="5F0A2E0E">
            <wp:extent cx="1838582" cy="476316"/>
            <wp:effectExtent l="0" t="0" r="9525" b="0"/>
            <wp:docPr id="1703359967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967" name="Imagem 1" descr="Uma imagem com Tipo de letra, tipografia, texto,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82C" w14:textId="47C189C4" w:rsidR="0024483F" w:rsidRDefault="0024483F" w:rsidP="0024483F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Fórmula de determinação do limite máximo de bits errados para existir deteção de erros na transmissão (l</w:t>
      </w:r>
      <w:r w:rsidR="0036285D">
        <w:t xml:space="preserve"> = nº de bits errados; dmin = distância mínima)</w:t>
      </w:r>
    </w:p>
    <w:p w14:paraId="2C7C80A7" w14:textId="77777777" w:rsidR="00163B35" w:rsidRDefault="00163B35" w:rsidP="005E4977">
      <w:pPr>
        <w:rPr>
          <w:rFonts w:ascii="Roboto" w:eastAsia="SimSun" w:hAnsi="Roboto" w:cs="Times New Roman"/>
          <w:szCs w:val="22"/>
        </w:rPr>
      </w:pPr>
    </w:p>
    <w:p w14:paraId="42BF9580" w14:textId="65099A76" w:rsidR="0024483F" w:rsidRDefault="0036285D" w:rsidP="0024483F">
      <w:pPr>
        <w:keepNext/>
        <w:jc w:val="center"/>
      </w:pPr>
      <w:r w:rsidRPr="0036285D">
        <w:drawing>
          <wp:inline distT="0" distB="0" distL="0" distR="0" wp14:anchorId="3C779515" wp14:editId="3C181F80">
            <wp:extent cx="1981477" cy="590632"/>
            <wp:effectExtent l="0" t="0" r="0" b="0"/>
            <wp:docPr id="1256515760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5760" name="Imagem 1" descr="Uma imagem com Tipo de letra, file, diagrama,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38F8" w14:textId="3CE394CC" w:rsidR="0024483F" w:rsidRDefault="0024483F" w:rsidP="0024483F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– Fórmula de determinação do limite máximo de bits errados para existir correção de erros na transmissão</w:t>
      </w:r>
      <w:r w:rsidR="0036285D">
        <w:t xml:space="preserve"> </w:t>
      </w:r>
      <w:r w:rsidR="0036285D">
        <w:t>(</w:t>
      </w:r>
      <w:r w:rsidR="0036285D">
        <w:t>t</w:t>
      </w:r>
      <w:r w:rsidR="0036285D">
        <w:t xml:space="preserve"> = </w:t>
      </w:r>
      <w:r w:rsidR="0036285D">
        <w:t>nº</w:t>
      </w:r>
      <w:r w:rsidR="0036285D">
        <w:t xml:space="preserve"> de bits errados; dmin = distância mínima)</w:t>
      </w:r>
    </w:p>
    <w:p w14:paraId="77EA173B" w14:textId="77777777" w:rsidR="0024483F" w:rsidRDefault="0024483F" w:rsidP="0024483F">
      <w:pPr>
        <w:jc w:val="center"/>
        <w:rPr>
          <w:rFonts w:ascii="Roboto" w:eastAsia="SimSun" w:hAnsi="Roboto" w:cs="Times New Roman"/>
          <w:szCs w:val="22"/>
        </w:rPr>
      </w:pPr>
    </w:p>
    <w:p w14:paraId="634FBB4C" w14:textId="57CED893" w:rsidR="002B69D8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Após a transmissão da mensagem codificada pelo BSC, o descodificador </w:t>
      </w:r>
      <w:r w:rsidR="00810D49">
        <w:rPr>
          <w:rFonts w:ascii="Roboto" w:eastAsia="SimSun" w:hAnsi="Roboto" w:cs="Times New Roman"/>
          <w:szCs w:val="22"/>
        </w:rPr>
        <w:t>vai</w:t>
      </w:r>
      <w:r>
        <w:rPr>
          <w:rFonts w:ascii="Roboto" w:eastAsia="SimSun" w:hAnsi="Roboto" w:cs="Times New Roman"/>
          <w:szCs w:val="22"/>
        </w:rPr>
        <w:t xml:space="preserve">, para </w:t>
      </w:r>
      <w:r w:rsidRPr="002B69D8">
        <w:rPr>
          <w:rFonts w:ascii="Roboto" w:eastAsia="SimSun" w:hAnsi="Roboto" w:cs="Times New Roman"/>
          <w:b/>
          <w:bCs/>
          <w:szCs w:val="22"/>
        </w:rPr>
        <w:t>cada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conjunto de </w:t>
      </w:r>
      <w:r w:rsidR="00810D49">
        <w:rPr>
          <w:rFonts w:ascii="Roboto" w:eastAsia="SimSun" w:hAnsi="Roboto" w:cs="Times New Roman"/>
          <w:b/>
          <w:bCs/>
          <w:szCs w:val="22"/>
        </w:rPr>
        <w:t>7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 bits</w:t>
      </w:r>
      <w:r>
        <w:rPr>
          <w:rFonts w:ascii="Roboto" w:eastAsia="SimSun" w:hAnsi="Roboto" w:cs="Times New Roman"/>
          <w:szCs w:val="22"/>
        </w:rPr>
        <w:t xml:space="preserve">, </w:t>
      </w:r>
      <w:r w:rsidR="00810D49">
        <w:rPr>
          <w:rFonts w:ascii="Roboto" w:eastAsia="SimSun" w:hAnsi="Roboto" w:cs="Times New Roman"/>
          <w:szCs w:val="22"/>
        </w:rPr>
        <w:t>aplicar, novamente, as equações de paridade para os bits da mensagem, comparando estes com os bits de paridade da mensagem resultante</w:t>
      </w:r>
      <w:r w:rsidR="002B69D8">
        <w:rPr>
          <w:rFonts w:ascii="Roboto" w:eastAsia="SimSun" w:hAnsi="Roboto" w:cs="Times New Roman"/>
          <w:szCs w:val="22"/>
        </w:rPr>
        <w:t xml:space="preserve"> da transmissão</w:t>
      </w:r>
      <w:r w:rsidR="00810D49">
        <w:rPr>
          <w:rFonts w:ascii="Roboto" w:eastAsia="SimSun" w:hAnsi="Roboto" w:cs="Times New Roman"/>
          <w:szCs w:val="22"/>
        </w:rPr>
        <w:t>.</w:t>
      </w:r>
      <w:r w:rsidR="002B69D8">
        <w:rPr>
          <w:rFonts w:ascii="Roboto" w:eastAsia="SimSun" w:hAnsi="Roboto" w:cs="Times New Roman"/>
          <w:szCs w:val="22"/>
        </w:rPr>
        <w:t xml:space="preserve"> Caso esta comparação conclua que os bits são diferentes, então ocorreu um erro na transmissão da mensagem. </w:t>
      </w:r>
    </w:p>
    <w:p w14:paraId="588E0394" w14:textId="49702670" w:rsidR="005E4977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se algum destes foi modificado, indicando que houve um erro de transmissão quando </w:t>
      </w:r>
      <w:r w:rsidRPr="006133A1">
        <w:rPr>
          <w:rFonts w:ascii="Roboto" w:eastAsia="SimSun" w:hAnsi="Roboto" w:cs="Times New Roman"/>
          <w:b/>
          <w:bCs/>
          <w:szCs w:val="22"/>
        </w:rPr>
        <w:t>todos os bits do conjunto não são iguais</w:t>
      </w:r>
      <w:r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>
        <w:rPr>
          <w:rFonts w:ascii="Roboto" w:eastAsia="SimSun" w:hAnsi="Roboto" w:cs="Times New Roman"/>
          <w:szCs w:val="22"/>
        </w:rPr>
        <w:t>. Contudo, a sua capacidade de correção de erros já se encontra limitada a apenas 1 bit. Isto porque, após a transmissão da mensagem codificada, o descodificador vai verificar os 3 bits de cada conjunto e descodificar, os mesmos, no bit que se encontra em maioria, descodificando de forma errada, conjuntos de 3 bits que tenham sofrido alterações em 2 ou 3 dos seus bits. Com esta descodificação, um código sujeito a erros do tipo “001 101 001 000” resultará na mensagem “0 1 0 0”.</w:t>
      </w:r>
    </w:p>
    <w:p w14:paraId="10A3BE13" w14:textId="77777777" w:rsidR="005E4977" w:rsidRDefault="005E4977" w:rsidP="001E3F83">
      <w:pPr>
        <w:rPr>
          <w:rFonts w:ascii="Roboto" w:eastAsia="SimSun" w:hAnsi="Roboto" w:cs="Times New Roman"/>
          <w:szCs w:val="22"/>
        </w:rPr>
      </w:pPr>
    </w:p>
    <w:p w14:paraId="2AC128CA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4F46A8C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com sucesso:</w:t>
      </w:r>
    </w:p>
    <w:p w14:paraId="64C664A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2A109D55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(symbol)</w:t>
      </w:r>
      <w:r w:rsidRPr="00F62312">
        <w:rPr>
          <w:rFonts w:ascii="Roboto" w:eastAsia="SimSun" w:hAnsi="Roboto" w:cs="Times New Roman"/>
          <w:szCs w:val="22"/>
        </w:rPr>
        <w:t>: ‘s’</w:t>
      </w:r>
    </w:p>
    <w:p w14:paraId="5A709BF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2D1C6DFC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6B41DC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Uma vez que o ficheiro escolhido consiste na famosa obra infantil “Alice no País das Maravilhas”, é possível concluir que o símbolo ‘s’ irá ocorrer pelo menos 1 vez.</w:t>
      </w:r>
    </w:p>
    <w:p w14:paraId="36E8700E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0E1FAB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lastRenderedPageBreak/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3</w:t>
      </w:r>
      <w:r w:rsidRPr="00F62312">
        <w:rPr>
          <w:rFonts w:ascii="Roboto" w:eastAsia="SimSun" w:hAnsi="Roboto" w:cs="Times New Roman"/>
          <w:szCs w:val="22"/>
        </w:rPr>
        <w:t>, que ilustra o número de ocorrências do símbolo escolhido.</w:t>
      </w:r>
    </w:p>
    <w:p w14:paraId="4808E2AD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E1013" wp14:editId="566B818B">
            <wp:extent cx="2727960" cy="274320"/>
            <wp:effectExtent l="0" t="0" r="0" b="0"/>
            <wp:docPr id="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997F" w14:textId="67247969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9" w:name="_Toc1646302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14</w:t>
      </w:r>
      <w:r>
        <w:fldChar w:fldCharType="end"/>
      </w:r>
      <w:r>
        <w:t xml:space="preserve"> - </w:t>
      </w:r>
      <w:r w:rsidRPr="006B7D9B">
        <w:t>Número de ocorrências do símbolo ‘s’ no ficheiro “alice29.txt”</w:t>
      </w:r>
      <w:bookmarkEnd w:id="9"/>
    </w:p>
    <w:p w14:paraId="7690F327" w14:textId="77777777" w:rsidR="006B7D9B" w:rsidRDefault="006B7D9B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167496C" w14:textId="09575628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sem sucesso:</w:t>
      </w:r>
    </w:p>
    <w:p w14:paraId="6278751F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42320BA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(symbol)</w:t>
      </w:r>
      <w:r w:rsidRPr="00F62312">
        <w:rPr>
          <w:rFonts w:ascii="Roboto" w:eastAsia="SimSun" w:hAnsi="Roboto" w:cs="Times New Roman"/>
          <w:szCs w:val="22"/>
        </w:rPr>
        <w:t>: ‘!’</w:t>
      </w:r>
    </w:p>
    <w:p w14:paraId="14F5633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“a.txt”</w:t>
      </w:r>
    </w:p>
    <w:p w14:paraId="24EB8674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7A91CB5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Tendo em conta que o pequeno ficheiro escolhido contém o seguinte conteúdo: </w:t>
      </w:r>
    </w:p>
    <w:p w14:paraId="463268C0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“Comunicação Digital - início de ficheiro de teste.</w:t>
      </w:r>
    </w:p>
    <w:p w14:paraId="16E964B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1234567890 </w:t>
      </w:r>
    </w:p>
    <w:p w14:paraId="12CAA272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The quick brown fox jumps over the lazy dog.</w:t>
      </w:r>
    </w:p>
    <w:p w14:paraId="02C6A59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Comunicação Digital - final de ficheiro de teste.”</w:t>
      </w:r>
    </w:p>
    <w:p w14:paraId="19CB51D9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É possível concluir que o valor retornado pela nossa função será -1, que representará o caso em que não existem ocorrências do símbolo ‘!’ no ficheiro escolhido.</w:t>
      </w:r>
    </w:p>
    <w:p w14:paraId="280FA9F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7BF7E85A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4</w:t>
      </w:r>
      <w:r w:rsidRPr="00F62312">
        <w:rPr>
          <w:rFonts w:ascii="Roboto" w:eastAsia="SimSun" w:hAnsi="Roboto" w:cs="Times New Roman"/>
          <w:szCs w:val="22"/>
        </w:rPr>
        <w:t>, que ilustra o caso em que não são encontradas ocorrências do símbolo escolhido.</w:t>
      </w:r>
    </w:p>
    <w:p w14:paraId="11BEA7B1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755586C3" wp14:editId="6D1FDBCD">
            <wp:extent cx="2575560" cy="259080"/>
            <wp:effectExtent l="0" t="0" r="0" b="762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974C" w14:textId="634CBC83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0" w:name="_Toc1646302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15</w:t>
      </w:r>
      <w:r>
        <w:fldChar w:fldCharType="end"/>
      </w:r>
      <w:r>
        <w:t xml:space="preserve"> - </w:t>
      </w:r>
      <w:r w:rsidRPr="006B7D9B">
        <w:t>Retorno da função em análise no caso do ficheiro não apresentar ocorrências do símbolo escolhido</w:t>
      </w:r>
      <w:bookmarkEnd w:id="10"/>
    </w:p>
    <w:p w14:paraId="697B2423" w14:textId="77777777" w:rsidR="00F62312" w:rsidRPr="00F62312" w:rsidRDefault="00F62312" w:rsidP="00F62312">
      <w:pPr>
        <w:ind w:left="567"/>
        <w:jc w:val="center"/>
        <w:rPr>
          <w:rFonts w:ascii="Roboto" w:eastAsia="SimSun" w:hAnsi="Roboto" w:cs="Times New Roman"/>
          <w:szCs w:val="22"/>
        </w:rPr>
      </w:pPr>
    </w:p>
    <w:p w14:paraId="383D2D1C" w14:textId="148063E9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11" w:name="_Toc167646154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Histograma de Símbolos</w:t>
      </w:r>
      <w:bookmarkEnd w:id="11"/>
    </w:p>
    <w:p w14:paraId="1DF86D7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Esta função tem como objetivo </w:t>
      </w:r>
      <w:r w:rsidRPr="00F62312">
        <w:rPr>
          <w:rFonts w:ascii="Roboto" w:eastAsia="SimSun" w:hAnsi="Roboto" w:cs="Times New Roman"/>
          <w:b/>
          <w:bCs/>
          <w:szCs w:val="22"/>
        </w:rPr>
        <w:t>representar o histograma de símbolos de um certo ficheiro</w:t>
      </w:r>
      <w:r w:rsidRPr="00F62312">
        <w:rPr>
          <w:rFonts w:ascii="Roboto" w:eastAsia="SimSun" w:hAnsi="Roboto" w:cs="Times New Roman"/>
          <w:szCs w:val="22"/>
        </w:rPr>
        <w:t xml:space="preserve"> escolhido. Um histograma de símbolos consiste numa representação gráfica que demonstra a frequência de ocorrência de todos os símbolos presentes em um ficheiro.</w:t>
      </w:r>
    </w:p>
    <w:p w14:paraId="5E8CC72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59C0D0DF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5519F392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5FA20BD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do qual se vai determinar o histograma de símbolos: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66AD3535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DDF26F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Nesta função não é possível apresentar resultados concretos devido à dimensão do ficheiro em análise. Contudo, é possível concluir que, uma vez que se está a analisar a obra “Alice e o País das Maravilhas”, todos os símbolos correspondentes a pontuação e às letras do alfabeto ocorrem pelo menos uma vez.</w:t>
      </w:r>
    </w:p>
    <w:p w14:paraId="14E7B7F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188942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histograma obtido </w:t>
      </w:r>
      <w:r w:rsidRPr="00F62312">
        <w:rPr>
          <w:rFonts w:ascii="Roboto" w:eastAsia="SimSun" w:hAnsi="Roboto" w:cs="Times New Roman"/>
          <w:szCs w:val="22"/>
        </w:rPr>
        <w:t xml:space="preserve">através da chamada da função,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5</w:t>
      </w:r>
      <w:r w:rsidRPr="00F62312">
        <w:rPr>
          <w:rFonts w:ascii="Roboto" w:eastAsia="SimSun" w:hAnsi="Roboto" w:cs="Times New Roman"/>
          <w:szCs w:val="22"/>
        </w:rPr>
        <w:t>. Com este histograma é possível concluir que o valor da entropia não será muito elevado, devido à grande diferença de ocorrência dos símbolos, sendo que o símbolo ‘ ‘ apresenta o maior número de ocorrências em comparação com os outros símbolos.</w:t>
      </w:r>
    </w:p>
    <w:p w14:paraId="20ED2317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7A403623" wp14:editId="0C69E7DC">
            <wp:extent cx="4503420" cy="3421380"/>
            <wp:effectExtent l="0" t="0" r="0" b="7620"/>
            <wp:docPr id="19" name="Imagem 6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ma imagem com texto, Gráfico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DBC2" w14:textId="67ECCE07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2" w:name="_Toc1646302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16</w:t>
      </w:r>
      <w:r>
        <w:fldChar w:fldCharType="end"/>
      </w:r>
      <w:r>
        <w:t xml:space="preserve"> - </w:t>
      </w:r>
      <w:r w:rsidRPr="006B7D9B">
        <w:t>Histograma do ficheiro alice29.txt</w:t>
      </w:r>
      <w:bookmarkEnd w:id="12"/>
    </w:p>
    <w:p w14:paraId="29739AA3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48F312C5" w14:textId="729FD93E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13" w:name="_Toc167646155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Ficheiro Revertido</w:t>
      </w:r>
      <w:bookmarkEnd w:id="13"/>
    </w:p>
    <w:p w14:paraId="3023E0F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propósito desta função consiste em </w:t>
      </w:r>
      <w:r w:rsidRPr="00F62312">
        <w:rPr>
          <w:rFonts w:ascii="Roboto" w:eastAsia="SimSun" w:hAnsi="Roboto" w:cs="Times New Roman"/>
          <w:b/>
          <w:bCs/>
          <w:szCs w:val="22"/>
        </w:rPr>
        <w:t>gerar um novo ficheiro, cujo conteúdo consiste no conteúdo de um outro ficheiro, invertido</w:t>
      </w:r>
      <w:r w:rsidRPr="00F62312">
        <w:rPr>
          <w:rFonts w:ascii="Roboto" w:eastAsia="SimSun" w:hAnsi="Roboto" w:cs="Times New Roman"/>
          <w:szCs w:val="22"/>
        </w:rPr>
        <w:t xml:space="preserve">. Para tal, recorreu-se a operações da biblioteca C como </w:t>
      </w:r>
      <w:r w:rsidRPr="00F62312">
        <w:rPr>
          <w:rFonts w:ascii="Roboto" w:eastAsia="SimSun" w:hAnsi="Roboto" w:cs="Times New Roman"/>
          <w:b/>
          <w:bCs/>
          <w:szCs w:val="22"/>
        </w:rPr>
        <w:t>ftell</w:t>
      </w:r>
      <w:r w:rsidRPr="00F62312">
        <w:rPr>
          <w:rFonts w:ascii="Roboto" w:eastAsia="SimSun" w:hAnsi="Roboto" w:cs="Times New Roman"/>
          <w:szCs w:val="22"/>
        </w:rPr>
        <w:t xml:space="preserve"> e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fseek </w:t>
      </w:r>
      <w:r w:rsidRPr="00F62312">
        <w:rPr>
          <w:rFonts w:ascii="Roboto" w:eastAsia="SimSun" w:hAnsi="Roboto" w:cs="Times New Roman"/>
          <w:szCs w:val="22"/>
        </w:rPr>
        <w:t>que permitem uma fácil navegação no conteúdo de ficheiros.</w:t>
      </w:r>
    </w:p>
    <w:p w14:paraId="6B793B1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24DBD9E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2142A3B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148FA3E9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de input: </w:t>
      </w:r>
      <w:r w:rsidRPr="00F62312">
        <w:rPr>
          <w:rFonts w:ascii="Roboto" w:eastAsia="SimSun" w:hAnsi="Roboto" w:cs="Times New Roman"/>
          <w:szCs w:val="22"/>
        </w:rPr>
        <w:t>a.txt</w:t>
      </w:r>
    </w:p>
    <w:p w14:paraId="658FE1DB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lastRenderedPageBreak/>
        <w:t xml:space="preserve">Ficheiro de output: </w:t>
      </w:r>
      <w:r w:rsidRPr="00F62312">
        <w:rPr>
          <w:rFonts w:ascii="Roboto" w:eastAsia="SimSun" w:hAnsi="Roboto" w:cs="Times New Roman"/>
          <w:szCs w:val="22"/>
        </w:rPr>
        <w:t>testFile.txt</w:t>
      </w:r>
    </w:p>
    <w:p w14:paraId="5BD881F2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BFE16A1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O resultado esperado com a chamada desta função será a geração de um novo ficheiro de texto designado de “testFile.txt” que irá conter todo o conteúdo presente no ficheiro “a.txt” invertido.</w:t>
      </w:r>
    </w:p>
    <w:p w14:paraId="7DB6DFAC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6BAFCABC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por meio das </w:t>
      </w:r>
      <w:r w:rsidRPr="00F62312">
        <w:rPr>
          <w:rFonts w:ascii="Roboto" w:eastAsia="SimSun" w:hAnsi="Roboto" w:cs="Times New Roman"/>
          <w:b/>
          <w:bCs/>
          <w:szCs w:val="22"/>
        </w:rPr>
        <w:t>Figura 6 e 7</w:t>
      </w:r>
      <w:r w:rsidRPr="00F62312">
        <w:rPr>
          <w:rFonts w:ascii="Roboto" w:eastAsia="SimSun" w:hAnsi="Roboto" w:cs="Times New Roman"/>
          <w:szCs w:val="22"/>
        </w:rPr>
        <w:t>, que ilustram o conteúdo do ficheiro de input e o conteúdo do ficheiro de output, respetivamente.</w:t>
      </w:r>
    </w:p>
    <w:p w14:paraId="46DCC5F1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5F0A23C" wp14:editId="0B8CC44C">
            <wp:extent cx="4998720" cy="1059180"/>
            <wp:effectExtent l="0" t="0" r="0" b="7620"/>
            <wp:docPr id="2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, Tipo de letr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827B" w14:textId="19ADBF99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4" w:name="_Toc1646302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17</w:t>
      </w:r>
      <w:r>
        <w:fldChar w:fldCharType="end"/>
      </w:r>
      <w:r>
        <w:t xml:space="preserve"> - </w:t>
      </w:r>
      <w:r w:rsidRPr="006B7D9B">
        <w:t>Conteúdo do ficheiro de input</w:t>
      </w:r>
      <w:bookmarkEnd w:id="14"/>
    </w:p>
    <w:p w14:paraId="5EB358A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6D1839AC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2534BB0" wp14:editId="408B5BA1">
            <wp:extent cx="5074920" cy="2461260"/>
            <wp:effectExtent l="0" t="0" r="0" b="0"/>
            <wp:docPr id="21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3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BD34" w14:textId="56F9E5F0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5" w:name="_Toc1646302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18</w:t>
      </w:r>
      <w:r>
        <w:fldChar w:fldCharType="end"/>
      </w:r>
      <w:r>
        <w:t xml:space="preserve"> - </w:t>
      </w:r>
      <w:r w:rsidRPr="006B7D9B">
        <w:t>Conteúdo do ficheiro de output</w:t>
      </w:r>
      <w:bookmarkEnd w:id="15"/>
    </w:p>
    <w:p w14:paraId="167656E0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16" w:name="_Toc167646156"/>
      <w:r>
        <w:t>Exercício</w:t>
      </w:r>
      <w:r w:rsidR="00D8099B">
        <w:t xml:space="preserve"> 2</w:t>
      </w:r>
      <w:bookmarkEnd w:id="16"/>
    </w:p>
    <w:p w14:paraId="25F6BE85" w14:textId="47BD0472" w:rsidR="00D8099B" w:rsidRDefault="00D8099B" w:rsidP="008A33C4">
      <w:pPr>
        <w:shd w:val="clear" w:color="auto" w:fill="FFFFFF" w:themeFill="background1"/>
      </w:pPr>
      <w:r w:rsidRPr="00D8099B">
        <w:t>Neste</w:t>
      </w:r>
      <w:r>
        <w:t>s</w:t>
      </w:r>
      <w:r w:rsidRPr="00D8099B">
        <w:t xml:space="preserve"> exercício</w:t>
      </w:r>
      <w:r>
        <w:t>s</w:t>
      </w:r>
      <w:r w:rsidRPr="00D8099B">
        <w:t xml:space="preserve">, vamos explorar a implementação de várias funções em Python. Cada função aborda um conceito específico e será acompanhada </w:t>
      </w:r>
      <w:r>
        <w:t>pelos respetivos</w:t>
      </w:r>
      <w:r w:rsidRPr="00D8099B">
        <w:t xml:space="preserve"> resultados</w:t>
      </w:r>
      <w:r w:rsidR="00CB292D">
        <w:t xml:space="preserve"> teóricos e</w:t>
      </w:r>
      <w:r w:rsidRPr="00D8099B">
        <w:t xml:space="preserve"> experimentais. </w:t>
      </w:r>
    </w:p>
    <w:p w14:paraId="4EF151DC" w14:textId="77777777" w:rsidR="00F62312" w:rsidRPr="00D8099B" w:rsidRDefault="00F62312" w:rsidP="008A33C4">
      <w:pPr>
        <w:shd w:val="clear" w:color="auto" w:fill="FFFFFF" w:themeFill="background1"/>
      </w:pPr>
    </w:p>
    <w:p w14:paraId="224CD61D" w14:textId="0750EF3D" w:rsidR="00551911" w:rsidRPr="00F62312" w:rsidRDefault="001851A6" w:rsidP="008A33C4">
      <w:pPr>
        <w:pStyle w:val="Ttulo2"/>
        <w:shd w:val="clear" w:color="auto" w:fill="FFFFFF" w:themeFill="background1"/>
      </w:pPr>
      <w:bookmarkStart w:id="17" w:name="_Toc164520793"/>
      <w:bookmarkStart w:id="18" w:name="_Toc167646157"/>
      <w:r w:rsidRPr="00F62312">
        <w:lastRenderedPageBreak/>
        <w:t>Função de Progressão Aritmética</w:t>
      </w:r>
      <w:bookmarkEnd w:id="17"/>
      <w:bookmarkEnd w:id="18"/>
    </w:p>
    <w:p w14:paraId="585798BD" w14:textId="2E29A7B6" w:rsidR="00AE665C" w:rsidRDefault="001851A6" w:rsidP="008A33C4">
      <w:pPr>
        <w:shd w:val="clear" w:color="auto" w:fill="FFFFFF" w:themeFill="background1"/>
        <w:rPr>
          <w:rFonts w:ascii="Roboto" w:hAnsi="Roboto"/>
        </w:rPr>
      </w:pPr>
      <w:r w:rsidRPr="001851A6">
        <w:rPr>
          <w:rFonts w:ascii="Roboto" w:hAnsi="Roboto"/>
        </w:rPr>
        <w:t xml:space="preserve">Esta função irá gerar os </w:t>
      </w:r>
      <w:r w:rsidRPr="001851A6">
        <w:rPr>
          <w:rFonts w:ascii="Roboto" w:hAnsi="Roboto"/>
          <w:b/>
          <w:bCs/>
        </w:rPr>
        <w:t>N primeiros termos</w:t>
      </w:r>
      <w:r w:rsidRPr="001851A6">
        <w:rPr>
          <w:rFonts w:ascii="Roboto" w:hAnsi="Roboto"/>
        </w:rPr>
        <w:t xml:space="preserve"> de uma progressão aritmética com um </w:t>
      </w:r>
      <w:r w:rsidRPr="001851A6">
        <w:rPr>
          <w:rFonts w:ascii="Roboto" w:hAnsi="Roboto"/>
          <w:b/>
          <w:bCs/>
        </w:rPr>
        <w:t>primeiro termo (u)</w:t>
      </w:r>
      <w:r w:rsidRPr="001851A6">
        <w:rPr>
          <w:rFonts w:ascii="Roboto" w:hAnsi="Roboto"/>
        </w:rPr>
        <w:t xml:space="preserve"> e uma </w:t>
      </w:r>
      <w:r w:rsidRPr="001851A6">
        <w:rPr>
          <w:rFonts w:ascii="Roboto" w:hAnsi="Roboto"/>
          <w:b/>
          <w:bCs/>
        </w:rPr>
        <w:t xml:space="preserve">razão </w:t>
      </w:r>
      <w:r w:rsidR="00014640">
        <w:rPr>
          <w:rFonts w:ascii="Roboto" w:hAnsi="Roboto"/>
          <w:b/>
          <w:bCs/>
        </w:rPr>
        <w:t>(r)</w:t>
      </w:r>
      <w:r w:rsidRPr="001851A6">
        <w:rPr>
          <w:rFonts w:ascii="Roboto" w:hAnsi="Roboto"/>
        </w:rPr>
        <w:t xml:space="preserve"> especificados como parâmetros. A PA é uma sequência numérica em que cada termo é obtido somando-se a razão ao termo anterior. </w:t>
      </w:r>
      <w:r>
        <w:rPr>
          <w:rFonts w:ascii="Roboto" w:hAnsi="Roboto"/>
        </w:rPr>
        <w:t>Demonstraremos</w:t>
      </w:r>
      <w:r w:rsidRPr="001851A6">
        <w:rPr>
          <w:rFonts w:ascii="Roboto" w:hAnsi="Roboto"/>
        </w:rPr>
        <w:t xml:space="preserve"> como es</w:t>
      </w:r>
      <w:r>
        <w:rPr>
          <w:rFonts w:ascii="Roboto" w:hAnsi="Roboto"/>
        </w:rPr>
        <w:t>t</w:t>
      </w:r>
      <w:r w:rsidRPr="001851A6">
        <w:rPr>
          <w:rFonts w:ascii="Roboto" w:hAnsi="Roboto"/>
        </w:rPr>
        <w:t>a função se comporta com diferentes valores de N, u e r.</w:t>
      </w:r>
    </w:p>
    <w:p w14:paraId="7B0B87EB" w14:textId="77777777" w:rsidR="00AE665C" w:rsidRDefault="00AE665C" w:rsidP="008A33C4">
      <w:pPr>
        <w:shd w:val="clear" w:color="auto" w:fill="FFFFFF" w:themeFill="background1"/>
        <w:rPr>
          <w:rFonts w:ascii="Roboto" w:hAnsi="Roboto"/>
        </w:rPr>
      </w:pPr>
    </w:p>
    <w:p w14:paraId="0518EDC9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0CE71586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39AA8011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4B7C17B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1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72A7136F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0EA17380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62D8B7CF" w14:textId="47F87EB3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1C302435" w14:textId="26D939FC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5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10, 13, 16, 19 e 22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Observamos que a razão positiva de 3 resulta em um aumento constante nos valores dos termos.</w:t>
      </w:r>
    </w:p>
    <w:p w14:paraId="6FB802C8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C7D2DC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09526AA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8</w:t>
      </w:r>
    </w:p>
    <w:p w14:paraId="39D2ABC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6215286A" w14:textId="05E63EF9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0E6FCFB6" w14:textId="36580EB6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8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5, 7, 9, 11, 13, 15, 17 e 19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A razão de 2 leva a um crescimento constante, mas com um aumento menor a cada termo.</w:t>
      </w:r>
    </w:p>
    <w:p w14:paraId="3984318F" w14:textId="77777777" w:rsid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6A7BCFB" w14:textId="55D45018" w:rsidR="00AE665C" w:rsidRPr="00B010EB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010EB">
        <w:rPr>
          <w:rFonts w:ascii="Roboto" w:eastAsia="Times New Roman" w:hAnsi="Roboto" w:cs="Times New Roman"/>
          <w:b/>
          <w:bCs/>
          <w:color w:val="111111"/>
          <w:lang w:eastAsia="pt-PT"/>
        </w:rPr>
        <w:t>Variante 3</w:t>
      </w:r>
      <w:r w:rsidRPr="00B010EB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2C09CC04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6</w:t>
      </w:r>
    </w:p>
    <w:p w14:paraId="0EE47F56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6EF5BD76" w14:textId="383290CA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-1</w:t>
      </w:r>
    </w:p>
    <w:p w14:paraId="6472530C" w14:textId="2D7DA5F4" w:rsidR="00AE665C" w:rsidRDefault="00AE665C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Os primeiros 6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2, 1, 0, -1, -2 e -3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 A razão negativa de -1 resulta em um decréscimo constante nos valores dos termos</w:t>
      </w:r>
      <w:r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46667DEE" w14:textId="77777777" w:rsidR="001B7809" w:rsidRPr="00AE665C" w:rsidRDefault="001B7809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</w:p>
    <w:p w14:paraId="304AD8C8" w14:textId="645925E6" w:rsidR="00AE665C" w:rsidRDefault="00E67BB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Agora, podemos verificar os </w:t>
      </w:r>
      <w:r w:rsidRPr="00BE1CE7">
        <w:rPr>
          <w:rFonts w:ascii="Roboto" w:hAnsi="Roboto"/>
          <w:b/>
          <w:bCs/>
          <w:color w:val="111111"/>
          <w:shd w:val="clear" w:color="auto" w:fill="FFFFFF"/>
        </w:rPr>
        <w:t>resultados experimentais</w:t>
      </w:r>
      <w:r>
        <w:rPr>
          <w:rFonts w:ascii="Roboto" w:hAnsi="Roboto"/>
          <w:color w:val="111111"/>
          <w:shd w:val="clear" w:color="auto" w:fill="FFFFFF"/>
        </w:rPr>
        <w:t xml:space="preserve"> representados por meio da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8</w:t>
      </w:r>
      <w:r>
        <w:rPr>
          <w:rFonts w:ascii="Roboto" w:hAnsi="Roboto"/>
          <w:color w:val="111111"/>
          <w:shd w:val="clear" w:color="auto" w:fill="FFFFFF"/>
        </w:rPr>
        <w:t xml:space="preserve">, que ilustra os valores efetivos retornados pela nossa função. Esses valores foram obtidos quando a função recebeu os parâmetros descritos nas três variantes mencionadas anteriormente. Esta figura confirma os outputs esperados e permite-nos analisar o comportamento da progressão aritmética com diferentes valores de </w:t>
      </w:r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N, u </w:t>
      </w:r>
      <w:r w:rsidRPr="00E67BBF">
        <w:rPr>
          <w:rFonts w:ascii="Roboto" w:hAnsi="Roboto"/>
          <w:color w:val="111111"/>
          <w:shd w:val="clear" w:color="auto" w:fill="FFFFFF"/>
        </w:rPr>
        <w:t>e</w:t>
      </w:r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 r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7D44C2D9" w14:textId="77777777" w:rsidR="006B7D9B" w:rsidRDefault="00E67BBF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E67BBF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4BEDAB34" wp14:editId="2A6F6E06">
            <wp:extent cx="3269632" cy="1318260"/>
            <wp:effectExtent l="0" t="0" r="6985" b="0"/>
            <wp:docPr id="526184760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4760" name="Imagem 1" descr="Uma imagem com texto, Tipo de letra, captura de ecrã, design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3245" cy="1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8106" w14:textId="6039D61B" w:rsidR="00E67BBF" w:rsidRPr="006B7D9B" w:rsidRDefault="006B7D9B" w:rsidP="006B7D9B">
      <w:pPr>
        <w:pStyle w:val="Legenda"/>
      </w:pPr>
      <w:bookmarkStart w:id="19" w:name="_Toc1646302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19</w:t>
      </w:r>
      <w:r>
        <w:fldChar w:fldCharType="end"/>
      </w:r>
      <w:r>
        <w:t xml:space="preserve"> - </w:t>
      </w:r>
      <w:r w:rsidRPr="006B7D9B">
        <w:t>Resultados da Função de Progressão Aritmética (PA)</w:t>
      </w:r>
      <w:bookmarkEnd w:id="19"/>
    </w:p>
    <w:p w14:paraId="373A6042" w14:textId="77777777" w:rsidR="00E67BBF" w:rsidRPr="00E67BBF" w:rsidRDefault="00E67BBF" w:rsidP="008A33C4">
      <w:pPr>
        <w:shd w:val="clear" w:color="auto" w:fill="FFFFFF" w:themeFill="background1"/>
      </w:pPr>
    </w:p>
    <w:p w14:paraId="505787AE" w14:textId="3D6AC1EE" w:rsidR="00AE665C" w:rsidRPr="00B010EB" w:rsidRDefault="00E67BBF" w:rsidP="008A33C4">
      <w:pPr>
        <w:pStyle w:val="Ttulo2"/>
        <w:shd w:val="clear" w:color="auto" w:fill="FFFFFF" w:themeFill="background1"/>
      </w:pPr>
      <w:bookmarkStart w:id="20" w:name="_Toc164520794"/>
      <w:bookmarkStart w:id="21" w:name="_Toc167646158"/>
      <w:r w:rsidRPr="00B010EB">
        <w:t>Função Fatorial</w:t>
      </w:r>
      <w:bookmarkEnd w:id="20"/>
      <w:bookmarkEnd w:id="21"/>
    </w:p>
    <w:p w14:paraId="7ED931E6" w14:textId="3AE5BD38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Aqui, criámos uma função que calcula o </w:t>
      </w:r>
      <w:r>
        <w:rPr>
          <w:rStyle w:val="Forte"/>
          <w:rFonts w:ascii="Roboto" w:hAnsi="Roboto"/>
          <w:color w:val="111111"/>
          <w:shd w:val="clear" w:color="auto" w:fill="FFFFFF"/>
        </w:rPr>
        <w:t>fatorial</w:t>
      </w:r>
      <w:r>
        <w:rPr>
          <w:rFonts w:ascii="Roboto" w:hAnsi="Roboto"/>
          <w:color w:val="111111"/>
          <w:shd w:val="clear" w:color="auto" w:fill="FFFFFF"/>
        </w:rPr>
        <w:t> de um número inteiro 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N</w:t>
      </w:r>
      <w:r>
        <w:rPr>
          <w:rFonts w:ascii="Roboto" w:hAnsi="Roboto"/>
          <w:color w:val="111111"/>
          <w:shd w:val="clear" w:color="auto" w:fill="FFFFFF"/>
        </w:rPr>
        <w:t>. O fatorial de um número é o produto de todos os inteiros positivos menores ou iguais a ele. Demonstraremos mais à frente como esta função lida com números maiores e menores.</w:t>
      </w:r>
    </w:p>
    <w:p w14:paraId="6E5A0128" w14:textId="77777777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02265BE8" w14:textId="2B266908" w:rsidR="00BE1CE7" w:rsidRDefault="00E67BB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>Segue-se abaixo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 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 e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a respetiva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analis</w:t>
      </w:r>
      <w:r>
        <w:rPr>
          <w:rFonts w:ascii="Roboto" w:eastAsia="Times New Roman" w:hAnsi="Roboto" w:cs="Times New Roman"/>
          <w:color w:val="111111"/>
          <w:lang w:eastAsia="pt-PT"/>
        </w:rPr>
        <w:t>e com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variantes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distintas</w:t>
      </w:r>
      <w:r>
        <w:rPr>
          <w:rFonts w:ascii="Roboto" w:eastAsia="Times New Roman" w:hAnsi="Roboto" w:cs="Times New Roman"/>
          <w:color w:val="111111"/>
          <w:lang w:eastAsia="pt-PT"/>
        </w:rPr>
        <w:t>, que exemplifica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m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a maneira como a função lida com n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ú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mero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maiores e menores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3783ECE6" w14:textId="4B6BD064" w:rsidR="00BE1CE7" w:rsidRDefault="00E67BBF" w:rsidP="008A33C4">
      <w:pPr>
        <w:shd w:val="clear" w:color="auto" w:fill="FFFFFF" w:themeFill="background1"/>
        <w:spacing w:before="180"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</w:p>
    <w:p w14:paraId="3D2F6C39" w14:textId="42C0F4CF" w:rsidR="00BE1CE7" w:rsidRPr="00E67BBF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3</w:t>
      </w:r>
    </w:p>
    <w:p w14:paraId="76CBEDF4" w14:textId="1843635D" w:rsid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510CE16A" w14:textId="2CE6F1FA" w:rsidR="00BE1CE7" w:rsidRPr="00E67BBF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3! = 3 × 2 × 1 = 6</w:t>
      </w:r>
    </w:p>
    <w:p w14:paraId="1A1771EB" w14:textId="66DB86E1" w:rsidR="00E67BBF" w:rsidRPr="00E67BBF" w:rsidRDefault="00E67BB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5</w:t>
      </w:r>
    </w:p>
    <w:p w14:paraId="1079F620" w14:textId="143A73E4" w:rsidR="00E67BBF" w:rsidRPr="00E67BBF" w:rsidRDefault="00E67BBF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50AF9EDD" w14:textId="44363D26" w:rsidR="00BE1CE7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E67BBF" w:rsidRPr="00E67BBF">
        <w:rPr>
          <w:rFonts w:ascii="Roboto" w:eastAsia="Times New Roman" w:hAnsi="Roboto" w:cs="Times New Roman"/>
          <w:color w:val="111111"/>
          <w:lang w:eastAsia="pt-PT"/>
        </w:rPr>
        <w:t>5! = 5 × 4 × 3 × 2 × 1 = 120</w:t>
      </w:r>
    </w:p>
    <w:p w14:paraId="4ED53E99" w14:textId="77777777" w:rsidR="00B829FF" w:rsidRPr="00E67BB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B509ECF" w14:textId="77777777" w:rsidR="00BE1CE7" w:rsidRPr="00BE1CE7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Fatorial de 10</w:t>
      </w:r>
    </w:p>
    <w:p w14:paraId="0EE96496" w14:textId="4787DFDE" w:rsidR="00BE1CE7" w:rsidRP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2AC48BDC" w14:textId="7FF19686" w:rsidR="00BE1CE7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     </w:t>
      </w:r>
      <w:r w:rsidR="00CB292D">
        <w:rPr>
          <w:rFonts w:ascii="Roboto" w:eastAsia="Times New Roman" w:hAnsi="Roboto" w:cs="Times New Roman"/>
          <w:b/>
          <w:bCs/>
          <w:color w:val="111111"/>
          <w:lang w:eastAsia="pt-PT"/>
        </w:rPr>
        <w:tab/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10! = 10 × 9 × 8 × 7 × 6 × 5 × 4 × 3 × 2 × 1 =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628800</w:t>
      </w:r>
    </w:p>
    <w:p w14:paraId="421B48F4" w14:textId="6B48F45E" w:rsidR="00BE1CE7" w:rsidRPr="00BE1CE7" w:rsidRDefault="00BE1CE7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color w:val="111111"/>
          <w:lang w:eastAsia="pt-PT"/>
        </w:rPr>
        <w:t>Na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Figura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9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, apresentamos 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resultados experimentais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obtidos ao executar 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 com diferentes valores de 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. Esses valores foram diretamente comparados com os resultados teóricos esperados, e coincidem</w:t>
      </w:r>
      <w:r>
        <w:rPr>
          <w:rFonts w:ascii="Roboto" w:eastAsia="Times New Roman" w:hAnsi="Roboto" w:cs="Times New Roman"/>
          <w:color w:val="111111"/>
          <w:lang w:eastAsia="pt-PT"/>
        </w:rPr>
        <w:t>. Com esta análise podemos também, verificar a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curva ascendente 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que 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demonstra o crescimento exponencial do fatorial à medida que o número natural aumenta. </w:t>
      </w:r>
    </w:p>
    <w:p w14:paraId="70D7C4A3" w14:textId="77777777" w:rsidR="006B7D9B" w:rsidRDefault="000E54C1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0E54C1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59360C46" wp14:editId="5CDCE686">
            <wp:extent cx="2915919" cy="701040"/>
            <wp:effectExtent l="0" t="0" r="0" b="3810"/>
            <wp:docPr id="1938050664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0664" name="Imagem 1" descr="Uma imagem com texto, Tipo de letra, captura de ecrã, design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8558" cy="7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F55" w14:textId="7459499A" w:rsidR="00BE1CE7" w:rsidRPr="006B7D9B" w:rsidRDefault="006B7D9B" w:rsidP="006B7D9B">
      <w:pPr>
        <w:pStyle w:val="Legenda"/>
      </w:pPr>
      <w:bookmarkStart w:id="22" w:name="_Toc1646302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20</w:t>
      </w:r>
      <w:r>
        <w:fldChar w:fldCharType="end"/>
      </w:r>
      <w:r>
        <w:t xml:space="preserve"> - </w:t>
      </w:r>
      <w:r w:rsidRPr="006B7D9B">
        <w:t>Resultados Experimentais da Função Fatorial</w:t>
      </w:r>
      <w:bookmarkEnd w:id="22"/>
    </w:p>
    <w:p w14:paraId="1A3CC780" w14:textId="77777777" w:rsidR="001B7809" w:rsidRPr="00BE1CE7" w:rsidRDefault="001B7809" w:rsidP="008A33C4">
      <w:pPr>
        <w:shd w:val="clear" w:color="auto" w:fill="FFFFFF" w:themeFill="background1"/>
        <w:rPr>
          <w:lang w:eastAsia="pt-PT"/>
        </w:rPr>
      </w:pPr>
    </w:p>
    <w:p w14:paraId="63D2DB9F" w14:textId="757FF01C" w:rsidR="000E54C1" w:rsidRDefault="000E54C1" w:rsidP="008A33C4">
      <w:pPr>
        <w:pStyle w:val="Ttulo2"/>
        <w:shd w:val="clear" w:color="auto" w:fill="FFFFFF" w:themeFill="background1"/>
      </w:pPr>
      <w:bookmarkStart w:id="23" w:name="_Toc164520795"/>
      <w:bookmarkStart w:id="24" w:name="_Toc167646159"/>
      <w:r w:rsidRPr="000E54C1">
        <w:t xml:space="preserve">Função </w:t>
      </w:r>
      <w:r w:rsidRPr="00B010EB">
        <w:t>Mínimo</w:t>
      </w:r>
      <w:r w:rsidRPr="000E54C1">
        <w:t xml:space="preserve"> Múltiplo Comum (MMC)</w:t>
      </w:r>
      <w:bookmarkEnd w:id="23"/>
      <w:bookmarkEnd w:id="24"/>
    </w:p>
    <w:p w14:paraId="147C630D" w14:textId="4F69DE09" w:rsidR="00E67BBF" w:rsidRDefault="000E54C1" w:rsidP="008A33C4">
      <w:pPr>
        <w:shd w:val="clear" w:color="auto" w:fill="FFFFFF" w:themeFill="background1"/>
        <w:rPr>
          <w:lang w:eastAsia="pt-PT"/>
        </w:rPr>
      </w:pPr>
      <w:r w:rsidRPr="000E54C1">
        <w:rPr>
          <w:lang w:eastAsia="pt-PT"/>
        </w:rPr>
        <w:t xml:space="preserve">A terceira função determina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entre dois números inteiros </w:t>
      </w:r>
      <w:r w:rsidRPr="000E54C1">
        <w:rPr>
          <w:b/>
          <w:bCs/>
          <w:lang w:eastAsia="pt-PT"/>
        </w:rPr>
        <w:t>a</w:t>
      </w:r>
      <w:r w:rsidRPr="000E54C1">
        <w:rPr>
          <w:lang w:eastAsia="pt-PT"/>
        </w:rPr>
        <w:t xml:space="preserve"> e </w:t>
      </w:r>
      <w:r w:rsidRPr="000E54C1">
        <w:rPr>
          <w:b/>
          <w:bCs/>
          <w:lang w:eastAsia="pt-PT"/>
        </w:rPr>
        <w:t>b</w:t>
      </w:r>
      <w:r w:rsidRPr="000E54C1">
        <w:rPr>
          <w:lang w:eastAsia="pt-PT"/>
        </w:rPr>
        <w:t xml:space="preserve">.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é o menor múltiplo comum </w:t>
      </w:r>
      <w:r w:rsidR="001B7809">
        <w:rPr>
          <w:lang w:eastAsia="pt-PT"/>
        </w:rPr>
        <w:t>a</w:t>
      </w:r>
      <w:r w:rsidRPr="000E54C1">
        <w:rPr>
          <w:lang w:eastAsia="pt-PT"/>
        </w:rPr>
        <w:t xml:space="preserve"> ambos os números. Analisaremos como es</w:t>
      </w:r>
      <w:r>
        <w:rPr>
          <w:lang w:eastAsia="pt-PT"/>
        </w:rPr>
        <w:t>t</w:t>
      </w:r>
      <w:r w:rsidRPr="000E54C1">
        <w:rPr>
          <w:lang w:eastAsia="pt-PT"/>
        </w:rPr>
        <w:t>a função se comporta com diferentes pares de valores.</w:t>
      </w:r>
    </w:p>
    <w:p w14:paraId="75E667CE" w14:textId="77777777" w:rsidR="00133565" w:rsidRDefault="00133565" w:rsidP="008A33C4">
      <w:pPr>
        <w:shd w:val="clear" w:color="auto" w:fill="FFFFFF" w:themeFill="background1"/>
        <w:rPr>
          <w:lang w:eastAsia="pt-PT"/>
        </w:rPr>
      </w:pPr>
    </w:p>
    <w:p w14:paraId="2B4B2C25" w14:textId="0725BAEF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1: MMC entre 10 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15</w:t>
      </w:r>
    </w:p>
    <w:p w14:paraId="1BC300D7" w14:textId="70B30422" w:rsidR="00133565" w:rsidRDefault="001B7809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133565" w:rsidRPr="00133565">
        <w:rPr>
          <w:rFonts w:ascii="Roboto" w:eastAsia="Times New Roman" w:hAnsi="Roboto" w:cs="Times New Roman"/>
          <w:color w:val="111111"/>
          <w:lang w:eastAsia="pt-PT"/>
        </w:rPr>
        <w:t xml:space="preserve"> 10</w:t>
      </w:r>
    </w:p>
    <w:p w14:paraId="5E5C6456" w14:textId="586E61CA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15</w:t>
      </w:r>
    </w:p>
    <w:p w14:paraId="3D4A373B" w14:textId="276767D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MMC(10, 15) = 30</w:t>
      </w:r>
    </w:p>
    <w:p w14:paraId="362FCF34" w14:textId="77777777" w:rsidR="00133565" w:rsidRP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776CDC3" w14:textId="664A1550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2: MMC entre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11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20</w:t>
      </w:r>
    </w:p>
    <w:p w14:paraId="70BC8BA0" w14:textId="405B5769" w:rsid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</w:t>
      </w:r>
      <w:r w:rsidR="008D2072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C455FA1" w14:textId="41E87199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20</w:t>
      </w:r>
    </w:p>
    <w:p w14:paraId="5C72698B" w14:textId="22B0D80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MMC(11, 20) = 220</w:t>
      </w:r>
    </w:p>
    <w:p w14:paraId="1D2BDFC2" w14:textId="72BBE03D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3: MMC entre 7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25</w:t>
      </w:r>
    </w:p>
    <w:p w14:paraId="780D2B13" w14:textId="12C31AEF" w:rsidR="008D2072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>
        <w:rPr>
          <w:rFonts w:ascii="Roboto" w:eastAsia="Times New Roman" w:hAnsi="Roboto" w:cs="Times New Roman"/>
          <w:color w:val="111111"/>
          <w:lang w:eastAsia="pt-PT"/>
        </w:rPr>
        <w:t>7</w:t>
      </w:r>
    </w:p>
    <w:p w14:paraId="2C3A6500" w14:textId="7D36B36A" w:rsidR="008D2072" w:rsidRPr="00133565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25</w:t>
      </w:r>
    </w:p>
    <w:p w14:paraId="1E4B451A" w14:textId="6EE4CC04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MMC(7, 25) = 175</w:t>
      </w:r>
    </w:p>
    <w:p w14:paraId="0D55B672" w14:textId="77777777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DCD02CB" w14:textId="555EC698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Os resultados teóricos obtidos para o </w:t>
      </w:r>
      <w:r>
        <w:rPr>
          <w:rStyle w:val="Forte"/>
          <w:rFonts w:ascii="Roboto" w:hAnsi="Roboto"/>
          <w:color w:val="111111"/>
          <w:shd w:val="clear" w:color="auto" w:fill="FFFFFF"/>
        </w:rPr>
        <w:t>Mínimo Múltiplo Comum (MMC)</w:t>
      </w:r>
      <w:r>
        <w:rPr>
          <w:rFonts w:ascii="Roboto" w:hAnsi="Roboto"/>
          <w:color w:val="111111"/>
          <w:shd w:val="clear" w:color="auto" w:fill="FFFFFF"/>
        </w:rPr>
        <w:t> entre diferentes pares de valores foram consistentes com os resultados experimentais. 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10</w:t>
      </w:r>
      <w:r>
        <w:rPr>
          <w:rFonts w:ascii="Roboto" w:hAnsi="Roboto"/>
          <w:color w:val="111111"/>
          <w:shd w:val="clear" w:color="auto" w:fill="FFFFFF"/>
        </w:rPr>
        <w:t>, podemos observar a coerência entre os valores teóricos e práticos.</w:t>
      </w:r>
    </w:p>
    <w:p w14:paraId="2A9F0F37" w14:textId="77777777" w:rsidR="006B7D9B" w:rsidRDefault="008D2072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8D2072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786D7CE6" wp14:editId="1B5D8C87">
            <wp:extent cx="1828800" cy="640080"/>
            <wp:effectExtent l="0" t="0" r="0" b="7620"/>
            <wp:docPr id="2124089239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9239" name="Imagem 1" descr="Uma imagem com texto, Tipo de letra, captura de ecrã, design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9769" cy="6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E43" w14:textId="58F46B74" w:rsidR="008D2072" w:rsidRPr="006B7D9B" w:rsidRDefault="006B7D9B" w:rsidP="006B7D9B">
      <w:pPr>
        <w:pStyle w:val="Legenda"/>
      </w:pPr>
      <w:bookmarkStart w:id="25" w:name="_Toc1646302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21</w:t>
      </w:r>
      <w:r>
        <w:fldChar w:fldCharType="end"/>
      </w:r>
      <w:r>
        <w:t xml:space="preserve"> - </w:t>
      </w:r>
      <w:r w:rsidRPr="006B7D9B">
        <w:t>Resultados Experimentais da Função MMC</w:t>
      </w:r>
      <w:bookmarkEnd w:id="25"/>
    </w:p>
    <w:p w14:paraId="468D1D98" w14:textId="77777777" w:rsidR="008D2072" w:rsidRP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3164841C" w14:textId="67FD659A" w:rsidR="00815F5E" w:rsidRPr="00815F5E" w:rsidRDefault="00B829FF" w:rsidP="008A33C4">
      <w:pPr>
        <w:pStyle w:val="Ttulo2"/>
        <w:shd w:val="clear" w:color="auto" w:fill="FFFFFF" w:themeFill="background1"/>
      </w:pPr>
      <w:bookmarkStart w:id="26" w:name="_Toc164520796"/>
      <w:bookmarkStart w:id="27" w:name="_Toc167646160"/>
      <w:r w:rsidRPr="00B829FF">
        <w:lastRenderedPageBreak/>
        <w:t>Função de Números Primos</w:t>
      </w:r>
      <w:bookmarkEnd w:id="26"/>
      <w:bookmarkEnd w:id="27"/>
    </w:p>
    <w:p w14:paraId="4D67EEFA" w14:textId="27ECDA9C" w:rsidR="000E54C1" w:rsidRDefault="00B829FF" w:rsidP="008A33C4">
      <w:pPr>
        <w:shd w:val="clear" w:color="auto" w:fill="FFFFFF" w:themeFill="background1"/>
        <w:rPr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A próxima função (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Função de Geração de Números Primos</w:t>
      </w:r>
      <w:r>
        <w:rPr>
          <w:rFonts w:ascii="Roboto" w:eastAsia="Times New Roman" w:hAnsi="Roboto" w:cs="Times New Roman"/>
          <w:color w:val="111111"/>
          <w:lang w:eastAsia="pt-PT"/>
        </w:rPr>
        <w:t>)</w:t>
      </w:r>
      <w:r>
        <w:rPr>
          <w:rFonts w:ascii="Roboto" w:hAnsi="Roboto"/>
          <w:color w:val="111111"/>
          <w:shd w:val="clear" w:color="auto" w:fill="FFFFFF"/>
        </w:rPr>
        <w:t xml:space="preserve"> apresenta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números primos</w:t>
      </w:r>
      <w:r>
        <w:rPr>
          <w:rFonts w:ascii="Roboto" w:hAnsi="Roboto"/>
          <w:color w:val="111111"/>
          <w:shd w:val="clear" w:color="auto" w:fill="FFFFFF"/>
        </w:rPr>
        <w:t> dentro de um intervalo definido pelos limites </w:t>
      </w:r>
      <w:r>
        <w:rPr>
          <w:rStyle w:val="Forte"/>
          <w:rFonts w:ascii="Roboto" w:hAnsi="Roboto"/>
          <w:color w:val="111111"/>
          <w:shd w:val="clear" w:color="auto" w:fill="FFFFFF"/>
        </w:rPr>
        <w:t>left</w:t>
      </w:r>
      <w:r>
        <w:rPr>
          <w:rFonts w:ascii="Roboto" w:hAnsi="Roboto"/>
          <w:color w:val="111111"/>
          <w:shd w:val="clear" w:color="auto" w:fill="FFFFFF"/>
        </w:rPr>
        <w:t> e </w:t>
      </w:r>
      <w:r>
        <w:rPr>
          <w:rStyle w:val="Forte"/>
          <w:rFonts w:ascii="Roboto" w:hAnsi="Roboto"/>
          <w:color w:val="111111"/>
          <w:shd w:val="clear" w:color="auto" w:fill="FFFFFF"/>
        </w:rPr>
        <w:t>right</w:t>
      </w:r>
      <w:r w:rsidR="001B7809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>, inclusivamente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5F1077F3" w14:textId="038C4427" w:rsidR="000E54C1" w:rsidRDefault="00B829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 xml:space="preserve">Vamos 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analisar três variantes distintas. Cada variante será acompanhada pelos resultados </w:t>
      </w:r>
      <w:r w:rsidR="000E54C1">
        <w:rPr>
          <w:rFonts w:ascii="Roboto" w:eastAsia="Times New Roman" w:hAnsi="Roboto" w:cs="Times New Roman"/>
          <w:color w:val="111111"/>
          <w:lang w:eastAsia="pt-PT"/>
        </w:rPr>
        <w:t>teóricos e experimentais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 obtidos. </w:t>
      </w:r>
    </w:p>
    <w:p w14:paraId="3E91DB1F" w14:textId="77777777" w:rsid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331BC66" w14:textId="77777777" w:rsidR="008D2072" w:rsidRDefault="008D2072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3C514AC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A475D6F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08221B3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834A6F1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12994EB" w14:textId="4FA4B875" w:rsidR="00B829FF" w:rsidRDefault="00B829F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5B6BA4">
        <w:rPr>
          <w:rFonts w:ascii="Roboto" w:eastAsia="Times New Roman" w:hAnsi="Roboto" w:cs="Times New Roman"/>
          <w:b/>
          <w:bCs/>
          <w:color w:val="111111"/>
          <w:lang w:eastAsia="pt-PT"/>
        </w:rPr>
        <w:t>Variante 1: Números Primos entre 1 e 25</w:t>
      </w:r>
    </w:p>
    <w:p w14:paraId="4D39DF0E" w14:textId="77777777" w:rsidR="001B7809" w:rsidRPr="005B6BA4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3B71BAD" w14:textId="6A1906A7" w:rsid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(left)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: 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28D7060" w14:textId="15246F8F" w:rsidR="00B829FF" w:rsidRP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(right)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829FF">
        <w:rPr>
          <w:rFonts w:ascii="Roboto" w:eastAsia="Times New Roman" w:hAnsi="Roboto" w:cs="Times New Roman"/>
          <w:color w:val="111111"/>
          <w:lang w:eastAsia="pt-PT"/>
        </w:rPr>
        <w:t xml:space="preserve"> 25</w:t>
      </w:r>
    </w:p>
    <w:p w14:paraId="125BFB17" w14:textId="77777777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25.</w:t>
      </w:r>
    </w:p>
    <w:p w14:paraId="6DBC5DAC" w14:textId="3274BB9E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133565"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2425F639" w14:textId="1F8A45E4" w:rsidR="000E54C1" w:rsidRP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hAnsi="Roboto"/>
          <w:color w:val="111111"/>
          <w:shd w:val="clear" w:color="auto" w:fill="FFFFFF"/>
        </w:rPr>
        <w:t>2, 3, 5, 7, 11, 13, 17 e 19.</w:t>
      </w:r>
    </w:p>
    <w:p w14:paraId="5C2D3F0C" w14:textId="3A186A43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Números Primos entre 1 e 50</w:t>
      </w:r>
    </w:p>
    <w:p w14:paraId="7DCD7531" w14:textId="77777777" w:rsid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Limite esquerdo (left): </w:t>
      </w:r>
      <w:r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E30B647" w14:textId="2D5941D2" w:rsidR="00133565" w:rsidRP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(right):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50</w:t>
      </w:r>
    </w:p>
    <w:p w14:paraId="2780E86A" w14:textId="77777777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50.</w:t>
      </w:r>
    </w:p>
    <w:p w14:paraId="7D2A9BF2" w14:textId="126AC23F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39BDFBAD" w14:textId="58C9F2FD" w:rsidR="000E54C1" w:rsidRP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829FF" w:rsidRPr="00B829FF">
        <w:rPr>
          <w:rFonts w:ascii="Roboto" w:hAnsi="Roboto"/>
          <w:color w:val="111111"/>
          <w:shd w:val="clear" w:color="auto" w:fill="FFFFFF"/>
        </w:rPr>
        <w:t>2, 3, 5, 7, 11, 13, 17, 19, 23, 29, 31, 37, 41, 43 e 47.</w:t>
      </w:r>
    </w:p>
    <w:p w14:paraId="48CDA442" w14:textId="1F82DD98" w:rsidR="000E54C1" w:rsidRDefault="000E54C1" w:rsidP="001B7809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Números Primos entre 10 e 100</w:t>
      </w:r>
    </w:p>
    <w:p w14:paraId="159EEF4F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CF839F9" w14:textId="628940AA" w:rsid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Limite esquerdo (left): </w:t>
      </w:r>
      <w:r>
        <w:rPr>
          <w:rFonts w:ascii="Roboto" w:eastAsia="Times New Roman" w:hAnsi="Roboto" w:cs="Times New Roman"/>
          <w:color w:val="111111"/>
          <w:lang w:eastAsia="pt-PT"/>
        </w:rPr>
        <w:t>10</w:t>
      </w:r>
    </w:p>
    <w:p w14:paraId="0A691932" w14:textId="530771C1" w:rsidR="00133565" w:rsidRP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(right):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100</w:t>
      </w:r>
    </w:p>
    <w:p w14:paraId="14234B86" w14:textId="59593B26" w:rsidR="000E54C1" w:rsidRP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Inicia a </w:t>
      </w:r>
      <w:r>
        <w:rPr>
          <w:rFonts w:ascii="Roboto" w:eastAsia="Times New Roman" w:hAnsi="Roboto" w:cs="Times New Roman"/>
          <w:color w:val="111111"/>
          <w:lang w:eastAsia="pt-PT"/>
        </w:rPr>
        <w:t>procur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a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a partir do número 10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e termina no 100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29151B76" w14:textId="77777777" w:rsid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>Filtra e exibe apenas os números primos encontrados.</w:t>
      </w:r>
    </w:p>
    <w:p w14:paraId="2721CD5C" w14:textId="4B7DB930" w:rsid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11, 13, 17, 19, 23, 29, 31, 37, 41, 43, 47, 53, 59, 61, 67, 71, 73, 79, 83, 89 e 97.</w:t>
      </w:r>
    </w:p>
    <w:p w14:paraId="3BFAA830" w14:textId="77777777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0B5DC380" w14:textId="42530A48" w:rsid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11</w:t>
      </w:r>
      <w:r>
        <w:rPr>
          <w:rFonts w:ascii="Roboto" w:hAnsi="Roboto"/>
          <w:color w:val="111111"/>
          <w:shd w:val="clear" w:color="auto" w:fill="FFFFFF"/>
        </w:rPr>
        <w:t xml:space="preserve">, apresentamos os resultados experimentais obtidos pela nossa função. Esta figura confirma que os resultados práticos, exibidos na consola do nosso </w:t>
      </w:r>
      <w:r w:rsidR="001B7809">
        <w:rPr>
          <w:rFonts w:ascii="Roboto" w:hAnsi="Roboto"/>
          <w:color w:val="111111"/>
          <w:shd w:val="clear" w:color="auto" w:fill="FFFFFF"/>
        </w:rPr>
        <w:t>IDE</w:t>
      </w:r>
      <w:r>
        <w:rPr>
          <w:rFonts w:ascii="Roboto" w:hAnsi="Roboto"/>
          <w:color w:val="111111"/>
          <w:shd w:val="clear" w:color="auto" w:fill="FFFFFF"/>
        </w:rPr>
        <w:t>, correspondem exatamente aos valores teóricos previstos.</w:t>
      </w:r>
    </w:p>
    <w:p w14:paraId="1474E03F" w14:textId="77777777" w:rsidR="00133565" w:rsidRPr="000E54C1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281C5D61" w14:textId="77777777" w:rsidR="006B7D9B" w:rsidRDefault="00133565" w:rsidP="006B7D9B">
      <w:pPr>
        <w:keepNext/>
        <w:shd w:val="clear" w:color="auto" w:fill="FFFFFF" w:themeFill="background1"/>
        <w:jc w:val="center"/>
      </w:pPr>
      <w:r w:rsidRPr="00133565">
        <w:rPr>
          <w:noProof/>
          <w:lang w:eastAsia="pt-PT"/>
        </w:rPr>
        <w:lastRenderedPageBreak/>
        <w:drawing>
          <wp:inline distT="0" distB="0" distL="0" distR="0" wp14:anchorId="5A8CDBB5" wp14:editId="5E9D1FD0">
            <wp:extent cx="5480685" cy="491837"/>
            <wp:effectExtent l="0" t="0" r="0" b="3810"/>
            <wp:docPr id="23100582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5824" name="Imagem 1" descr="Uma imagem com texto, Tipo de letra, captura de ecrã&#10;&#10;Descrição gerada automaticamente"/>
                    <pic:cNvPicPr/>
                  </pic:nvPicPr>
                  <pic:blipFill rotWithShape="1">
                    <a:blip r:embed="rId35"/>
                    <a:srcRect b="5886"/>
                    <a:stretch/>
                  </pic:blipFill>
                  <pic:spPr bwMode="auto">
                    <a:xfrm>
                      <a:off x="0" y="0"/>
                      <a:ext cx="5605324" cy="50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60D6" w14:textId="714418E5" w:rsidR="000E54C1" w:rsidRPr="006B7D9B" w:rsidRDefault="006B7D9B" w:rsidP="006B7D9B">
      <w:pPr>
        <w:pStyle w:val="Legenda"/>
      </w:pPr>
      <w:bookmarkStart w:id="28" w:name="_Toc1646302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22</w:t>
      </w:r>
      <w:r>
        <w:fldChar w:fldCharType="end"/>
      </w:r>
      <w:r>
        <w:t xml:space="preserve"> - </w:t>
      </w:r>
      <w:r w:rsidRPr="006B7D9B">
        <w:t>Resultados Experimentais da Função de Geração Números Primos</w:t>
      </w:r>
      <w:bookmarkEnd w:id="28"/>
    </w:p>
    <w:p w14:paraId="61F38279" w14:textId="77777777" w:rsidR="008D2072" w:rsidRDefault="008D2072" w:rsidP="008A33C4">
      <w:pPr>
        <w:shd w:val="clear" w:color="auto" w:fill="FFFFFF" w:themeFill="background1"/>
        <w:rPr>
          <w:lang w:eastAsia="pt-PT"/>
        </w:rPr>
      </w:pPr>
    </w:p>
    <w:p w14:paraId="3D85F183" w14:textId="326551C4" w:rsidR="008D2072" w:rsidRPr="008D2072" w:rsidRDefault="008D2072" w:rsidP="008A33C4">
      <w:pPr>
        <w:pStyle w:val="Ttulo2"/>
        <w:shd w:val="clear" w:color="auto" w:fill="FFFFFF" w:themeFill="background1"/>
      </w:pPr>
      <w:bookmarkStart w:id="29" w:name="_Toc164520797"/>
      <w:bookmarkStart w:id="30" w:name="_Toc167646161"/>
      <w:r w:rsidRPr="008D2072">
        <w:t>Função de Frequência de Símbolos em Arquivos</w:t>
      </w:r>
      <w:bookmarkEnd w:id="29"/>
      <w:bookmarkEnd w:id="30"/>
    </w:p>
    <w:p w14:paraId="6F179B3D" w14:textId="6E79F92E" w:rsidR="00AE665C" w:rsidRDefault="008D2072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Por fim, criámos uma função que exibe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símbolos</w:t>
      </w:r>
      <w:r>
        <w:rPr>
          <w:rFonts w:ascii="Roboto" w:hAnsi="Roboto"/>
          <w:color w:val="111111"/>
          <w:shd w:val="clear" w:color="auto" w:fill="FFFFFF"/>
        </w:rPr>
        <w:t> presentes em um arquivo, cuja </w:t>
      </w:r>
      <w:r>
        <w:rPr>
          <w:rStyle w:val="Forte"/>
          <w:rFonts w:ascii="Roboto" w:hAnsi="Roboto"/>
          <w:color w:val="111111"/>
          <w:shd w:val="clear" w:color="auto" w:fill="FFFFFF"/>
        </w:rPr>
        <w:t>frequência de ocorrência</w:t>
      </w:r>
      <w:r>
        <w:rPr>
          <w:rFonts w:ascii="Roboto" w:hAnsi="Roboto"/>
          <w:color w:val="111111"/>
          <w:shd w:val="clear" w:color="auto" w:fill="FFFFFF"/>
        </w:rPr>
        <w:t> é superior a uma </w:t>
      </w:r>
      <w:r>
        <w:rPr>
          <w:rStyle w:val="Forte"/>
          <w:rFonts w:ascii="Roboto" w:hAnsi="Roboto"/>
          <w:color w:val="111111"/>
          <w:shd w:val="clear" w:color="auto" w:fill="FFFFFF"/>
        </w:rPr>
        <w:t>percentagem</w:t>
      </w:r>
      <w:r>
        <w:rPr>
          <w:rFonts w:ascii="Roboto" w:hAnsi="Roboto"/>
          <w:color w:val="111111"/>
          <w:shd w:val="clear" w:color="auto" w:fill="FFFFFF"/>
        </w:rPr>
        <w:t> passa</w:t>
      </w:r>
      <w:r w:rsidR="001B7809">
        <w:rPr>
          <w:rFonts w:ascii="Roboto" w:hAnsi="Roboto"/>
          <w:color w:val="111111"/>
          <w:shd w:val="clear" w:color="auto" w:fill="FFFFFF"/>
        </w:rPr>
        <w:t>da</w:t>
      </w:r>
      <w:r>
        <w:rPr>
          <w:rFonts w:ascii="Roboto" w:hAnsi="Roboto"/>
          <w:color w:val="111111"/>
          <w:shd w:val="clear" w:color="auto" w:fill="FFFFFF"/>
        </w:rPr>
        <w:t xml:space="preserve"> como parâmetro.</w:t>
      </w:r>
    </w:p>
    <w:p w14:paraId="6974B465" w14:textId="5DD49F67" w:rsidR="00CB292D" w:rsidRDefault="00CB292D" w:rsidP="008A33C4">
      <w:pPr>
        <w:shd w:val="clear" w:color="auto" w:fill="FFFFFF" w:themeFill="background1"/>
        <w:spacing w:before="180" w:after="0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obter a ocorrência de símbolos em um arquivo, lemos o conteúdo, contamos cada </w:t>
      </w:r>
      <w:r w:rsidR="001B7809">
        <w:rPr>
          <w:rFonts w:ascii="Roboto" w:hAnsi="Roboto"/>
          <w:color w:val="111111"/>
          <w:shd w:val="clear" w:color="auto" w:fill="FFFFFF"/>
        </w:rPr>
        <w:t>símbolo</w:t>
      </w:r>
      <w:r>
        <w:rPr>
          <w:rFonts w:ascii="Roboto" w:hAnsi="Roboto"/>
          <w:color w:val="111111"/>
          <w:shd w:val="clear" w:color="auto" w:fill="FFFFFF"/>
        </w:rPr>
        <w:t xml:space="preserve"> e no final filtramos pela frequência desejada.</w:t>
      </w:r>
    </w:p>
    <w:p w14:paraId="7C8224B5" w14:textId="0D7CC8B3" w:rsidR="00CB292D" w:rsidRDefault="00455BF0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 xml:space="preserve">Ao aplicarmos a função a um ficheiro de texto com a história </w:t>
      </w:r>
      <w:r>
        <w:rPr>
          <w:rStyle w:val="Forte"/>
          <w:rFonts w:ascii="Roboto" w:hAnsi="Roboto"/>
          <w:color w:val="111111"/>
          <w:shd w:val="clear" w:color="auto" w:fill="FFFFFF"/>
        </w:rPr>
        <w:t>“Alice’s Adventures in Wonderland”</w:t>
      </w:r>
      <w:r w:rsidR="00330CFF" w:rsidRPr="00330CFF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 xml:space="preserve"> e uma </w:t>
      </w:r>
      <w:r w:rsidR="00330CFF">
        <w:rPr>
          <w:rStyle w:val="Forte"/>
          <w:rFonts w:ascii="Roboto" w:hAnsi="Roboto"/>
          <w:color w:val="111111"/>
          <w:shd w:val="clear" w:color="auto" w:fill="FFFFFF"/>
        </w:rPr>
        <w:t>percentagem de 5%</w:t>
      </w:r>
      <w:r>
        <w:rPr>
          <w:rFonts w:ascii="Roboto" w:hAnsi="Roboto"/>
          <w:color w:val="111111"/>
          <w:shd w:val="clear" w:color="auto" w:fill="FFFFFF"/>
        </w:rPr>
        <w:t xml:space="preserve">, escrita originalmente em inglês, obtivemos os resultados ilustrados na </w:t>
      </w:r>
      <w:r w:rsidRPr="00455BF0">
        <w:rPr>
          <w:rFonts w:ascii="Roboto" w:hAnsi="Roboto"/>
          <w:b/>
          <w:bCs/>
          <w:color w:val="111111"/>
          <w:shd w:val="clear" w:color="auto" w:fill="FFFFFF"/>
        </w:rPr>
        <w:t xml:space="preserve">Figura </w:t>
      </w:r>
      <w:r w:rsidR="001B7809">
        <w:rPr>
          <w:rFonts w:ascii="Roboto" w:hAnsi="Roboto"/>
          <w:b/>
          <w:bCs/>
          <w:color w:val="111111"/>
          <w:shd w:val="clear" w:color="auto" w:fill="FFFFFF"/>
        </w:rPr>
        <w:t>12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  <w:r w:rsidRPr="00455BF0">
        <w:rPr>
          <w:rFonts w:ascii="Roboto" w:eastAsia="Times New Roman" w:hAnsi="Roboto"/>
          <w:color w:val="111111"/>
          <w:lang w:eastAsia="pt-PT"/>
        </w:rPr>
        <w:t>Esses resultados têm implicações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compreensão textual</w:t>
      </w:r>
      <w:r w:rsidRPr="00455BF0">
        <w:rPr>
          <w:rFonts w:ascii="Roboto" w:eastAsia="Times New Roman" w:hAnsi="Roboto"/>
          <w:color w:val="111111"/>
          <w:lang w:eastAsia="pt-PT"/>
        </w:rPr>
        <w:t> e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otimização de processos digitais</w:t>
      </w:r>
      <w:r w:rsidRPr="00455BF0">
        <w:rPr>
          <w:rFonts w:ascii="Roboto" w:eastAsia="Times New Roman" w:hAnsi="Roboto"/>
          <w:color w:val="111111"/>
          <w:lang w:eastAsia="pt-PT"/>
        </w:rPr>
        <w:t>. Por exemplo, ao criar algoritmos de busca ou processadores de linguagem natural, considerar a frequência de símbolos pode melhorar a eficiência e a precisão. Além disso, a análise de símbolos pode revelar padrões culturais e estilísticos.</w:t>
      </w:r>
    </w:p>
    <w:p w14:paraId="211E045F" w14:textId="77777777" w:rsidR="00CB292D" w:rsidRDefault="00CB292D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</w:p>
    <w:p w14:paraId="5B5A6486" w14:textId="77777777" w:rsidR="006B7D9B" w:rsidRDefault="00CB292D" w:rsidP="006B7D9B">
      <w:pPr>
        <w:pStyle w:val="NormalWeb"/>
        <w:keepNext/>
        <w:shd w:val="clear" w:color="auto" w:fill="FFFFFF" w:themeFill="background1"/>
        <w:spacing w:before="180" w:beforeAutospacing="0" w:after="0" w:afterAutospacing="0"/>
        <w:jc w:val="center"/>
      </w:pPr>
      <w:r w:rsidRPr="00CB292D">
        <w:rPr>
          <w:noProof/>
          <w:lang w:eastAsia="pt-PT"/>
        </w:rPr>
        <w:drawing>
          <wp:inline distT="0" distB="0" distL="0" distR="0" wp14:anchorId="60011E20" wp14:editId="3FDFEAA1">
            <wp:extent cx="2590800" cy="850594"/>
            <wp:effectExtent l="0" t="0" r="0" b="6985"/>
            <wp:docPr id="83962256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256" name="Imagem 1" descr="Uma imagem com texto, Tipo de letra, captura de ecrã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6699" cy="8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EB43" w14:textId="2552A252" w:rsidR="00CB292D" w:rsidRDefault="006B7D9B" w:rsidP="006B7D9B">
      <w:pPr>
        <w:pStyle w:val="Legenda"/>
      </w:pPr>
      <w:bookmarkStart w:id="31" w:name="_Toc1646302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23</w:t>
      </w:r>
      <w:r>
        <w:fldChar w:fldCharType="end"/>
      </w:r>
      <w:r>
        <w:t xml:space="preserve"> - </w:t>
      </w:r>
      <w:r w:rsidRPr="006B7D9B">
        <w:t>Resultados Experimentais da Função de Frequência de Símbolos</w:t>
      </w:r>
      <w:bookmarkEnd w:id="31"/>
    </w:p>
    <w:p w14:paraId="27B9ACF5" w14:textId="77777777" w:rsidR="00F62312" w:rsidRDefault="00F62312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bookmarkStart w:id="32" w:name="_Toc164520798"/>
    </w:p>
    <w:p w14:paraId="319822E5" w14:textId="77777777" w:rsidR="00330CFF" w:rsidRDefault="00330C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1ABBB805" w14:textId="7C139A7A" w:rsidR="00F62312" w:rsidRDefault="00EF1DF6" w:rsidP="00F62312">
      <w:pPr>
        <w:pStyle w:val="Ttulo3"/>
        <w:shd w:val="clear" w:color="auto" w:fill="FFFFFF" w:themeFill="background1"/>
        <w:rPr>
          <w:sz w:val="32"/>
          <w:szCs w:val="32"/>
        </w:rPr>
      </w:pPr>
      <w:bookmarkStart w:id="33" w:name="_Toc167646162"/>
      <w:r w:rsidRPr="00F62312">
        <w:rPr>
          <w:sz w:val="32"/>
          <w:szCs w:val="32"/>
        </w:rPr>
        <w:t>Exercício 3</w:t>
      </w:r>
      <w:bookmarkEnd w:id="32"/>
      <w:bookmarkEnd w:id="33"/>
    </w:p>
    <w:p w14:paraId="475A4411" w14:textId="77777777" w:rsidR="00F62312" w:rsidRPr="00F62312" w:rsidRDefault="00F62312" w:rsidP="00F62312"/>
    <w:p w14:paraId="394A2952" w14:textId="047E2F23" w:rsidR="00F62312" w:rsidRPr="005C0A10" w:rsidRDefault="00AE5B36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implementação de funções capazes de analisar fontes de símbolos. A análise realizada deverá retornar o valor da informação própria de cada símbolo da fonte, o valor da entropia, o histograma e estimativas </w:t>
      </w:r>
      <w:bookmarkStart w:id="34" w:name="_Hlk164544958"/>
      <w:r>
        <w:rPr>
          <w:szCs w:val="22"/>
          <w:lang w:eastAsia="pt-PT"/>
        </w:rPr>
        <w:t>de ocorrências de símbolos e pares de símbolos</w:t>
      </w:r>
      <w:bookmarkEnd w:id="34"/>
      <w:r>
        <w:rPr>
          <w:szCs w:val="22"/>
          <w:lang w:eastAsia="pt-PT"/>
        </w:rPr>
        <w:t>.</w:t>
      </w:r>
    </w:p>
    <w:p w14:paraId="077FE8C9" w14:textId="77777777" w:rsidR="005C0A10" w:rsidRPr="00F62312" w:rsidRDefault="005C0A10" w:rsidP="00F62312"/>
    <w:p w14:paraId="5F55CE42" w14:textId="02710ADE" w:rsidR="00FA677C" w:rsidRDefault="00AE5B36" w:rsidP="008A33C4">
      <w:pPr>
        <w:pStyle w:val="Ttulo2"/>
        <w:shd w:val="clear" w:color="auto" w:fill="FFFFFF" w:themeFill="background1"/>
      </w:pPr>
      <w:bookmarkStart w:id="35" w:name="_Toc167646163"/>
      <w:r>
        <w:t>Análise à informação própria e à entropia e recolha do histograma</w:t>
      </w:r>
      <w:bookmarkEnd w:id="35"/>
    </w:p>
    <w:p w14:paraId="23E561B9" w14:textId="0493D9BA" w:rsidR="005C0A10" w:rsidRDefault="005C0A10" w:rsidP="005C0A10">
      <w:r>
        <w:t>Para a realização das funções responsáveis pela recolha destes dados, será necessário explorar alguns conceitos</w:t>
      </w:r>
      <w:r w:rsidR="0027622E">
        <w:t xml:space="preserve"> básicos</w:t>
      </w:r>
      <w:r>
        <w:t xml:space="preserve"> antes.</w:t>
      </w:r>
    </w:p>
    <w:p w14:paraId="7AC1D0AA" w14:textId="5F08F043" w:rsidR="005C0A10" w:rsidRDefault="005C0A10" w:rsidP="005C0A10">
      <w:r>
        <w:t xml:space="preserve">A </w:t>
      </w:r>
      <w:r w:rsidR="001A33B7">
        <w:t xml:space="preserve">cada ocorrência de um símbolo está associada a </w:t>
      </w:r>
      <w:r w:rsidR="001A33B7">
        <w:rPr>
          <w:b/>
          <w:bCs/>
        </w:rPr>
        <w:t xml:space="preserve">informação própria </w:t>
      </w:r>
      <w:r w:rsidR="001A33B7">
        <w:t>ou auto-informação. Esta é definada por:</w:t>
      </w:r>
    </w:p>
    <w:p w14:paraId="1FA4B80F" w14:textId="7AEFBF3A" w:rsidR="001A33B7" w:rsidRDefault="001A33B7" w:rsidP="001A33B7">
      <w:pPr>
        <w:jc w:val="center"/>
      </w:pPr>
      <w:r w:rsidRPr="001A33B7">
        <w:rPr>
          <w:noProof/>
        </w:rPr>
        <w:drawing>
          <wp:inline distT="0" distB="0" distL="0" distR="0" wp14:anchorId="5A881180" wp14:editId="034CD332">
            <wp:extent cx="3703320" cy="460302"/>
            <wp:effectExtent l="0" t="0" r="0" b="0"/>
            <wp:docPr id="79363562" name="Imagem 1" descr="Uma imagem com Tipo de letra, tipografi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562" name="Imagem 1" descr="Uma imagem com Tipo de letra, tipografia, escrita à mão, caligrafi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39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086" w14:textId="755422B6" w:rsidR="001A33B7" w:rsidRDefault="001A33B7" w:rsidP="001A33B7">
      <w:r>
        <w:lastRenderedPageBreak/>
        <w:t xml:space="preserve">Sendo </w:t>
      </w:r>
      <w:r w:rsidRPr="00754523">
        <w:rPr>
          <w:b/>
          <w:bCs/>
          <w:i/>
          <w:iCs/>
        </w:rPr>
        <w:t>p(x</w:t>
      </w:r>
      <w:r w:rsidRPr="00754523">
        <w:rPr>
          <w:b/>
          <w:bCs/>
          <w:i/>
          <w:iCs/>
          <w:vertAlign w:val="subscript"/>
        </w:rPr>
        <w:t>i</w:t>
      </w:r>
      <w:r w:rsidRPr="00754523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  <w:r>
        <w:t>correspondente à probabilidade de o símbolo ocorrer no ficheiro, que pode ser determinada por: nº de ocorrências do símbolo / nº de símbolos no ficheiro.</w:t>
      </w:r>
    </w:p>
    <w:p w14:paraId="7D658FCA" w14:textId="36B61395" w:rsidR="001A33B7" w:rsidRDefault="001A33B7" w:rsidP="001A33B7">
      <w:r>
        <w:t xml:space="preserve">A </w:t>
      </w:r>
      <w:r w:rsidRPr="001A33B7">
        <w:rPr>
          <w:b/>
          <w:bCs/>
        </w:rPr>
        <w:t>informação própria</w:t>
      </w:r>
      <w:r w:rsidR="00754523">
        <w:rPr>
          <w:b/>
          <w:bCs/>
        </w:rPr>
        <w:t xml:space="preserve"> </w:t>
      </w:r>
      <w:r w:rsidR="00754523">
        <w:t>de um símbolo</w:t>
      </w:r>
      <w:r>
        <w:rPr>
          <w:b/>
          <w:bCs/>
        </w:rPr>
        <w:t xml:space="preserve"> </w:t>
      </w:r>
      <w:r>
        <w:t xml:space="preserve">é inversamente proporcional à probabilidade de ocorrência do </w:t>
      </w:r>
      <w:r w:rsidR="00754523">
        <w:t xml:space="preserve">mesmo, isto é, quanto maior for </w:t>
      </w:r>
      <w:r w:rsidR="00754523" w:rsidRPr="00754523">
        <w:rPr>
          <w:b/>
          <w:bCs/>
          <w:i/>
          <w:iCs/>
        </w:rPr>
        <w:t>p(x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rPr>
          <w:b/>
          <w:bCs/>
        </w:rPr>
        <w:t xml:space="preserve"> </w:t>
      </w:r>
      <w:r w:rsidR="00754523">
        <w:t xml:space="preserve">menor será </w:t>
      </w:r>
      <w:r w:rsidR="00754523" w:rsidRPr="00754523">
        <w:rPr>
          <w:b/>
          <w:bCs/>
          <w:i/>
          <w:iCs/>
        </w:rPr>
        <w:t>I(x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t>.</w:t>
      </w:r>
    </w:p>
    <w:p w14:paraId="3B13DD41" w14:textId="77777777" w:rsidR="00754523" w:rsidRDefault="00754523" w:rsidP="001A33B7"/>
    <w:p w14:paraId="6CA94C44" w14:textId="77777777" w:rsidR="00754523" w:rsidRDefault="00754523" w:rsidP="001A33B7">
      <w:r>
        <w:t xml:space="preserve">A </w:t>
      </w:r>
      <w:r w:rsidRPr="00754523">
        <w:rPr>
          <w:b/>
          <w:bCs/>
        </w:rPr>
        <w:t>entropia</w:t>
      </w:r>
      <w:r>
        <w:rPr>
          <w:b/>
          <w:bCs/>
        </w:rPr>
        <w:t xml:space="preserve"> </w:t>
      </w:r>
      <w:r>
        <w:t xml:space="preserve">de um certo ficheiro consiste no </w:t>
      </w:r>
      <w:r w:rsidRPr="00754523">
        <w:rPr>
          <w:b/>
          <w:bCs/>
        </w:rPr>
        <w:t>valor esperado (médio)</w:t>
      </w:r>
      <w:r>
        <w:t xml:space="preserve"> da informação própria de cada símbolo, sendo determinada através do seguinte cálculo:</w:t>
      </w:r>
    </w:p>
    <w:p w14:paraId="39820D38" w14:textId="55E9E8EE" w:rsidR="00754523" w:rsidRDefault="00754523" w:rsidP="00754523">
      <w:pPr>
        <w:jc w:val="center"/>
      </w:pPr>
      <w:r>
        <w:rPr>
          <w:noProof/>
        </w:rPr>
        <w:drawing>
          <wp:inline distT="0" distB="0" distL="0" distR="0" wp14:anchorId="00BE4501" wp14:editId="2B84068D">
            <wp:extent cx="5242560" cy="667603"/>
            <wp:effectExtent l="0" t="0" r="0" b="0"/>
            <wp:docPr id="1281413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8" cy="68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706A6" w14:textId="64C4E9EA" w:rsidR="00754523" w:rsidRDefault="00754523" w:rsidP="00754523">
      <w:r>
        <w:t xml:space="preserve">O valor desta, deverá ser </w:t>
      </w:r>
      <w:r w:rsidRPr="00754523">
        <w:rPr>
          <w:b/>
          <w:bCs/>
        </w:rPr>
        <w:t>sempre</w:t>
      </w:r>
      <w:r>
        <w:t xml:space="preserve"> maior ou igual que 0 </w:t>
      </w:r>
      <w:r w:rsidR="00330CFF">
        <w:t>e</w:t>
      </w:r>
      <w:r>
        <w:t xml:space="preserve"> menor ou igual que </w:t>
      </w:r>
      <w:r w:rsidRPr="00754523">
        <w:rPr>
          <w:i/>
          <w:iCs/>
        </w:rPr>
        <w:t>log</w:t>
      </w:r>
      <w:r w:rsidRPr="00754523">
        <w:rPr>
          <w:i/>
          <w:iCs/>
          <w:vertAlign w:val="subscript"/>
        </w:rPr>
        <w:t>2</w:t>
      </w:r>
      <w:r w:rsidRPr="00754523">
        <w:rPr>
          <w:i/>
          <w:iCs/>
        </w:rPr>
        <w:t>(M)</w:t>
      </w:r>
      <w:r>
        <w:t xml:space="preserve">, sendo </w:t>
      </w:r>
      <w:r>
        <w:rPr>
          <w:i/>
          <w:iCs/>
        </w:rPr>
        <w:t>M</w:t>
      </w:r>
      <w:r>
        <w:t xml:space="preserve"> o número de símbolos presentes no ficheiro. No caso do valor da entropia ser zero, significa que a ocorrência dos símbolos é o mais previsível possível</w:t>
      </w:r>
      <w:r w:rsidR="00A127B0">
        <w:t xml:space="preserve">. Um bom exemplo será um ficheiro que apresenta apenas um único símbolo. No caso da entropia ser igual a </w:t>
      </w:r>
      <w:r w:rsidR="00A127B0" w:rsidRPr="00754523">
        <w:rPr>
          <w:i/>
          <w:iCs/>
        </w:rPr>
        <w:t>log</w:t>
      </w:r>
      <w:r w:rsidR="00A127B0" w:rsidRPr="00754523">
        <w:rPr>
          <w:i/>
          <w:iCs/>
          <w:vertAlign w:val="subscript"/>
        </w:rPr>
        <w:t>2</w:t>
      </w:r>
      <w:r w:rsidR="00A127B0" w:rsidRPr="00754523">
        <w:rPr>
          <w:i/>
          <w:iCs/>
        </w:rPr>
        <w:t>(M)</w:t>
      </w:r>
      <w:r w:rsidR="00A127B0">
        <w:t>, significa que a ocorrência dos símbolos é o mais imprevisível possível. Este caso é alcançado quando todos os símbolos apresentam uma probabilidade de ocorrência e, consequentemente, um valor de informação própria iguais</w:t>
      </w:r>
      <w:r w:rsidR="00330CFF">
        <w:t>,</w:t>
      </w:r>
      <w:r w:rsidR="00A127B0">
        <w:t xml:space="preserve"> entre si.</w:t>
      </w:r>
    </w:p>
    <w:p w14:paraId="7355633E" w14:textId="77777777" w:rsidR="00A127B0" w:rsidRDefault="00A127B0" w:rsidP="00754523"/>
    <w:p w14:paraId="36902C0B" w14:textId="61D246E8" w:rsidR="00A127B0" w:rsidRDefault="00A127B0" w:rsidP="00754523">
      <w:pPr>
        <w:rPr>
          <w:rFonts w:ascii="Roboto" w:eastAsia="SimSun" w:hAnsi="Roboto" w:cs="Times New Roman"/>
          <w:szCs w:val="22"/>
        </w:rPr>
      </w:pPr>
      <w:r>
        <w:t xml:space="preserve">Por fim, tal como mencionado no exercício 1 deste módulo, um histograma </w:t>
      </w:r>
      <w:r w:rsidRPr="00F62312">
        <w:rPr>
          <w:rFonts w:ascii="Roboto" w:eastAsia="SimSun" w:hAnsi="Roboto" w:cs="Times New Roman"/>
          <w:szCs w:val="22"/>
        </w:rPr>
        <w:t>de símbolos consiste numa representação gráfica que demonstra a frequência de ocorrência de todos os símbolos presentes em um ficheiro</w:t>
      </w:r>
      <w:r>
        <w:rPr>
          <w:rFonts w:ascii="Roboto" w:eastAsia="SimSun" w:hAnsi="Roboto" w:cs="Times New Roman"/>
          <w:szCs w:val="22"/>
        </w:rPr>
        <w:t>.</w:t>
      </w:r>
    </w:p>
    <w:p w14:paraId="2275C16A" w14:textId="77777777" w:rsidR="001A33B7" w:rsidRDefault="001A33B7" w:rsidP="001A33B7">
      <w:pPr>
        <w:rPr>
          <w:rFonts w:ascii="Roboto" w:eastAsia="SimSun" w:hAnsi="Roboto" w:cs="Times New Roman"/>
          <w:szCs w:val="22"/>
        </w:rPr>
      </w:pPr>
    </w:p>
    <w:p w14:paraId="078DE33F" w14:textId="4613AF9F" w:rsidR="00A127B0" w:rsidRDefault="0027622E" w:rsidP="001A33B7">
      <w:r>
        <w:t xml:space="preserve">Para concretizar esta análise, foram criadas funções para determinar a probabilidade de ocorrência de cada símbolo do ficheiro, determinar a informação própria de cada símbolo com base na sua probabilidade de ocorrência previamente determinada, </w:t>
      </w:r>
      <w:r w:rsidR="00EC4D1F">
        <w:t>determinar o valor da entropia do ficheiro em análise recorrendo aos dois atributos previamente determinados e, por fim, estabelecer o histograma dos símbolos do ficheiro.</w:t>
      </w:r>
    </w:p>
    <w:p w14:paraId="0684745D" w14:textId="77777777" w:rsidR="00EC4D1F" w:rsidRDefault="00EC4D1F" w:rsidP="001A33B7"/>
    <w:p w14:paraId="5CF2177E" w14:textId="3A44A677" w:rsidR="00EC4D1F" w:rsidRDefault="00EC4D1F" w:rsidP="001A33B7">
      <w:r>
        <w:t>As seguintes figuras ilustram os valores dos atributos, mencionados, de uma pequena porção de símbolos do ficheiro fibonacci.kt.</w:t>
      </w:r>
    </w:p>
    <w:p w14:paraId="0DA6CB9F" w14:textId="77777777" w:rsidR="006B7D9B" w:rsidRDefault="00EC4D1F" w:rsidP="006B7D9B">
      <w:pPr>
        <w:keepNext/>
        <w:jc w:val="center"/>
      </w:pPr>
      <w:r w:rsidRPr="00EC4D1F">
        <w:rPr>
          <w:noProof/>
        </w:rPr>
        <w:lastRenderedPageBreak/>
        <w:drawing>
          <wp:inline distT="0" distB="0" distL="0" distR="0" wp14:anchorId="175654A3" wp14:editId="7BE5E92F">
            <wp:extent cx="2178555" cy="2293620"/>
            <wp:effectExtent l="0" t="0" r="0" b="0"/>
            <wp:docPr id="17101380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8099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996" cy="2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0130" w14:textId="5C95C8AA" w:rsidR="00F00CAF" w:rsidRPr="006B7D9B" w:rsidRDefault="006B7D9B" w:rsidP="006B7D9B">
      <w:pPr>
        <w:pStyle w:val="Legenda"/>
      </w:pPr>
      <w:bookmarkStart w:id="36" w:name="_Toc1646302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24</w:t>
      </w:r>
      <w:r>
        <w:fldChar w:fldCharType="end"/>
      </w:r>
      <w:r>
        <w:t xml:space="preserve"> - </w:t>
      </w:r>
      <w:r w:rsidRPr="006B7D9B">
        <w:t>Porção do histograma de símbolos do ficheiro fibonacci.kt</w:t>
      </w:r>
      <w:bookmarkEnd w:id="36"/>
    </w:p>
    <w:p w14:paraId="131FF2A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7136F9C" wp14:editId="5EFA3D25">
            <wp:extent cx="2331720" cy="2131701"/>
            <wp:effectExtent l="0" t="0" r="0" b="1905"/>
            <wp:docPr id="4542231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56" cy="2139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A9B74" w14:textId="18453A9B" w:rsidR="00F00CAF" w:rsidRDefault="006B7D9B" w:rsidP="006B7D9B">
      <w:pPr>
        <w:pStyle w:val="Legenda"/>
        <w:rPr>
          <w:b w:val="0"/>
          <w:bCs/>
        </w:rPr>
      </w:pPr>
      <w:bookmarkStart w:id="37" w:name="_Toc164630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25</w:t>
      </w:r>
      <w:r>
        <w:fldChar w:fldCharType="end"/>
      </w:r>
      <w:r>
        <w:t xml:space="preserve"> - </w:t>
      </w:r>
      <w:r w:rsidRPr="006B7D9B">
        <w:t>Probabilidades de ocorrência de uma porção de símbolos do ficheiro fibonacci.kt</w:t>
      </w:r>
      <w:bookmarkEnd w:id="37"/>
    </w:p>
    <w:p w14:paraId="7752069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3CA0407" wp14:editId="592B6D00">
            <wp:extent cx="2278380" cy="2129358"/>
            <wp:effectExtent l="0" t="0" r="7620" b="4445"/>
            <wp:docPr id="6231159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68" cy="213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B9500" w14:textId="6FEBFCE2" w:rsidR="00F00CAF" w:rsidRDefault="006B7D9B" w:rsidP="005F439C">
      <w:pPr>
        <w:pStyle w:val="Legenda"/>
        <w:rPr>
          <w:b w:val="0"/>
          <w:bCs/>
        </w:rPr>
      </w:pPr>
      <w:bookmarkStart w:id="38" w:name="_Toc1646302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26</w:t>
      </w:r>
      <w:r>
        <w:fldChar w:fldCharType="end"/>
      </w:r>
      <w:r w:rsidR="005F439C">
        <w:t xml:space="preserve"> - </w:t>
      </w:r>
      <w:r w:rsidR="005F439C" w:rsidRPr="005F439C">
        <w:t>Informação própria de uma porção de símbolos do ficheiro fibonacci.kt</w:t>
      </w:r>
      <w:bookmarkEnd w:id="38"/>
    </w:p>
    <w:p w14:paraId="315A1B7B" w14:textId="77777777" w:rsidR="005F439C" w:rsidRDefault="00F00CAF" w:rsidP="005F439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1ED352B" wp14:editId="4C0235E9">
            <wp:extent cx="1609725" cy="228600"/>
            <wp:effectExtent l="0" t="0" r="9525" b="0"/>
            <wp:docPr id="7655750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04F78" w14:textId="227969CA" w:rsidR="00F00CAF" w:rsidRPr="00F00CAF" w:rsidRDefault="005F439C" w:rsidP="005F439C">
      <w:pPr>
        <w:pStyle w:val="Legenda"/>
        <w:rPr>
          <w:b w:val="0"/>
          <w:bCs/>
        </w:rPr>
      </w:pPr>
      <w:bookmarkStart w:id="39" w:name="_Toc1646302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27</w:t>
      </w:r>
      <w:r>
        <w:fldChar w:fldCharType="end"/>
      </w:r>
      <w:r>
        <w:t xml:space="preserve"> - </w:t>
      </w:r>
      <w:r w:rsidRPr="005F439C">
        <w:t>Valor da entropia do ficheiro fibonacci.kt</w:t>
      </w:r>
      <w:bookmarkEnd w:id="39"/>
    </w:p>
    <w:p w14:paraId="615A9BD0" w14:textId="77777777" w:rsidR="005C0A10" w:rsidRPr="005C0A10" w:rsidRDefault="005C0A10" w:rsidP="005C0A10"/>
    <w:p w14:paraId="24BD550D" w14:textId="2A08F59F" w:rsidR="00FA677C" w:rsidRDefault="00F00CAF" w:rsidP="008A33C4">
      <w:pPr>
        <w:pStyle w:val="Ttulo2"/>
        <w:shd w:val="clear" w:color="auto" w:fill="FFFFFF" w:themeFill="background1"/>
      </w:pPr>
      <w:bookmarkStart w:id="40" w:name="_Toc167646164"/>
      <w:r>
        <w:lastRenderedPageBreak/>
        <w:t xml:space="preserve">Estimativas de </w:t>
      </w:r>
      <w:r w:rsidRPr="00F00CAF">
        <w:t>ocorrências de símbolos e pares de símbolos</w:t>
      </w:r>
      <w:bookmarkEnd w:id="40"/>
    </w:p>
    <w:p w14:paraId="6897E870" w14:textId="2D893EFC" w:rsidR="00F00CAF" w:rsidRDefault="005E6364" w:rsidP="00F00CAF">
      <w:r>
        <w:t>De forma a determinar, em percentagem, a estimativa de ocorrência dos símbolos ou par</w:t>
      </w:r>
      <w:r w:rsidR="00D47128">
        <w:t>es</w:t>
      </w:r>
      <w:r>
        <w:t xml:space="preserve"> de símbolos de um ficheiro, é essencial obter dois histogramas. Um histograma de símbolos</w:t>
      </w:r>
      <w:r w:rsidR="00D47128">
        <w:t xml:space="preserve"> e um histograma de pares de símbolos</w:t>
      </w:r>
      <w:r>
        <w:t>. Com estes, é realizada uma iteração por cada valor</w:t>
      </w:r>
      <w:r w:rsidR="00D47128">
        <w:t xml:space="preserve"> seu</w:t>
      </w:r>
      <w:r>
        <w:t xml:space="preserve">, tornando o mesmo em percentagem, recolhendo, por fim, </w:t>
      </w:r>
      <w:r w:rsidR="00D47128">
        <w:t>os cinco símbolos e pares de símbolos com maior percentagem de ocorrência.</w:t>
      </w:r>
    </w:p>
    <w:p w14:paraId="43A84455" w14:textId="1FF5F316" w:rsidR="00D47128" w:rsidRDefault="00D47128" w:rsidP="00F00CAF">
      <w:r>
        <w:t>A</w:t>
      </w:r>
      <w:r w:rsidR="004032D1">
        <w:t>s</w:t>
      </w:r>
      <w:r>
        <w:t xml:space="preserve"> </w:t>
      </w:r>
      <w:r w:rsidRPr="004032D1">
        <w:rPr>
          <w:b/>
          <w:bCs/>
        </w:rPr>
        <w:t>Figura</w:t>
      </w:r>
      <w:r w:rsidR="004032D1" w:rsidRPr="004032D1">
        <w:rPr>
          <w:b/>
          <w:bCs/>
        </w:rPr>
        <w:t>s</w:t>
      </w:r>
      <w:r w:rsidRPr="004032D1">
        <w:rPr>
          <w:b/>
          <w:bCs/>
        </w:rPr>
        <w:t xml:space="preserve"> 17</w:t>
      </w:r>
      <w:r w:rsidR="004032D1" w:rsidRPr="004032D1">
        <w:rPr>
          <w:b/>
          <w:bCs/>
        </w:rPr>
        <w:t xml:space="preserve"> e 18</w:t>
      </w:r>
      <w:r>
        <w:t xml:space="preserve"> ilustra</w:t>
      </w:r>
      <w:r w:rsidR="004032D1">
        <w:t>m os cinco símbolos e pares</w:t>
      </w:r>
      <w:r w:rsidR="00330CFF">
        <w:t xml:space="preserve"> de</w:t>
      </w:r>
      <w:r w:rsidR="004032D1">
        <w:t xml:space="preserve"> símbolos com maior percentagem de ocorrência no ficheiro </w:t>
      </w:r>
      <w:r w:rsidR="004032D1" w:rsidRPr="004032D1">
        <w:rPr>
          <w:b/>
          <w:bCs/>
        </w:rPr>
        <w:t>ListaPalavrasPT.txt</w:t>
      </w:r>
      <w:r w:rsidR="004032D1">
        <w:t xml:space="preserve">. </w:t>
      </w:r>
      <w:r w:rsidR="004032D1" w:rsidRPr="004032D1">
        <w:t>Dado que estamos a lidar com um ficheiro extenso e as funções implementadas terão de percorrer o mesmo ficheiro duas vezes, é expectável que os resultados demorem algum tempo</w:t>
      </w:r>
      <w:r w:rsidR="00330CFF">
        <w:t xml:space="preserve"> a</w:t>
      </w:r>
      <w:r w:rsidR="004032D1">
        <w:t xml:space="preserve"> ser apresentados.</w:t>
      </w:r>
    </w:p>
    <w:p w14:paraId="00D45D48" w14:textId="77777777" w:rsidR="005F439C" w:rsidRDefault="004032D1" w:rsidP="005F439C">
      <w:pPr>
        <w:keepNext/>
        <w:jc w:val="center"/>
      </w:pPr>
      <w:r w:rsidRPr="004032D1">
        <w:rPr>
          <w:noProof/>
        </w:rPr>
        <w:drawing>
          <wp:inline distT="0" distB="0" distL="0" distR="0" wp14:anchorId="55439058" wp14:editId="1C056F04">
            <wp:extent cx="3334215" cy="1514686"/>
            <wp:effectExtent l="0" t="0" r="0" b="9525"/>
            <wp:docPr id="23216893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8933" name="Imagem 1" descr="Uma imagem com texto, Tipo de letra, captura de ecrã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276" w14:textId="2012B1CE" w:rsidR="004032D1" w:rsidRDefault="005F439C" w:rsidP="005F439C">
      <w:pPr>
        <w:pStyle w:val="Legenda"/>
        <w:rPr>
          <w:b w:val="0"/>
          <w:bCs/>
        </w:rPr>
      </w:pPr>
      <w:bookmarkStart w:id="41" w:name="_Toc1646302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28</w:t>
      </w:r>
      <w:r>
        <w:fldChar w:fldCharType="end"/>
      </w:r>
      <w:r>
        <w:t xml:space="preserve"> - </w:t>
      </w:r>
      <w:r w:rsidRPr="005F439C">
        <w:t>Top 5 símbolos com maior percentagem de ocorrência em ListaPalavrasPT.txt</w:t>
      </w:r>
      <w:bookmarkEnd w:id="41"/>
    </w:p>
    <w:p w14:paraId="56CFAB09" w14:textId="77777777" w:rsidR="005F439C" w:rsidRDefault="004032D1" w:rsidP="005F439C">
      <w:pPr>
        <w:keepNext/>
        <w:jc w:val="center"/>
      </w:pPr>
      <w:r>
        <w:rPr>
          <w:noProof/>
        </w:rPr>
        <w:drawing>
          <wp:inline distT="0" distB="0" distL="0" distR="0" wp14:anchorId="4CF121D1" wp14:editId="53B1456B">
            <wp:extent cx="3315335" cy="1724025"/>
            <wp:effectExtent l="0" t="0" r="0" b="9525"/>
            <wp:docPr id="431374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35F5B" w14:textId="1EA408C6" w:rsidR="004032D1" w:rsidRPr="005F439C" w:rsidRDefault="005F439C" w:rsidP="005F439C">
      <w:pPr>
        <w:pStyle w:val="Legenda"/>
      </w:pPr>
      <w:bookmarkStart w:id="42" w:name="_Toc164630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29</w:t>
      </w:r>
      <w:r>
        <w:fldChar w:fldCharType="end"/>
      </w:r>
      <w:r>
        <w:t xml:space="preserve"> - </w:t>
      </w:r>
      <w:r w:rsidRPr="005F439C">
        <w:t>Top 5 pares de símbolos com maior percentagem de ocorrência em ListaPalavrasPT.txt</w:t>
      </w:r>
      <w:bookmarkEnd w:id="42"/>
    </w:p>
    <w:p w14:paraId="4BE81859" w14:textId="143DF0B1" w:rsidR="004032D1" w:rsidRDefault="004032D1" w:rsidP="004032D1">
      <w:pPr>
        <w:jc w:val="center"/>
      </w:pPr>
    </w:p>
    <w:p w14:paraId="4AF4A820" w14:textId="77777777" w:rsidR="00330CFF" w:rsidRPr="004032D1" w:rsidRDefault="00330CFF" w:rsidP="004032D1">
      <w:pPr>
        <w:jc w:val="center"/>
      </w:pPr>
    </w:p>
    <w:p w14:paraId="44ECBC90" w14:textId="33B11225" w:rsidR="00EF1DF6" w:rsidRDefault="00EF1DF6" w:rsidP="00F62312">
      <w:pPr>
        <w:pStyle w:val="Ttulo1"/>
        <w:shd w:val="clear" w:color="auto" w:fill="FFFFFF" w:themeFill="background1"/>
        <w:ind w:firstLine="0"/>
      </w:pPr>
      <w:bookmarkStart w:id="43" w:name="_Toc164520799"/>
      <w:bookmarkStart w:id="44" w:name="_Toc167646165"/>
      <w:r>
        <w:t>Exercício 4</w:t>
      </w:r>
      <w:bookmarkEnd w:id="43"/>
      <w:bookmarkEnd w:id="44"/>
    </w:p>
    <w:p w14:paraId="48EDC87E" w14:textId="5F482916" w:rsidR="00FA677C" w:rsidRDefault="00FA677C" w:rsidP="008A33C4">
      <w:pPr>
        <w:shd w:val="clear" w:color="auto" w:fill="FFFFFF" w:themeFill="background1"/>
        <w:rPr>
          <w:lang w:eastAsia="pt-PT"/>
        </w:rPr>
      </w:pPr>
      <w:r w:rsidRPr="00FA677C">
        <w:rPr>
          <w:lang w:eastAsia="pt-PT"/>
        </w:rPr>
        <w:t xml:space="preserve">No âmbito deste exercício, propõe-se a implementação de </w:t>
      </w:r>
      <w:r w:rsidRPr="00FA677C">
        <w:rPr>
          <w:b/>
          <w:bCs/>
          <w:lang w:eastAsia="pt-PT"/>
        </w:rPr>
        <w:t>fontes de símbolos</w:t>
      </w:r>
      <w:r w:rsidRPr="00FA677C">
        <w:rPr>
          <w:lang w:eastAsia="pt-PT"/>
        </w:rPr>
        <w:t>. Essas fontes são essenciais para a geração de sequências de símbolos com base em probabilidades associadas a cada símbolo. O objetivo é explorar a teoria da informação e a entropia, avaliando como diferentes fontes se comportam e como a aleatoriedade influencia a geração de conteúdo.</w:t>
      </w:r>
    </w:p>
    <w:p w14:paraId="78F1570E" w14:textId="77777777" w:rsidR="00F62312" w:rsidRPr="00FA677C" w:rsidRDefault="00F62312" w:rsidP="008A33C4">
      <w:pPr>
        <w:shd w:val="clear" w:color="auto" w:fill="FFFFFF" w:themeFill="background1"/>
        <w:rPr>
          <w:lang w:eastAsia="pt-PT"/>
        </w:rPr>
      </w:pPr>
    </w:p>
    <w:p w14:paraId="6F9D522D" w14:textId="7751FC2B" w:rsidR="00EE0BBE" w:rsidRPr="00EE0BBE" w:rsidRDefault="00FA677C" w:rsidP="00F62312">
      <w:pPr>
        <w:pStyle w:val="Ttulo2"/>
        <w:shd w:val="clear" w:color="auto" w:fill="FFFFFF" w:themeFill="background1"/>
      </w:pPr>
      <w:bookmarkStart w:id="45" w:name="_4.1_Implementação_Genérica"/>
      <w:bookmarkStart w:id="46" w:name="_Toc167646166"/>
      <w:bookmarkEnd w:id="45"/>
      <w:r w:rsidRPr="00FA677C">
        <w:t>Implementação Genérica de Fonte de Símbolos</w:t>
      </w:r>
      <w:bookmarkEnd w:id="46"/>
    </w:p>
    <w:p w14:paraId="2E9F41F1" w14:textId="2EB18A0D" w:rsidR="009774E1" w:rsidRDefault="009774E1" w:rsidP="008A33C4">
      <w:pPr>
        <w:shd w:val="clear" w:color="auto" w:fill="FFFFFF" w:themeFill="background1"/>
        <w:rPr>
          <w:lang w:eastAsia="pt-PT"/>
        </w:rPr>
      </w:pPr>
      <w:r>
        <w:rPr>
          <w:lang w:eastAsia="pt-PT"/>
        </w:rPr>
        <w:t xml:space="preserve">Criaremos uma fonte de símbolos genérica que gera arquivos contendo </w:t>
      </w:r>
      <w:r w:rsidRPr="009774E1">
        <w:rPr>
          <w:b/>
          <w:bCs/>
          <w:lang w:eastAsia="pt-PT"/>
        </w:rPr>
        <w:t>N símbolos</w:t>
      </w:r>
      <w:r>
        <w:rPr>
          <w:lang w:eastAsia="pt-PT"/>
        </w:rPr>
        <w:t xml:space="preserve">, seguindo a </w:t>
      </w:r>
      <w:r w:rsidRPr="009774E1">
        <w:rPr>
          <w:b/>
          <w:bCs/>
          <w:lang w:eastAsia="pt-PT"/>
        </w:rPr>
        <w:t>Função Massa de Probabilidade (FMP)</w:t>
      </w:r>
      <w:r>
        <w:rPr>
          <w:lang w:eastAsia="pt-PT"/>
        </w:rPr>
        <w:t xml:space="preserve"> associada a um alfabeto de </w:t>
      </w:r>
      <w:r w:rsidRPr="009774E1">
        <w:rPr>
          <w:b/>
          <w:bCs/>
          <w:lang w:eastAsia="pt-PT"/>
        </w:rPr>
        <w:t>M símbolos</w:t>
      </w:r>
      <w:r>
        <w:rPr>
          <w:lang w:eastAsia="pt-PT"/>
        </w:rPr>
        <w:t xml:space="preserve">. A implementação incluirá o cálculo da </w:t>
      </w:r>
      <w:r w:rsidRPr="009774E1">
        <w:rPr>
          <w:b/>
          <w:bCs/>
          <w:lang w:eastAsia="pt-PT"/>
        </w:rPr>
        <w:t>entropia da fonte</w:t>
      </w:r>
      <w:r>
        <w:rPr>
          <w:lang w:eastAsia="pt-PT"/>
        </w:rPr>
        <w:t xml:space="preserve"> e da sequência gerada. A </w:t>
      </w:r>
      <w:r w:rsidRPr="009774E1">
        <w:rPr>
          <w:b/>
          <w:bCs/>
          <w:lang w:eastAsia="pt-PT"/>
        </w:rPr>
        <w:t>entropia</w:t>
      </w:r>
      <w:r>
        <w:rPr>
          <w:lang w:eastAsia="pt-PT"/>
        </w:rPr>
        <w:t xml:space="preserve"> mede a incerteza ou imprevisibilidade da fonte.</w:t>
      </w:r>
    </w:p>
    <w:p w14:paraId="1011A5E4" w14:textId="35777335" w:rsidR="009774E1" w:rsidRDefault="009461DA" w:rsidP="008A33C4">
      <w:pPr>
        <w:shd w:val="clear" w:color="auto" w:fill="FFFFFF" w:themeFill="background1"/>
        <w:jc w:val="left"/>
        <w:rPr>
          <w:lang w:eastAsia="pt-PT"/>
        </w:rPr>
      </w:pPr>
      <w:r w:rsidRPr="009461DA">
        <w:rPr>
          <w:lang w:eastAsia="pt-PT"/>
        </w:rPr>
        <w:t xml:space="preserve">Para concretizar a implementação da fonte de símbolos, começámos por definir uma função com o objetivo de criar </w:t>
      </w:r>
      <w:r w:rsidRPr="009461DA">
        <w:rPr>
          <w:b/>
          <w:bCs/>
          <w:lang w:eastAsia="pt-PT"/>
        </w:rPr>
        <w:t>limites</w:t>
      </w:r>
      <w:r w:rsidRPr="009461DA">
        <w:rPr>
          <w:lang w:eastAsia="pt-PT"/>
        </w:rPr>
        <w:t xml:space="preserve"> para cada símbolo. Esses limites são estabelecidos com base na </w:t>
      </w:r>
      <w:r w:rsidRPr="009461DA">
        <w:rPr>
          <w:b/>
          <w:bCs/>
          <w:lang w:eastAsia="pt-PT"/>
        </w:rPr>
        <w:t>Função Massa de Probabilidade (FMP)</w:t>
      </w:r>
      <w:r w:rsidRPr="009461DA">
        <w:rPr>
          <w:lang w:eastAsia="pt-PT"/>
        </w:rPr>
        <w:t xml:space="preserve"> fornecida e no </w:t>
      </w:r>
      <w:r w:rsidRPr="009461DA">
        <w:rPr>
          <w:b/>
          <w:bCs/>
          <w:lang w:eastAsia="pt-PT"/>
        </w:rPr>
        <w:t>valor r</w:t>
      </w:r>
      <w:r w:rsidRPr="009461DA">
        <w:rPr>
          <w:lang w:eastAsia="pt-PT"/>
        </w:rPr>
        <w:t>, que representa o limite máximo. Es</w:t>
      </w:r>
      <w:r>
        <w:rPr>
          <w:lang w:eastAsia="pt-PT"/>
        </w:rPr>
        <w:t>t</w:t>
      </w:r>
      <w:r w:rsidRPr="009461DA">
        <w:rPr>
          <w:lang w:eastAsia="pt-PT"/>
        </w:rPr>
        <w:t xml:space="preserve">a abordagem </w:t>
      </w:r>
      <w:r>
        <w:rPr>
          <w:lang w:eastAsia="pt-PT"/>
        </w:rPr>
        <w:t>permitiu-nos</w:t>
      </w:r>
      <w:r w:rsidRPr="009461DA">
        <w:rPr>
          <w:lang w:eastAsia="pt-PT"/>
        </w:rPr>
        <w:t xml:space="preserve"> criar uma estrutura que nos permite mapear valores aleatórios (gerados, por exemplo, por um gerador de números aleatórios) para símbolos específicos, considerando as suas probabilidades. Em seguida, para gerar o símbolo aleatório, recorremos a um ciclo </w:t>
      </w:r>
      <w:r w:rsidRPr="009461DA">
        <w:rPr>
          <w:i/>
          <w:iCs/>
          <w:lang w:eastAsia="pt-PT"/>
        </w:rPr>
        <w:t>for</w:t>
      </w:r>
      <w:r w:rsidRPr="009461DA">
        <w:rPr>
          <w:lang w:eastAsia="pt-PT"/>
        </w:rPr>
        <w:t xml:space="preserve"> que itera de </w:t>
      </w:r>
      <w:r w:rsidRPr="009461DA">
        <w:rPr>
          <w:b/>
          <w:bCs/>
          <w:lang w:eastAsia="pt-PT"/>
        </w:rPr>
        <w:t>zero a N</w:t>
      </w:r>
      <w:r w:rsidRPr="009461DA">
        <w:rPr>
          <w:lang w:eastAsia="pt-PT"/>
        </w:rPr>
        <w:t xml:space="preserve"> (número de símbolos que se pretende gerar). Em cada iteração, é gerado um número aleatório, e posteriormente verificamos em qual intervalo (definido pelos limites) esse número aleatório se encontra e associamos o respetivo símbolo. Por fim, criámos uma função que efetua a escrita do ficheiro, dado uma </w:t>
      </w:r>
      <w:r w:rsidRPr="009461DA">
        <w:rPr>
          <w:i/>
          <w:iCs/>
          <w:lang w:eastAsia="pt-PT"/>
        </w:rPr>
        <w:t>string</w:t>
      </w:r>
      <w:r w:rsidRPr="009461DA">
        <w:rPr>
          <w:lang w:eastAsia="pt-PT"/>
        </w:rPr>
        <w:t xml:space="preserve"> que é passada como parâmetro.</w:t>
      </w:r>
    </w:p>
    <w:p w14:paraId="5F0088B6" w14:textId="77777777" w:rsidR="009461DA" w:rsidRDefault="009461DA" w:rsidP="008A33C4">
      <w:pPr>
        <w:shd w:val="clear" w:color="auto" w:fill="FFFFFF" w:themeFill="background1"/>
        <w:jc w:val="left"/>
        <w:rPr>
          <w:lang w:eastAsia="pt-PT"/>
        </w:rPr>
      </w:pPr>
    </w:p>
    <w:p w14:paraId="44DB090D" w14:textId="1F654E5D" w:rsidR="008520FD" w:rsidRDefault="00453DE0" w:rsidP="008A33C4">
      <w:pPr>
        <w:shd w:val="clear" w:color="auto" w:fill="FFFFFF" w:themeFill="background1"/>
        <w:jc w:val="left"/>
        <w:rPr>
          <w:u w:val="single"/>
          <w:lang w:eastAsia="pt-PT"/>
        </w:rPr>
      </w:pPr>
      <w:r w:rsidRPr="00453DE0">
        <w:rPr>
          <w:lang w:eastAsia="pt-PT"/>
        </w:rPr>
        <w:t xml:space="preserve">Na </w:t>
      </w:r>
      <w:r w:rsidRPr="00453DE0">
        <w:rPr>
          <w:b/>
          <w:bCs/>
          <w:lang w:eastAsia="pt-PT"/>
        </w:rPr>
        <w:t xml:space="preserve">Figura </w:t>
      </w:r>
      <w:r w:rsidR="00330CFF">
        <w:rPr>
          <w:b/>
          <w:bCs/>
          <w:lang w:eastAsia="pt-PT"/>
        </w:rPr>
        <w:t>19</w:t>
      </w:r>
      <w:r w:rsidRPr="00453DE0">
        <w:rPr>
          <w:lang w:eastAsia="pt-PT"/>
        </w:rPr>
        <w:t>, apresentam-se três variantes da execução da fonte de símbolos implementada. Para os testes, utilizamos as funções desenvolvidas no exercício 3 a fim de gerar o alfabeto de símbolos e</w:t>
      </w:r>
      <w:r w:rsidR="00330CFF">
        <w:rPr>
          <w:lang w:eastAsia="pt-PT"/>
        </w:rPr>
        <w:t xml:space="preserve"> as</w:t>
      </w:r>
      <w:r w:rsidRPr="00453DE0">
        <w:rPr>
          <w:lang w:eastAsia="pt-PT"/>
        </w:rPr>
        <w:t xml:space="preserve"> suas respetivas probabilidades. Not</w:t>
      </w:r>
      <w:r>
        <w:rPr>
          <w:lang w:eastAsia="pt-PT"/>
        </w:rPr>
        <w:t>e</w:t>
      </w:r>
      <w:r w:rsidRPr="00453DE0">
        <w:rPr>
          <w:lang w:eastAsia="pt-PT"/>
        </w:rPr>
        <w:t xml:space="preserve"> que o alfabeto é o mesmo nas três execuções</w:t>
      </w:r>
      <w:r>
        <w:rPr>
          <w:lang w:eastAsia="pt-PT"/>
        </w:rPr>
        <w:t>,</w:t>
      </w:r>
      <w:r w:rsidRPr="00453DE0">
        <w:rPr>
          <w:lang w:eastAsia="pt-PT"/>
        </w:rPr>
        <w:t xml:space="preserve"> vari</w:t>
      </w:r>
      <w:r>
        <w:rPr>
          <w:lang w:eastAsia="pt-PT"/>
        </w:rPr>
        <w:t>á</w:t>
      </w:r>
      <w:r w:rsidRPr="00453DE0">
        <w:rPr>
          <w:lang w:eastAsia="pt-PT"/>
        </w:rPr>
        <w:t xml:space="preserve">mos apenas o número de símbolos gerados em cada uma delas. A seguir, </w:t>
      </w:r>
      <w:r w:rsidR="00330CFF">
        <w:rPr>
          <w:lang w:eastAsia="pt-PT"/>
        </w:rPr>
        <w:t>prosseguiremos</w:t>
      </w:r>
      <w:r w:rsidRPr="00453DE0">
        <w:rPr>
          <w:lang w:eastAsia="pt-PT"/>
        </w:rPr>
        <w:t xml:space="preserve"> à análise detalhada dos resultados obtidos.</w:t>
      </w:r>
    </w:p>
    <w:p w14:paraId="08649E4C" w14:textId="77777777" w:rsidR="008D5BF4" w:rsidRDefault="008D5BF4" w:rsidP="008A33C4">
      <w:pPr>
        <w:shd w:val="clear" w:color="auto" w:fill="FFFFFF" w:themeFill="background1"/>
        <w:jc w:val="left"/>
        <w:rPr>
          <w:u w:val="single"/>
          <w:lang w:eastAsia="pt-PT"/>
        </w:rPr>
      </w:pPr>
    </w:p>
    <w:p w14:paraId="4D953499" w14:textId="77777777" w:rsidR="005F439C" w:rsidRDefault="008D5BF4" w:rsidP="005F439C">
      <w:pPr>
        <w:keepNext/>
        <w:shd w:val="clear" w:color="auto" w:fill="FFFFFF" w:themeFill="background1"/>
        <w:jc w:val="center"/>
      </w:pPr>
      <w:r w:rsidRPr="008D5BF4">
        <w:rPr>
          <w:noProof/>
          <w:u w:val="single"/>
          <w:lang w:eastAsia="pt-PT"/>
        </w:rPr>
        <w:drawing>
          <wp:inline distT="0" distB="0" distL="0" distR="0" wp14:anchorId="00A1B463" wp14:editId="45772AE8">
            <wp:extent cx="3116850" cy="1486029"/>
            <wp:effectExtent l="0" t="0" r="7620" b="0"/>
            <wp:docPr id="15291754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5449" name="Imagem 1" descr="Uma imagem com texto, captura de ecrã, Tipo de letr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6697" w14:textId="5D3E85F0" w:rsidR="008D5BF4" w:rsidRPr="005F439C" w:rsidRDefault="005F439C" w:rsidP="005F439C">
      <w:pPr>
        <w:pStyle w:val="Legenda"/>
      </w:pPr>
      <w:bookmarkStart w:id="47" w:name="_Toc164630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30</w:t>
      </w:r>
      <w:r>
        <w:fldChar w:fldCharType="end"/>
      </w:r>
      <w:r>
        <w:t xml:space="preserve"> - </w:t>
      </w:r>
      <w:r w:rsidRPr="005F439C">
        <w:t>Resultados experimentais de 3 execuções da fonte de símbolos</w:t>
      </w:r>
      <w:bookmarkEnd w:id="47"/>
    </w:p>
    <w:p w14:paraId="43E1FA6E" w14:textId="77777777" w:rsidR="008D5BF4" w:rsidRPr="008D5BF4" w:rsidRDefault="008D5BF4" w:rsidP="008A33C4">
      <w:pPr>
        <w:shd w:val="clear" w:color="auto" w:fill="FFFFFF" w:themeFill="background1"/>
        <w:rPr>
          <w:lang w:eastAsia="pt-PT"/>
        </w:rPr>
      </w:pPr>
    </w:p>
    <w:p w14:paraId="21F70B92" w14:textId="77777777" w:rsidR="008520FD" w:rsidRDefault="008520FD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 Símbolos</w:t>
      </w:r>
      <w:r>
        <w:rPr>
          <w:lang w:eastAsia="pt-PT"/>
        </w:rPr>
        <w:t>:</w:t>
      </w:r>
    </w:p>
    <w:p w14:paraId="1D839D55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5D378FAF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8520FD">
        <w:rPr>
          <w:b/>
          <w:bCs/>
          <w:lang w:eastAsia="pt-PT"/>
        </w:rPr>
        <w:t>2,9219</w:t>
      </w:r>
      <w:r>
        <w:rPr>
          <w:lang w:eastAsia="pt-PT"/>
        </w:rPr>
        <w:t>.</w:t>
      </w:r>
    </w:p>
    <w:p w14:paraId="2AD747BE" w14:textId="3F11B28C" w:rsidR="008520FD" w:rsidRDefault="008520FD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apenas 10 símbolos gerados, a entropia do destino é menor do que a entropia da fonte. Isso significa que a sequência gerada é menos imprevisível do </w:t>
      </w:r>
      <w:r>
        <w:rPr>
          <w:lang w:eastAsia="pt-PT"/>
        </w:rPr>
        <w:lastRenderedPageBreak/>
        <w:t>que a fonte original. Isto aconteceu por</w:t>
      </w:r>
      <w:r w:rsidR="00453DE0">
        <w:rPr>
          <w:lang w:eastAsia="pt-PT"/>
        </w:rPr>
        <w:t xml:space="preserve"> termos utilizado um numero baixo de símbolos gerados. Pois o esperado e que a entropia do ficheiro destino se assemelhe à entropia do ficheiro destino.</w:t>
      </w:r>
    </w:p>
    <w:p w14:paraId="5A493091" w14:textId="77777777" w:rsidR="00453DE0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0B47800D" w14:textId="592F5857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51082EE4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1FBB533" w14:textId="5BCDD45E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453DE0">
        <w:rPr>
          <w:b/>
          <w:bCs/>
          <w:lang w:eastAsia="pt-PT"/>
        </w:rPr>
        <w:t>4,0878</w:t>
      </w:r>
      <w:r>
        <w:rPr>
          <w:lang w:eastAsia="pt-PT"/>
        </w:rPr>
        <w:t>.</w:t>
      </w:r>
    </w:p>
    <w:p w14:paraId="5F9186B0" w14:textId="1CFC813E" w:rsidR="00453DE0" w:rsidRDefault="00453DE0" w:rsidP="00FB0AD1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</w:t>
      </w:r>
      <w:r w:rsidRPr="00453DE0">
        <w:rPr>
          <w:lang w:eastAsia="pt-PT"/>
        </w:rPr>
        <w:t>Com 100 símbolos, a entropia do destino está mais próxima da entropia da fonte. 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>está a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mar-se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original.</w:t>
      </w:r>
    </w:p>
    <w:p w14:paraId="40328570" w14:textId="016B2B03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6D35E5AA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7B88BA4" w14:textId="4AC2B6D2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D17C6B">
        <w:rPr>
          <w:b/>
          <w:bCs/>
          <w:lang w:eastAsia="pt-PT"/>
        </w:rPr>
        <w:t>4,4992</w:t>
      </w:r>
      <w:r>
        <w:rPr>
          <w:lang w:eastAsia="pt-PT"/>
        </w:rPr>
        <w:t>.</w:t>
      </w:r>
    </w:p>
    <w:p w14:paraId="7F50D5CF" w14:textId="7AD26156" w:rsidR="009461DA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1000 símbolos, a entropia do destino está mais próxima da entropia da fonte. </w:t>
      </w:r>
      <w:r w:rsidRPr="00453DE0">
        <w:rPr>
          <w:lang w:eastAsia="pt-PT"/>
        </w:rPr>
        <w:t>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 xml:space="preserve">está </w:t>
      </w:r>
      <w:r w:rsidR="00CB66E6">
        <w:rPr>
          <w:lang w:eastAsia="pt-PT"/>
        </w:rPr>
        <w:t>mais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</w:t>
      </w:r>
      <w:r w:rsidR="00CB66E6">
        <w:rPr>
          <w:lang w:eastAsia="pt-PT"/>
        </w:rPr>
        <w:t>da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</w:t>
      </w:r>
      <w:r w:rsidR="00EE0BBE">
        <w:rPr>
          <w:lang w:eastAsia="pt-PT"/>
        </w:rPr>
        <w:t>.</w:t>
      </w:r>
    </w:p>
    <w:p w14:paraId="07E38F78" w14:textId="77777777" w:rsidR="00EE0BBE" w:rsidRDefault="00EE0BBE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63CEE2B3" w14:textId="5C9FCEF6" w:rsidR="005B6BA4" w:rsidRDefault="00FA677C" w:rsidP="008A33C4">
      <w:pPr>
        <w:pStyle w:val="Ttulo2"/>
        <w:shd w:val="clear" w:color="auto" w:fill="FFFFFF" w:themeFill="background1"/>
      </w:pPr>
      <w:bookmarkStart w:id="48" w:name="_Toc167646167"/>
      <w:r w:rsidRPr="00FA677C">
        <w:t>Geradores de Símbolos Específico</w:t>
      </w:r>
      <w:r>
        <w:t>s</w:t>
      </w:r>
      <w:bookmarkEnd w:id="48"/>
    </w:p>
    <w:p w14:paraId="2E332CB6" w14:textId="5111E2C1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Utilizaremos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fonte de símbolos para criar três tipos de geradores:</w:t>
      </w:r>
    </w:p>
    <w:p w14:paraId="2CE2C8D5" w14:textId="724596FA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Códigos PIN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>Geração de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códigos PIN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 a 6 algarismos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462B280D" w14:textId="44ED9B32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Chaves do 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chaves para o </w:t>
      </w:r>
      <w:r w:rsidR="00B61F71" w:rsidRPr="00B61F71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18558433" w14:textId="065FA95F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Palavras-passe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senhas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 a 12 caracteres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67D78DEA" w14:textId="284F25F5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Apresentaremos </w:t>
      </w:r>
      <w:r w:rsidRPr="00EE0BB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dez exemplos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 de conteúdos gerados para cada tipo de gerador.</w:t>
      </w:r>
    </w:p>
    <w:p w14:paraId="64EDA5DB" w14:textId="77777777" w:rsidR="00B010EB" w:rsidRPr="00B010EB" w:rsidRDefault="00B010EB" w:rsidP="008A33C4">
      <w:pPr>
        <w:shd w:val="clear" w:color="auto" w:fill="FFFFFF" w:themeFill="background1"/>
        <w:rPr>
          <w:lang w:eastAsia="pt-PT"/>
        </w:rPr>
      </w:pPr>
    </w:p>
    <w:p w14:paraId="2B4922DD" w14:textId="288C6226" w:rsidR="00FA677C" w:rsidRDefault="00FA677C" w:rsidP="008A33C4">
      <w:pPr>
        <w:pStyle w:val="Ttulo3"/>
        <w:shd w:val="clear" w:color="auto" w:fill="FFFFFF" w:themeFill="background1"/>
      </w:pPr>
      <w:bookmarkStart w:id="49" w:name="_Toc167646168"/>
      <w:r w:rsidRPr="00EE0BBE">
        <w:t>Códigos PIN</w:t>
      </w:r>
      <w:bookmarkEnd w:id="49"/>
    </w:p>
    <w:p w14:paraId="043D8D17" w14:textId="06DB18E0" w:rsidR="00EE0BBE" w:rsidRDefault="00815F5E" w:rsidP="008A33C4">
      <w:pPr>
        <w:shd w:val="clear" w:color="auto" w:fill="FFFFFF" w:themeFill="background1"/>
      </w:pPr>
      <w:r>
        <w:t>Implement</w:t>
      </w:r>
      <w:r w:rsidR="008818D4">
        <w:t>á</w:t>
      </w:r>
      <w:r>
        <w:t>mos uma f</w:t>
      </w:r>
      <w:r w:rsidRPr="00815F5E">
        <w:t xml:space="preserve">unção pinGenerator </w:t>
      </w:r>
      <w:r>
        <w:t xml:space="preserve">que </w:t>
      </w:r>
      <w:r w:rsidRPr="00815F5E">
        <w:t>tem como objetivo gerar códigos PIN</w:t>
      </w:r>
      <w:r>
        <w:t xml:space="preserve"> de </w:t>
      </w:r>
      <w:r w:rsidRPr="00815F5E">
        <w:t>forma aleatória. Começ</w:t>
      </w:r>
      <w:r w:rsidR="008818D4">
        <w:t>ámos</w:t>
      </w:r>
      <w:r w:rsidRPr="00815F5E">
        <w:t xml:space="preserve"> por definir uma </w:t>
      </w:r>
      <w:r w:rsidRPr="00815F5E">
        <w:rPr>
          <w:b/>
          <w:bCs/>
        </w:rPr>
        <w:t>Função Massa de Probabilidade (FMP)</w:t>
      </w:r>
      <w:r w:rsidRPr="00815F5E">
        <w:t xml:space="preserve"> para os </w:t>
      </w:r>
      <w:r w:rsidRPr="00815F5E">
        <w:rPr>
          <w:b/>
          <w:bCs/>
        </w:rPr>
        <w:t>dígitos de</w:t>
      </w:r>
      <w:r w:rsidRPr="00815F5E">
        <w:t xml:space="preserve"> </w:t>
      </w:r>
      <w:r w:rsidRPr="00815F5E">
        <w:rPr>
          <w:b/>
          <w:bCs/>
        </w:rPr>
        <w:t>0 a 9</w:t>
      </w:r>
      <w:r w:rsidRPr="00815F5E">
        <w:t xml:space="preserve">, atribuindo a cada dígito uma probabilidade de ocorrência de </w:t>
      </w:r>
      <w:r w:rsidRPr="00815F5E">
        <w:rPr>
          <w:b/>
          <w:bCs/>
        </w:rPr>
        <w:t>10%</w:t>
      </w:r>
      <w:r w:rsidRPr="00815F5E">
        <w:t>. Em seguida, determin</w:t>
      </w:r>
      <w:r w:rsidR="008818D4">
        <w:t>ámos</w:t>
      </w:r>
      <w:r w:rsidRPr="00815F5E">
        <w:t xml:space="preserve"> aleatoriamente o número de dígitos no PIN (entre 4 e 6). </w:t>
      </w:r>
      <w:r w:rsidR="008818D4">
        <w:t>P</w:t>
      </w:r>
      <w:r>
        <w:t>or fim</w:t>
      </w:r>
      <w:r w:rsidR="008818D4">
        <w:t>, chamamos</w:t>
      </w:r>
      <w:r>
        <w:t xml:space="preserve"> a fonte de símbolos genérica</w:t>
      </w:r>
      <w:r w:rsidRPr="00815F5E">
        <w:t xml:space="preserve"> para gerar a sequência de símbolos (dígitos) com base na </w:t>
      </w:r>
      <w:r w:rsidRPr="00815F5E">
        <w:rPr>
          <w:b/>
          <w:bCs/>
        </w:rPr>
        <w:t>FMP</w:t>
      </w:r>
      <w:r w:rsidRPr="00815F5E">
        <w:t xml:space="preserve"> definida</w:t>
      </w:r>
      <w:r w:rsidR="008818D4">
        <w:t xml:space="preserve"> e no n</w:t>
      </w:r>
      <w:r w:rsidR="00B61F71">
        <w:t>ú</w:t>
      </w:r>
      <w:r w:rsidR="008818D4">
        <w:t>mero de dígitos</w:t>
      </w:r>
      <w:r w:rsidRPr="00815F5E">
        <w:t xml:space="preserve">. </w:t>
      </w:r>
      <w:r w:rsidR="00B61F71">
        <w:t>A</w:t>
      </w:r>
      <w:r w:rsidR="008818D4">
        <w:t xml:space="preserve"> </w:t>
      </w:r>
      <w:r w:rsidR="008818D4" w:rsidRPr="00B61F71">
        <w:rPr>
          <w:b/>
          <w:bCs/>
        </w:rPr>
        <w:t xml:space="preserve">Figura </w:t>
      </w:r>
      <w:r w:rsidR="00B61F71" w:rsidRPr="00B61F71">
        <w:rPr>
          <w:b/>
          <w:bCs/>
        </w:rPr>
        <w:t>20</w:t>
      </w:r>
      <w:r w:rsidR="008818D4">
        <w:t xml:space="preserve"> </w:t>
      </w:r>
      <w:r w:rsidR="00B61F71">
        <w:t xml:space="preserve">ilustra </w:t>
      </w:r>
      <w:r w:rsidR="008818D4">
        <w:t>o resultado de 10 exemplos de PINs gerados.</w:t>
      </w:r>
      <w:r w:rsidRPr="00815F5E">
        <w:t xml:space="preserve"> </w:t>
      </w:r>
    </w:p>
    <w:p w14:paraId="08FD0E4C" w14:textId="77777777" w:rsidR="005F439C" w:rsidRDefault="00815F5E" w:rsidP="005F439C">
      <w:pPr>
        <w:keepNext/>
        <w:shd w:val="clear" w:color="auto" w:fill="FFFFFF" w:themeFill="background1"/>
        <w:jc w:val="center"/>
      </w:pPr>
      <w:r w:rsidRPr="00815F5E">
        <w:rPr>
          <w:b/>
          <w:bCs/>
          <w:noProof/>
        </w:rPr>
        <w:lastRenderedPageBreak/>
        <w:drawing>
          <wp:inline distT="0" distB="0" distL="0" distR="0" wp14:anchorId="2A46C7F0" wp14:editId="5D1F7724">
            <wp:extent cx="2827265" cy="2042337"/>
            <wp:effectExtent l="0" t="0" r="0" b="0"/>
            <wp:docPr id="8647771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7183" name="Imagem 1" descr="Uma imagem com texto, captura de ecrã, Tipo de letr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8E9" w14:textId="6B086AC9" w:rsidR="00815F5E" w:rsidRDefault="005F439C" w:rsidP="005F439C">
      <w:pPr>
        <w:pStyle w:val="Legenda"/>
      </w:pPr>
      <w:bookmarkStart w:id="50" w:name="_Toc164630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31</w:t>
      </w:r>
      <w:r>
        <w:fldChar w:fldCharType="end"/>
      </w:r>
      <w:r>
        <w:t xml:space="preserve"> - </w:t>
      </w:r>
      <w:r w:rsidRPr="005F439C">
        <w:t>Resultados Experimentais de 10 gerações de PINs</w:t>
      </w:r>
      <w:bookmarkEnd w:id="50"/>
    </w:p>
    <w:p w14:paraId="0C815402" w14:textId="77777777" w:rsidR="008818D4" w:rsidRPr="008818D4" w:rsidRDefault="008818D4" w:rsidP="008A33C4">
      <w:pPr>
        <w:shd w:val="clear" w:color="auto" w:fill="FFFFFF" w:themeFill="background1"/>
      </w:pPr>
    </w:p>
    <w:p w14:paraId="53B8E371" w14:textId="4D1C5E78" w:rsidR="008818D4" w:rsidRDefault="00FA677C" w:rsidP="008A33C4">
      <w:pPr>
        <w:pStyle w:val="Ttulo3"/>
        <w:shd w:val="clear" w:color="auto" w:fill="FFFFFF" w:themeFill="background1"/>
      </w:pPr>
      <w:bookmarkStart w:id="51" w:name="_Toc167646169"/>
      <w:r w:rsidRPr="00EE0BBE">
        <w:t xml:space="preserve">Chaves do </w:t>
      </w:r>
      <w:r w:rsidR="009774E1" w:rsidRPr="00EE0BBE">
        <w:t>Euromilhões</w:t>
      </w:r>
      <w:bookmarkEnd w:id="51"/>
    </w:p>
    <w:p w14:paraId="7D4EB302" w14:textId="6CB6CDB2" w:rsidR="008818D4" w:rsidRDefault="00333385" w:rsidP="008A33C4">
      <w:pPr>
        <w:shd w:val="clear" w:color="auto" w:fill="FFFFFF" w:themeFill="background1"/>
      </w:pPr>
      <w:r w:rsidRPr="00333385">
        <w:t xml:space="preserve">Nesta implementação, são gerados números </w:t>
      </w:r>
      <w:r>
        <w:t xml:space="preserve">para o </w:t>
      </w:r>
      <w:r w:rsidRPr="00333385">
        <w:t>jogo de sorte Euro</w:t>
      </w:r>
      <w:r>
        <w:t>m</w:t>
      </w:r>
      <w:r w:rsidRPr="00333385">
        <w:t xml:space="preserve">ilhões. </w:t>
      </w:r>
      <w:r>
        <w:t xml:space="preserve">Numa fase inicial, a </w:t>
      </w:r>
      <w:r w:rsidRPr="00333385">
        <w:t xml:space="preserve">função cria duas </w:t>
      </w:r>
      <w:r w:rsidRPr="00333385">
        <w:rPr>
          <w:b/>
          <w:bCs/>
        </w:rPr>
        <w:t>Funções Massa Probabilidade (FMP)</w:t>
      </w:r>
      <w:r w:rsidR="00B61F71">
        <w:t>. Uma</w:t>
      </w:r>
      <w:r>
        <w:rPr>
          <w:b/>
          <w:bCs/>
        </w:rPr>
        <w:t xml:space="preserve"> </w:t>
      </w:r>
      <w:r>
        <w:t>para</w:t>
      </w:r>
      <w:r w:rsidRPr="00333385">
        <w:t xml:space="preserve"> as chaves principais</w:t>
      </w:r>
      <w:r>
        <w:t xml:space="preserve">, </w:t>
      </w:r>
      <w:r w:rsidRPr="00333385">
        <w:t xml:space="preserve">compostas por 5 números aleatórios entre 1 e 50, e </w:t>
      </w:r>
      <w:r w:rsidR="00B61F71">
        <w:t xml:space="preserve">outra para </w:t>
      </w:r>
      <w:r w:rsidRPr="00333385">
        <w:t>as estrelas que consistem em 2 números aleatórios entre 1 e 12. A distribuição dos números é uniforme, garantindo que todos tenham a mesma probabilidade de serem selecionados. Além disso, a função evita</w:t>
      </w:r>
      <w:r>
        <w:t xml:space="preserve"> </w:t>
      </w:r>
      <w:r w:rsidRPr="00333385">
        <w:t>repetições nos números gerados modific</w:t>
      </w:r>
      <w:r>
        <w:t>ando</w:t>
      </w:r>
      <w:r w:rsidRPr="00333385">
        <w:t xml:space="preserve"> a </w:t>
      </w:r>
      <w:r>
        <w:rPr>
          <w:b/>
          <w:bCs/>
        </w:rPr>
        <w:t>F</w:t>
      </w:r>
      <w:r w:rsidRPr="00333385">
        <w:rPr>
          <w:b/>
          <w:bCs/>
        </w:rPr>
        <w:t xml:space="preserve">unção </w:t>
      </w:r>
      <w:r>
        <w:rPr>
          <w:b/>
          <w:bCs/>
        </w:rPr>
        <w:t>M</w:t>
      </w:r>
      <w:r w:rsidRPr="00333385">
        <w:rPr>
          <w:b/>
          <w:bCs/>
        </w:rPr>
        <w:t xml:space="preserve">assa </w:t>
      </w:r>
      <w:r>
        <w:rPr>
          <w:b/>
          <w:bCs/>
        </w:rPr>
        <w:t>P</w:t>
      </w:r>
      <w:r w:rsidRPr="00333385">
        <w:rPr>
          <w:b/>
          <w:bCs/>
        </w:rPr>
        <w:t>robabilidade (FMP)</w:t>
      </w:r>
      <w:r w:rsidRPr="00333385">
        <w:t xml:space="preserve"> para que o numero que sai</w:t>
      </w:r>
      <w:r>
        <w:t>,</w:t>
      </w:r>
      <w:r w:rsidRPr="00333385">
        <w:t xml:space="preserve"> seja removido do alfabeto e as restantes probabilidades dos números que ainda </w:t>
      </w:r>
      <w:r>
        <w:t>não saíram sejam ajustadas</w:t>
      </w:r>
      <w:r w:rsidRPr="00333385">
        <w:t>.</w:t>
      </w:r>
      <w:r w:rsidR="00B61F71">
        <w:t xml:space="preserve"> A </w:t>
      </w:r>
      <w:r w:rsidR="00B61F71" w:rsidRPr="00B61F71">
        <w:rPr>
          <w:b/>
          <w:bCs/>
        </w:rPr>
        <w:t>Figura 2</w:t>
      </w:r>
      <w:r w:rsidR="00B61F71">
        <w:rPr>
          <w:b/>
          <w:bCs/>
        </w:rPr>
        <w:t>1</w:t>
      </w:r>
      <w:r w:rsidR="00B61F71">
        <w:t xml:space="preserve"> ilustra o resultado de 10 exemplos de chaves geradas.</w:t>
      </w:r>
    </w:p>
    <w:p w14:paraId="1E387448" w14:textId="77777777" w:rsidR="00201AE6" w:rsidRPr="008818D4" w:rsidRDefault="00201AE6" w:rsidP="008A33C4">
      <w:pPr>
        <w:shd w:val="clear" w:color="auto" w:fill="FFFFFF" w:themeFill="background1"/>
      </w:pPr>
    </w:p>
    <w:p w14:paraId="6A2AB35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0674FC36" wp14:editId="50FC56B8">
            <wp:extent cx="2872989" cy="2019475"/>
            <wp:effectExtent l="0" t="0" r="3810" b="0"/>
            <wp:docPr id="1173117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78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0C8" w14:textId="430739A6" w:rsidR="00815F5E" w:rsidRPr="005F439C" w:rsidRDefault="005F439C" w:rsidP="005F439C">
      <w:pPr>
        <w:pStyle w:val="Legenda"/>
      </w:pPr>
      <w:bookmarkStart w:id="52" w:name="_Toc164630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32</w:t>
      </w:r>
      <w:r>
        <w:fldChar w:fldCharType="end"/>
      </w:r>
      <w:r>
        <w:t xml:space="preserve"> - </w:t>
      </w:r>
      <w:r w:rsidRPr="005F439C">
        <w:t>Resultados Experimentais de 10 gerações de chaves Euromilhões</w:t>
      </w:r>
      <w:bookmarkEnd w:id="52"/>
    </w:p>
    <w:p w14:paraId="75AACE26" w14:textId="77777777" w:rsidR="00815F5E" w:rsidRPr="00815F5E" w:rsidRDefault="00815F5E" w:rsidP="008A33C4">
      <w:pPr>
        <w:shd w:val="clear" w:color="auto" w:fill="FFFFFF" w:themeFill="background1"/>
      </w:pPr>
    </w:p>
    <w:p w14:paraId="13729260" w14:textId="4D734A4B" w:rsidR="00FA677C" w:rsidRDefault="00FA677C" w:rsidP="008A33C4">
      <w:pPr>
        <w:pStyle w:val="Ttulo3"/>
        <w:shd w:val="clear" w:color="auto" w:fill="FFFFFF" w:themeFill="background1"/>
      </w:pPr>
      <w:bookmarkStart w:id="53" w:name="_Toc167646170"/>
      <w:r w:rsidRPr="00B010EB">
        <w:t xml:space="preserve">Palavras-passe </w:t>
      </w:r>
      <w:r w:rsidRPr="00EE0BBE">
        <w:t>robustas</w:t>
      </w:r>
      <w:bookmarkEnd w:id="53"/>
    </w:p>
    <w:p w14:paraId="3F3867B9" w14:textId="77777777" w:rsidR="00333385" w:rsidRDefault="00333385" w:rsidP="008A33C4">
      <w:pPr>
        <w:shd w:val="clear" w:color="auto" w:fill="FFFFFF" w:themeFill="background1"/>
      </w:pPr>
    </w:p>
    <w:p w14:paraId="1DF4EF6A" w14:textId="3336C7DD" w:rsidR="00333385" w:rsidRDefault="00333385" w:rsidP="008A33C4">
      <w:pPr>
        <w:shd w:val="clear" w:color="auto" w:fill="FFFFFF" w:themeFill="background1"/>
      </w:pPr>
      <w:r>
        <w:t>Nesta secção a</w:t>
      </w:r>
      <w:r w:rsidRPr="00333385">
        <w:t>bordaremos a geração de palavras-passe</w:t>
      </w:r>
      <w:r>
        <w:t xml:space="preserve"> </w:t>
      </w:r>
      <w:r w:rsidRPr="00333385">
        <w:t xml:space="preserve">de forma aleatória. Além disso, </w:t>
      </w:r>
      <w:r>
        <w:t>explicaremos a implementação que fizemos para garantir</w:t>
      </w:r>
      <w:r w:rsidRPr="00333385">
        <w:t>,</w:t>
      </w:r>
      <w:r>
        <w:t xml:space="preserve"> um</w:t>
      </w:r>
      <w:r w:rsidRPr="00333385">
        <w:t>a distribuição uniforme e a prevenção de repetições. Es</w:t>
      </w:r>
      <w:r w:rsidR="002A1C15">
        <w:t>t</w:t>
      </w:r>
      <w:r w:rsidRPr="00333385">
        <w:t>a abordagem é fundamental para garantir a segurança e a robustez</w:t>
      </w:r>
      <w:r>
        <w:t xml:space="preserve"> das palavras-passe.</w:t>
      </w:r>
    </w:p>
    <w:p w14:paraId="16714A9C" w14:textId="77777777" w:rsidR="002A1C15" w:rsidRDefault="002A1C15" w:rsidP="008A33C4">
      <w:pPr>
        <w:shd w:val="clear" w:color="auto" w:fill="FFFFFF" w:themeFill="background1"/>
      </w:pPr>
    </w:p>
    <w:p w14:paraId="27E536DA" w14:textId="6D496922" w:rsidR="002A1C15" w:rsidRDefault="002A1C15" w:rsidP="008A33C4">
      <w:pPr>
        <w:shd w:val="clear" w:color="auto" w:fill="FFFFFF" w:themeFill="background1"/>
      </w:pPr>
      <w:r>
        <w:t xml:space="preserve">Na implementação que fizemos, considerámos 4 categorias de </w:t>
      </w:r>
      <w:r w:rsidR="00B61F71">
        <w:t>caracteres</w:t>
      </w:r>
      <w:r>
        <w:t xml:space="preserve"> diferentes:</w:t>
      </w:r>
    </w:p>
    <w:p w14:paraId="1C08F690" w14:textId="5F1186C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Dígitos</w:t>
      </w:r>
    </w:p>
    <w:p w14:paraId="1A476C8E" w14:textId="61D6FD7B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Maiúsculas</w:t>
      </w:r>
    </w:p>
    <w:p w14:paraId="5214ED7C" w14:textId="2DFAF1F8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Minúsculas</w:t>
      </w:r>
    </w:p>
    <w:p w14:paraId="04697CDE" w14:textId="0DC3627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Caracteres Especiais</w:t>
      </w:r>
    </w:p>
    <w:p w14:paraId="3CFBF534" w14:textId="0B777B6A" w:rsidR="002A1C15" w:rsidRDefault="002A1C15" w:rsidP="008A33C4">
      <w:pPr>
        <w:keepNext/>
        <w:shd w:val="clear" w:color="auto" w:fill="FFFFFF" w:themeFill="background1"/>
      </w:pPr>
      <w:r w:rsidRPr="002A1C15">
        <w:t xml:space="preserve">Nesta abordagem, </w:t>
      </w:r>
      <w:r>
        <w:t>destacamos</w:t>
      </w:r>
      <w:r w:rsidRPr="002A1C15">
        <w:t xml:space="preserve"> a importância de garantir tanto a distribuição uniforme dos caracteres quanto a prevenção de repetições. No nosso código, definimos uma </w:t>
      </w:r>
      <w:r w:rsidRPr="002A1C15">
        <w:rPr>
          <w:b/>
          <w:bCs/>
        </w:rPr>
        <w:t>Função Massa de Probabilidade (FMP)</w:t>
      </w:r>
      <w:r w:rsidRPr="002A1C15">
        <w:t xml:space="preserve"> que inclui as </w:t>
      </w:r>
      <w:r>
        <w:rPr>
          <w:b/>
          <w:bCs/>
        </w:rPr>
        <w:t>4</w:t>
      </w:r>
      <w:r w:rsidRPr="002A1C15">
        <w:rPr>
          <w:b/>
          <w:bCs/>
        </w:rPr>
        <w:t xml:space="preserve"> categorias</w:t>
      </w:r>
      <w:r w:rsidRPr="002A1C15">
        <w:t xml:space="preserve"> de caracteres (números, letras maiúsculas, letras minúsculas e caracteres especiais). A probabilidade inicial para cada categoria é de </w:t>
      </w:r>
      <w:r w:rsidRPr="002A1C15">
        <w:rPr>
          <w:b/>
          <w:bCs/>
        </w:rPr>
        <w:t>25%</w:t>
      </w:r>
      <w:r w:rsidRPr="002A1C15">
        <w:t xml:space="preserve">. Além disso, criamos uma </w:t>
      </w:r>
      <w:r w:rsidRPr="002A1C15">
        <w:rPr>
          <w:b/>
          <w:bCs/>
        </w:rPr>
        <w:t>FMP</w:t>
      </w:r>
      <w:r w:rsidRPr="002A1C15">
        <w:t xml:space="preserve"> específica para cada categoria, distribuindo a probabilidade de sair um símbolo dessa categoria de forma igualitária.</w:t>
      </w:r>
      <w:r>
        <w:t xml:space="preserve"> </w:t>
      </w:r>
      <w:r w:rsidR="001E4D98" w:rsidRPr="001E4D98">
        <w:t xml:space="preserve">À medida que os símbolos são gerados, </w:t>
      </w:r>
      <w:r w:rsidR="001E4D98">
        <w:t>reajustamos</w:t>
      </w:r>
      <w:r w:rsidR="001E4D98" w:rsidRPr="001E4D98">
        <w:t xml:space="preserve"> as probabilidades das quatro categorias. </w:t>
      </w:r>
      <w:r w:rsidR="001E4D98">
        <w:t>À</w:t>
      </w:r>
      <w:r w:rsidR="001E4D98" w:rsidRPr="001E4D98">
        <w:t xml:space="preserve"> categoria que foi selecionada é atribuída  uma probabilidade de </w:t>
      </w:r>
      <w:r w:rsidR="001E4D98" w:rsidRPr="001E4D98">
        <w:rPr>
          <w:b/>
          <w:bCs/>
        </w:rPr>
        <w:t>1%</w:t>
      </w:r>
      <w:r w:rsidR="001E4D98" w:rsidRPr="001E4D98">
        <w:t xml:space="preserve">, enquanto as restantes recebem uma probabilidade de </w:t>
      </w:r>
      <w:r w:rsidR="001E4D98" w:rsidRPr="001E4D98">
        <w:rPr>
          <w:b/>
          <w:bCs/>
        </w:rPr>
        <w:t>33%</w:t>
      </w:r>
      <w:r w:rsidR="001E4D98" w:rsidRPr="001E4D98">
        <w:t>. Des</w:t>
      </w:r>
      <w:r w:rsidR="001E4D98">
        <w:t>t</w:t>
      </w:r>
      <w:r w:rsidR="001E4D98" w:rsidRPr="001E4D98">
        <w:t>a forma, procuramos evitar a repetição de caracteres pertencentes à mesma categoria</w:t>
      </w:r>
      <w:r w:rsidR="001E4D98">
        <w:t xml:space="preserve">, pois só assim é possível garantir uma palavra-passe robusta. Na </w:t>
      </w:r>
      <w:r w:rsidR="001E4D98" w:rsidRPr="001E4D98">
        <w:rPr>
          <w:b/>
          <w:bCs/>
        </w:rPr>
        <w:t xml:space="preserve">Figura </w:t>
      </w:r>
      <w:r w:rsidR="00B61F71">
        <w:rPr>
          <w:b/>
          <w:bCs/>
        </w:rPr>
        <w:t>22</w:t>
      </w:r>
      <w:r w:rsidR="001E4D98">
        <w:t xml:space="preserve"> representamos a geração de 10 palavras-passe seguindo estes critérios.</w:t>
      </w:r>
    </w:p>
    <w:p w14:paraId="4AB87BE4" w14:textId="77777777" w:rsidR="00201AE6" w:rsidRDefault="00201AE6" w:rsidP="008A33C4">
      <w:pPr>
        <w:keepNext/>
        <w:shd w:val="clear" w:color="auto" w:fill="FFFFFF" w:themeFill="background1"/>
      </w:pPr>
    </w:p>
    <w:p w14:paraId="6926A98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352B3EF5" wp14:editId="39DD5925">
            <wp:extent cx="2927350" cy="2039104"/>
            <wp:effectExtent l="0" t="0" r="6350" b="0"/>
            <wp:docPr id="197913171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31714" name="Imagem 1" descr="Uma imagem com texto, captura de ecrã, Tipo de letra, design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9044" cy="20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727" w14:textId="57954814" w:rsidR="00815F5E" w:rsidRPr="005F439C" w:rsidRDefault="005F439C" w:rsidP="005F439C">
      <w:pPr>
        <w:pStyle w:val="Legenda"/>
      </w:pPr>
      <w:bookmarkStart w:id="54" w:name="_Toc164630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33</w:t>
      </w:r>
      <w:r>
        <w:fldChar w:fldCharType="end"/>
      </w:r>
      <w:r>
        <w:t xml:space="preserve"> - </w:t>
      </w:r>
      <w:r w:rsidRPr="005F439C">
        <w:t>Resultados Experimentais de 10 gerações de palavras-passe</w:t>
      </w:r>
      <w:bookmarkEnd w:id="54"/>
    </w:p>
    <w:p w14:paraId="362B7DCC" w14:textId="77777777" w:rsidR="00815F5E" w:rsidRPr="00815F5E" w:rsidRDefault="00815F5E" w:rsidP="008A33C4">
      <w:pPr>
        <w:shd w:val="clear" w:color="auto" w:fill="FFFFFF" w:themeFill="background1"/>
      </w:pPr>
    </w:p>
    <w:p w14:paraId="172A61CC" w14:textId="5C2BAD74" w:rsidR="005B6BA4" w:rsidRDefault="00FA677C" w:rsidP="008A33C4">
      <w:pPr>
        <w:pStyle w:val="Ttulo2"/>
        <w:shd w:val="clear" w:color="auto" w:fill="FFFFFF" w:themeFill="background1"/>
      </w:pPr>
      <w:bookmarkStart w:id="55" w:name="_Toc167646171"/>
      <w:r w:rsidRPr="00FA677C">
        <w:t>Compressão de Dados e Taxa de Compressão</w:t>
      </w:r>
      <w:bookmarkEnd w:id="55"/>
    </w:p>
    <w:p w14:paraId="2557B43B" w14:textId="77777777" w:rsidR="00201AE6" w:rsidRDefault="00201AE6" w:rsidP="008A33C4">
      <w:pPr>
        <w:shd w:val="clear" w:color="auto" w:fill="FFFFFF" w:themeFill="background1"/>
      </w:pPr>
    </w:p>
    <w:p w14:paraId="3A13DB91" w14:textId="14603D34" w:rsidR="00201AE6" w:rsidRDefault="00201AE6" w:rsidP="008A33C4">
      <w:pPr>
        <w:shd w:val="clear" w:color="auto" w:fill="FFFFFF" w:themeFill="background1"/>
      </w:pPr>
      <w:r w:rsidRPr="00201AE6">
        <w:t xml:space="preserve">Verificamos que a taxa de compressão do ficheiro de palavras-passe foi de apenas </w:t>
      </w:r>
      <w:r w:rsidRPr="00201AE6">
        <w:rPr>
          <w:b/>
          <w:bCs/>
        </w:rPr>
        <w:t>18%</w:t>
      </w:r>
      <w:r w:rsidRPr="00201AE6">
        <w:t>. Es</w:t>
      </w:r>
      <w:r>
        <w:t>t</w:t>
      </w:r>
      <w:r w:rsidRPr="00201AE6">
        <w:t xml:space="preserve">e valor sugere que a </w:t>
      </w:r>
      <w:r w:rsidRPr="00201AE6">
        <w:rPr>
          <w:b/>
          <w:bCs/>
        </w:rPr>
        <w:t>entropia</w:t>
      </w:r>
      <w:r w:rsidRPr="00201AE6">
        <w:t xml:space="preserve"> do ficheiro é relativamente alta. Em outras palavras, os dados apresentam maior imprevisibilidade, pois estão bem distribuídos. Essa observação reforça o nosso esforço em evitar a repetição de símbolos pertencentes à mesma categoria e garantir que todas as categorias tivessem igual probabilidade de ocorrência.</w:t>
      </w:r>
      <w:r>
        <w:t xml:space="preserve"> </w:t>
      </w:r>
      <w:r w:rsidRPr="00201AE6">
        <w:t>A entropia, nes</w:t>
      </w:r>
      <w:r>
        <w:t>t</w:t>
      </w:r>
      <w:r w:rsidRPr="00201AE6">
        <w:t>e contexto, desempenha um papel importante na análise da eficácia da compressão e na compreensão da distribuição dos dados.</w:t>
      </w:r>
    </w:p>
    <w:p w14:paraId="7BC60982" w14:textId="77777777" w:rsidR="005F439C" w:rsidRDefault="00201AE6" w:rsidP="005F439C">
      <w:pPr>
        <w:keepNext/>
        <w:shd w:val="clear" w:color="auto" w:fill="FFFFFF" w:themeFill="background1"/>
        <w:jc w:val="center"/>
      </w:pPr>
      <w:r w:rsidRPr="00201AE6">
        <w:rPr>
          <w:noProof/>
        </w:rPr>
        <w:lastRenderedPageBreak/>
        <w:drawing>
          <wp:inline distT="0" distB="0" distL="0" distR="0" wp14:anchorId="5604B9AC" wp14:editId="3E37B548">
            <wp:extent cx="5400040" cy="666115"/>
            <wp:effectExtent l="0" t="0" r="0" b="635"/>
            <wp:docPr id="1515785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52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659" w14:textId="37EB7C23" w:rsidR="00201AE6" w:rsidRDefault="005F439C" w:rsidP="005F439C">
      <w:pPr>
        <w:pStyle w:val="Legenda"/>
      </w:pPr>
      <w:bookmarkStart w:id="56" w:name="_Toc164630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4483F">
        <w:rPr>
          <w:noProof/>
        </w:rPr>
        <w:t>34</w:t>
      </w:r>
      <w:r>
        <w:fldChar w:fldCharType="end"/>
      </w:r>
      <w:r>
        <w:t xml:space="preserve"> - </w:t>
      </w:r>
      <w:r w:rsidRPr="005F439C">
        <w:t>Resultado da Compressão do ficheiro de palavras-passe</w:t>
      </w:r>
      <w:bookmarkEnd w:id="56"/>
    </w:p>
    <w:p w14:paraId="75A835B7" w14:textId="77777777" w:rsidR="000B3E82" w:rsidRPr="000B3E82" w:rsidRDefault="000B3E82" w:rsidP="000B3E82"/>
    <w:p w14:paraId="36099687" w14:textId="28E08000" w:rsidR="000B3E82" w:rsidRPr="000B3E82" w:rsidRDefault="00EF1DF6" w:rsidP="000B3E82">
      <w:pPr>
        <w:pStyle w:val="Ttulo1"/>
        <w:shd w:val="clear" w:color="auto" w:fill="FFFFFF" w:themeFill="background1"/>
        <w:ind w:left="425" w:firstLine="0"/>
      </w:pPr>
      <w:bookmarkStart w:id="57" w:name="_Toc164520800"/>
      <w:bookmarkStart w:id="58" w:name="_Toc167646172"/>
      <w:r>
        <w:t>Exercício 5</w:t>
      </w:r>
      <w:bookmarkEnd w:id="57"/>
      <w:bookmarkEnd w:id="58"/>
    </w:p>
    <w:p w14:paraId="105133B9" w14:textId="7E69F8CF" w:rsidR="004032D1" w:rsidRDefault="00AC3348" w:rsidP="004032D1">
      <w:pPr>
        <w:rPr>
          <w:lang w:eastAsia="pt-PT"/>
        </w:rPr>
      </w:pPr>
      <w:r>
        <w:rPr>
          <w:lang w:eastAsia="pt-PT"/>
        </w:rPr>
        <w:t xml:space="preserve">O objetivo do seguinte exercício consiste em implementar um programa capaz de aplicar uma cifra de Vernam a uma imagem, tendo esta qualquer formato, e, de seguida, decifrar a mesma. </w:t>
      </w:r>
      <w:r w:rsidR="00AC2FC8" w:rsidRPr="00AC2FC8">
        <w:rPr>
          <w:lang w:eastAsia="pt-PT"/>
        </w:rPr>
        <w:t>Para tal, é necessário aprofundar 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conhecimento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sobre sistemas criptográficos e cifra de Vernam.</w:t>
      </w:r>
    </w:p>
    <w:p w14:paraId="2DE67DE0" w14:textId="77777777" w:rsidR="000B3E82" w:rsidRDefault="000B3E82" w:rsidP="004032D1">
      <w:pPr>
        <w:rPr>
          <w:lang w:eastAsia="pt-PT"/>
        </w:rPr>
      </w:pPr>
    </w:p>
    <w:p w14:paraId="51B12638" w14:textId="3DF80F33" w:rsidR="000B3E82" w:rsidRDefault="000B3E82" w:rsidP="000B3E82">
      <w:pPr>
        <w:pStyle w:val="Ttulo2"/>
        <w:rPr>
          <w:lang w:eastAsia="pt-PT"/>
        </w:rPr>
      </w:pPr>
      <w:bookmarkStart w:id="59" w:name="_Toc167646173"/>
      <w:r>
        <w:rPr>
          <w:lang w:eastAsia="pt-PT"/>
        </w:rPr>
        <w:t>Sistemas Criptográficos</w:t>
      </w:r>
      <w:bookmarkEnd w:id="59"/>
    </w:p>
    <w:p w14:paraId="6F27DB6E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consiste num sistema que, dado uma mensagem e uma chave, aplica essa chave na mensagem de forma a gerar uma nova mensagem ilegível que pode ser transmitida via canais desprotegidos, sem correr o risco de poder ser compreendida por terceiros.</w:t>
      </w:r>
    </w:p>
    <w:p w14:paraId="54A2E701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apresenta 5 conceitos importantes:</w:t>
      </w:r>
    </w:p>
    <w:p w14:paraId="4D4C1876" w14:textId="055DC44F" w:rsidR="00AC3348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r w:rsidRPr="000B3E82">
        <w:rPr>
          <w:b/>
          <w:bCs/>
          <w:lang w:eastAsia="pt-PT"/>
        </w:rPr>
        <w:t>Plain Text (P)</w:t>
      </w:r>
      <w:r>
        <w:rPr>
          <w:lang w:eastAsia="pt-PT"/>
        </w:rPr>
        <w:t xml:space="preserve"> – Consiste na mensagem em claro que se pretende enviar</w:t>
      </w:r>
    </w:p>
    <w:p w14:paraId="33A4826D" w14:textId="77777777" w:rsidR="00296399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r w:rsidRPr="000B3E82">
        <w:rPr>
          <w:b/>
          <w:bCs/>
          <w:lang w:eastAsia="pt-PT"/>
        </w:rPr>
        <w:t>Cipher Text (C)</w:t>
      </w:r>
      <w:r>
        <w:rPr>
          <w:lang w:eastAsia="pt-PT"/>
        </w:rPr>
        <w:t xml:space="preserve"> – Consiste na mensagem cifrada que vai ser transmitida via um canal desprotegido</w:t>
      </w:r>
    </w:p>
    <w:p w14:paraId="21F58EAD" w14:textId="77777777" w:rsidR="000B3E82" w:rsidRPr="000B3E82" w:rsidRDefault="00296399" w:rsidP="00296399">
      <w:pPr>
        <w:pStyle w:val="PargrafodaLista"/>
        <w:numPr>
          <w:ilvl w:val="0"/>
          <w:numId w:val="43"/>
        </w:numPr>
        <w:rPr>
          <w:b/>
          <w:bCs/>
          <w:lang w:eastAsia="pt-PT"/>
        </w:rPr>
      </w:pPr>
      <w:r w:rsidRPr="000B3E82">
        <w:rPr>
          <w:b/>
          <w:bCs/>
          <w:lang w:eastAsia="pt-PT"/>
        </w:rPr>
        <w:t>Key Space (K)</w:t>
      </w:r>
      <w:r>
        <w:rPr>
          <w:lang w:eastAsia="pt-PT"/>
        </w:rPr>
        <w:t xml:space="preserve"> </w:t>
      </w:r>
      <w:r w:rsidR="000B3E82">
        <w:rPr>
          <w:lang w:eastAsia="pt-PT"/>
        </w:rPr>
        <w:t>–</w:t>
      </w:r>
      <w:r>
        <w:rPr>
          <w:lang w:eastAsia="pt-PT"/>
        </w:rPr>
        <w:t xml:space="preserve"> </w:t>
      </w:r>
      <w:r w:rsidR="000B3E82">
        <w:rPr>
          <w:lang w:eastAsia="pt-PT"/>
        </w:rPr>
        <w:t>Chave usada na cifra e/ou na decifra da mensagem</w:t>
      </w:r>
    </w:p>
    <w:p w14:paraId="42C421EB" w14:textId="24BF65B2" w:rsidR="00296399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r w:rsidRPr="000B3E82">
        <w:rPr>
          <w:b/>
          <w:bCs/>
          <w:lang w:eastAsia="pt-PT"/>
        </w:rPr>
        <w:t>Encipher (E)</w:t>
      </w:r>
      <w:r>
        <w:rPr>
          <w:lang w:eastAsia="pt-PT"/>
        </w:rPr>
        <w:t xml:space="preserve"> – Cifra aplicada no </w:t>
      </w:r>
      <w:r w:rsidRPr="000B3E82">
        <w:rPr>
          <w:b/>
          <w:bCs/>
          <w:i/>
          <w:iCs/>
          <w:lang w:eastAsia="pt-PT"/>
        </w:rPr>
        <w:t>Plain Text</w:t>
      </w:r>
      <w:r w:rsidR="00296399">
        <w:rPr>
          <w:lang w:eastAsia="pt-PT"/>
        </w:rPr>
        <w:t xml:space="preserve"> </w:t>
      </w:r>
      <w:r w:rsidR="00AC2FC8">
        <w:rPr>
          <w:lang w:eastAsia="pt-PT"/>
        </w:rPr>
        <w:t>pelo emissor</w:t>
      </w:r>
    </w:p>
    <w:p w14:paraId="716517A2" w14:textId="4C8FC22B" w:rsidR="000B3E82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r>
        <w:rPr>
          <w:b/>
          <w:bCs/>
          <w:lang w:eastAsia="pt-PT"/>
        </w:rPr>
        <w:t xml:space="preserve">Decipher (D) </w:t>
      </w:r>
      <w:r>
        <w:rPr>
          <w:lang w:eastAsia="pt-PT"/>
        </w:rPr>
        <w:t xml:space="preserve">– Decifra aplicada no </w:t>
      </w:r>
      <w:r w:rsidRPr="000B3E82">
        <w:rPr>
          <w:b/>
          <w:bCs/>
          <w:i/>
          <w:iCs/>
          <w:lang w:eastAsia="pt-PT"/>
        </w:rPr>
        <w:t>Cipher Text</w:t>
      </w:r>
      <w:r w:rsidR="00AC2FC8">
        <w:rPr>
          <w:b/>
          <w:bCs/>
          <w:i/>
          <w:iCs/>
          <w:lang w:eastAsia="pt-PT"/>
        </w:rPr>
        <w:t xml:space="preserve"> </w:t>
      </w:r>
      <w:r w:rsidR="00AC2FC8">
        <w:rPr>
          <w:lang w:eastAsia="pt-PT"/>
        </w:rPr>
        <w:t>pelo recetor</w:t>
      </w:r>
    </w:p>
    <w:p w14:paraId="2E7E16F1" w14:textId="77777777" w:rsidR="000B3E82" w:rsidRDefault="000B3E82" w:rsidP="004032D1">
      <w:pPr>
        <w:rPr>
          <w:lang w:eastAsia="pt-PT"/>
        </w:rPr>
      </w:pPr>
    </w:p>
    <w:p w14:paraId="417692E1" w14:textId="47A98C05" w:rsidR="000B3E82" w:rsidRDefault="000B3E82" w:rsidP="004032D1">
      <w:pPr>
        <w:rPr>
          <w:lang w:eastAsia="pt-PT"/>
        </w:rPr>
      </w:pPr>
      <w:r>
        <w:rPr>
          <w:lang w:eastAsia="pt-PT"/>
        </w:rPr>
        <w:t>Um sistema criptográfico pode apresentar dois tipos distintos de cifra:</w:t>
      </w:r>
    </w:p>
    <w:p w14:paraId="2FEBB74C" w14:textId="4B07524C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 w:rsidRPr="000B3E82">
        <w:rPr>
          <w:b/>
          <w:bCs/>
          <w:lang w:eastAsia="pt-PT"/>
        </w:rPr>
        <w:t>Cifra Simétrica</w:t>
      </w:r>
      <w:r>
        <w:rPr>
          <w:lang w:eastAsia="pt-PT"/>
        </w:rPr>
        <w:t xml:space="preserve"> – A mesma chave, secreta, é utilizada na cifra do </w:t>
      </w:r>
      <w:r w:rsidRPr="000B3E82">
        <w:rPr>
          <w:i/>
          <w:iCs/>
          <w:lang w:eastAsia="pt-PT"/>
        </w:rPr>
        <w:t>Plain Text</w:t>
      </w:r>
      <w:r>
        <w:rPr>
          <w:lang w:eastAsia="pt-PT"/>
        </w:rPr>
        <w:t xml:space="preserve"> e na decifra do </w:t>
      </w:r>
      <w:r w:rsidRPr="000B3E82">
        <w:rPr>
          <w:i/>
          <w:iCs/>
          <w:lang w:eastAsia="pt-PT"/>
        </w:rPr>
        <w:t>Cipher Text</w:t>
      </w:r>
    </w:p>
    <w:p w14:paraId="70310112" w14:textId="1521747E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>
        <w:rPr>
          <w:b/>
          <w:bCs/>
          <w:lang w:eastAsia="pt-PT"/>
        </w:rPr>
        <w:t xml:space="preserve">Cifra Assimétrica </w:t>
      </w:r>
      <w:r>
        <w:rPr>
          <w:lang w:eastAsia="pt-PT"/>
        </w:rPr>
        <w:t xml:space="preserve">– Uma chave, pública, é utilizada na cifra do </w:t>
      </w:r>
      <w:r w:rsidRPr="000B3E82">
        <w:rPr>
          <w:i/>
          <w:iCs/>
          <w:lang w:eastAsia="pt-PT"/>
        </w:rPr>
        <w:t>Plain Text</w:t>
      </w:r>
      <w:r>
        <w:rPr>
          <w:i/>
          <w:iCs/>
          <w:lang w:eastAsia="pt-PT"/>
        </w:rPr>
        <w:t xml:space="preserve"> </w:t>
      </w:r>
      <w:r>
        <w:rPr>
          <w:lang w:eastAsia="pt-PT"/>
        </w:rPr>
        <w:t xml:space="preserve">e uma outra chave, secreta, é utilizada na decifra do </w:t>
      </w:r>
      <w:r w:rsidRPr="000B3E82">
        <w:rPr>
          <w:i/>
          <w:iCs/>
          <w:lang w:eastAsia="pt-PT"/>
        </w:rPr>
        <w:t>Cipher Text</w:t>
      </w:r>
    </w:p>
    <w:p w14:paraId="2EE3E637" w14:textId="77777777" w:rsidR="000B3E82" w:rsidRDefault="000B3E82" w:rsidP="000B3E82">
      <w:pPr>
        <w:rPr>
          <w:lang w:eastAsia="pt-PT"/>
        </w:rPr>
      </w:pPr>
    </w:p>
    <w:p w14:paraId="0FEC341F" w14:textId="00778FF5" w:rsidR="000B3E82" w:rsidRPr="000B3E82" w:rsidRDefault="000B3E82" w:rsidP="000B3E82">
      <w:pPr>
        <w:pStyle w:val="Ttulo2"/>
        <w:rPr>
          <w:lang w:eastAsia="pt-PT"/>
        </w:rPr>
      </w:pPr>
      <w:bookmarkStart w:id="60" w:name="_Toc167646174"/>
      <w:r>
        <w:rPr>
          <w:lang w:eastAsia="pt-PT"/>
        </w:rPr>
        <w:t>Cifra de Vernam</w:t>
      </w:r>
      <w:bookmarkEnd w:id="60"/>
    </w:p>
    <w:p w14:paraId="076675D0" w14:textId="34076E78" w:rsidR="00AC3348" w:rsidRDefault="000B3E82" w:rsidP="004032D1">
      <w:pPr>
        <w:rPr>
          <w:lang w:eastAsia="pt-PT"/>
        </w:rPr>
      </w:pPr>
      <w:r>
        <w:rPr>
          <w:lang w:eastAsia="pt-PT"/>
        </w:rPr>
        <w:t>Em 1919, Gilbert Vernam propôs o Sistema de cifra One-Time-Pad, que consiste num</w:t>
      </w:r>
      <w:r w:rsidR="003C220E">
        <w:rPr>
          <w:lang w:eastAsia="pt-PT"/>
        </w:rPr>
        <w:t>a técnica de</w:t>
      </w:r>
      <w:r>
        <w:rPr>
          <w:lang w:eastAsia="pt-PT"/>
        </w:rPr>
        <w:t xml:space="preserve"> c</w:t>
      </w:r>
      <w:r w:rsidR="003C220E">
        <w:rPr>
          <w:lang w:eastAsia="pt-PT"/>
        </w:rPr>
        <w:t>riptografia simétrica que oferece segurança perfeita quando aplicada nas seguintes condições:</w:t>
      </w:r>
    </w:p>
    <w:p w14:paraId="3B6DCF36" w14:textId="694F58B7" w:rsidR="000B3E82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utilizada é do mesmo comprimento que o texto em claro (</w:t>
      </w:r>
      <w:r w:rsidRPr="003C220E">
        <w:rPr>
          <w:i/>
          <w:iCs/>
          <w:lang w:eastAsia="pt-PT"/>
        </w:rPr>
        <w:t>Plain Text</w:t>
      </w:r>
      <w:r>
        <w:rPr>
          <w:lang w:eastAsia="pt-PT"/>
        </w:rPr>
        <w:t>)</w:t>
      </w:r>
    </w:p>
    <w:p w14:paraId="0CA26551" w14:textId="45A00B0E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não é reutilizada</w:t>
      </w:r>
    </w:p>
    <w:p w14:paraId="2D831798" w14:textId="12A450BD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lastRenderedPageBreak/>
        <w:t>A chave:</w:t>
      </w:r>
    </w:p>
    <w:p w14:paraId="32B38598" w14:textId="26843143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aleatória</w:t>
      </w:r>
    </w:p>
    <w:p w14:paraId="3A3D2587" w14:textId="7D7D5720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pelo menos do comprimento do texto em claro (</w:t>
      </w:r>
      <w:r w:rsidRPr="003C220E">
        <w:rPr>
          <w:i/>
          <w:iCs/>
          <w:lang w:eastAsia="pt-PT"/>
        </w:rPr>
        <w:t>Plain Text</w:t>
      </w:r>
      <w:r>
        <w:rPr>
          <w:lang w:eastAsia="pt-PT"/>
        </w:rPr>
        <w:t>)</w:t>
      </w:r>
    </w:p>
    <w:p w14:paraId="10524EC8" w14:textId="76DC6F65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Nunca deve ser reutilizada</w:t>
      </w:r>
    </w:p>
    <w:p w14:paraId="04655956" w14:textId="514DB3E6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mantida secreta</w:t>
      </w:r>
    </w:p>
    <w:p w14:paraId="44550B84" w14:textId="77777777" w:rsidR="003C220E" w:rsidRDefault="003C220E" w:rsidP="003C220E">
      <w:pPr>
        <w:rPr>
          <w:lang w:eastAsia="pt-PT"/>
        </w:rPr>
      </w:pPr>
    </w:p>
    <w:p w14:paraId="43FA6EAB" w14:textId="669DD509" w:rsidR="00676404" w:rsidRDefault="003C220E" w:rsidP="003C220E">
      <w:pPr>
        <w:rPr>
          <w:lang w:eastAsia="pt-PT"/>
        </w:rPr>
      </w:pPr>
      <w:r>
        <w:rPr>
          <w:lang w:eastAsia="pt-PT"/>
        </w:rPr>
        <w:t xml:space="preserve">Na cifra de Vernam, o texto em claro é cifrado através da operação </w:t>
      </w:r>
      <w:r w:rsidRPr="003C220E">
        <w:rPr>
          <w:b/>
          <w:bCs/>
          <w:lang w:eastAsia="pt-PT"/>
        </w:rPr>
        <w:t>XOR</w:t>
      </w:r>
      <w:r>
        <w:rPr>
          <w:b/>
          <w:bCs/>
          <w:lang w:eastAsia="pt-PT"/>
        </w:rPr>
        <w:t xml:space="preserve"> </w:t>
      </w:r>
      <w:r>
        <w:rPr>
          <w:lang w:eastAsia="pt-PT"/>
        </w:rPr>
        <w:t>entre os símbolos deste e um conjunto de chaves secretas, aleatórias e distintas</w:t>
      </w:r>
      <w:r w:rsidR="00676404">
        <w:rPr>
          <w:lang w:eastAsia="pt-PT"/>
        </w:rPr>
        <w:t>.</w:t>
      </w:r>
      <w:r>
        <w:rPr>
          <w:lang w:eastAsia="pt-PT"/>
        </w:rPr>
        <w:t xml:space="preserve"> </w:t>
      </w:r>
      <w:r w:rsidR="00676404">
        <w:rPr>
          <w:lang w:eastAsia="pt-PT"/>
        </w:rPr>
        <w:t>Já</w:t>
      </w:r>
      <w:r>
        <w:rPr>
          <w:lang w:eastAsia="pt-PT"/>
        </w:rPr>
        <w:t xml:space="preserve"> a decifra é realizada recorrendo à mesma operação entre os símbolos do texto cifrado e </w:t>
      </w:r>
      <w:r w:rsidR="00676404">
        <w:rPr>
          <w:lang w:eastAsia="pt-PT"/>
        </w:rPr>
        <w:t>a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chave</w:t>
      </w:r>
      <w:r w:rsidR="00AC2FC8">
        <w:rPr>
          <w:lang w:eastAsia="pt-PT"/>
        </w:rPr>
        <w:t>s correspondentes</w:t>
      </w:r>
      <w:r w:rsidR="00676404">
        <w:rPr>
          <w:lang w:eastAsia="pt-PT"/>
        </w:rPr>
        <w:t>, pertencente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ao mesmo conjunto </w:t>
      </w:r>
      <w:r w:rsidR="00AC2FC8">
        <w:rPr>
          <w:lang w:eastAsia="pt-PT"/>
        </w:rPr>
        <w:t>usado na cifra</w:t>
      </w:r>
      <w:r w:rsidR="00676404">
        <w:rPr>
          <w:lang w:eastAsia="pt-PT"/>
        </w:rPr>
        <w:t>.</w:t>
      </w:r>
    </w:p>
    <w:p w14:paraId="01A4D14E" w14:textId="77777777" w:rsidR="00676404" w:rsidRDefault="00676404" w:rsidP="003C220E">
      <w:pPr>
        <w:rPr>
          <w:lang w:eastAsia="pt-PT"/>
        </w:rPr>
      </w:pPr>
    </w:p>
    <w:p w14:paraId="071CAEFA" w14:textId="5D188FA9" w:rsidR="003C220E" w:rsidRDefault="00676404" w:rsidP="00676404">
      <w:pPr>
        <w:pStyle w:val="Ttulo2"/>
        <w:rPr>
          <w:lang w:eastAsia="pt-PT"/>
        </w:rPr>
      </w:pPr>
      <w:bookmarkStart w:id="61" w:name="_Toc167646175"/>
      <w:r w:rsidRPr="00676404">
        <w:rPr>
          <w:lang w:eastAsia="pt-PT"/>
        </w:rPr>
        <w:t>Realização do Exercício</w:t>
      </w:r>
      <w:bookmarkEnd w:id="61"/>
      <w:r w:rsidR="003C220E" w:rsidRPr="00676404">
        <w:rPr>
          <w:lang w:eastAsia="pt-PT"/>
        </w:rPr>
        <w:t xml:space="preserve"> </w:t>
      </w:r>
    </w:p>
    <w:p w14:paraId="7061754D" w14:textId="77777777" w:rsidR="004C5D90" w:rsidRDefault="004C5D90" w:rsidP="00676404">
      <w:pPr>
        <w:rPr>
          <w:lang w:eastAsia="pt-PT"/>
        </w:rPr>
      </w:pPr>
      <w:r w:rsidRPr="004C5D90">
        <w:rPr>
          <w:lang w:eastAsia="pt-PT"/>
        </w:rPr>
        <w:t>Nesta secção, apresentaremos informações relevantes para a compreensão da solução proposta pelo nosso grupo para este exercício, bem como os resultados obtidos.</w:t>
      </w:r>
    </w:p>
    <w:p w14:paraId="3F7BB16F" w14:textId="1F9348ED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Na realização da nossa aplicação de cifra e decifra de uma imagem, recorreu-se à biblioteca </w:t>
      </w:r>
      <w:r w:rsidRPr="00676404">
        <w:rPr>
          <w:b/>
          <w:bCs/>
          <w:i/>
          <w:iCs/>
          <w:lang w:eastAsia="pt-PT"/>
        </w:rPr>
        <w:t>Pillow</w:t>
      </w:r>
      <w:r>
        <w:rPr>
          <w:lang w:eastAsia="pt-PT"/>
        </w:rPr>
        <w:t xml:space="preserve"> da linguagem </w:t>
      </w:r>
      <w:r w:rsidRPr="00676404">
        <w:rPr>
          <w:b/>
          <w:bCs/>
          <w:i/>
          <w:iCs/>
          <w:lang w:eastAsia="pt-PT"/>
        </w:rPr>
        <w:t>Python</w:t>
      </w:r>
      <w:r>
        <w:rPr>
          <w:lang w:eastAsia="pt-PT"/>
        </w:rPr>
        <w:t xml:space="preserve"> de forma a conseguir realizar operações de obtenção da informação de uma imagem e manipulação da mesma.</w:t>
      </w:r>
    </w:p>
    <w:p w14:paraId="01EE9CA8" w14:textId="06207C99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Neste exercício nem todas as condições para obter uma cifra que apresente segurança perfeita foram respeitadas, </w:t>
      </w:r>
      <w:r w:rsidR="004C5D90">
        <w:rPr>
          <w:lang w:eastAsia="pt-PT"/>
        </w:rPr>
        <w:t>isto porque,</w:t>
      </w:r>
      <w:r>
        <w:rPr>
          <w:lang w:eastAsia="pt-PT"/>
        </w:rPr>
        <w:t xml:space="preserve"> a geração do conjunto de chaves utilizadas na cifra da imagem é </w:t>
      </w:r>
      <w:r w:rsidR="004C5D90">
        <w:rPr>
          <w:lang w:eastAsia="pt-PT"/>
        </w:rPr>
        <w:t>aleatória</w:t>
      </w:r>
      <w:r>
        <w:rPr>
          <w:lang w:eastAsia="pt-PT"/>
        </w:rPr>
        <w:t>, o que não garante a unicidade destas.</w:t>
      </w:r>
    </w:p>
    <w:p w14:paraId="65A895B1" w14:textId="43314076" w:rsidR="004C5D90" w:rsidRDefault="00676404" w:rsidP="00676404">
      <w:pPr>
        <w:rPr>
          <w:lang w:eastAsia="pt-PT"/>
        </w:rPr>
      </w:pPr>
      <w:r>
        <w:rPr>
          <w:lang w:eastAsia="pt-PT"/>
        </w:rPr>
        <w:t>Por fi</w:t>
      </w:r>
      <w:r w:rsidR="004C5D90">
        <w:rPr>
          <w:lang w:eastAsia="pt-PT"/>
        </w:rPr>
        <w:t xml:space="preserve">m, todas as chaves utilizadas na cifra de cada pixel da imagem, ou de uma porção da imagem, foram guardadas nos pixels correspondentes num outro ficheiro de imagem nomeado </w:t>
      </w:r>
      <w:r w:rsidR="004C5D90" w:rsidRPr="004C5D90">
        <w:rPr>
          <w:b/>
          <w:bCs/>
          <w:lang w:eastAsia="pt-PT"/>
        </w:rPr>
        <w:t>cypherKeys.png</w:t>
      </w:r>
      <w:r w:rsidR="004C5D90">
        <w:rPr>
          <w:lang w:eastAsia="pt-PT"/>
        </w:rPr>
        <w:t>, apresentando este formato de forma a não existir perda de informação.</w:t>
      </w:r>
    </w:p>
    <w:p w14:paraId="5BFB922F" w14:textId="77777777" w:rsidR="004C5D90" w:rsidRDefault="004C5D90" w:rsidP="00676404">
      <w:pPr>
        <w:rPr>
          <w:lang w:eastAsia="pt-PT"/>
        </w:rPr>
      </w:pPr>
    </w:p>
    <w:p w14:paraId="46691A7D" w14:textId="464F4B8C" w:rsidR="004C5D90" w:rsidRDefault="004C5D90" w:rsidP="00676404">
      <w:pPr>
        <w:rPr>
          <w:lang w:eastAsia="pt-PT"/>
        </w:rPr>
      </w:pPr>
      <w:r>
        <w:rPr>
          <w:lang w:eastAsia="pt-PT"/>
        </w:rPr>
        <w:t xml:space="preserve">As figuras seguintes apresentam os resultados da cifra e decifra de uma imagem </w:t>
      </w:r>
      <w:r w:rsidRPr="004C5D90">
        <w:rPr>
          <w:b/>
          <w:bCs/>
          <w:lang w:eastAsia="pt-PT"/>
        </w:rPr>
        <w:t>monocromática</w:t>
      </w:r>
      <w:r>
        <w:rPr>
          <w:lang w:eastAsia="pt-PT"/>
        </w:rPr>
        <w:t xml:space="preserve"> com formato </w:t>
      </w:r>
      <w:r>
        <w:rPr>
          <w:b/>
          <w:bCs/>
          <w:i/>
          <w:iCs/>
          <w:lang w:eastAsia="pt-PT"/>
        </w:rPr>
        <w:t xml:space="preserve">bmp </w:t>
      </w:r>
      <w:r>
        <w:rPr>
          <w:lang w:eastAsia="pt-PT"/>
        </w:rPr>
        <w:t xml:space="preserve">e de uma imagem </w:t>
      </w:r>
      <w:r w:rsidRPr="004C5D90">
        <w:rPr>
          <w:b/>
          <w:bCs/>
          <w:lang w:eastAsia="pt-PT"/>
        </w:rPr>
        <w:t>colorida</w:t>
      </w:r>
      <w:r>
        <w:rPr>
          <w:lang w:eastAsia="pt-PT"/>
        </w:rPr>
        <w:t xml:space="preserve"> com formato </w:t>
      </w:r>
      <w:r w:rsidRPr="004C5D90">
        <w:rPr>
          <w:b/>
          <w:bCs/>
          <w:i/>
          <w:iCs/>
          <w:lang w:eastAsia="pt-PT"/>
        </w:rPr>
        <w:t>jpg</w:t>
      </w:r>
      <w:r>
        <w:rPr>
          <w:lang w:eastAsia="pt-PT"/>
        </w:rPr>
        <w:t>.</w:t>
      </w:r>
    </w:p>
    <w:p w14:paraId="13110E6A" w14:textId="38836EB4" w:rsidR="005F439C" w:rsidRDefault="005363EE" w:rsidP="005F439C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3ACC4E" wp14:editId="08EBD313">
                <wp:simplePos x="0" y="0"/>
                <wp:positionH relativeFrom="column">
                  <wp:posOffset>3659505</wp:posOffset>
                </wp:positionH>
                <wp:positionV relativeFrom="paragraph">
                  <wp:posOffset>1788795</wp:posOffset>
                </wp:positionV>
                <wp:extent cx="1731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996749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F6C88" w14:textId="564B9FB7" w:rsidR="005363EE" w:rsidRPr="006F3E6D" w:rsidRDefault="005363EE" w:rsidP="005363EE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26 – Deciphered lena.bmp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CC4E" id="_x0000_s1027" type="#_x0000_t202" style="position:absolute;left:0;text-align:left;margin-left:288.15pt;margin-top:140.85pt;width:136.3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" stroked="f">
                <v:textbox style="mso-fit-shape-to-text:t" inset="0,0,0,0">
                  <w:txbxContent>
                    <w:p w14:paraId="28CF6C88" w14:textId="564B9FB7" w:rsidR="005363EE" w:rsidRPr="006F3E6D" w:rsidRDefault="005363EE" w:rsidP="005363EE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26 – Deciphered lena.bmp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02403C8B" wp14:editId="7C9F0D1D">
            <wp:simplePos x="0" y="0"/>
            <wp:positionH relativeFrom="column">
              <wp:posOffset>3659505</wp:posOffset>
            </wp:positionH>
            <wp:positionV relativeFrom="paragraph">
              <wp:posOffset>0</wp:posOffset>
            </wp:positionV>
            <wp:extent cx="1731645" cy="1731645"/>
            <wp:effectExtent l="0" t="0" r="1905" b="1905"/>
            <wp:wrapTight wrapText="bothSides">
              <wp:wrapPolygon edited="0">
                <wp:start x="0" y="0"/>
                <wp:lineTo x="0" y="21386"/>
                <wp:lineTo x="21386" y="21386"/>
                <wp:lineTo x="21386" y="0"/>
                <wp:lineTo x="0" y="0"/>
              </wp:wrapPolygon>
            </wp:wrapTight>
            <wp:docPr id="12539155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1D17E7F" wp14:editId="5E56FC6D">
                <wp:simplePos x="0" y="0"/>
                <wp:positionH relativeFrom="column">
                  <wp:posOffset>1905</wp:posOffset>
                </wp:positionH>
                <wp:positionV relativeFrom="paragraph">
                  <wp:posOffset>1793240</wp:posOffset>
                </wp:positionV>
                <wp:extent cx="1714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176486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84FAC" w14:textId="224F3173" w:rsidR="00606969" w:rsidRPr="00BD37F1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62" w:name="_Toc164630254"/>
                            <w:r>
                              <w:t xml:space="preserve">Figura </w:t>
                            </w:r>
                            <w:r w:rsidR="005363EE">
                              <w:t>24</w:t>
                            </w:r>
                            <w:r>
                              <w:t xml:space="preserve"> – lena.bmp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17E7F" id="_x0000_s1028" type="#_x0000_t202" style="position:absolute;left:0;text-align:left;margin-left:.15pt;margin-top:141.2pt;width:13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NvvGQIAAD8EAAAOAAAAZHJzL2Uyb0RvYy54bWysU8GO0zAQvSPxD5bvNG1hFx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" stroked="f">
                <v:textbox style="mso-fit-shape-to-text:t" inset="0,0,0,0">
                  <w:txbxContent>
                    <w:p w14:paraId="02C84FAC" w14:textId="224F3173" w:rsidR="00606969" w:rsidRPr="00BD37F1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3" w:name="_Toc164630254"/>
                      <w:r>
                        <w:t xml:space="preserve">Figura </w:t>
                      </w:r>
                      <w:r w:rsidR="005363EE">
                        <w:t>24</w:t>
                      </w:r>
                      <w:r>
                        <w:t xml:space="preserve"> – lena.bmp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 w:rsidRPr="006B7D9B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4584F2E7" wp14:editId="03512B6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714500" cy="1736271"/>
            <wp:effectExtent l="0" t="0" r="0" b="0"/>
            <wp:wrapTight wrapText="bothSides">
              <wp:wrapPolygon edited="0">
                <wp:start x="0" y="0"/>
                <wp:lineTo x="0" y="21331"/>
                <wp:lineTo x="21360" y="21331"/>
                <wp:lineTo x="21360" y="0"/>
                <wp:lineTo x="0" y="0"/>
              </wp:wrapPolygon>
            </wp:wrapTight>
            <wp:docPr id="114617456" name="Imagem 1" descr="Uma imagem com acessório para a cabeça, vestuário, Cara humana, chap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56" name="Imagem 1" descr="Uma imagem com acessório para a cabeça, vestuário, Cara humana, chapéu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3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51CFB67" wp14:editId="3E169BE1">
                <wp:simplePos x="0" y="0"/>
                <wp:positionH relativeFrom="column">
                  <wp:posOffset>1808480</wp:posOffset>
                </wp:positionH>
                <wp:positionV relativeFrom="paragraph">
                  <wp:posOffset>1795780</wp:posOffset>
                </wp:positionV>
                <wp:extent cx="1744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19074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17539" w14:textId="12A56932" w:rsidR="00606969" w:rsidRPr="00330B29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64" w:name="_Toc164630255"/>
                            <w:r>
                              <w:t xml:space="preserve">Figura </w:t>
                            </w:r>
                            <w:r w:rsidR="005363EE">
                              <w:t>25</w:t>
                            </w:r>
                            <w:r>
                              <w:t xml:space="preserve"> – Ciphered lena.bmp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CFB67" id="_x0000_s1029" type="#_x0000_t202" style="position:absolute;left:0;text-align:left;margin-left:142.4pt;margin-top:141.4pt;width:137.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" stroked="f">
                <v:textbox style="mso-fit-shape-to-text:t" inset="0,0,0,0">
                  <w:txbxContent>
                    <w:p w14:paraId="25F17539" w14:textId="12A56932" w:rsidR="00606969" w:rsidRPr="00330B29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5" w:name="_Toc164630255"/>
                      <w:r>
                        <w:t xml:space="preserve">Figura </w:t>
                      </w:r>
                      <w:r w:rsidR="005363EE">
                        <w:t>25</w:t>
                      </w:r>
                      <w:r>
                        <w:t xml:space="preserve"> – Ciphered lena.bmp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31E2FEED" wp14:editId="3441A02B">
            <wp:simplePos x="0" y="0"/>
            <wp:positionH relativeFrom="column">
              <wp:posOffset>1808480</wp:posOffset>
            </wp:positionH>
            <wp:positionV relativeFrom="paragraph">
              <wp:posOffset>1905</wp:posOffset>
            </wp:positionV>
            <wp:extent cx="1744980" cy="1736725"/>
            <wp:effectExtent l="0" t="0" r="7620" b="0"/>
            <wp:wrapTight wrapText="bothSides">
              <wp:wrapPolygon edited="0">
                <wp:start x="0" y="0"/>
                <wp:lineTo x="0" y="21324"/>
                <wp:lineTo x="21459" y="21324"/>
                <wp:lineTo x="21459" y="0"/>
                <wp:lineTo x="0" y="0"/>
              </wp:wrapPolygon>
            </wp:wrapTight>
            <wp:docPr id="14973848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"/>
                    <a:stretch/>
                  </pic:blipFill>
                  <pic:spPr bwMode="auto">
                    <a:xfrm>
                      <a:off x="0" y="0"/>
                      <a:ext cx="174498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3903A4" w14:textId="3E669159" w:rsidR="00687A66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283356E" wp14:editId="388D643E">
                <wp:simplePos x="0" y="0"/>
                <wp:positionH relativeFrom="column">
                  <wp:posOffset>1773555</wp:posOffset>
                </wp:positionH>
                <wp:positionV relativeFrom="paragraph">
                  <wp:posOffset>2022475</wp:posOffset>
                </wp:positionV>
                <wp:extent cx="170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0489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C1623" w14:textId="328D98AA" w:rsidR="00687A66" w:rsidRPr="00C21FCD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28 – 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3356E" id="_x0000_s1030" type="#_x0000_t202" style="position:absolute;left:0;text-align:left;margin-left:139.65pt;margin-top:159.25pt;width:134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14GQIAAD8EAAAOAAAAZHJzL2Uyb0RvYy54bWysU8GO0zAQvSPxD5bvNG1ZFh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" stroked="f">
                <v:textbox style="mso-fit-shape-to-text:t" inset="0,0,0,0">
                  <w:txbxContent>
                    <w:p w14:paraId="012C1623" w14:textId="328D98AA" w:rsidR="00687A66" w:rsidRPr="00C21FCD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28 – Ciphered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9E60C54" wp14:editId="74AE49B5">
            <wp:simplePos x="0" y="0"/>
            <wp:positionH relativeFrom="column">
              <wp:posOffset>1773555</wp:posOffset>
            </wp:positionH>
            <wp:positionV relativeFrom="paragraph">
              <wp:posOffset>269240</wp:posOffset>
            </wp:positionV>
            <wp:extent cx="1702435" cy="1696085"/>
            <wp:effectExtent l="0" t="0" r="0" b="0"/>
            <wp:wrapTight wrapText="bothSides">
              <wp:wrapPolygon edited="0">
                <wp:start x="0" y="0"/>
                <wp:lineTo x="0" y="21349"/>
                <wp:lineTo x="21270" y="21349"/>
                <wp:lineTo x="21270" y="0"/>
                <wp:lineTo x="0" y="0"/>
              </wp:wrapPolygon>
            </wp:wrapTight>
            <wp:docPr id="137787161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/>
                    <a:stretch/>
                  </pic:blipFill>
                  <pic:spPr bwMode="auto">
                    <a:xfrm>
                      <a:off x="0" y="0"/>
                      <a:ext cx="17024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E959DEE" wp14:editId="385C763C">
                <wp:simplePos x="0" y="0"/>
                <wp:positionH relativeFrom="column">
                  <wp:posOffset>3547110</wp:posOffset>
                </wp:positionH>
                <wp:positionV relativeFrom="paragraph">
                  <wp:posOffset>2024380</wp:posOffset>
                </wp:positionV>
                <wp:extent cx="1703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32021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0BCF2" w14:textId="11CE2D80" w:rsidR="00687A66" w:rsidRPr="00CA137F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29 – Deciphered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59DEE" id="_x0000_s1031" type="#_x0000_t202" style="position:absolute;left:0;text-align:left;margin-left:279.3pt;margin-top:159.4pt;width:134.1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" stroked="f">
                <v:textbox style="mso-fit-shape-to-text:t" inset="0,0,0,0">
                  <w:txbxContent>
                    <w:p w14:paraId="6510BCF2" w14:textId="11CE2D80" w:rsidR="00687A66" w:rsidRPr="00CA137F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29 – Deciphered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87A6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3C707B4" wp14:editId="18BF1294">
            <wp:simplePos x="0" y="0"/>
            <wp:positionH relativeFrom="column">
              <wp:posOffset>3547110</wp:posOffset>
            </wp:positionH>
            <wp:positionV relativeFrom="paragraph">
              <wp:posOffset>269240</wp:posOffset>
            </wp:positionV>
            <wp:extent cx="170370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254" y="21325"/>
                <wp:lineTo x="21254" y="0"/>
                <wp:lineTo x="0" y="0"/>
              </wp:wrapPolygon>
            </wp:wrapTight>
            <wp:docPr id="1149531517" name="Imagem 1" descr="Uma imagem com fruta, Morangos, Morango silvestre, Louça de servi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1517" name="Imagem 1" descr="Uma imagem com fruta, Morangos, Morango silvestre, Louça de servir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7EE4C" w14:textId="0A3DF37A" w:rsidR="00687A66" w:rsidRPr="004C5D90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9603B1" wp14:editId="2AC47A86">
                <wp:simplePos x="0" y="0"/>
                <wp:positionH relativeFrom="column">
                  <wp:posOffset>0</wp:posOffset>
                </wp:positionH>
                <wp:positionV relativeFrom="paragraph">
                  <wp:posOffset>1739900</wp:posOffset>
                </wp:positionV>
                <wp:extent cx="1685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40808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A52E" w14:textId="7395D913" w:rsidR="00687A66" w:rsidRPr="007A5204" w:rsidRDefault="00687A66" w:rsidP="00687A66">
                            <w:pPr>
                              <w:pStyle w:val="Legenda"/>
                              <w:rPr>
                                <w:sz w:val="22"/>
                              </w:rPr>
                            </w:pPr>
                            <w:r>
                              <w:t>Figura 27 –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03B1" id="_x0000_s1032" type="#_x0000_t202" style="position:absolute;left:0;text-align:left;margin-left:0;margin-top:137pt;width:132.7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" stroked="f">
                <v:textbox style="mso-fit-shape-to-text:t" inset="0,0,0,0">
                  <w:txbxContent>
                    <w:p w14:paraId="3F4EA52E" w14:textId="7395D913" w:rsidR="00687A66" w:rsidRPr="007A5204" w:rsidRDefault="00687A66" w:rsidP="00687A66">
                      <w:pPr>
                        <w:pStyle w:val="Legenda"/>
                        <w:rPr>
                          <w:sz w:val="22"/>
                        </w:rPr>
                      </w:pPr>
                      <w:r>
                        <w:t>Figura 27 –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 w:rsidRPr="005F439C"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2BBB6F56" wp14:editId="46B2B9A9">
            <wp:simplePos x="0" y="0"/>
            <wp:positionH relativeFrom="column">
              <wp:posOffset>520</wp:posOffset>
            </wp:positionH>
            <wp:positionV relativeFrom="paragraph">
              <wp:posOffset>404</wp:posOffset>
            </wp:positionV>
            <wp:extent cx="1686317" cy="1683327"/>
            <wp:effectExtent l="0" t="0" r="0" b="0"/>
            <wp:wrapTight wrapText="bothSides">
              <wp:wrapPolygon edited="0">
                <wp:start x="0" y="0"/>
                <wp:lineTo x="0" y="21274"/>
                <wp:lineTo x="21234" y="21274"/>
                <wp:lineTo x="21234" y="0"/>
                <wp:lineTo x="0" y="0"/>
              </wp:wrapPolygon>
            </wp:wrapTight>
            <wp:docPr id="1032666756" name="Imagem 1" descr="Uma imagem com fruta, Morangos, Morango silvestre, Morango-silvest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6756" name="Imagem 1" descr="Uma imagem com fruta, Morangos, Morango silvestre, Morango-silvestre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86317" cy="16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7D8A3" w14:textId="45F9B79D" w:rsidR="00EF1DF6" w:rsidRDefault="00EF1DF6" w:rsidP="008A33C4">
      <w:pPr>
        <w:pStyle w:val="Ttulo1"/>
        <w:shd w:val="clear" w:color="auto" w:fill="FFFFFF" w:themeFill="background1"/>
        <w:ind w:left="425" w:firstLine="0"/>
      </w:pPr>
      <w:bookmarkStart w:id="66" w:name="_Toc164520801"/>
      <w:bookmarkStart w:id="67" w:name="_Toc167646176"/>
      <w:r>
        <w:t>Exercício 6</w:t>
      </w:r>
      <w:bookmarkEnd w:id="66"/>
      <w:bookmarkEnd w:id="67"/>
    </w:p>
    <w:p w14:paraId="1C3933A9" w14:textId="241EDFA4" w:rsidR="00E40DE8" w:rsidRPr="00E40DE8" w:rsidRDefault="00E40DE8" w:rsidP="008A33C4">
      <w:pPr>
        <w:shd w:val="clear" w:color="auto" w:fill="FFFFFF" w:themeFill="background1"/>
      </w:pPr>
      <w:r w:rsidRPr="00E40DE8">
        <w:t xml:space="preserve">Neste exercício, abordaremos a simulação de transmissão de dados em </w:t>
      </w:r>
      <w:r w:rsidRPr="00E40DE8">
        <w:rPr>
          <w:b/>
          <w:bCs/>
        </w:rPr>
        <w:t xml:space="preserve">canais binários simétricos (BSC). </w:t>
      </w:r>
      <w:r w:rsidRPr="00E40DE8">
        <w:t xml:space="preserve">O BSC é um modelo utilizado para representar a transmissão de informações em sistemas de comunicação sujeitos a erros. </w:t>
      </w:r>
    </w:p>
    <w:p w14:paraId="77F8BB5F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1CADAA5" w14:textId="3F3A8055" w:rsidR="00FA677C" w:rsidRDefault="00FA677C" w:rsidP="008A33C4">
      <w:pPr>
        <w:pStyle w:val="Ttulo2"/>
        <w:shd w:val="clear" w:color="auto" w:fill="FFFFFF" w:themeFill="background1"/>
      </w:pPr>
      <w:bookmarkStart w:id="68" w:name="_Toc167646177"/>
      <w:r>
        <w:t>Binary Symmetric Channel (BSC)</w:t>
      </w:r>
      <w:bookmarkEnd w:id="68"/>
    </w:p>
    <w:p w14:paraId="0B0EC9B7" w14:textId="77777777" w:rsidR="00E40DE8" w:rsidRDefault="00E40DE8" w:rsidP="008A33C4">
      <w:pPr>
        <w:shd w:val="clear" w:color="auto" w:fill="FFFFFF" w:themeFill="background1"/>
      </w:pPr>
    </w:p>
    <w:p w14:paraId="6931C291" w14:textId="358499B2" w:rsidR="00E40DE8" w:rsidRPr="00E40DE8" w:rsidRDefault="00E40DE8" w:rsidP="008A33C4">
      <w:pPr>
        <w:shd w:val="clear" w:color="auto" w:fill="FFFFFF" w:themeFill="background1"/>
        <w:rPr>
          <w:i/>
          <w:iCs/>
        </w:rPr>
      </w:pPr>
      <w:r>
        <w:rPr>
          <w:i/>
          <w:iCs/>
        </w:rPr>
        <w:t>“</w:t>
      </w:r>
      <w:r w:rsidRPr="00E40DE8">
        <w:rPr>
          <w:i/>
          <w:iCs/>
        </w:rPr>
        <w:t>O BSC é um canal binário, ou seja, pode transmitir apenas um dos dois símbolos possíveis (normalmente 0 e 1). A transmissão não é perfeita e eventualmente o recetor recebe um bit com erro. Deve-se salientar que outros tipos de canal são capazes de transmitir mais de dois símbolos e até mesmo um número infinito de símbolos.</w:t>
      </w:r>
    </w:p>
    <w:p w14:paraId="7CAA84D2" w14:textId="637EC3C5" w:rsidR="00E40DE8" w:rsidRDefault="00E40DE8" w:rsidP="008A33C4">
      <w:pPr>
        <w:shd w:val="clear" w:color="auto" w:fill="FFFFFF" w:themeFill="background1"/>
        <w:rPr>
          <w:b/>
          <w:bCs/>
        </w:rPr>
      </w:pPr>
      <w:r w:rsidRPr="00E40DE8">
        <w:rPr>
          <w:i/>
          <w:iCs/>
        </w:rPr>
        <w:t>Este canal é frequentemente utilizado por ser um dos canais com ruído mais simples de ser analisado. Muitos problemas em teoria de comunicação podem ser simplificados para o BSC. Por outro lado, a capacidade de transmissão eficaz através do BSC pode originar soluções para canais de maior complexidade.</w:t>
      </w:r>
      <w:r>
        <w:rPr>
          <w:i/>
          <w:iCs/>
        </w:rPr>
        <w:t xml:space="preserve">” </w:t>
      </w:r>
      <w:hyperlink w:anchor="_Bibliografia_1" w:history="1">
        <w:r w:rsidR="00D62177" w:rsidRPr="00D62177">
          <w:rPr>
            <w:rStyle w:val="Hiperligao"/>
            <w:b/>
            <w:bCs/>
          </w:rPr>
          <w:t>[1]</w:t>
        </w:r>
      </w:hyperlink>
    </w:p>
    <w:p w14:paraId="23FE4B44" w14:textId="1C65C607" w:rsidR="00E40DE8" w:rsidRDefault="009312EE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  <w:r w:rsidRPr="009312EE">
        <w:rPr>
          <w:rFonts w:ascii="Roboto" w:hAnsi="Roboto"/>
          <w:color w:val="111111"/>
          <w:shd w:val="clear" w:color="auto" w:fill="FFFFFF" w:themeFill="background1"/>
        </w:rPr>
        <w:lastRenderedPageBreak/>
        <w:t>Para a implementação de um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, utilizamos um gerador de símbolos aleatórios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que desenvolvemos para o </w:t>
      </w:r>
      <w:hyperlink w:anchor="_4.1_Implementação_Genérica" w:history="1">
        <w:r w:rsidR="00CC34EC" w:rsidRPr="00CC34EC">
          <w:rPr>
            <w:rStyle w:val="Hiperligao"/>
            <w:rFonts w:ascii="Roboto" w:hAnsi="Roboto"/>
            <w:shd w:val="clear" w:color="auto" w:fill="FFFFFF" w:themeFill="background1"/>
          </w:rPr>
          <w:t>Exercício 4</w:t>
        </w:r>
      </w:hyperlink>
      <w:r w:rsidRPr="009312EE">
        <w:rPr>
          <w:rFonts w:ascii="Roboto" w:hAnsi="Roboto"/>
          <w:color w:val="111111"/>
          <w:shd w:val="clear" w:color="auto" w:fill="FFFFFF" w:themeFill="background1"/>
        </w:rPr>
        <w:t>. Consoante o bit recebido, aplic</w:t>
      </w:r>
      <w:r w:rsidR="00CC34EC">
        <w:rPr>
          <w:rFonts w:ascii="Roboto" w:hAnsi="Roboto"/>
          <w:color w:val="111111"/>
          <w:shd w:val="clear" w:color="auto" w:fill="FFFFFF" w:themeFill="background1"/>
        </w:rPr>
        <w:t>a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Função de Massa de Probabilidade (FMP)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 a esse símbolo. Por exemplo, se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for ‘0’, utilizamos uma FMP em que a probabilidade de sair ‘0’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1 - 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, </w:t>
      </w:r>
      <w:r w:rsidR="0017794A" w:rsidRPr="009312EE">
        <w:rPr>
          <w:rFonts w:ascii="Roboto" w:hAnsi="Roboto"/>
          <w:color w:val="111111"/>
          <w:shd w:val="clear" w:color="auto" w:fill="FFFFFF" w:themeFill="background1"/>
        </w:rPr>
        <w:t>e</w:t>
      </w:r>
      <w:r w:rsidR="0017794A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a probabilidade de sair ‘1’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. No caso em que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="0017794A">
        <w:rPr>
          <w:rFonts w:ascii="Roboto" w:hAnsi="Roboto"/>
          <w:color w:val="111111"/>
          <w:shd w:val="clear" w:color="auto" w:fill="FFFFFF" w:themeFill="background1"/>
        </w:rPr>
        <w:t>é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‘1’, aplicamos a FMP inversa. Esta abordagem permite 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simular o que acontece num canal binário sujeito a erros, em que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p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representa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BER (Bit error rate)</w:t>
      </w:r>
      <w:r w:rsidR="00CC34EC">
        <w:rPr>
          <w:rFonts w:ascii="Roboto" w:hAnsi="Roboto"/>
          <w:b/>
          <w:bCs/>
          <w:color w:val="111111"/>
          <w:shd w:val="clear" w:color="auto" w:fill="FFFFFF" w:themeFill="background1"/>
        </w:rPr>
        <w:t>.</w:t>
      </w:r>
    </w:p>
    <w:p w14:paraId="5F40EC13" w14:textId="13FF1859" w:rsidR="00CC34EC" w:rsidRDefault="00CC34EC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</w:p>
    <w:p w14:paraId="30691EDD" w14:textId="4518FD96" w:rsidR="00CC34EC" w:rsidRDefault="00CC34EC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CC34EC">
        <w:rPr>
          <w:rFonts w:ascii="Roboto" w:hAnsi="Roboto"/>
          <w:color w:val="111111"/>
          <w:shd w:val="clear" w:color="auto" w:fill="FFFFFF" w:themeFill="background1"/>
        </w:rPr>
        <w:t>Na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30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, apresentamos os resultados experimentais obtidos após a execução do nosso programa em três iterações. Utiliz</w:t>
      </w:r>
      <w:r>
        <w:rPr>
          <w:rFonts w:ascii="Roboto" w:hAnsi="Roboto"/>
          <w:color w:val="111111"/>
          <w:shd w:val="clear" w:color="auto" w:fill="FFFFFF" w:themeFill="background1"/>
        </w:rPr>
        <w:t>á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probabilidade de erro elevada (50%)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 para facilitar a simulação da troca de bits. Por meio desse exemplo, podemos observar que ocorreu a alteração de alguns bits entre o número binário inicial e o resultado após a passagem pelo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 (BSC)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. Essa representação reflete o que acontece na realidade durante a comunicação digital.</w:t>
      </w:r>
    </w:p>
    <w:p w14:paraId="25D2AE6E" w14:textId="77777777" w:rsidR="00687A66" w:rsidRDefault="00CC34EC" w:rsidP="00687A66">
      <w:pPr>
        <w:keepNext/>
        <w:shd w:val="clear" w:color="auto" w:fill="FFFFFF" w:themeFill="background1"/>
        <w:jc w:val="center"/>
      </w:pPr>
      <w:r w:rsidRPr="00CC34EC">
        <w:rPr>
          <w:noProof/>
        </w:rPr>
        <w:drawing>
          <wp:inline distT="0" distB="0" distL="0" distR="0" wp14:anchorId="0F63F4E6" wp14:editId="08B6D900">
            <wp:extent cx="2994920" cy="1508891"/>
            <wp:effectExtent l="0" t="0" r="0" b="0"/>
            <wp:docPr id="55753711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7116" name="Imagem 1" descr="Uma imagem com texto, captura de ecrã, Tipo de letra, númer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04D" w14:textId="0DC3F579" w:rsidR="00CC34EC" w:rsidRDefault="00687A66" w:rsidP="00687A66">
      <w:pPr>
        <w:pStyle w:val="Legenda"/>
      </w:pPr>
      <w:r>
        <w:t xml:space="preserve">Figura 30 - </w:t>
      </w:r>
      <w:r w:rsidRPr="00687A66">
        <w:t>Resultados experimentais da transmissão de</w:t>
      </w:r>
      <w:r w:rsidR="0017794A">
        <w:t xml:space="preserve"> uma</w:t>
      </w:r>
      <w:r w:rsidRPr="00687A66">
        <w:t xml:space="preserve"> </w:t>
      </w:r>
      <w:r w:rsidR="0017794A" w:rsidRPr="00687A66">
        <w:t>sequência</w:t>
      </w:r>
      <w:r w:rsidRPr="00687A66">
        <w:t xml:space="preserve"> binária por BSC</w:t>
      </w:r>
    </w:p>
    <w:p w14:paraId="0B2EB08D" w14:textId="77777777" w:rsidR="00E331FC" w:rsidRPr="00E331FC" w:rsidRDefault="00E331FC" w:rsidP="008A33C4">
      <w:pPr>
        <w:shd w:val="clear" w:color="auto" w:fill="FFFFFF" w:themeFill="background1"/>
      </w:pPr>
    </w:p>
    <w:p w14:paraId="6735503D" w14:textId="209B60C8" w:rsidR="00FA677C" w:rsidRDefault="00DC2E00" w:rsidP="008A33C4">
      <w:pPr>
        <w:pStyle w:val="Ttulo2"/>
        <w:shd w:val="clear" w:color="auto" w:fill="FFFFFF" w:themeFill="background1"/>
      </w:pPr>
      <w:bookmarkStart w:id="69" w:name="_Toc167646178"/>
      <w:r>
        <w:t>Outros Exemplos</w:t>
      </w:r>
      <w:r w:rsidR="004032D1">
        <w:t xml:space="preserve"> de</w:t>
      </w:r>
      <w:r>
        <w:t xml:space="preserve"> </w:t>
      </w:r>
      <w:r w:rsidR="00FA677C">
        <w:t>Transmiss</w:t>
      </w:r>
      <w:r>
        <w:t>ão</w:t>
      </w:r>
      <w:r w:rsidR="00FA677C">
        <w:t xml:space="preserve"> de Sequ</w:t>
      </w:r>
      <w:r w:rsidR="004032D1">
        <w:t>ê</w:t>
      </w:r>
      <w:r w:rsidR="00FA677C">
        <w:t>ncia</w:t>
      </w:r>
      <w:r>
        <w:t>s</w:t>
      </w:r>
      <w:r w:rsidR="00FA677C">
        <w:t xml:space="preserve"> de Bits</w:t>
      </w:r>
      <w:bookmarkEnd w:id="69"/>
    </w:p>
    <w:p w14:paraId="5ECC0F3B" w14:textId="77777777" w:rsidR="00DC2E00" w:rsidRDefault="00DC2E00" w:rsidP="008A33C4">
      <w:pPr>
        <w:shd w:val="clear" w:color="auto" w:fill="FFFFFF" w:themeFill="background1"/>
      </w:pPr>
    </w:p>
    <w:p w14:paraId="081AF232" w14:textId="5F72C5C2" w:rsidR="00DC2E00" w:rsidRDefault="00DC2E00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DC2E00">
        <w:rPr>
          <w:rFonts w:ascii="Roboto" w:hAnsi="Roboto"/>
          <w:color w:val="111111"/>
          <w:shd w:val="clear" w:color="auto" w:fill="FFFFFF" w:themeFill="background1"/>
        </w:rPr>
        <w:t>Na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31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são apresentados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três exemplos de transmissões sequenciais de bits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com um número de bits de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 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respetivamente. A partir dos resultados experimentais, podemos inferir que o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 original passado à função é muito semelhante ao </w:t>
      </w:r>
      <w:r w:rsidRPr="00E331FC">
        <w:rPr>
          <w:rFonts w:ascii="Roboto" w:hAnsi="Roboto"/>
          <w:b/>
          <w:bCs/>
          <w:color w:val="111111"/>
          <w:shd w:val="clear" w:color="auto" w:fill="FFFFFF" w:themeFill="background1"/>
        </w:rPr>
        <w:t>BER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 resultante da passagem de cada sequência de bits </w:t>
      </w:r>
      <w:r w:rsidRPr="00E331FC">
        <w:rPr>
          <w:rFonts w:ascii="Roboto" w:hAnsi="Roboto"/>
          <w:color w:val="111111"/>
          <w:shd w:val="clear" w:color="auto" w:fill="FFFFFF" w:themeFill="background1"/>
        </w:rPr>
        <w:t>pelo canal. Essa aproximação é mais notável na terceira iteração, em que o número de bits é maior e reflete de forma mais precisa essa troca de bits.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 xml:space="preserve"> A análise dos resultados experimentais demonstra como a troca de bits afeta a transmissão de dados e como o </w:t>
      </w:r>
      <w:r w:rsidR="00E331FC" w:rsidRPr="00E331FC">
        <w:rPr>
          <w:rStyle w:val="Forte"/>
          <w:rFonts w:ascii="Roboto" w:hAnsi="Roboto"/>
          <w:color w:val="111111"/>
          <w:shd w:val="clear" w:color="auto" w:fill="FFFFFF" w:themeFill="background1"/>
        </w:rPr>
        <w:t>BER (Taxa de Erro de Bits)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> se comporta nesse contexto. </w:t>
      </w:r>
    </w:p>
    <w:p w14:paraId="2E2AD0D4" w14:textId="77777777" w:rsidR="00DC2E00" w:rsidRDefault="00DC2E00" w:rsidP="008A33C4">
      <w:pPr>
        <w:shd w:val="clear" w:color="auto" w:fill="FFFFFF" w:themeFill="background1"/>
      </w:pPr>
    </w:p>
    <w:p w14:paraId="5909892B" w14:textId="77777777" w:rsidR="00687A66" w:rsidRDefault="00E331FC" w:rsidP="00687A66">
      <w:pPr>
        <w:keepNext/>
        <w:shd w:val="clear" w:color="auto" w:fill="FFFFFF" w:themeFill="background1"/>
        <w:jc w:val="center"/>
      </w:pPr>
      <w:r w:rsidRPr="00E331FC">
        <w:rPr>
          <w:noProof/>
        </w:rPr>
        <w:drawing>
          <wp:inline distT="0" distB="0" distL="0" distR="0" wp14:anchorId="13DCD5A2" wp14:editId="381A8CC2">
            <wp:extent cx="2895851" cy="1143099"/>
            <wp:effectExtent l="0" t="0" r="0" b="0"/>
            <wp:docPr id="20791259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5921" name="Imagem 1" descr="Uma imagem com texto, captura de ecrã, Tipo de letr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CF3E" w14:textId="12582192" w:rsidR="00E331FC" w:rsidRDefault="00687A66" w:rsidP="00687A66">
      <w:pPr>
        <w:pStyle w:val="Legenda"/>
      </w:pPr>
      <w:r>
        <w:t xml:space="preserve">Figura 31 - </w:t>
      </w:r>
      <w:r w:rsidRPr="00687A66">
        <w:t>Outros resultados experimentais da transmissão sequencial por BSC</w:t>
      </w:r>
    </w:p>
    <w:p w14:paraId="4DE15052" w14:textId="77777777" w:rsidR="00E331FC" w:rsidRDefault="00E331FC" w:rsidP="008A33C4">
      <w:pPr>
        <w:pStyle w:val="Legenda"/>
        <w:shd w:val="clear" w:color="auto" w:fill="FFFFFF" w:themeFill="background1"/>
        <w:jc w:val="left"/>
      </w:pPr>
    </w:p>
    <w:p w14:paraId="547307CD" w14:textId="49906BF7" w:rsidR="00FA677C" w:rsidRDefault="00FA677C" w:rsidP="008A33C4">
      <w:pPr>
        <w:pStyle w:val="Ttulo2"/>
        <w:shd w:val="clear" w:color="auto" w:fill="FFFFFF" w:themeFill="background1"/>
      </w:pPr>
      <w:bookmarkStart w:id="70" w:name="_Toc167646179"/>
      <w:r>
        <w:t>Transmissões de ficheiros</w:t>
      </w:r>
      <w:bookmarkEnd w:id="70"/>
    </w:p>
    <w:p w14:paraId="143D7EA4" w14:textId="77777777" w:rsidR="008A33C4" w:rsidRDefault="008A33C4" w:rsidP="008A33C4">
      <w:pPr>
        <w:shd w:val="clear" w:color="auto" w:fill="FFFFFF" w:themeFill="background1"/>
      </w:pPr>
    </w:p>
    <w:p w14:paraId="6A9D49B4" w14:textId="0DE93657" w:rsidR="008A33C4" w:rsidRDefault="008A33C4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8A33C4">
        <w:rPr>
          <w:rFonts w:ascii="Roboto" w:hAnsi="Roboto"/>
          <w:color w:val="111111"/>
          <w:shd w:val="clear" w:color="auto" w:fill="FFFFFF" w:themeFill="background1"/>
        </w:rPr>
        <w:t>Na transmissão de ficheiros, observamos algo relativamente semelhante ao que ocorre nas transmissões de sequências binárias. O valor do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 para ficheiros com muitos bits é muito próximo ao BER original. No exemplo da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32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verificamos que, para um BER de 10%, tivemos um total de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10736 erros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o que ainda é um valor significativo e não corresponde à realidade da comunicação digital. Se observarmos excertos do ficheiro inicial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33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 e compararmos com o ficheiro gerado após a passagem pelo BSC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34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), podemos verificar uma dificuldade significativa na leitura do texto devido às várias trocas de bits.</w:t>
      </w:r>
    </w:p>
    <w:p w14:paraId="20101DD6" w14:textId="77777777" w:rsidR="00687A66" w:rsidRDefault="008A33C4" w:rsidP="00687A66">
      <w:pPr>
        <w:keepNext/>
        <w:shd w:val="clear" w:color="auto" w:fill="FFFFFF" w:themeFill="background1"/>
        <w:jc w:val="center"/>
      </w:pPr>
      <w:r w:rsidRPr="008A33C4">
        <w:rPr>
          <w:noProof/>
        </w:rPr>
        <w:drawing>
          <wp:inline distT="0" distB="0" distL="0" distR="0" wp14:anchorId="7017B986" wp14:editId="34AA09B9">
            <wp:extent cx="2926334" cy="1074513"/>
            <wp:effectExtent l="0" t="0" r="7620" b="0"/>
            <wp:docPr id="10391433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3320" name="Imagem 1" descr="Uma imagem com texto, captura de ecrã, Tipo de letra, númer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AA6" w14:textId="10BC3A94" w:rsidR="008A33C4" w:rsidRDefault="00687A66" w:rsidP="00687A66">
      <w:pPr>
        <w:pStyle w:val="Legenda"/>
      </w:pPr>
      <w:r>
        <w:t xml:space="preserve">Figura 32 - </w:t>
      </w:r>
      <w:r w:rsidRPr="00687A66">
        <w:t>Resultados experimentais da transmissão de ficheiros por BSC</w:t>
      </w:r>
    </w:p>
    <w:p w14:paraId="6704D165" w14:textId="77777777" w:rsidR="008A33C4" w:rsidRDefault="008A33C4" w:rsidP="008A33C4"/>
    <w:p w14:paraId="1D686752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2F8B6893" wp14:editId="446AC852">
            <wp:extent cx="4922947" cy="1204064"/>
            <wp:effectExtent l="0" t="0" r="0" b="0"/>
            <wp:docPr id="145523587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5877" name="Imagem 1" descr="Uma imagem com texto, captura de ecrã, Tipo de letr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B24" w14:textId="5914C23E" w:rsidR="008A33C4" w:rsidRDefault="00687A66" w:rsidP="00687A66">
      <w:pPr>
        <w:pStyle w:val="Legenda"/>
      </w:pPr>
      <w:r>
        <w:t xml:space="preserve">Figura 33 - </w:t>
      </w:r>
      <w:r w:rsidRPr="00687A66">
        <w:t>Texto antes da transmissão por BSC</w:t>
      </w:r>
    </w:p>
    <w:p w14:paraId="329CEA0E" w14:textId="77777777" w:rsidR="008A33C4" w:rsidRPr="008A33C4" w:rsidRDefault="008A33C4" w:rsidP="008A33C4"/>
    <w:p w14:paraId="39F7BF4D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7E05D46D" wp14:editId="40B34652">
            <wp:extent cx="4976291" cy="1242168"/>
            <wp:effectExtent l="0" t="0" r="0" b="0"/>
            <wp:docPr id="464026457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6457" name="Imagem 1" descr="Uma imagem com texto, Tipo de letra, captura de ecrã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59F5" w14:textId="7E1A4A63" w:rsidR="008A33C4" w:rsidRPr="008A33C4" w:rsidRDefault="00687A66" w:rsidP="00687A66">
      <w:pPr>
        <w:pStyle w:val="Legenda"/>
      </w:pPr>
      <w:bookmarkStart w:id="71" w:name="_Toc164630256"/>
      <w:r>
        <w:t xml:space="preserve">Figura </w:t>
      </w:r>
      <w:r w:rsidR="00606969">
        <w:t>34</w:t>
      </w:r>
      <w:r>
        <w:t xml:space="preserve"> - </w:t>
      </w:r>
      <w:r w:rsidRPr="00687A66">
        <w:t>Texto depois da transmissão por BSC</w:t>
      </w:r>
      <w:bookmarkEnd w:id="71"/>
    </w:p>
    <w:p w14:paraId="1ECA198B" w14:textId="77777777" w:rsidR="00BE1C9D" w:rsidRDefault="00BE1C9D" w:rsidP="008A33C4">
      <w:pPr>
        <w:shd w:val="clear" w:color="auto" w:fill="FFFFFF" w:themeFill="background1"/>
        <w:ind w:firstLine="567"/>
      </w:pPr>
    </w:p>
    <w:p w14:paraId="07583CFF" w14:textId="7E35B860" w:rsidR="00750BEE" w:rsidRDefault="00750BEE" w:rsidP="00014640">
      <w:pPr>
        <w:spacing w:after="200"/>
        <w:jc w:val="left"/>
      </w:pPr>
      <w:bookmarkStart w:id="72" w:name="_Bibliografia"/>
      <w:bookmarkEnd w:id="72"/>
    </w:p>
    <w:bookmarkStart w:id="73" w:name="_Bibliografia_1" w:displacedByCustomXml="next"/>
    <w:bookmarkEnd w:id="73" w:displacedByCustomXml="next"/>
    <w:bookmarkStart w:id="74" w:name="_Toc16764618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74"/>
        </w:p>
        <w:sdt>
          <w:sdtPr>
            <w:id w:val="111145805"/>
            <w:bibliography/>
          </w:sdtPr>
          <w:sdtContent>
            <w:p w14:paraId="5AB92BDB" w14:textId="77777777" w:rsidR="00D62177" w:rsidRDefault="00D62177" w:rsidP="008A33C4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D62177" w14:paraId="7D319E8F" w14:textId="77777777">
                <w:trPr>
                  <w:divId w:val="1909459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5599D" w14:textId="1DE7A532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BCBAD" w14:textId="77777777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“https://pt.wikipedia.org/wiki/Canal_binário_simétrico,” [Online]. </w:t>
                    </w:r>
                  </w:p>
                </w:tc>
              </w:tr>
            </w:tbl>
            <w:p w14:paraId="739CD7BF" w14:textId="77777777" w:rsidR="00D62177" w:rsidRDefault="00D62177" w:rsidP="008A33C4">
              <w:pPr>
                <w:shd w:val="clear" w:color="auto" w:fill="FFFFFF" w:themeFill="background1"/>
                <w:divId w:val="1909459855"/>
                <w:rPr>
                  <w:rFonts w:eastAsia="Times New Roman"/>
                  <w:noProof/>
                </w:rPr>
              </w:pPr>
            </w:p>
            <w:p w14:paraId="604B6A1A" w14:textId="067347BE" w:rsidR="00D62177" w:rsidRDefault="00D62177" w:rsidP="008A33C4">
              <w:pPr>
                <w:shd w:val="clear" w:color="auto" w:fill="FFFFFF" w:themeFill="background1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6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AE45E" w14:textId="77777777" w:rsidR="0072661C" w:rsidRDefault="0072661C" w:rsidP="00DE7218">
      <w:pPr>
        <w:spacing w:after="0" w:line="240" w:lineRule="auto"/>
      </w:pPr>
      <w:r>
        <w:separator/>
      </w:r>
    </w:p>
  </w:endnote>
  <w:endnote w:type="continuationSeparator" w:id="0">
    <w:p w14:paraId="45E26916" w14:textId="77777777" w:rsidR="0072661C" w:rsidRDefault="0072661C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12C87" w14:textId="77777777" w:rsidR="0072661C" w:rsidRDefault="0072661C" w:rsidP="00DE7218">
      <w:pPr>
        <w:spacing w:after="0" w:line="240" w:lineRule="auto"/>
      </w:pPr>
      <w:r>
        <w:separator/>
      </w:r>
    </w:p>
  </w:footnote>
  <w:footnote w:type="continuationSeparator" w:id="0">
    <w:p w14:paraId="26DC7552" w14:textId="77777777" w:rsidR="0072661C" w:rsidRDefault="0072661C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C1E64"/>
    <w:multiLevelType w:val="hybridMultilevel"/>
    <w:tmpl w:val="26B2CE4C"/>
    <w:lvl w:ilvl="0" w:tplc="08160003">
      <w:start w:val="1"/>
      <w:numFmt w:val="bullet"/>
      <w:lvlText w:val="o"/>
      <w:lvlJc w:val="left"/>
      <w:pPr>
        <w:ind w:left="113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7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D52448"/>
    <w:multiLevelType w:val="hybridMultilevel"/>
    <w:tmpl w:val="1AF44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4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0C61A6"/>
    <w:multiLevelType w:val="hybridMultilevel"/>
    <w:tmpl w:val="ED9ABBC0"/>
    <w:lvl w:ilvl="0" w:tplc="08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26F66098"/>
    <w:multiLevelType w:val="hybridMultilevel"/>
    <w:tmpl w:val="EE68B2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7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5CE7DD5"/>
    <w:multiLevelType w:val="hybridMultilevel"/>
    <w:tmpl w:val="437669AA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4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5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3"/>
  </w:num>
  <w:num w:numId="2" w16cid:durableId="1676346547">
    <w:abstractNumId w:val="0"/>
  </w:num>
  <w:num w:numId="3" w16cid:durableId="570577889">
    <w:abstractNumId w:val="51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21"/>
  </w:num>
  <w:num w:numId="7" w16cid:durableId="1336152887">
    <w:abstractNumId w:val="31"/>
  </w:num>
  <w:num w:numId="8" w16cid:durableId="1072890844">
    <w:abstractNumId w:val="26"/>
  </w:num>
  <w:num w:numId="9" w16cid:durableId="1340086345">
    <w:abstractNumId w:val="36"/>
  </w:num>
  <w:num w:numId="10" w16cid:durableId="577179519">
    <w:abstractNumId w:val="19"/>
  </w:num>
  <w:num w:numId="11" w16cid:durableId="1682976595">
    <w:abstractNumId w:val="22"/>
  </w:num>
  <w:num w:numId="12" w16cid:durableId="1919291306">
    <w:abstractNumId w:val="7"/>
  </w:num>
  <w:num w:numId="13" w16cid:durableId="927075605">
    <w:abstractNumId w:val="8"/>
  </w:num>
  <w:num w:numId="14" w16cid:durableId="1940402883">
    <w:abstractNumId w:val="14"/>
  </w:num>
  <w:num w:numId="15" w16cid:durableId="2017808157">
    <w:abstractNumId w:val="30"/>
  </w:num>
  <w:num w:numId="16" w16cid:durableId="1046223114">
    <w:abstractNumId w:val="32"/>
  </w:num>
  <w:num w:numId="17" w16cid:durableId="1459035079">
    <w:abstractNumId w:val="43"/>
  </w:num>
  <w:num w:numId="18" w16cid:durableId="1854494722">
    <w:abstractNumId w:val="10"/>
  </w:num>
  <w:num w:numId="19" w16cid:durableId="224724082">
    <w:abstractNumId w:val="23"/>
  </w:num>
  <w:num w:numId="20" w16cid:durableId="914511975">
    <w:abstractNumId w:val="46"/>
  </w:num>
  <w:num w:numId="21" w16cid:durableId="1829200511">
    <w:abstractNumId w:val="53"/>
  </w:num>
  <w:num w:numId="22" w16cid:durableId="2106262133">
    <w:abstractNumId w:val="20"/>
  </w:num>
  <w:num w:numId="23" w16cid:durableId="1023945903">
    <w:abstractNumId w:val="18"/>
  </w:num>
  <w:num w:numId="24" w16cid:durableId="1263417936">
    <w:abstractNumId w:val="35"/>
  </w:num>
  <w:num w:numId="25" w16cid:durableId="1210191145">
    <w:abstractNumId w:val="38"/>
  </w:num>
  <w:num w:numId="26" w16cid:durableId="1875463528">
    <w:abstractNumId w:val="39"/>
  </w:num>
  <w:num w:numId="27" w16cid:durableId="727264156">
    <w:abstractNumId w:val="28"/>
  </w:num>
  <w:num w:numId="28" w16cid:durableId="466438008">
    <w:abstractNumId w:val="4"/>
  </w:num>
  <w:num w:numId="29" w16cid:durableId="774710927">
    <w:abstractNumId w:val="52"/>
  </w:num>
  <w:num w:numId="30" w16cid:durableId="508712633">
    <w:abstractNumId w:val="17"/>
  </w:num>
  <w:num w:numId="31" w16cid:durableId="250621853">
    <w:abstractNumId w:val="12"/>
  </w:num>
  <w:num w:numId="32" w16cid:durableId="1557273885">
    <w:abstractNumId w:val="48"/>
  </w:num>
  <w:num w:numId="33" w16cid:durableId="424612940">
    <w:abstractNumId w:val="41"/>
  </w:num>
  <w:num w:numId="34" w16cid:durableId="1541088539">
    <w:abstractNumId w:val="24"/>
  </w:num>
  <w:num w:numId="35" w16cid:durableId="878394110">
    <w:abstractNumId w:val="42"/>
  </w:num>
  <w:num w:numId="36" w16cid:durableId="96173102">
    <w:abstractNumId w:val="29"/>
  </w:num>
  <w:num w:numId="37" w16cid:durableId="1837530334">
    <w:abstractNumId w:val="25"/>
  </w:num>
  <w:num w:numId="38" w16cid:durableId="1200584377">
    <w:abstractNumId w:val="40"/>
  </w:num>
  <w:num w:numId="39" w16cid:durableId="1422994853">
    <w:abstractNumId w:val="37"/>
  </w:num>
  <w:num w:numId="40" w16cid:durableId="1439638253">
    <w:abstractNumId w:val="5"/>
  </w:num>
  <w:num w:numId="41" w16cid:durableId="615066973">
    <w:abstractNumId w:val="47"/>
  </w:num>
  <w:num w:numId="42" w16cid:durableId="335885761">
    <w:abstractNumId w:val="3"/>
  </w:num>
  <w:num w:numId="43" w16cid:durableId="1035815055">
    <w:abstractNumId w:val="50"/>
  </w:num>
  <w:num w:numId="44" w16cid:durableId="1342584774">
    <w:abstractNumId w:val="44"/>
  </w:num>
  <w:num w:numId="45" w16cid:durableId="1978679438">
    <w:abstractNumId w:val="27"/>
  </w:num>
  <w:num w:numId="46" w16cid:durableId="1175992932">
    <w:abstractNumId w:val="34"/>
  </w:num>
  <w:num w:numId="47" w16cid:durableId="292908312">
    <w:abstractNumId w:val="45"/>
  </w:num>
  <w:num w:numId="48" w16cid:durableId="296959293">
    <w:abstractNumId w:val="9"/>
  </w:num>
  <w:num w:numId="49" w16cid:durableId="2044479322">
    <w:abstractNumId w:val="49"/>
  </w:num>
  <w:num w:numId="50" w16cid:durableId="1784033">
    <w:abstractNumId w:val="33"/>
  </w:num>
  <w:num w:numId="51" w16cid:durableId="322198377">
    <w:abstractNumId w:val="15"/>
  </w:num>
  <w:num w:numId="52" w16cid:durableId="1953170248">
    <w:abstractNumId w:val="6"/>
  </w:num>
  <w:num w:numId="53" w16cid:durableId="2058968868">
    <w:abstractNumId w:val="16"/>
  </w:num>
  <w:num w:numId="54" w16cid:durableId="19845824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0268A"/>
    <w:rsid w:val="00011990"/>
    <w:rsid w:val="000143A8"/>
    <w:rsid w:val="00014640"/>
    <w:rsid w:val="000154CA"/>
    <w:rsid w:val="0002675B"/>
    <w:rsid w:val="00040481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7BCC"/>
    <w:rsid w:val="000A4486"/>
    <w:rsid w:val="000A6D4A"/>
    <w:rsid w:val="000B3E82"/>
    <w:rsid w:val="000B7F88"/>
    <w:rsid w:val="000C519A"/>
    <w:rsid w:val="000E3F33"/>
    <w:rsid w:val="000E54C1"/>
    <w:rsid w:val="000F173F"/>
    <w:rsid w:val="00104B61"/>
    <w:rsid w:val="001112B8"/>
    <w:rsid w:val="00133565"/>
    <w:rsid w:val="00135800"/>
    <w:rsid w:val="00140823"/>
    <w:rsid w:val="00163B35"/>
    <w:rsid w:val="0016412E"/>
    <w:rsid w:val="00166997"/>
    <w:rsid w:val="00167B22"/>
    <w:rsid w:val="0017794A"/>
    <w:rsid w:val="00177A39"/>
    <w:rsid w:val="00182CDD"/>
    <w:rsid w:val="00184925"/>
    <w:rsid w:val="001851A6"/>
    <w:rsid w:val="0019106B"/>
    <w:rsid w:val="001913DD"/>
    <w:rsid w:val="00193671"/>
    <w:rsid w:val="001A083A"/>
    <w:rsid w:val="001A33B7"/>
    <w:rsid w:val="001B15E8"/>
    <w:rsid w:val="001B7809"/>
    <w:rsid w:val="001C1A3F"/>
    <w:rsid w:val="001E3F83"/>
    <w:rsid w:val="001E4D98"/>
    <w:rsid w:val="001E6E01"/>
    <w:rsid w:val="00201AE6"/>
    <w:rsid w:val="002040F7"/>
    <w:rsid w:val="00223A96"/>
    <w:rsid w:val="00227711"/>
    <w:rsid w:val="00234802"/>
    <w:rsid w:val="00242C7C"/>
    <w:rsid w:val="0024483F"/>
    <w:rsid w:val="0026274A"/>
    <w:rsid w:val="00265216"/>
    <w:rsid w:val="0027622E"/>
    <w:rsid w:val="00277C36"/>
    <w:rsid w:val="00282BA1"/>
    <w:rsid w:val="00296399"/>
    <w:rsid w:val="002A1C15"/>
    <w:rsid w:val="002A5B3D"/>
    <w:rsid w:val="002B69D8"/>
    <w:rsid w:val="002C23C6"/>
    <w:rsid w:val="002C683D"/>
    <w:rsid w:val="002E1BB2"/>
    <w:rsid w:val="002F647C"/>
    <w:rsid w:val="0031211F"/>
    <w:rsid w:val="00320B15"/>
    <w:rsid w:val="00330CFF"/>
    <w:rsid w:val="0033228B"/>
    <w:rsid w:val="00333385"/>
    <w:rsid w:val="0033346F"/>
    <w:rsid w:val="00340B15"/>
    <w:rsid w:val="003504C1"/>
    <w:rsid w:val="0036285D"/>
    <w:rsid w:val="003718AF"/>
    <w:rsid w:val="003809DC"/>
    <w:rsid w:val="003840B8"/>
    <w:rsid w:val="00387EF1"/>
    <w:rsid w:val="003947FA"/>
    <w:rsid w:val="003B19A9"/>
    <w:rsid w:val="003C220E"/>
    <w:rsid w:val="003F4F45"/>
    <w:rsid w:val="003F52B6"/>
    <w:rsid w:val="004032D1"/>
    <w:rsid w:val="00414080"/>
    <w:rsid w:val="00417B5E"/>
    <w:rsid w:val="0042248F"/>
    <w:rsid w:val="0044229D"/>
    <w:rsid w:val="00453DE0"/>
    <w:rsid w:val="00455BF0"/>
    <w:rsid w:val="004A11C0"/>
    <w:rsid w:val="004C4792"/>
    <w:rsid w:val="004C5D90"/>
    <w:rsid w:val="004D4D48"/>
    <w:rsid w:val="004F24BB"/>
    <w:rsid w:val="00513BF3"/>
    <w:rsid w:val="00522218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A6130"/>
    <w:rsid w:val="005B210C"/>
    <w:rsid w:val="005B31AC"/>
    <w:rsid w:val="005B6BA4"/>
    <w:rsid w:val="005C0A10"/>
    <w:rsid w:val="005C1409"/>
    <w:rsid w:val="005D6DD7"/>
    <w:rsid w:val="005D7119"/>
    <w:rsid w:val="005E4845"/>
    <w:rsid w:val="005E4977"/>
    <w:rsid w:val="005E6364"/>
    <w:rsid w:val="005F439C"/>
    <w:rsid w:val="005F659B"/>
    <w:rsid w:val="00600075"/>
    <w:rsid w:val="00605508"/>
    <w:rsid w:val="00605D16"/>
    <w:rsid w:val="006065F8"/>
    <w:rsid w:val="00606969"/>
    <w:rsid w:val="006133A1"/>
    <w:rsid w:val="00647248"/>
    <w:rsid w:val="00656F4C"/>
    <w:rsid w:val="00663F37"/>
    <w:rsid w:val="006676FA"/>
    <w:rsid w:val="00676404"/>
    <w:rsid w:val="00677844"/>
    <w:rsid w:val="0068130C"/>
    <w:rsid w:val="00686694"/>
    <w:rsid w:val="00687A66"/>
    <w:rsid w:val="006B1B43"/>
    <w:rsid w:val="006B7D9B"/>
    <w:rsid w:val="006D50F7"/>
    <w:rsid w:val="006E268B"/>
    <w:rsid w:val="006F7A2C"/>
    <w:rsid w:val="00716AB6"/>
    <w:rsid w:val="0072020A"/>
    <w:rsid w:val="00721261"/>
    <w:rsid w:val="0072661C"/>
    <w:rsid w:val="00750BEE"/>
    <w:rsid w:val="00751A31"/>
    <w:rsid w:val="00754523"/>
    <w:rsid w:val="0076732F"/>
    <w:rsid w:val="00771857"/>
    <w:rsid w:val="00780DE5"/>
    <w:rsid w:val="00795F86"/>
    <w:rsid w:val="00796E59"/>
    <w:rsid w:val="007A68EA"/>
    <w:rsid w:val="007C73DA"/>
    <w:rsid w:val="00810D49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C497F"/>
    <w:rsid w:val="008D2072"/>
    <w:rsid w:val="008D3D25"/>
    <w:rsid w:val="008D5BF4"/>
    <w:rsid w:val="008E4EB4"/>
    <w:rsid w:val="00911BBD"/>
    <w:rsid w:val="00912AA0"/>
    <w:rsid w:val="0092003C"/>
    <w:rsid w:val="009217AA"/>
    <w:rsid w:val="0093079B"/>
    <w:rsid w:val="009312EE"/>
    <w:rsid w:val="009420FA"/>
    <w:rsid w:val="00946068"/>
    <w:rsid w:val="009461DA"/>
    <w:rsid w:val="009654B3"/>
    <w:rsid w:val="00967744"/>
    <w:rsid w:val="00971496"/>
    <w:rsid w:val="00971801"/>
    <w:rsid w:val="009734D2"/>
    <w:rsid w:val="009774E1"/>
    <w:rsid w:val="0099655C"/>
    <w:rsid w:val="00997EA2"/>
    <w:rsid w:val="009A59D6"/>
    <w:rsid w:val="009B6798"/>
    <w:rsid w:val="009C7359"/>
    <w:rsid w:val="009D598C"/>
    <w:rsid w:val="009E6BC4"/>
    <w:rsid w:val="009E7140"/>
    <w:rsid w:val="00A03C69"/>
    <w:rsid w:val="00A03EC8"/>
    <w:rsid w:val="00A053A5"/>
    <w:rsid w:val="00A127B0"/>
    <w:rsid w:val="00A21C83"/>
    <w:rsid w:val="00A229D5"/>
    <w:rsid w:val="00A23ACA"/>
    <w:rsid w:val="00A23BE6"/>
    <w:rsid w:val="00A25EEA"/>
    <w:rsid w:val="00A260A2"/>
    <w:rsid w:val="00A43238"/>
    <w:rsid w:val="00A4355E"/>
    <w:rsid w:val="00A4453F"/>
    <w:rsid w:val="00A46AA9"/>
    <w:rsid w:val="00A47846"/>
    <w:rsid w:val="00A54731"/>
    <w:rsid w:val="00A654DD"/>
    <w:rsid w:val="00A67C6C"/>
    <w:rsid w:val="00A714DB"/>
    <w:rsid w:val="00A7628B"/>
    <w:rsid w:val="00A810D5"/>
    <w:rsid w:val="00A8151B"/>
    <w:rsid w:val="00A86FFD"/>
    <w:rsid w:val="00A95392"/>
    <w:rsid w:val="00AC2FC8"/>
    <w:rsid w:val="00AC3348"/>
    <w:rsid w:val="00AE1655"/>
    <w:rsid w:val="00AE5B36"/>
    <w:rsid w:val="00AE665C"/>
    <w:rsid w:val="00B010EB"/>
    <w:rsid w:val="00B07BE1"/>
    <w:rsid w:val="00B12681"/>
    <w:rsid w:val="00B153F5"/>
    <w:rsid w:val="00B15E09"/>
    <w:rsid w:val="00B20CCE"/>
    <w:rsid w:val="00B2443B"/>
    <w:rsid w:val="00B311AC"/>
    <w:rsid w:val="00B3536A"/>
    <w:rsid w:val="00B40A54"/>
    <w:rsid w:val="00B43523"/>
    <w:rsid w:val="00B512C7"/>
    <w:rsid w:val="00B5539C"/>
    <w:rsid w:val="00B61F71"/>
    <w:rsid w:val="00B7032C"/>
    <w:rsid w:val="00B71FE1"/>
    <w:rsid w:val="00B76C3E"/>
    <w:rsid w:val="00B8071D"/>
    <w:rsid w:val="00B829FF"/>
    <w:rsid w:val="00B82FA5"/>
    <w:rsid w:val="00B91481"/>
    <w:rsid w:val="00B935E0"/>
    <w:rsid w:val="00B94A68"/>
    <w:rsid w:val="00BA1862"/>
    <w:rsid w:val="00BD0DFA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1A6E"/>
    <w:rsid w:val="00C733BE"/>
    <w:rsid w:val="00C74287"/>
    <w:rsid w:val="00CA78CA"/>
    <w:rsid w:val="00CB292D"/>
    <w:rsid w:val="00CB66E6"/>
    <w:rsid w:val="00CC34EC"/>
    <w:rsid w:val="00CC7DBD"/>
    <w:rsid w:val="00CE3EDA"/>
    <w:rsid w:val="00D17C6B"/>
    <w:rsid w:val="00D2236E"/>
    <w:rsid w:val="00D260E6"/>
    <w:rsid w:val="00D41F95"/>
    <w:rsid w:val="00D438E3"/>
    <w:rsid w:val="00D47128"/>
    <w:rsid w:val="00D52D19"/>
    <w:rsid w:val="00D574F0"/>
    <w:rsid w:val="00D62177"/>
    <w:rsid w:val="00D8099B"/>
    <w:rsid w:val="00D9137A"/>
    <w:rsid w:val="00D96286"/>
    <w:rsid w:val="00DA3F76"/>
    <w:rsid w:val="00DA7974"/>
    <w:rsid w:val="00DB5EE7"/>
    <w:rsid w:val="00DC2E00"/>
    <w:rsid w:val="00DE7218"/>
    <w:rsid w:val="00DF0AFC"/>
    <w:rsid w:val="00DF426B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64E5"/>
    <w:rsid w:val="00EB38C6"/>
    <w:rsid w:val="00EB4F10"/>
    <w:rsid w:val="00EB6DBE"/>
    <w:rsid w:val="00EC4D1F"/>
    <w:rsid w:val="00EC6910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A0DF4"/>
    <w:rsid w:val="00FA3352"/>
    <w:rsid w:val="00FA677C"/>
    <w:rsid w:val="00FB0AD1"/>
    <w:rsid w:val="00FB1319"/>
    <w:rsid w:val="00FB4304"/>
    <w:rsid w:val="00FB6FC1"/>
    <w:rsid w:val="00FC175A"/>
    <w:rsid w:val="00FC2291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F5E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MarcadorPosição1</b:Tag>
    <b:SourceType>InternetSite</b:SourceType>
    <b:Guid>{FE1B0EE3-75B0-48A8-B8CA-C4FA471B5632}</b:Guid>
    <b:Title>https://pt.wikipedia.org/wiki/Canal_binário_simétrico</b:Title>
    <b:RefOrder>1</b:RefOrder>
  </b:Source>
</b:Sources>
</file>

<file path=customXml/itemProps1.xml><?xml version="1.0" encoding="utf-8"?>
<ds:datastoreItem xmlns:ds="http://schemas.openxmlformats.org/officeDocument/2006/customXml" ds:itemID="{2CFA4753-21C6-4F57-B867-763B5F28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31</Pages>
  <Words>6213</Words>
  <Characters>33553</Characters>
  <Application>Microsoft Office Word</Application>
  <DocSecurity>0</DocSecurity>
  <Lines>279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Fábio Silva;Bruno Raposo</dc:creator>
  <cp:lastModifiedBy>Bruno Raposo</cp:lastModifiedBy>
  <cp:revision>39</cp:revision>
  <cp:lastPrinted>2017-03-15T11:40:00Z</cp:lastPrinted>
  <dcterms:created xsi:type="dcterms:W3CDTF">2024-04-20T12:57:00Z</dcterms:created>
  <dcterms:modified xsi:type="dcterms:W3CDTF">2024-05-26T19:31:00Z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