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40943B03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03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>
        <w:rPr>
          <w:rFonts w:asciiTheme="majorHAnsi" w:hAnsiTheme="majorHAnsi" w:cs="Times New Roman"/>
          <w:sz w:val="30"/>
          <w:szCs w:val="30"/>
        </w:rPr>
        <w:t>5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51246171" w14:textId="1764F6AD" w:rsidR="00EA6434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7726709" w:history="1">
            <w:r w:rsidR="00EA6434" w:rsidRPr="0082331B">
              <w:rPr>
                <w:rStyle w:val="Hiperligao"/>
                <w:noProof/>
              </w:rPr>
              <w:t>Exercício 1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_Toc167726709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BBB074F" w14:textId="5616534F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0" w:history="1">
            <w:r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Códigos de controlo de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46B0B" w14:textId="338E9E85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1" w:history="1">
            <w:r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Ausência de código de controlo de erros (Alínea 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5CE4" w14:textId="4B1EA2A2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2" w:history="1">
            <w:r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repetição (Alínea 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74CC7" w14:textId="6E46C6BE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3" w:history="1">
            <w:r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Hamming (Alínea iii)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3FBD" w14:textId="453EBFA8" w:rsidR="00EA6434" w:rsidRDefault="00EA6434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4" w:history="1">
            <w:r w:rsidRPr="0082331B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F2083" w14:textId="71A380CF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5" w:history="1">
            <w:r w:rsidRPr="0082331B">
              <w:rPr>
                <w:rStyle w:val="Hiperligao"/>
                <w:noProof/>
              </w:rPr>
              <w:t>Função de Progressão Aritmética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F5D1" w14:textId="094324A8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6" w:history="1">
            <w:r w:rsidRPr="0082331B">
              <w:rPr>
                <w:rStyle w:val="Hiperligao"/>
                <w:noProof/>
              </w:rPr>
              <w:t>Função Fatorial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1D8F" w14:textId="202593B8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7" w:history="1">
            <w:r w:rsidRPr="0082331B">
              <w:rPr>
                <w:rStyle w:val="Hiperligao"/>
                <w:noProof/>
              </w:rPr>
              <w:t>Função Mínimo Múltiplo Comum (MMC)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FA720" w14:textId="50792402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8" w:history="1">
            <w:r w:rsidRPr="0082331B">
              <w:rPr>
                <w:rStyle w:val="Hiperligao"/>
                <w:noProof/>
              </w:rPr>
              <w:t>Função de Números Primos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6EF7" w14:textId="5E192F57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9" w:history="1">
            <w:r w:rsidRPr="0082331B">
              <w:rPr>
                <w:rStyle w:val="Hiperligao"/>
                <w:noProof/>
              </w:rPr>
              <w:t>Função de Frequência de Símbolos em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A26B" w14:textId="3256A97A" w:rsidR="00EA6434" w:rsidRDefault="00EA6434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0" w:history="1">
            <w:r w:rsidRPr="0082331B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FAE8D" w14:textId="65DAF368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1" w:history="1">
            <w:r w:rsidRPr="0082331B">
              <w:rPr>
                <w:rStyle w:val="Hiperligao"/>
                <w:noProof/>
              </w:rPr>
              <w:t>Análise à informação própria e à entropia e recolha do histograma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1C3B" w14:textId="30BE0964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2" w:history="1">
            <w:r w:rsidRPr="0082331B">
              <w:rPr>
                <w:rStyle w:val="Hiperligao"/>
                <w:noProof/>
              </w:rPr>
              <w:t>Estimativas de ocorrências de símbolos e pares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E870" w14:textId="1F4F4CF0" w:rsidR="00EA6434" w:rsidRDefault="00EA6434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3" w:history="1">
            <w:r w:rsidRPr="0082331B">
              <w:rPr>
                <w:rStyle w:val="Hiperligao"/>
                <w:noProof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E4D4" w14:textId="55E2EAE0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4" w:history="1">
            <w:r w:rsidRPr="0082331B">
              <w:rPr>
                <w:rStyle w:val="Hiperligao"/>
                <w:noProof/>
              </w:rPr>
              <w:t>Implementação Genérica de Fonte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988C" w14:textId="4DDC1D96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5" w:history="1">
            <w:r w:rsidRPr="0082331B">
              <w:rPr>
                <w:rStyle w:val="Hiperligao"/>
                <w:noProof/>
              </w:rPr>
              <w:t>Geradores de Símbolos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EC55" w14:textId="5224CC3B" w:rsidR="00EA6434" w:rsidRDefault="00EA6434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6" w:history="1">
            <w:r w:rsidRPr="0082331B">
              <w:rPr>
                <w:rStyle w:val="Hiperligao"/>
                <w:noProof/>
              </w:rPr>
              <w:t>Códigos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23891" w14:textId="03794AD9" w:rsidR="00EA6434" w:rsidRDefault="00EA6434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7" w:history="1">
            <w:r w:rsidRPr="0082331B">
              <w:rPr>
                <w:rStyle w:val="Hiperligao"/>
                <w:noProof/>
              </w:rPr>
              <w:t>Chaves do Euromilhões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FBA7" w14:textId="6FCF4EDB" w:rsidR="00EA6434" w:rsidRDefault="00EA6434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8" w:history="1">
            <w:r w:rsidRPr="0082331B">
              <w:rPr>
                <w:rStyle w:val="Hiperligao"/>
                <w:noProof/>
              </w:rPr>
              <w:t>Palavras-passe robustas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2FB81" w14:textId="759899A2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9" w:history="1">
            <w:r w:rsidRPr="0082331B">
              <w:rPr>
                <w:rStyle w:val="Hiperligao"/>
                <w:noProof/>
              </w:rPr>
              <w:t>Compressão de Dados e Taxa de Compressão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7426D" w14:textId="5C31C955" w:rsidR="00EA6434" w:rsidRDefault="00EA6434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0" w:history="1">
            <w:r w:rsidRPr="0082331B">
              <w:rPr>
                <w:rStyle w:val="Hiperligao"/>
                <w:noProof/>
              </w:rPr>
              <w:t>Exercício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4323" w14:textId="1FD3A02C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1" w:history="1">
            <w:r w:rsidRPr="0082331B">
              <w:rPr>
                <w:rStyle w:val="Hiperligao"/>
                <w:noProof/>
                <w:lang w:eastAsia="pt-PT"/>
              </w:rPr>
              <w:t>Sistemas Criptográficos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7301" w14:textId="6D3D1BF9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2" w:history="1">
            <w:r w:rsidRPr="0082331B">
              <w:rPr>
                <w:rStyle w:val="Hiperligao"/>
                <w:noProof/>
                <w:lang w:eastAsia="pt-PT"/>
              </w:rPr>
              <w:t>Cifra de Vernam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0A64F" w14:textId="718447A6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3" w:history="1">
            <w:r w:rsidRPr="0082331B">
              <w:rPr>
                <w:rStyle w:val="Hiperligao"/>
                <w:noProof/>
                <w:lang w:eastAsia="pt-PT"/>
              </w:rPr>
              <w:t>Realização do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0057" w14:textId="54A81DF0" w:rsidR="00EA6434" w:rsidRDefault="00EA6434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4" w:history="1">
            <w:r w:rsidRPr="0082331B">
              <w:rPr>
                <w:rStyle w:val="Hiperligao"/>
                <w:noProof/>
              </w:rPr>
              <w:t>Exercício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EC2B4" w14:textId="7C2D687C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5" w:history="1">
            <w:r w:rsidRPr="0082331B">
              <w:rPr>
                <w:rStyle w:val="Hiperligao"/>
                <w:noProof/>
              </w:rPr>
              <w:t>Binary Symmetric Channel (BSC)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369B" w14:textId="2E1A3C90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6" w:history="1">
            <w:r w:rsidRPr="0082331B">
              <w:rPr>
                <w:rStyle w:val="Hiperligao"/>
                <w:noProof/>
              </w:rPr>
              <w:t>Outros Exemplos de Transmissão de Sequências de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8929" w14:textId="1A15E5C9" w:rsidR="00EA6434" w:rsidRDefault="00EA6434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7" w:history="1">
            <w:r w:rsidRPr="0082331B">
              <w:rPr>
                <w:rStyle w:val="Hiperligao"/>
                <w:noProof/>
              </w:rPr>
              <w:t>Transmissões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D437" w14:textId="4ADCC40A" w:rsidR="00EA6434" w:rsidRDefault="00EA6434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8" w:history="1">
            <w:r w:rsidRPr="0082331B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F9B5" w14:textId="688F3897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7726709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6F0BC5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2" w:name="_Toc167726710"/>
      <w:r>
        <w:rPr>
          <w:rFonts w:ascii="Calibri" w:eastAsia="SimHei" w:hAnsi="Calibri" w:cs="Times New Roman"/>
          <w:b/>
          <w:sz w:val="28"/>
          <w:szCs w:val="28"/>
        </w:rP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 xml:space="preserve">Os códigos de controlo de erros lecionados em aula são: o código de repetição, o código de bit paridade par, 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e o CRC (</w:t>
      </w:r>
      <w:proofErr w:type="spellStart"/>
      <w:r>
        <w:rPr>
          <w:lang w:eastAsia="pt-PT"/>
        </w:rPr>
        <w:t>Cyclic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Redundant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Check</w:t>
      </w:r>
      <w:proofErr w:type="spellEnd"/>
      <w:r>
        <w:rPr>
          <w:lang w:eastAsia="pt-PT"/>
        </w:rPr>
        <w:t xml:space="preserve">). Destes códigos apresentados, recorreremos ao código de repetição e ao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Uma propriedade destes códigos é a distância mínima (</w:t>
      </w:r>
      <w:proofErr w:type="spellStart"/>
      <w:r>
        <w:rPr>
          <w:lang w:eastAsia="pt-PT"/>
        </w:rPr>
        <w:t>dmin</w:t>
      </w:r>
      <w:proofErr w:type="spellEnd"/>
      <w:r>
        <w:rPr>
          <w:lang w:eastAsia="pt-PT"/>
        </w:rPr>
        <w:t xml:space="preserve">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 xml:space="preserve">Figura 1 – Fórmula de determinação do limite máximo de bits errados para existir deteção de erros na transmissão (l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 xml:space="preserve">Figura 2 – Fórmula de determinação do limite máximo de bits errados para existir correção de erros na transmissão (t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66EEC8EB" w:rsidR="00F62312" w:rsidRPr="00F62312" w:rsidRDefault="00B20CCE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3" w:name="_Toc167726711"/>
      <w:r>
        <w:rPr>
          <w:rFonts w:ascii="Calibri" w:eastAsia="SimHei" w:hAnsi="Calibri" w:cs="Times New Roman"/>
          <w:b/>
          <w:sz w:val="28"/>
          <w:szCs w:val="28"/>
        </w:rPr>
        <w:t>Ausência de código de controlo de erros</w:t>
      </w:r>
      <w:r w:rsidR="00BB5CCC">
        <w:rPr>
          <w:rFonts w:ascii="Calibri" w:eastAsia="SimHei" w:hAnsi="Calibri" w:cs="Times New Roman"/>
          <w:b/>
          <w:sz w:val="28"/>
          <w:szCs w:val="28"/>
        </w:rPr>
        <w:t xml:space="preserve"> (Alínea 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1CD6483E" w:rsidR="00F62312" w:rsidRPr="00F62312" w:rsidRDefault="00C47FD7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4" w:name="_Toc167726712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>Código de repetição</w:t>
      </w:r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consiste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em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novamente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1A79190C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0EA8A5ED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55F523C6" w:rsidR="00F62312" w:rsidRPr="00F62312" w:rsidRDefault="001E3F83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9" w:name="_Toc167726713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 xml:space="preserve">Código de </w:t>
      </w:r>
      <w:proofErr w:type="spellStart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Hamming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9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pretende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-se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>lar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, de novo, 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>
        <w:rPr>
          <w:rFonts w:ascii="Roboto" w:eastAsia="SimSun" w:hAnsi="Roboto" w:cs="Times New Roman"/>
          <w:b/>
          <w:bCs/>
          <w:szCs w:val="22"/>
        </w:rPr>
        <w:t xml:space="preserve">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5F640A63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</w:t>
      </w:r>
      <w:r>
        <w:fldChar w:fldCharType="end"/>
      </w:r>
      <w:r>
        <w:t xml:space="preserve">4 – Tabela de síndromas específica para o código de </w:t>
      </w:r>
      <w:proofErr w:type="spellStart"/>
      <w:r>
        <w:t>Hamming</w:t>
      </w:r>
      <w:proofErr w:type="spellEnd"/>
      <w:r>
        <w:t xml:space="preserve">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77777777" w:rsidR="0009675D" w:rsidRDefault="0009675D" w:rsidP="0009675D"/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2CBCC54D" w14:textId="77777777" w:rsidR="00856D06" w:rsidRDefault="00856D06" w:rsidP="001E3F83">
      <w:pPr>
        <w:rPr>
          <w:rFonts w:ascii="Roboto" w:eastAsia="SimSun" w:hAnsi="Roboto" w:cs="Times New Roman"/>
          <w:szCs w:val="22"/>
        </w:rPr>
      </w:pPr>
    </w:p>
    <w:p w14:paraId="09F5970A" w14:textId="41E52C21" w:rsidR="00856D06" w:rsidRDefault="00856D06" w:rsidP="00856D0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</w:t>
      </w:r>
      <w:r>
        <w:rPr>
          <w:rFonts w:ascii="Roboto" w:eastAsia="SimSun" w:hAnsi="Roboto" w:cs="Times New Roman"/>
          <w:szCs w:val="22"/>
        </w:rPr>
        <w:t>7</w:t>
      </w:r>
      <w:r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>4</w:t>
      </w:r>
      <w:r>
        <w:rPr>
          <w:rFonts w:ascii="Roboto" w:eastAsia="SimSun" w:hAnsi="Roboto" w:cs="Times New Roman"/>
          <w:szCs w:val="22"/>
        </w:rPr>
        <w:t xml:space="preserve">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7FB692C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szCs w:val="22"/>
        </w:rPr>
        <w:drawing>
          <wp:inline distT="0" distB="0" distL="0" distR="0" wp14:anchorId="3DA8F38B" wp14:editId="354D081B">
            <wp:extent cx="5400040" cy="818515"/>
            <wp:effectExtent l="0" t="0" r="0" b="635"/>
            <wp:docPr id="1463888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8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8CA" w14:textId="2A5D6A76" w:rsidR="00F62312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16 -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</w:t>
      </w:r>
      <w:r>
        <w:t>7</w:t>
      </w:r>
      <w:r>
        <w:t>,</w:t>
      </w:r>
      <w:r>
        <w:t>4</w:t>
      </w:r>
      <w:r>
        <w:t>) e</w:t>
      </w:r>
      <w:r w:rsidRPr="00D51C59">
        <w:t xml:space="preserve"> BER = 0,001</w:t>
      </w:r>
    </w:p>
    <w:p w14:paraId="071D3260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2DADA8BA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szCs w:val="22"/>
        </w:rPr>
        <w:drawing>
          <wp:inline distT="0" distB="0" distL="0" distR="0" wp14:anchorId="24D2B57B" wp14:editId="510F2B39">
            <wp:extent cx="5400040" cy="831850"/>
            <wp:effectExtent l="0" t="0" r="0" b="6350"/>
            <wp:docPr id="1086659680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680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389" w14:textId="05DE400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17 -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0,01</w:t>
      </w:r>
    </w:p>
    <w:p w14:paraId="2F4D47E8" w14:textId="46CFBF8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154AEED2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szCs w:val="22"/>
        </w:rPr>
        <w:drawing>
          <wp:inline distT="0" distB="0" distL="0" distR="0" wp14:anchorId="231C41C6" wp14:editId="5603DE48">
            <wp:extent cx="5400040" cy="912495"/>
            <wp:effectExtent l="0" t="0" r="0" b="1905"/>
            <wp:docPr id="4615583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8325" name="Imagem 1" descr="Uma imagem com texto, captura de ecrã, Tipo de letr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2A0" w14:textId="58675DC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18 -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0,1</w:t>
      </w:r>
    </w:p>
    <w:p w14:paraId="19A4DFCB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432D896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szCs w:val="22"/>
        </w:rPr>
        <w:drawing>
          <wp:inline distT="0" distB="0" distL="0" distR="0" wp14:anchorId="07AE7EF8" wp14:editId="54FCCCF6">
            <wp:extent cx="5400040" cy="1378585"/>
            <wp:effectExtent l="0" t="0" r="0" b="0"/>
            <wp:docPr id="2038515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5433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16F" w14:textId="1CBADD07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19 -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</w:t>
      </w:r>
      <w:r>
        <w:t>5</w:t>
      </w: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0" w:name="_Toc167726714"/>
      <w:r>
        <w:lastRenderedPageBreak/>
        <w:t>Exercício</w:t>
      </w:r>
      <w:r w:rsidR="00D8099B">
        <w:t xml:space="preserve"> 2</w:t>
      </w:r>
      <w:bookmarkEnd w:id="10"/>
    </w:p>
    <w:p w14:paraId="25F6BE85" w14:textId="47BD0472" w:rsidR="00D8099B" w:rsidRDefault="00D8099B" w:rsidP="008A33C4">
      <w:pPr>
        <w:shd w:val="clear" w:color="auto" w:fill="FFFFFF" w:themeFill="background1"/>
      </w:pPr>
      <w:r w:rsidRPr="00D8099B">
        <w:t>Neste</w:t>
      </w:r>
      <w:r>
        <w:t>s</w:t>
      </w:r>
      <w:r w:rsidRPr="00D8099B">
        <w:t xml:space="preserve"> exercício</w:t>
      </w:r>
      <w:r>
        <w:t>s</w:t>
      </w:r>
      <w:r w:rsidRPr="00D8099B">
        <w:t xml:space="preserve">, vamos explorar a implementação de várias funções em </w:t>
      </w:r>
      <w:proofErr w:type="spellStart"/>
      <w:r w:rsidRPr="00D8099B">
        <w:t>Python</w:t>
      </w:r>
      <w:proofErr w:type="spellEnd"/>
      <w:r w:rsidRPr="00D8099B">
        <w:t xml:space="preserve">. Cada função aborda um conceito específico e será acompanhada </w:t>
      </w:r>
      <w:r>
        <w:t>pelos respetivos</w:t>
      </w:r>
      <w:r w:rsidRPr="00D8099B">
        <w:t xml:space="preserve"> resultados</w:t>
      </w:r>
      <w:r w:rsidR="00CB292D">
        <w:t xml:space="preserve"> teóricos e</w:t>
      </w:r>
      <w:r w:rsidRPr="00D8099B">
        <w:t xml:space="preserve"> experimentais. </w:t>
      </w:r>
    </w:p>
    <w:p w14:paraId="4EF151DC" w14:textId="77777777" w:rsidR="00F62312" w:rsidRPr="00D8099B" w:rsidRDefault="00F62312" w:rsidP="008A33C4">
      <w:pPr>
        <w:shd w:val="clear" w:color="auto" w:fill="FFFFFF" w:themeFill="background1"/>
      </w:pPr>
    </w:p>
    <w:p w14:paraId="224CD61D" w14:textId="0750EF3D" w:rsidR="00551911" w:rsidRPr="00F62312" w:rsidRDefault="001851A6" w:rsidP="008A33C4">
      <w:pPr>
        <w:pStyle w:val="Ttulo2"/>
        <w:shd w:val="clear" w:color="auto" w:fill="FFFFFF" w:themeFill="background1"/>
      </w:pPr>
      <w:bookmarkStart w:id="11" w:name="_Toc164520793"/>
      <w:bookmarkStart w:id="12" w:name="_Toc167726715"/>
      <w:r w:rsidRPr="00F62312">
        <w:t>Função de Progressão Aritmética</w:t>
      </w:r>
      <w:bookmarkEnd w:id="11"/>
      <w:bookmarkEnd w:id="12"/>
    </w:p>
    <w:p w14:paraId="585798BD" w14:textId="2E29A7B6" w:rsidR="00AE665C" w:rsidRDefault="001851A6" w:rsidP="008A33C4">
      <w:pPr>
        <w:shd w:val="clear" w:color="auto" w:fill="FFFFFF" w:themeFill="background1"/>
        <w:rPr>
          <w:rFonts w:ascii="Roboto" w:hAnsi="Roboto"/>
        </w:rPr>
      </w:pPr>
      <w:r w:rsidRPr="001851A6">
        <w:rPr>
          <w:rFonts w:ascii="Roboto" w:hAnsi="Roboto"/>
        </w:rPr>
        <w:t xml:space="preserve">Esta função irá gerar os </w:t>
      </w:r>
      <w:r w:rsidRPr="001851A6">
        <w:rPr>
          <w:rFonts w:ascii="Roboto" w:hAnsi="Roboto"/>
          <w:b/>
          <w:bCs/>
        </w:rPr>
        <w:t>N primeiros termos</w:t>
      </w:r>
      <w:r w:rsidRPr="001851A6">
        <w:rPr>
          <w:rFonts w:ascii="Roboto" w:hAnsi="Roboto"/>
        </w:rPr>
        <w:t xml:space="preserve"> de uma progressão aritmética com um </w:t>
      </w:r>
      <w:r w:rsidRPr="001851A6">
        <w:rPr>
          <w:rFonts w:ascii="Roboto" w:hAnsi="Roboto"/>
          <w:b/>
          <w:bCs/>
        </w:rPr>
        <w:t>primeiro termo (u)</w:t>
      </w:r>
      <w:r w:rsidRPr="001851A6">
        <w:rPr>
          <w:rFonts w:ascii="Roboto" w:hAnsi="Roboto"/>
        </w:rPr>
        <w:t xml:space="preserve"> e uma </w:t>
      </w:r>
      <w:r w:rsidRPr="001851A6">
        <w:rPr>
          <w:rFonts w:ascii="Roboto" w:hAnsi="Roboto"/>
          <w:b/>
          <w:bCs/>
        </w:rPr>
        <w:t xml:space="preserve">razão </w:t>
      </w:r>
      <w:r w:rsidR="00014640">
        <w:rPr>
          <w:rFonts w:ascii="Roboto" w:hAnsi="Roboto"/>
          <w:b/>
          <w:bCs/>
        </w:rPr>
        <w:t>(r)</w:t>
      </w:r>
      <w:r w:rsidRPr="001851A6">
        <w:rPr>
          <w:rFonts w:ascii="Roboto" w:hAnsi="Roboto"/>
        </w:rPr>
        <w:t xml:space="preserve"> especificados como parâmetros. A PA é uma sequência numérica em que cada termo é obtido somando-se a razão ao termo anterior. </w:t>
      </w:r>
      <w:r>
        <w:rPr>
          <w:rFonts w:ascii="Roboto" w:hAnsi="Roboto"/>
        </w:rPr>
        <w:t>Demonstraremos</w:t>
      </w:r>
      <w:r w:rsidRPr="001851A6">
        <w:rPr>
          <w:rFonts w:ascii="Roboto" w:hAnsi="Roboto"/>
        </w:rPr>
        <w:t xml:space="preserve"> como es</w:t>
      </w:r>
      <w:r>
        <w:rPr>
          <w:rFonts w:ascii="Roboto" w:hAnsi="Roboto"/>
        </w:rPr>
        <w:t>t</w:t>
      </w:r>
      <w:r w:rsidRPr="001851A6">
        <w:rPr>
          <w:rFonts w:ascii="Roboto" w:hAnsi="Roboto"/>
        </w:rPr>
        <w:t xml:space="preserve">a função se comporta com diferentes valores de N, u </w:t>
      </w:r>
      <w:proofErr w:type="gramStart"/>
      <w:r w:rsidRPr="001851A6">
        <w:rPr>
          <w:rFonts w:ascii="Roboto" w:hAnsi="Roboto"/>
        </w:rPr>
        <w:t>e</w:t>
      </w:r>
      <w:proofErr w:type="gramEnd"/>
      <w:r w:rsidRPr="001851A6">
        <w:rPr>
          <w:rFonts w:ascii="Roboto" w:hAnsi="Roboto"/>
        </w:rPr>
        <w:t xml:space="preserve"> r.</w:t>
      </w:r>
    </w:p>
    <w:p w14:paraId="7B0B87EB" w14:textId="77777777" w:rsidR="00AE665C" w:rsidRDefault="00AE665C" w:rsidP="008A33C4">
      <w:pPr>
        <w:shd w:val="clear" w:color="auto" w:fill="FFFFFF" w:themeFill="background1"/>
        <w:rPr>
          <w:rFonts w:ascii="Roboto" w:hAnsi="Roboto"/>
        </w:rPr>
      </w:pPr>
    </w:p>
    <w:p w14:paraId="0518EDC9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0CE71586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39AA8011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4B7C17B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1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72A7136F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0EA17380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62D8B7CF" w14:textId="47F87EB3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1C302435" w14:textId="26D939FC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5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10, 13, 16, 19 e 22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Observamos que a razão positiva de 3 resulta em um aumento constante nos valores dos termos.</w:t>
      </w:r>
    </w:p>
    <w:p w14:paraId="6FB802C8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C7D2DC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09526AA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8</w:t>
      </w:r>
    </w:p>
    <w:p w14:paraId="39D2ABC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6215286A" w14:textId="05E63EF9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0E6FCFB6" w14:textId="36580EB6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8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5, 7, 9, 11, 13, 15, 17 e 19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A razão de 2 leva a um crescimento constante, mas com um aumento menor a cada termo.</w:t>
      </w:r>
    </w:p>
    <w:p w14:paraId="3984318F" w14:textId="77777777" w:rsid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6A7BCFB" w14:textId="55D45018" w:rsidR="00AE665C" w:rsidRPr="00B010EB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010EB">
        <w:rPr>
          <w:rFonts w:ascii="Roboto" w:eastAsia="Times New Roman" w:hAnsi="Roboto" w:cs="Times New Roman"/>
          <w:b/>
          <w:bCs/>
          <w:color w:val="111111"/>
          <w:lang w:eastAsia="pt-PT"/>
        </w:rPr>
        <w:t>Variante 3</w:t>
      </w:r>
      <w:r w:rsidRPr="00B010EB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2C09CC04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6</w:t>
      </w:r>
    </w:p>
    <w:p w14:paraId="0EE47F56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6EF5BD76" w14:textId="383290CA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-1</w:t>
      </w:r>
    </w:p>
    <w:p w14:paraId="6472530C" w14:textId="2D7DA5F4" w:rsidR="00AE665C" w:rsidRDefault="00AE665C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Os primeiros 6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2, 1, 0, -1, -2 e -3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 A razão negativa de -1 resulta em um decréscimo constante nos valores dos termos</w:t>
      </w:r>
      <w:r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46667DEE" w14:textId="77777777" w:rsidR="001B7809" w:rsidRPr="00AE665C" w:rsidRDefault="001B7809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</w:p>
    <w:p w14:paraId="304AD8C8" w14:textId="645925E6" w:rsidR="00AE665C" w:rsidRDefault="00E67BB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lastRenderedPageBreak/>
        <w:t xml:space="preserve">Agora, podemos verificar os </w:t>
      </w:r>
      <w:r w:rsidRPr="00BE1CE7">
        <w:rPr>
          <w:rFonts w:ascii="Roboto" w:hAnsi="Roboto"/>
          <w:b/>
          <w:bCs/>
          <w:color w:val="111111"/>
          <w:shd w:val="clear" w:color="auto" w:fill="FFFFFF"/>
        </w:rPr>
        <w:t>resultados experimentais</w:t>
      </w:r>
      <w:r>
        <w:rPr>
          <w:rFonts w:ascii="Roboto" w:hAnsi="Roboto"/>
          <w:color w:val="111111"/>
          <w:shd w:val="clear" w:color="auto" w:fill="FFFFFF"/>
        </w:rPr>
        <w:t xml:space="preserve"> representados por meio da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8</w:t>
      </w:r>
      <w:r>
        <w:rPr>
          <w:rFonts w:ascii="Roboto" w:hAnsi="Roboto"/>
          <w:color w:val="111111"/>
          <w:shd w:val="clear" w:color="auto" w:fill="FFFFFF"/>
        </w:rPr>
        <w:t xml:space="preserve">, que ilustra os valores efetivos retornados pela nossa função. Esses valores foram obtidos quando a função recebeu os parâmetros descritos nas três variantes mencionadas anteriormente. Esta figura confirma os outputs esperados e permite-nos analisar o comportamento da progressão aritmética com diferentes valores de 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N, u </w:t>
      </w:r>
      <w:proofErr w:type="gramStart"/>
      <w:r w:rsidRPr="00E67BBF">
        <w:rPr>
          <w:rFonts w:ascii="Roboto" w:hAnsi="Roboto"/>
          <w:color w:val="111111"/>
          <w:shd w:val="clear" w:color="auto" w:fill="FFFFFF"/>
        </w:rPr>
        <w:t>e</w:t>
      </w:r>
      <w:proofErr w:type="gramEnd"/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 r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7D44C2D9" w14:textId="77777777" w:rsidR="006B7D9B" w:rsidRDefault="00E67BBF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E67BBF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4BEDAB34" wp14:editId="2A6F6E06">
            <wp:extent cx="3269632" cy="1318260"/>
            <wp:effectExtent l="0" t="0" r="6985" b="0"/>
            <wp:docPr id="526184760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760" name="Imagem 1" descr="Uma imagem com texto, Tipo de letra, captura de ecrã, design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3245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06" w14:textId="32CDCE3D" w:rsidR="00E67BBF" w:rsidRPr="006B7D9B" w:rsidRDefault="006B7D9B" w:rsidP="006B7D9B">
      <w:pPr>
        <w:pStyle w:val="Legenda"/>
      </w:pPr>
      <w:bookmarkStart w:id="13" w:name="_Toc164630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8</w:t>
      </w:r>
      <w:r>
        <w:fldChar w:fldCharType="end"/>
      </w:r>
      <w:r>
        <w:t xml:space="preserve"> - </w:t>
      </w:r>
      <w:r w:rsidRPr="006B7D9B">
        <w:t>Resultados da Função de Progressão Aritmética (PA)</w:t>
      </w:r>
      <w:bookmarkEnd w:id="13"/>
    </w:p>
    <w:p w14:paraId="373A6042" w14:textId="77777777" w:rsidR="00E67BBF" w:rsidRPr="00E67BBF" w:rsidRDefault="00E67BBF" w:rsidP="008A33C4">
      <w:pPr>
        <w:shd w:val="clear" w:color="auto" w:fill="FFFFFF" w:themeFill="background1"/>
      </w:pPr>
    </w:p>
    <w:p w14:paraId="505787AE" w14:textId="3D6AC1EE" w:rsidR="00AE665C" w:rsidRPr="00B010EB" w:rsidRDefault="00E67BBF" w:rsidP="008A33C4">
      <w:pPr>
        <w:pStyle w:val="Ttulo2"/>
        <w:shd w:val="clear" w:color="auto" w:fill="FFFFFF" w:themeFill="background1"/>
      </w:pPr>
      <w:bookmarkStart w:id="14" w:name="_Toc164520794"/>
      <w:bookmarkStart w:id="15" w:name="_Toc167726716"/>
      <w:r w:rsidRPr="00B010EB">
        <w:t>Função Fatorial</w:t>
      </w:r>
      <w:bookmarkEnd w:id="14"/>
      <w:bookmarkEnd w:id="15"/>
    </w:p>
    <w:p w14:paraId="7ED931E6" w14:textId="3AE5BD38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Aqui, criámos uma função que calcula o </w:t>
      </w:r>
      <w:r>
        <w:rPr>
          <w:rStyle w:val="Forte"/>
          <w:rFonts w:ascii="Roboto" w:hAnsi="Roboto"/>
          <w:color w:val="111111"/>
          <w:shd w:val="clear" w:color="auto" w:fill="FFFFFF"/>
        </w:rPr>
        <w:t>fatorial</w:t>
      </w:r>
      <w:r>
        <w:rPr>
          <w:rFonts w:ascii="Roboto" w:hAnsi="Roboto"/>
          <w:color w:val="111111"/>
          <w:shd w:val="clear" w:color="auto" w:fill="FFFFFF"/>
        </w:rPr>
        <w:t> de um número inteiro 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N</w:t>
      </w:r>
      <w:r>
        <w:rPr>
          <w:rFonts w:ascii="Roboto" w:hAnsi="Roboto"/>
          <w:color w:val="111111"/>
          <w:shd w:val="clear" w:color="auto" w:fill="FFFFFF"/>
        </w:rPr>
        <w:t>. O fatorial de um número é o produto de todos os inteiros positivos menores ou iguais a ele. Demonstraremos mais à frente como esta função lida com números maiores e menores.</w:t>
      </w:r>
    </w:p>
    <w:p w14:paraId="6E5A0128" w14:textId="77777777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02265BE8" w14:textId="2B266908" w:rsidR="00BE1CE7" w:rsidRDefault="00E67BB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>Segue-se abaixo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 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 e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a respetiva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analis</w:t>
      </w:r>
      <w:r>
        <w:rPr>
          <w:rFonts w:ascii="Roboto" w:eastAsia="Times New Roman" w:hAnsi="Roboto" w:cs="Times New Roman"/>
          <w:color w:val="111111"/>
          <w:lang w:eastAsia="pt-PT"/>
        </w:rPr>
        <w:t>e com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variantes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distintas</w:t>
      </w:r>
      <w:r>
        <w:rPr>
          <w:rFonts w:ascii="Roboto" w:eastAsia="Times New Roman" w:hAnsi="Roboto" w:cs="Times New Roman"/>
          <w:color w:val="111111"/>
          <w:lang w:eastAsia="pt-PT"/>
        </w:rPr>
        <w:t>, que exemplifica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m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a maneira como a função lida com n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ú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mero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maiores e </w:t>
      </w:r>
      <w:proofErr w:type="gramStart"/>
      <w:r w:rsidR="00BE1CE7">
        <w:rPr>
          <w:rFonts w:ascii="Roboto" w:eastAsia="Times New Roman" w:hAnsi="Roboto" w:cs="Times New Roman"/>
          <w:color w:val="111111"/>
          <w:lang w:eastAsia="pt-PT"/>
        </w:rPr>
        <w:t>menores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.</w:t>
      </w:r>
      <w:proofErr w:type="gramEnd"/>
    </w:p>
    <w:p w14:paraId="3783ECE6" w14:textId="4B6BD064" w:rsidR="00BE1CE7" w:rsidRDefault="00E67BBF" w:rsidP="008A33C4">
      <w:pPr>
        <w:shd w:val="clear" w:color="auto" w:fill="FFFFFF" w:themeFill="background1"/>
        <w:spacing w:before="180"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</w:p>
    <w:p w14:paraId="3D2F6C39" w14:textId="42C0F4CF" w:rsidR="00BE1CE7" w:rsidRPr="00E67BBF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3</w:t>
      </w:r>
    </w:p>
    <w:p w14:paraId="76CBEDF4" w14:textId="1843635D" w:rsid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510CE16A" w14:textId="2CE6F1FA" w:rsidR="00BE1CE7" w:rsidRPr="00E67BBF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3! = 3 × 2 × 1 = 6</w:t>
      </w:r>
    </w:p>
    <w:p w14:paraId="1A1771EB" w14:textId="66DB86E1" w:rsidR="00E67BBF" w:rsidRPr="00E67BBF" w:rsidRDefault="00E67BB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5</w:t>
      </w:r>
    </w:p>
    <w:p w14:paraId="1079F620" w14:textId="143A73E4" w:rsidR="00E67BBF" w:rsidRPr="00E67BBF" w:rsidRDefault="00E67BBF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50AF9EDD" w14:textId="44363D26" w:rsidR="00BE1CE7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E67BBF" w:rsidRPr="00E67BBF">
        <w:rPr>
          <w:rFonts w:ascii="Roboto" w:eastAsia="Times New Roman" w:hAnsi="Roboto" w:cs="Times New Roman"/>
          <w:color w:val="111111"/>
          <w:lang w:eastAsia="pt-PT"/>
        </w:rPr>
        <w:t>5! = 5 × 4 × 3 × 2 × 1 = 120</w:t>
      </w:r>
    </w:p>
    <w:p w14:paraId="4ED53E99" w14:textId="77777777" w:rsidR="00B829FF" w:rsidRPr="00E67BB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B509ECF" w14:textId="77777777" w:rsidR="00BE1CE7" w:rsidRPr="00BE1CE7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Fatorial de 10</w:t>
      </w:r>
    </w:p>
    <w:p w14:paraId="0EE96496" w14:textId="4787DFDE" w:rsidR="00BE1CE7" w:rsidRP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2AC48BDC" w14:textId="7FF19686" w:rsidR="00BE1CE7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     </w:t>
      </w:r>
      <w:r w:rsidR="00CB292D">
        <w:rPr>
          <w:rFonts w:ascii="Roboto" w:eastAsia="Times New Roman" w:hAnsi="Roboto" w:cs="Times New Roman"/>
          <w:b/>
          <w:bCs/>
          <w:color w:val="111111"/>
          <w:lang w:eastAsia="pt-PT"/>
        </w:rPr>
        <w:tab/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10! = 10 × 9 × 8 × 7 × 6 × 5 × 4 × 3 × 2 × 1 =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628800</w:t>
      </w:r>
    </w:p>
    <w:p w14:paraId="421B48F4" w14:textId="6B48F45E" w:rsidR="00BE1CE7" w:rsidRPr="00BE1CE7" w:rsidRDefault="00BE1CE7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color w:val="111111"/>
          <w:lang w:eastAsia="pt-PT"/>
        </w:rPr>
        <w:t>Na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Figura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9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, apresentamos 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resultados experimentais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obtidos ao executar 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 com diferentes valores de 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. Esses valores foram diretamente comparados com os resultados teóricos esperados, e coincidem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. Com esta análise podemos </w:t>
      </w:r>
      <w:r>
        <w:rPr>
          <w:rFonts w:ascii="Roboto" w:eastAsia="Times New Roman" w:hAnsi="Roboto" w:cs="Times New Roman"/>
          <w:color w:val="111111"/>
          <w:lang w:eastAsia="pt-PT"/>
        </w:rPr>
        <w:lastRenderedPageBreak/>
        <w:t>também, verificar a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curva ascendente 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que 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demonstra o crescimento exponencial do fatorial à medida que o número natural aumenta. </w:t>
      </w:r>
    </w:p>
    <w:p w14:paraId="70D7C4A3" w14:textId="77777777" w:rsidR="006B7D9B" w:rsidRDefault="000E54C1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0E54C1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59360C46" wp14:editId="5CDCE686">
            <wp:extent cx="2915919" cy="701040"/>
            <wp:effectExtent l="0" t="0" r="0" b="3810"/>
            <wp:docPr id="193805066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0664" name="Imagem 1" descr="Uma imagem com texto, Tipo de letra, captura de ecrã, design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8558" cy="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F55" w14:textId="15B15AB3" w:rsidR="00BE1CE7" w:rsidRPr="006B7D9B" w:rsidRDefault="006B7D9B" w:rsidP="006B7D9B">
      <w:pPr>
        <w:pStyle w:val="Legenda"/>
      </w:pPr>
      <w:bookmarkStart w:id="16" w:name="_Toc164630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9</w:t>
      </w:r>
      <w:r>
        <w:fldChar w:fldCharType="end"/>
      </w:r>
      <w:r>
        <w:t xml:space="preserve"> - </w:t>
      </w:r>
      <w:r w:rsidRPr="006B7D9B">
        <w:t>Resultados Experimentais da Função Fatorial</w:t>
      </w:r>
      <w:bookmarkEnd w:id="16"/>
    </w:p>
    <w:p w14:paraId="1A3CC780" w14:textId="77777777" w:rsidR="001B7809" w:rsidRPr="00BE1CE7" w:rsidRDefault="001B7809" w:rsidP="008A33C4">
      <w:pPr>
        <w:shd w:val="clear" w:color="auto" w:fill="FFFFFF" w:themeFill="background1"/>
        <w:rPr>
          <w:lang w:eastAsia="pt-PT"/>
        </w:rPr>
      </w:pPr>
    </w:p>
    <w:p w14:paraId="63D2DB9F" w14:textId="757FF01C" w:rsidR="000E54C1" w:rsidRDefault="000E54C1" w:rsidP="008A33C4">
      <w:pPr>
        <w:pStyle w:val="Ttulo2"/>
        <w:shd w:val="clear" w:color="auto" w:fill="FFFFFF" w:themeFill="background1"/>
      </w:pPr>
      <w:bookmarkStart w:id="17" w:name="_Toc164520795"/>
      <w:bookmarkStart w:id="18" w:name="_Toc167726717"/>
      <w:r w:rsidRPr="000E54C1">
        <w:t xml:space="preserve">Função </w:t>
      </w:r>
      <w:r w:rsidRPr="00B010EB">
        <w:t>Mínimo</w:t>
      </w:r>
      <w:r w:rsidRPr="000E54C1">
        <w:t xml:space="preserve"> Múltiplo Comum (MMC)</w:t>
      </w:r>
      <w:bookmarkEnd w:id="17"/>
      <w:bookmarkEnd w:id="18"/>
    </w:p>
    <w:p w14:paraId="147C630D" w14:textId="4F69DE09" w:rsidR="00E67BBF" w:rsidRDefault="000E54C1" w:rsidP="008A33C4">
      <w:pPr>
        <w:shd w:val="clear" w:color="auto" w:fill="FFFFFF" w:themeFill="background1"/>
        <w:rPr>
          <w:lang w:eastAsia="pt-PT"/>
        </w:rPr>
      </w:pPr>
      <w:r w:rsidRPr="000E54C1">
        <w:rPr>
          <w:lang w:eastAsia="pt-PT"/>
        </w:rPr>
        <w:t xml:space="preserve">A terceira função determina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entre dois números inteiros </w:t>
      </w:r>
      <w:r w:rsidRPr="000E54C1">
        <w:rPr>
          <w:b/>
          <w:bCs/>
          <w:lang w:eastAsia="pt-PT"/>
        </w:rPr>
        <w:t>a</w:t>
      </w:r>
      <w:r w:rsidRPr="000E54C1">
        <w:rPr>
          <w:lang w:eastAsia="pt-PT"/>
        </w:rPr>
        <w:t xml:space="preserve"> e </w:t>
      </w:r>
      <w:r w:rsidRPr="000E54C1">
        <w:rPr>
          <w:b/>
          <w:bCs/>
          <w:lang w:eastAsia="pt-PT"/>
        </w:rPr>
        <w:t>b</w:t>
      </w:r>
      <w:r w:rsidRPr="000E54C1">
        <w:rPr>
          <w:lang w:eastAsia="pt-PT"/>
        </w:rPr>
        <w:t xml:space="preserve">.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é o menor múltiplo comum </w:t>
      </w:r>
      <w:r w:rsidR="001B7809">
        <w:rPr>
          <w:lang w:eastAsia="pt-PT"/>
        </w:rPr>
        <w:t>a</w:t>
      </w:r>
      <w:r w:rsidRPr="000E54C1">
        <w:rPr>
          <w:lang w:eastAsia="pt-PT"/>
        </w:rPr>
        <w:t xml:space="preserve"> ambos os números. Analisaremos como es</w:t>
      </w:r>
      <w:r>
        <w:rPr>
          <w:lang w:eastAsia="pt-PT"/>
        </w:rPr>
        <w:t>t</w:t>
      </w:r>
      <w:r w:rsidRPr="000E54C1">
        <w:rPr>
          <w:lang w:eastAsia="pt-PT"/>
        </w:rPr>
        <w:t>a função se comporta com diferentes pares de valores.</w:t>
      </w:r>
    </w:p>
    <w:p w14:paraId="75E667CE" w14:textId="77777777" w:rsidR="00133565" w:rsidRDefault="00133565" w:rsidP="008A33C4">
      <w:pPr>
        <w:shd w:val="clear" w:color="auto" w:fill="FFFFFF" w:themeFill="background1"/>
        <w:rPr>
          <w:lang w:eastAsia="pt-PT"/>
        </w:rPr>
      </w:pPr>
    </w:p>
    <w:p w14:paraId="2B4B2C25" w14:textId="0725BAEF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1: MMC entre 10 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15</w:t>
      </w:r>
    </w:p>
    <w:p w14:paraId="1BC300D7" w14:textId="70B30422" w:rsidR="00133565" w:rsidRDefault="001B7809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133565" w:rsidRPr="00133565">
        <w:rPr>
          <w:rFonts w:ascii="Roboto" w:eastAsia="Times New Roman" w:hAnsi="Roboto" w:cs="Times New Roman"/>
          <w:color w:val="111111"/>
          <w:lang w:eastAsia="pt-PT"/>
        </w:rPr>
        <w:t xml:space="preserve"> 10</w:t>
      </w:r>
    </w:p>
    <w:p w14:paraId="5E5C6456" w14:textId="586E61CA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15</w:t>
      </w:r>
    </w:p>
    <w:p w14:paraId="3D4A373B" w14:textId="276767D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Pr="00133565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Pr="00133565">
        <w:rPr>
          <w:rFonts w:ascii="Roboto" w:eastAsia="Times New Roman" w:hAnsi="Roboto" w:cs="Times New Roman"/>
          <w:color w:val="111111"/>
          <w:lang w:eastAsia="pt-PT"/>
        </w:rPr>
        <w:t>10, 15) = 30</w:t>
      </w:r>
    </w:p>
    <w:p w14:paraId="362FCF34" w14:textId="77777777" w:rsidR="00133565" w:rsidRP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776CDC3" w14:textId="664A1550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2: MMC entre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11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20</w:t>
      </w:r>
    </w:p>
    <w:p w14:paraId="70BC8BA0" w14:textId="405B5769" w:rsid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</w:t>
      </w:r>
      <w:r w:rsidR="008D2072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C455FA1" w14:textId="41E87199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20</w:t>
      </w:r>
    </w:p>
    <w:p w14:paraId="5C72698B" w14:textId="22B0D80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11, 20) = 220</w:t>
      </w:r>
    </w:p>
    <w:p w14:paraId="1D2BDFC2" w14:textId="72BBE03D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3: MMC entre 7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25</w:t>
      </w:r>
    </w:p>
    <w:p w14:paraId="780D2B13" w14:textId="12C31AEF" w:rsidR="008D2072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>
        <w:rPr>
          <w:rFonts w:ascii="Roboto" w:eastAsia="Times New Roman" w:hAnsi="Roboto" w:cs="Times New Roman"/>
          <w:color w:val="111111"/>
          <w:lang w:eastAsia="pt-PT"/>
        </w:rPr>
        <w:t>7</w:t>
      </w:r>
    </w:p>
    <w:p w14:paraId="2C3A6500" w14:textId="7D36B36A" w:rsidR="008D2072" w:rsidRPr="00133565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25</w:t>
      </w:r>
    </w:p>
    <w:p w14:paraId="1E4B451A" w14:textId="6EE4CC04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Pr="008D2072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Pr="008D2072">
        <w:rPr>
          <w:rFonts w:ascii="Roboto" w:eastAsia="Times New Roman" w:hAnsi="Roboto" w:cs="Times New Roman"/>
          <w:color w:val="111111"/>
          <w:lang w:eastAsia="pt-PT"/>
        </w:rPr>
        <w:t>7, 25) = 175</w:t>
      </w:r>
    </w:p>
    <w:p w14:paraId="0D55B672" w14:textId="77777777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DCD02CB" w14:textId="555EC698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Os resultados teóricos obtidos para o </w:t>
      </w:r>
      <w:r>
        <w:rPr>
          <w:rStyle w:val="Forte"/>
          <w:rFonts w:ascii="Roboto" w:hAnsi="Roboto"/>
          <w:color w:val="111111"/>
          <w:shd w:val="clear" w:color="auto" w:fill="FFFFFF"/>
        </w:rPr>
        <w:t>Mínimo Múltiplo Comum (MMC)</w:t>
      </w:r>
      <w:r>
        <w:rPr>
          <w:rFonts w:ascii="Roboto" w:hAnsi="Roboto"/>
          <w:color w:val="111111"/>
          <w:shd w:val="clear" w:color="auto" w:fill="FFFFFF"/>
        </w:rPr>
        <w:t> entre diferentes pares de valores foram consistentes com os resultados experimentais. 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10</w:t>
      </w:r>
      <w:r>
        <w:rPr>
          <w:rFonts w:ascii="Roboto" w:hAnsi="Roboto"/>
          <w:color w:val="111111"/>
          <w:shd w:val="clear" w:color="auto" w:fill="FFFFFF"/>
        </w:rPr>
        <w:t>, podemos observar a coerência entre os valores teóricos e práticos.</w:t>
      </w:r>
    </w:p>
    <w:p w14:paraId="2A9F0F37" w14:textId="77777777" w:rsidR="006B7D9B" w:rsidRDefault="008D2072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8D2072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786D7CE6" wp14:editId="1B5D8C87">
            <wp:extent cx="1828800" cy="640080"/>
            <wp:effectExtent l="0" t="0" r="0" b="7620"/>
            <wp:docPr id="212408923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9239" name="Imagem 1" descr="Uma imagem com texto, Tipo de letra, captura de ecrã, design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9769" cy="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43" w14:textId="3639A17A" w:rsidR="008D2072" w:rsidRPr="006B7D9B" w:rsidRDefault="006B7D9B" w:rsidP="006B7D9B">
      <w:pPr>
        <w:pStyle w:val="Legenda"/>
      </w:pPr>
      <w:bookmarkStart w:id="19" w:name="_Toc164630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10</w:t>
      </w:r>
      <w:r>
        <w:fldChar w:fldCharType="end"/>
      </w:r>
      <w:r>
        <w:t xml:space="preserve"> - </w:t>
      </w:r>
      <w:r w:rsidRPr="006B7D9B">
        <w:t>Resultados Experimentais da Função MMC</w:t>
      </w:r>
      <w:bookmarkEnd w:id="19"/>
    </w:p>
    <w:p w14:paraId="468D1D98" w14:textId="77777777" w:rsidR="008D2072" w:rsidRP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3164841C" w14:textId="67FD659A" w:rsidR="00815F5E" w:rsidRPr="00815F5E" w:rsidRDefault="00B829FF" w:rsidP="008A33C4">
      <w:pPr>
        <w:pStyle w:val="Ttulo2"/>
        <w:shd w:val="clear" w:color="auto" w:fill="FFFFFF" w:themeFill="background1"/>
      </w:pPr>
      <w:bookmarkStart w:id="20" w:name="_Toc164520796"/>
      <w:bookmarkStart w:id="21" w:name="_Toc167726718"/>
      <w:r w:rsidRPr="00B829FF">
        <w:t>Função de Números Primos</w:t>
      </w:r>
      <w:bookmarkEnd w:id="20"/>
      <w:bookmarkEnd w:id="21"/>
    </w:p>
    <w:p w14:paraId="4D67EEFA" w14:textId="27ECDA9C" w:rsidR="000E54C1" w:rsidRDefault="00B829FF" w:rsidP="008A33C4">
      <w:pPr>
        <w:shd w:val="clear" w:color="auto" w:fill="FFFFFF" w:themeFill="background1"/>
        <w:rPr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A próxima função (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Função de Geração de Números Primos</w:t>
      </w:r>
      <w:r>
        <w:rPr>
          <w:rFonts w:ascii="Roboto" w:eastAsia="Times New Roman" w:hAnsi="Roboto" w:cs="Times New Roman"/>
          <w:color w:val="111111"/>
          <w:lang w:eastAsia="pt-PT"/>
        </w:rPr>
        <w:t>)</w:t>
      </w:r>
      <w:r>
        <w:rPr>
          <w:rFonts w:ascii="Roboto" w:hAnsi="Roboto"/>
          <w:color w:val="111111"/>
          <w:shd w:val="clear" w:color="auto" w:fill="FFFFFF"/>
        </w:rPr>
        <w:t xml:space="preserve"> apresenta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números primos</w:t>
      </w:r>
      <w:r>
        <w:rPr>
          <w:rFonts w:ascii="Roboto" w:hAnsi="Roboto"/>
          <w:color w:val="111111"/>
          <w:shd w:val="clear" w:color="auto" w:fill="FFFFFF"/>
        </w:rPr>
        <w:t> dentro de um intervalo definido pelos limites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left</w:t>
      </w:r>
      <w:proofErr w:type="spellEnd"/>
      <w:r>
        <w:rPr>
          <w:rFonts w:ascii="Roboto" w:hAnsi="Roboto"/>
          <w:color w:val="111111"/>
          <w:shd w:val="clear" w:color="auto" w:fill="FFFFFF"/>
        </w:rPr>
        <w:t> e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right</w:t>
      </w:r>
      <w:proofErr w:type="spellEnd"/>
      <w:r w:rsidR="001B7809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>, inclusivamente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5F1077F3" w14:textId="038C4427" w:rsidR="000E54C1" w:rsidRDefault="00B829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 xml:space="preserve">Vamos 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analisar três variantes distintas. Cada variante será acompanhada pelos resultados </w:t>
      </w:r>
      <w:r w:rsidR="000E54C1">
        <w:rPr>
          <w:rFonts w:ascii="Roboto" w:eastAsia="Times New Roman" w:hAnsi="Roboto" w:cs="Times New Roman"/>
          <w:color w:val="111111"/>
          <w:lang w:eastAsia="pt-PT"/>
        </w:rPr>
        <w:t>teóricos e experimentais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 obtidos. </w:t>
      </w:r>
    </w:p>
    <w:p w14:paraId="3E91DB1F" w14:textId="77777777" w:rsid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331BC66" w14:textId="77777777" w:rsidR="008D2072" w:rsidRDefault="008D2072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3C514AC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A475D6F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08221B3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834A6F1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12994EB" w14:textId="4FA4B875" w:rsidR="00B829FF" w:rsidRDefault="00B829F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5B6BA4">
        <w:rPr>
          <w:rFonts w:ascii="Roboto" w:eastAsia="Times New Roman" w:hAnsi="Roboto" w:cs="Times New Roman"/>
          <w:b/>
          <w:bCs/>
          <w:color w:val="111111"/>
          <w:lang w:eastAsia="pt-PT"/>
        </w:rPr>
        <w:t>Variante 1: Números Primos entre 1 e 25</w:t>
      </w:r>
    </w:p>
    <w:p w14:paraId="4D39DF0E" w14:textId="77777777" w:rsidR="001B7809" w:rsidRPr="005B6BA4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3B71BAD" w14:textId="6A1906A7" w:rsid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: 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28D7060" w14:textId="15246F8F" w:rsidR="00B829FF" w:rsidRP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829FF">
        <w:rPr>
          <w:rFonts w:ascii="Roboto" w:eastAsia="Times New Roman" w:hAnsi="Roboto" w:cs="Times New Roman"/>
          <w:color w:val="111111"/>
          <w:lang w:eastAsia="pt-PT"/>
        </w:rPr>
        <w:t xml:space="preserve"> 25</w:t>
      </w:r>
    </w:p>
    <w:p w14:paraId="125BFB17" w14:textId="77777777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25.</w:t>
      </w:r>
    </w:p>
    <w:p w14:paraId="6DBC5DAC" w14:textId="3274BB9E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133565"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2425F639" w14:textId="1F8A45E4" w:rsidR="000E54C1" w:rsidRP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hAnsi="Roboto"/>
          <w:color w:val="111111"/>
          <w:shd w:val="clear" w:color="auto" w:fill="FFFFFF"/>
        </w:rPr>
        <w:t>2, 3, 5, 7, 11, 13, 17 e 19.</w:t>
      </w:r>
    </w:p>
    <w:p w14:paraId="5C2D3F0C" w14:textId="3A186A43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Números Primos entre 1 e 50</w:t>
      </w:r>
    </w:p>
    <w:p w14:paraId="7DCD7531" w14:textId="77777777" w:rsid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E30B647" w14:textId="2D5941D2" w:rsidR="00133565" w:rsidRP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50</w:t>
      </w:r>
    </w:p>
    <w:p w14:paraId="2780E86A" w14:textId="77777777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50.</w:t>
      </w:r>
    </w:p>
    <w:p w14:paraId="7D2A9BF2" w14:textId="126AC23F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39BDFBAD" w14:textId="58C9F2FD" w:rsidR="000E54C1" w:rsidRP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829FF" w:rsidRPr="00B829FF">
        <w:rPr>
          <w:rFonts w:ascii="Roboto" w:hAnsi="Roboto"/>
          <w:color w:val="111111"/>
          <w:shd w:val="clear" w:color="auto" w:fill="FFFFFF"/>
        </w:rPr>
        <w:t>2, 3, 5, 7, 11, 13, 17, 19, 23, 29, 31, 37, 41, 43 e 47.</w:t>
      </w:r>
    </w:p>
    <w:p w14:paraId="48CDA442" w14:textId="1F82DD98" w:rsidR="000E54C1" w:rsidRDefault="000E54C1" w:rsidP="001B7809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Números Primos entre 10 e 100</w:t>
      </w:r>
    </w:p>
    <w:p w14:paraId="159EEF4F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CF839F9" w14:textId="628940AA" w:rsid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10</w:t>
      </w:r>
    </w:p>
    <w:p w14:paraId="0A691932" w14:textId="530771C1" w:rsidR="00133565" w:rsidRP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100</w:t>
      </w:r>
    </w:p>
    <w:p w14:paraId="14234B86" w14:textId="59593B26" w:rsidR="000E54C1" w:rsidRP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Inicia a </w:t>
      </w:r>
      <w:r>
        <w:rPr>
          <w:rFonts w:ascii="Roboto" w:eastAsia="Times New Roman" w:hAnsi="Roboto" w:cs="Times New Roman"/>
          <w:color w:val="111111"/>
          <w:lang w:eastAsia="pt-PT"/>
        </w:rPr>
        <w:t>procur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a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a partir do número 10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e termina no 100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29151B76" w14:textId="77777777" w:rsid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>Filtra e exibe apenas os números primos encontrados.</w:t>
      </w:r>
    </w:p>
    <w:p w14:paraId="2721CD5C" w14:textId="4B7DB930" w:rsid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11, 13, 17, 19, 23, 29, 31, 37, 41, 43, 47, 53, 59, 61, 67, 71, 73, 79, 83, 89 e 97.</w:t>
      </w:r>
    </w:p>
    <w:p w14:paraId="3BFAA830" w14:textId="77777777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0B5DC380" w14:textId="42530A48" w:rsid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11</w:t>
      </w:r>
      <w:r>
        <w:rPr>
          <w:rFonts w:ascii="Roboto" w:hAnsi="Roboto"/>
          <w:color w:val="111111"/>
          <w:shd w:val="clear" w:color="auto" w:fill="FFFFFF"/>
        </w:rPr>
        <w:t xml:space="preserve">, apresentamos os resultados experimentais obtidos pela nossa função. Esta figura confirma que os resultados práticos, exibidos na consola do nosso </w:t>
      </w:r>
      <w:r w:rsidR="001B7809">
        <w:rPr>
          <w:rFonts w:ascii="Roboto" w:hAnsi="Roboto"/>
          <w:color w:val="111111"/>
          <w:shd w:val="clear" w:color="auto" w:fill="FFFFFF"/>
        </w:rPr>
        <w:t>IDE</w:t>
      </w:r>
      <w:r>
        <w:rPr>
          <w:rFonts w:ascii="Roboto" w:hAnsi="Roboto"/>
          <w:color w:val="111111"/>
          <w:shd w:val="clear" w:color="auto" w:fill="FFFFFF"/>
        </w:rPr>
        <w:t>, correspondem exatamente aos valores teóricos previstos.</w:t>
      </w:r>
    </w:p>
    <w:p w14:paraId="1474E03F" w14:textId="77777777" w:rsidR="00133565" w:rsidRPr="000E54C1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281C5D61" w14:textId="77777777" w:rsidR="006B7D9B" w:rsidRDefault="00133565" w:rsidP="006B7D9B">
      <w:pPr>
        <w:keepNext/>
        <w:shd w:val="clear" w:color="auto" w:fill="FFFFFF" w:themeFill="background1"/>
        <w:jc w:val="center"/>
      </w:pPr>
      <w:r w:rsidRPr="00133565">
        <w:rPr>
          <w:noProof/>
          <w:lang w:eastAsia="pt-PT"/>
        </w:rPr>
        <w:drawing>
          <wp:inline distT="0" distB="0" distL="0" distR="0" wp14:anchorId="5A8CDBB5" wp14:editId="5E9D1FD0">
            <wp:extent cx="5480685" cy="491837"/>
            <wp:effectExtent l="0" t="0" r="0" b="3810"/>
            <wp:docPr id="2310058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5824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35"/>
                    <a:srcRect b="5886"/>
                    <a:stretch/>
                  </pic:blipFill>
                  <pic:spPr bwMode="auto">
                    <a:xfrm>
                      <a:off x="0" y="0"/>
                      <a:ext cx="5605324" cy="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60D6" w14:textId="4DF1FEFA" w:rsidR="000E54C1" w:rsidRPr="006B7D9B" w:rsidRDefault="006B7D9B" w:rsidP="006B7D9B">
      <w:pPr>
        <w:pStyle w:val="Legenda"/>
      </w:pPr>
      <w:bookmarkStart w:id="22" w:name="_Toc164630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11</w:t>
      </w:r>
      <w:r>
        <w:fldChar w:fldCharType="end"/>
      </w:r>
      <w:r>
        <w:t xml:space="preserve"> - </w:t>
      </w:r>
      <w:r w:rsidRPr="006B7D9B">
        <w:t>Resultados Experimentais da Função de Geração Números Primos</w:t>
      </w:r>
      <w:bookmarkEnd w:id="22"/>
    </w:p>
    <w:p w14:paraId="61F38279" w14:textId="77777777" w:rsidR="008D2072" w:rsidRDefault="008D2072" w:rsidP="008A33C4">
      <w:pPr>
        <w:shd w:val="clear" w:color="auto" w:fill="FFFFFF" w:themeFill="background1"/>
        <w:rPr>
          <w:lang w:eastAsia="pt-PT"/>
        </w:rPr>
      </w:pPr>
    </w:p>
    <w:p w14:paraId="3D85F183" w14:textId="326551C4" w:rsidR="008D2072" w:rsidRPr="008D2072" w:rsidRDefault="008D2072" w:rsidP="008A33C4">
      <w:pPr>
        <w:pStyle w:val="Ttulo2"/>
        <w:shd w:val="clear" w:color="auto" w:fill="FFFFFF" w:themeFill="background1"/>
      </w:pPr>
      <w:bookmarkStart w:id="23" w:name="_Toc164520797"/>
      <w:bookmarkStart w:id="24" w:name="_Toc167726719"/>
      <w:r w:rsidRPr="008D2072">
        <w:t>Função de Frequência de Símbolos em Arquivos</w:t>
      </w:r>
      <w:bookmarkEnd w:id="23"/>
      <w:bookmarkEnd w:id="24"/>
    </w:p>
    <w:p w14:paraId="6F179B3D" w14:textId="6E79F92E" w:rsidR="00AE665C" w:rsidRDefault="008D2072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Por fim, criámos uma função que exibe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símbolos</w:t>
      </w:r>
      <w:r>
        <w:rPr>
          <w:rFonts w:ascii="Roboto" w:hAnsi="Roboto"/>
          <w:color w:val="111111"/>
          <w:shd w:val="clear" w:color="auto" w:fill="FFFFFF"/>
        </w:rPr>
        <w:t> presentes em um arquivo, cuja </w:t>
      </w:r>
      <w:r>
        <w:rPr>
          <w:rStyle w:val="Forte"/>
          <w:rFonts w:ascii="Roboto" w:hAnsi="Roboto"/>
          <w:color w:val="111111"/>
          <w:shd w:val="clear" w:color="auto" w:fill="FFFFFF"/>
        </w:rPr>
        <w:t>frequência de ocorrência</w:t>
      </w:r>
      <w:r>
        <w:rPr>
          <w:rFonts w:ascii="Roboto" w:hAnsi="Roboto"/>
          <w:color w:val="111111"/>
          <w:shd w:val="clear" w:color="auto" w:fill="FFFFFF"/>
        </w:rPr>
        <w:t> é superior a uma </w:t>
      </w:r>
      <w:r>
        <w:rPr>
          <w:rStyle w:val="Forte"/>
          <w:rFonts w:ascii="Roboto" w:hAnsi="Roboto"/>
          <w:color w:val="111111"/>
          <w:shd w:val="clear" w:color="auto" w:fill="FFFFFF"/>
        </w:rPr>
        <w:t>percentagem</w:t>
      </w:r>
      <w:r>
        <w:rPr>
          <w:rFonts w:ascii="Roboto" w:hAnsi="Roboto"/>
          <w:color w:val="111111"/>
          <w:shd w:val="clear" w:color="auto" w:fill="FFFFFF"/>
        </w:rPr>
        <w:t> passa</w:t>
      </w:r>
      <w:r w:rsidR="001B7809">
        <w:rPr>
          <w:rFonts w:ascii="Roboto" w:hAnsi="Roboto"/>
          <w:color w:val="111111"/>
          <w:shd w:val="clear" w:color="auto" w:fill="FFFFFF"/>
        </w:rPr>
        <w:t>da</w:t>
      </w:r>
      <w:r>
        <w:rPr>
          <w:rFonts w:ascii="Roboto" w:hAnsi="Roboto"/>
          <w:color w:val="111111"/>
          <w:shd w:val="clear" w:color="auto" w:fill="FFFFFF"/>
        </w:rPr>
        <w:t xml:space="preserve"> como parâmetro.</w:t>
      </w:r>
    </w:p>
    <w:p w14:paraId="6974B465" w14:textId="5DD49F67" w:rsidR="00CB292D" w:rsidRDefault="00CB292D" w:rsidP="008A33C4">
      <w:pPr>
        <w:shd w:val="clear" w:color="auto" w:fill="FFFFFF" w:themeFill="background1"/>
        <w:spacing w:before="180" w:after="0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obter a ocorrência de símbolos em um arquivo, lemos o conteúdo, contamos cada </w:t>
      </w:r>
      <w:r w:rsidR="001B7809">
        <w:rPr>
          <w:rFonts w:ascii="Roboto" w:hAnsi="Roboto"/>
          <w:color w:val="111111"/>
          <w:shd w:val="clear" w:color="auto" w:fill="FFFFFF"/>
        </w:rPr>
        <w:t>símbolo</w:t>
      </w:r>
      <w:r>
        <w:rPr>
          <w:rFonts w:ascii="Roboto" w:hAnsi="Roboto"/>
          <w:color w:val="111111"/>
          <w:shd w:val="clear" w:color="auto" w:fill="FFFFFF"/>
        </w:rPr>
        <w:t xml:space="preserve"> e no final filtramos pela frequência desejada.</w:t>
      </w:r>
    </w:p>
    <w:p w14:paraId="7C8224B5" w14:textId="0D7CC8B3" w:rsidR="00CB292D" w:rsidRDefault="00455BF0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 xml:space="preserve">Ao aplicarmos a função a um ficheiro de texto com a história </w:t>
      </w:r>
      <w:r>
        <w:rPr>
          <w:rStyle w:val="Forte"/>
          <w:rFonts w:ascii="Roboto" w:hAnsi="Roboto"/>
          <w:color w:val="111111"/>
          <w:shd w:val="clear" w:color="auto" w:fill="FFFFFF"/>
        </w:rPr>
        <w:t>“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Alice’s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Adventures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in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Wonderland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>”</w:t>
      </w:r>
      <w:r w:rsidR="00330CFF" w:rsidRPr="00330CFF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 xml:space="preserve"> e uma </w:t>
      </w:r>
      <w:r w:rsidR="00330CFF">
        <w:rPr>
          <w:rStyle w:val="Forte"/>
          <w:rFonts w:ascii="Roboto" w:hAnsi="Roboto"/>
          <w:color w:val="111111"/>
          <w:shd w:val="clear" w:color="auto" w:fill="FFFFFF"/>
        </w:rPr>
        <w:t>percentagem de 5%</w:t>
      </w:r>
      <w:r>
        <w:rPr>
          <w:rFonts w:ascii="Roboto" w:hAnsi="Roboto"/>
          <w:color w:val="111111"/>
          <w:shd w:val="clear" w:color="auto" w:fill="FFFFFF"/>
        </w:rPr>
        <w:t xml:space="preserve">, escrita originalmente em inglês, obtivemos os resultados ilustrados na </w:t>
      </w:r>
      <w:r w:rsidRPr="00455BF0">
        <w:rPr>
          <w:rFonts w:ascii="Roboto" w:hAnsi="Roboto"/>
          <w:b/>
          <w:bCs/>
          <w:color w:val="111111"/>
          <w:shd w:val="clear" w:color="auto" w:fill="FFFFFF"/>
        </w:rPr>
        <w:t xml:space="preserve">Figura </w:t>
      </w:r>
      <w:r w:rsidR="001B7809">
        <w:rPr>
          <w:rFonts w:ascii="Roboto" w:hAnsi="Roboto"/>
          <w:b/>
          <w:bCs/>
          <w:color w:val="111111"/>
          <w:shd w:val="clear" w:color="auto" w:fill="FFFFFF"/>
        </w:rPr>
        <w:t>12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  <w:r w:rsidRPr="00455BF0">
        <w:rPr>
          <w:rFonts w:ascii="Roboto" w:eastAsia="Times New Roman" w:hAnsi="Roboto"/>
          <w:color w:val="111111"/>
          <w:lang w:eastAsia="pt-PT"/>
        </w:rPr>
        <w:t>Esses resultados têm implicações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compreensão textual</w:t>
      </w:r>
      <w:r w:rsidRPr="00455BF0">
        <w:rPr>
          <w:rFonts w:ascii="Roboto" w:eastAsia="Times New Roman" w:hAnsi="Roboto"/>
          <w:color w:val="111111"/>
          <w:lang w:eastAsia="pt-PT"/>
        </w:rPr>
        <w:t> e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otimização de processos digitais</w:t>
      </w:r>
      <w:r w:rsidRPr="00455BF0">
        <w:rPr>
          <w:rFonts w:ascii="Roboto" w:eastAsia="Times New Roman" w:hAnsi="Roboto"/>
          <w:color w:val="111111"/>
          <w:lang w:eastAsia="pt-PT"/>
        </w:rPr>
        <w:t>. Por exemplo, ao criar algoritmos de busca ou processadores de linguagem natural, considerar a frequência de símbolos pode melhorar a eficiência e a precisão. Além disso, a análise de símbolos pode revelar padrões culturais e estilísticos.</w:t>
      </w:r>
    </w:p>
    <w:p w14:paraId="211E045F" w14:textId="77777777" w:rsidR="00CB292D" w:rsidRDefault="00CB292D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</w:p>
    <w:p w14:paraId="5B5A6486" w14:textId="77777777" w:rsidR="006B7D9B" w:rsidRDefault="00CB292D" w:rsidP="006B7D9B">
      <w:pPr>
        <w:pStyle w:val="NormalWeb"/>
        <w:keepNext/>
        <w:shd w:val="clear" w:color="auto" w:fill="FFFFFF" w:themeFill="background1"/>
        <w:spacing w:before="180" w:beforeAutospacing="0" w:after="0" w:afterAutospacing="0"/>
        <w:jc w:val="center"/>
      </w:pPr>
      <w:r w:rsidRPr="00CB292D">
        <w:rPr>
          <w:noProof/>
          <w:lang w:eastAsia="pt-PT"/>
        </w:rPr>
        <w:drawing>
          <wp:inline distT="0" distB="0" distL="0" distR="0" wp14:anchorId="60011E20" wp14:editId="3FDFEAA1">
            <wp:extent cx="2590800" cy="850594"/>
            <wp:effectExtent l="0" t="0" r="0" b="6985"/>
            <wp:docPr id="8396225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256" name="Imagem 1" descr="Uma imagem com texto, Tipo de letra, captura de ecrã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6699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B43" w14:textId="47A92BFF" w:rsidR="00CB292D" w:rsidRDefault="006B7D9B" w:rsidP="006B7D9B">
      <w:pPr>
        <w:pStyle w:val="Legenda"/>
      </w:pPr>
      <w:bookmarkStart w:id="25" w:name="_Toc164630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12</w:t>
      </w:r>
      <w:r>
        <w:fldChar w:fldCharType="end"/>
      </w:r>
      <w:r>
        <w:t xml:space="preserve"> - </w:t>
      </w:r>
      <w:r w:rsidRPr="006B7D9B">
        <w:t>Resultados Experimentais da Função de Frequência de Símbolos</w:t>
      </w:r>
      <w:bookmarkEnd w:id="25"/>
    </w:p>
    <w:p w14:paraId="27B9ACF5" w14:textId="77777777" w:rsidR="00F62312" w:rsidRDefault="00F62312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bookmarkStart w:id="26" w:name="_Toc164520798"/>
    </w:p>
    <w:p w14:paraId="319822E5" w14:textId="77777777" w:rsidR="00330CFF" w:rsidRDefault="00330C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27" w:name="_Toc167726720"/>
      <w:r w:rsidRPr="00F62312">
        <w:rPr>
          <w:sz w:val="32"/>
          <w:szCs w:val="32"/>
        </w:rPr>
        <w:t>Exercício 3</w:t>
      </w:r>
      <w:bookmarkEnd w:id="26"/>
      <w:bookmarkEnd w:id="27"/>
    </w:p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28" w:name="_Hlk164544958"/>
      <w:r>
        <w:rPr>
          <w:szCs w:val="22"/>
          <w:lang w:eastAsia="pt-PT"/>
        </w:rPr>
        <w:t>de ocorrências de símbolos e pares de símbolos</w:t>
      </w:r>
      <w:bookmarkEnd w:id="28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29" w:name="_Toc167726721"/>
      <w:r>
        <w:lastRenderedPageBreak/>
        <w:t>Análise à informação própria e à entropia e recolha do histograma</w:t>
      </w:r>
      <w:bookmarkEnd w:id="29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 xml:space="preserve">ou </w:t>
      </w:r>
      <w:proofErr w:type="spellStart"/>
      <w:r w:rsidR="001A33B7">
        <w:t>auto-informação</w:t>
      </w:r>
      <w:proofErr w:type="spellEnd"/>
      <w:r w:rsidR="001A33B7">
        <w:t xml:space="preserve">. Esta é </w:t>
      </w:r>
      <w:proofErr w:type="spellStart"/>
      <w:r w:rsidR="001A33B7">
        <w:t>definada</w:t>
      </w:r>
      <w:proofErr w:type="spellEnd"/>
      <w:r w:rsidR="001A33B7">
        <w:t xml:space="preserve">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</w:t>
      </w:r>
      <w:proofErr w:type="gramStart"/>
      <w:r>
        <w:t>do</w:t>
      </w:r>
      <w:proofErr w:type="gramEnd"/>
      <w:r>
        <w:t xml:space="preserve"> valor da entropia ser zero, significa que a ocorrência dos símbolos é o mais previsível possível</w:t>
      </w:r>
      <w:r w:rsidR="00A127B0">
        <w:t xml:space="preserve">. Um bom exemplo será um ficheiro que apresenta apenas um único símbolo. No caso </w:t>
      </w:r>
      <w:proofErr w:type="gramStart"/>
      <w:r w:rsidR="00A127B0">
        <w:t>da</w:t>
      </w:r>
      <w:proofErr w:type="gramEnd"/>
      <w:r w:rsidR="00A127B0">
        <w:t xml:space="preserve">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 xml:space="preserve">As seguintes figuras ilustram os valores dos atributos, mencionados, de uma pequena porção de símbolos do ficheiro </w:t>
      </w:r>
      <w:proofErr w:type="spellStart"/>
      <w:r>
        <w:t>fibonacci.kt</w:t>
      </w:r>
      <w:proofErr w:type="spellEnd"/>
      <w:r>
        <w:t>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lastRenderedPageBreak/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461A5494" w:rsidR="00F00CAF" w:rsidRPr="006B7D9B" w:rsidRDefault="006B7D9B" w:rsidP="006B7D9B">
      <w:pPr>
        <w:pStyle w:val="Legenda"/>
      </w:pPr>
      <w:bookmarkStart w:id="30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13</w:t>
      </w:r>
      <w:r>
        <w:fldChar w:fldCharType="end"/>
      </w:r>
      <w:r>
        <w:t xml:space="preserve"> - </w:t>
      </w:r>
      <w:r w:rsidRPr="006B7D9B">
        <w:t xml:space="preserve">Porção do histograma de símbolos do ficheiro </w:t>
      </w:r>
      <w:proofErr w:type="spellStart"/>
      <w:proofErr w:type="gramStart"/>
      <w:r w:rsidRPr="006B7D9B">
        <w:t>fibonacci.kt</w:t>
      </w:r>
      <w:bookmarkEnd w:id="30"/>
      <w:proofErr w:type="spellEnd"/>
      <w:proofErr w:type="gramEnd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690F52C0" w:rsidR="00F00CAF" w:rsidRDefault="006B7D9B" w:rsidP="006B7D9B">
      <w:pPr>
        <w:pStyle w:val="Legenda"/>
        <w:rPr>
          <w:b w:val="0"/>
          <w:bCs/>
        </w:rPr>
      </w:pPr>
      <w:bookmarkStart w:id="31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14</w:t>
      </w:r>
      <w:r>
        <w:fldChar w:fldCharType="end"/>
      </w:r>
      <w:r>
        <w:t xml:space="preserve"> - </w:t>
      </w:r>
      <w:r w:rsidRPr="006B7D9B">
        <w:t xml:space="preserve">Probabilidades de ocorrência de uma porção de símbolos do ficheiro </w:t>
      </w:r>
      <w:proofErr w:type="spellStart"/>
      <w:proofErr w:type="gramStart"/>
      <w:r w:rsidRPr="006B7D9B">
        <w:t>fibonacci.kt</w:t>
      </w:r>
      <w:bookmarkEnd w:id="31"/>
      <w:proofErr w:type="spellEnd"/>
      <w:proofErr w:type="gramEnd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433EEC1A" w:rsidR="00F00CAF" w:rsidRDefault="006B7D9B" w:rsidP="005F439C">
      <w:pPr>
        <w:pStyle w:val="Legenda"/>
        <w:rPr>
          <w:b w:val="0"/>
          <w:bCs/>
        </w:rPr>
      </w:pPr>
      <w:bookmarkStart w:id="32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15</w:t>
      </w:r>
      <w:r>
        <w:fldChar w:fldCharType="end"/>
      </w:r>
      <w:r w:rsidR="005F439C">
        <w:t xml:space="preserve"> - </w:t>
      </w:r>
      <w:r w:rsidR="005F439C" w:rsidRPr="005F439C">
        <w:t xml:space="preserve">Informação própria de uma porção de símbolos do ficheiro </w:t>
      </w:r>
      <w:proofErr w:type="spellStart"/>
      <w:proofErr w:type="gramStart"/>
      <w:r w:rsidR="005F439C" w:rsidRPr="005F439C">
        <w:t>fibonacci.kt</w:t>
      </w:r>
      <w:bookmarkEnd w:id="32"/>
      <w:proofErr w:type="spellEnd"/>
      <w:proofErr w:type="gramEnd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0D2B886B" w:rsidR="00F00CAF" w:rsidRPr="00F00CAF" w:rsidRDefault="005F439C" w:rsidP="005F439C">
      <w:pPr>
        <w:pStyle w:val="Legenda"/>
        <w:rPr>
          <w:b w:val="0"/>
          <w:bCs/>
        </w:rPr>
      </w:pPr>
      <w:bookmarkStart w:id="33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16</w:t>
      </w:r>
      <w:r>
        <w:fldChar w:fldCharType="end"/>
      </w:r>
      <w:r>
        <w:t xml:space="preserve"> - </w:t>
      </w:r>
      <w:r w:rsidRPr="005F439C">
        <w:t xml:space="preserve">Valor da entropia do ficheiro </w:t>
      </w:r>
      <w:proofErr w:type="spellStart"/>
      <w:proofErr w:type="gramStart"/>
      <w:r w:rsidRPr="005F439C">
        <w:t>fibonacci.kt</w:t>
      </w:r>
      <w:bookmarkEnd w:id="33"/>
      <w:proofErr w:type="spellEnd"/>
      <w:proofErr w:type="gramEnd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34" w:name="_Toc167726722"/>
      <w:r>
        <w:lastRenderedPageBreak/>
        <w:t xml:space="preserve">Estimativas de </w:t>
      </w:r>
      <w:r w:rsidRPr="00F00CAF">
        <w:t>ocorrências de símbolos e pares de símbolos</w:t>
      </w:r>
      <w:bookmarkEnd w:id="34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0D1C62A2" w:rsidR="004032D1" w:rsidRDefault="005F439C" w:rsidP="005F439C">
      <w:pPr>
        <w:pStyle w:val="Legenda"/>
        <w:rPr>
          <w:b w:val="0"/>
          <w:bCs/>
        </w:rPr>
      </w:pPr>
      <w:bookmarkStart w:id="35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17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35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532FF851" w:rsidR="004032D1" w:rsidRPr="005F439C" w:rsidRDefault="005F439C" w:rsidP="005F439C">
      <w:pPr>
        <w:pStyle w:val="Legenda"/>
      </w:pPr>
      <w:bookmarkStart w:id="36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18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36"/>
    </w:p>
    <w:p w14:paraId="4BE81859" w14:textId="143DF0B1" w:rsidR="004032D1" w:rsidRDefault="004032D1" w:rsidP="004032D1">
      <w:pPr>
        <w:jc w:val="center"/>
      </w:pPr>
    </w:p>
    <w:p w14:paraId="4AF4A820" w14:textId="77777777" w:rsidR="00330CFF" w:rsidRPr="004032D1" w:rsidRDefault="00330CFF" w:rsidP="004032D1">
      <w:pPr>
        <w:jc w:val="center"/>
      </w:pPr>
    </w:p>
    <w:p w14:paraId="44ECBC90" w14:textId="33B11225" w:rsidR="00EF1DF6" w:rsidRDefault="00EF1DF6" w:rsidP="00F62312">
      <w:pPr>
        <w:pStyle w:val="Ttulo1"/>
        <w:shd w:val="clear" w:color="auto" w:fill="FFFFFF" w:themeFill="background1"/>
        <w:ind w:firstLine="0"/>
      </w:pPr>
      <w:bookmarkStart w:id="37" w:name="_Toc164520799"/>
      <w:bookmarkStart w:id="38" w:name="_Toc167726723"/>
      <w:r>
        <w:t>Exercício 4</w:t>
      </w:r>
      <w:bookmarkEnd w:id="37"/>
      <w:bookmarkEnd w:id="38"/>
    </w:p>
    <w:p w14:paraId="48EDC87E" w14:textId="5F482916" w:rsidR="00FA677C" w:rsidRDefault="00FA677C" w:rsidP="008A33C4">
      <w:pPr>
        <w:shd w:val="clear" w:color="auto" w:fill="FFFFFF" w:themeFill="background1"/>
        <w:rPr>
          <w:lang w:eastAsia="pt-PT"/>
        </w:rPr>
      </w:pPr>
      <w:r w:rsidRPr="00FA677C">
        <w:rPr>
          <w:lang w:eastAsia="pt-PT"/>
        </w:rPr>
        <w:t xml:space="preserve">No âmbito deste exercício, propõe-se a implementação de </w:t>
      </w:r>
      <w:r w:rsidRPr="00FA677C">
        <w:rPr>
          <w:b/>
          <w:bCs/>
          <w:lang w:eastAsia="pt-PT"/>
        </w:rPr>
        <w:t>fontes de símbolos</w:t>
      </w:r>
      <w:r w:rsidRPr="00FA677C">
        <w:rPr>
          <w:lang w:eastAsia="pt-PT"/>
        </w:rPr>
        <w:t>. Essas fontes são essenciais para a geração de sequências de símbolos com base em probabilidades associadas a cada símbolo. O objetivo é explorar a teoria da informação e a entropia, avaliando como diferentes fontes se comportam e como a aleatoriedade influencia a geração de conteúdo.</w:t>
      </w:r>
    </w:p>
    <w:p w14:paraId="78F1570E" w14:textId="77777777" w:rsidR="00F62312" w:rsidRPr="00FA677C" w:rsidRDefault="00F62312" w:rsidP="008A33C4">
      <w:pPr>
        <w:shd w:val="clear" w:color="auto" w:fill="FFFFFF" w:themeFill="background1"/>
        <w:rPr>
          <w:lang w:eastAsia="pt-PT"/>
        </w:rPr>
      </w:pPr>
    </w:p>
    <w:p w14:paraId="6F9D522D" w14:textId="7751FC2B" w:rsidR="00EE0BBE" w:rsidRPr="00EE0BBE" w:rsidRDefault="00FA677C" w:rsidP="00F62312">
      <w:pPr>
        <w:pStyle w:val="Ttulo2"/>
        <w:shd w:val="clear" w:color="auto" w:fill="FFFFFF" w:themeFill="background1"/>
      </w:pPr>
      <w:bookmarkStart w:id="39" w:name="_4.1_Implementação_Genérica"/>
      <w:bookmarkStart w:id="40" w:name="_Toc167726724"/>
      <w:bookmarkEnd w:id="39"/>
      <w:r w:rsidRPr="00FA677C">
        <w:t>Implementação Genérica de Fonte de Símbolos</w:t>
      </w:r>
      <w:bookmarkEnd w:id="40"/>
    </w:p>
    <w:p w14:paraId="2E9F41F1" w14:textId="2EB18A0D" w:rsidR="009774E1" w:rsidRDefault="009774E1" w:rsidP="008A33C4">
      <w:pPr>
        <w:shd w:val="clear" w:color="auto" w:fill="FFFFFF" w:themeFill="background1"/>
        <w:rPr>
          <w:lang w:eastAsia="pt-PT"/>
        </w:rPr>
      </w:pPr>
      <w:r>
        <w:rPr>
          <w:lang w:eastAsia="pt-PT"/>
        </w:rPr>
        <w:t xml:space="preserve">Criaremos uma fonte de símbolos genérica que gera arquivos contendo </w:t>
      </w:r>
      <w:r w:rsidRPr="009774E1">
        <w:rPr>
          <w:b/>
          <w:bCs/>
          <w:lang w:eastAsia="pt-PT"/>
        </w:rPr>
        <w:t>N símbolos</w:t>
      </w:r>
      <w:r>
        <w:rPr>
          <w:lang w:eastAsia="pt-PT"/>
        </w:rPr>
        <w:t xml:space="preserve">, seguindo a </w:t>
      </w:r>
      <w:r w:rsidRPr="009774E1">
        <w:rPr>
          <w:b/>
          <w:bCs/>
          <w:lang w:eastAsia="pt-PT"/>
        </w:rPr>
        <w:t>Função Massa de Probabilidade (FMP)</w:t>
      </w:r>
      <w:r>
        <w:rPr>
          <w:lang w:eastAsia="pt-PT"/>
        </w:rPr>
        <w:t xml:space="preserve"> associada a um alfabeto de </w:t>
      </w:r>
      <w:r w:rsidRPr="009774E1">
        <w:rPr>
          <w:b/>
          <w:bCs/>
          <w:lang w:eastAsia="pt-PT"/>
        </w:rPr>
        <w:t>M símbolos</w:t>
      </w:r>
      <w:r>
        <w:rPr>
          <w:lang w:eastAsia="pt-PT"/>
        </w:rPr>
        <w:t xml:space="preserve">. A implementação incluirá o cálculo da </w:t>
      </w:r>
      <w:r w:rsidRPr="009774E1">
        <w:rPr>
          <w:b/>
          <w:bCs/>
          <w:lang w:eastAsia="pt-PT"/>
        </w:rPr>
        <w:t>entropia da fonte</w:t>
      </w:r>
      <w:r>
        <w:rPr>
          <w:lang w:eastAsia="pt-PT"/>
        </w:rPr>
        <w:t xml:space="preserve"> e da sequência gerada. A </w:t>
      </w:r>
      <w:r w:rsidRPr="009774E1">
        <w:rPr>
          <w:b/>
          <w:bCs/>
          <w:lang w:eastAsia="pt-PT"/>
        </w:rPr>
        <w:t>entropia</w:t>
      </w:r>
      <w:r>
        <w:rPr>
          <w:lang w:eastAsia="pt-PT"/>
        </w:rPr>
        <w:t xml:space="preserve"> mede a incerteza ou imprevisibilidade da fonte.</w:t>
      </w:r>
    </w:p>
    <w:p w14:paraId="1011A5E4" w14:textId="35777335" w:rsidR="009774E1" w:rsidRDefault="009461DA" w:rsidP="008A33C4">
      <w:pPr>
        <w:shd w:val="clear" w:color="auto" w:fill="FFFFFF" w:themeFill="background1"/>
        <w:jc w:val="left"/>
        <w:rPr>
          <w:lang w:eastAsia="pt-PT"/>
        </w:rPr>
      </w:pPr>
      <w:r w:rsidRPr="009461DA">
        <w:rPr>
          <w:lang w:eastAsia="pt-PT"/>
        </w:rPr>
        <w:t xml:space="preserve">Para concretizar a implementação da fonte de símbolos, começámos por definir uma função com o objetivo de criar </w:t>
      </w:r>
      <w:r w:rsidRPr="009461DA">
        <w:rPr>
          <w:b/>
          <w:bCs/>
          <w:lang w:eastAsia="pt-PT"/>
        </w:rPr>
        <w:t>limites</w:t>
      </w:r>
      <w:r w:rsidRPr="009461DA">
        <w:rPr>
          <w:lang w:eastAsia="pt-PT"/>
        </w:rPr>
        <w:t xml:space="preserve"> para cada símbolo. Esses limites são estabelecidos com base na </w:t>
      </w:r>
      <w:r w:rsidRPr="009461DA">
        <w:rPr>
          <w:b/>
          <w:bCs/>
          <w:lang w:eastAsia="pt-PT"/>
        </w:rPr>
        <w:t>Função Massa de Probabilidade (FMP)</w:t>
      </w:r>
      <w:r w:rsidRPr="009461DA">
        <w:rPr>
          <w:lang w:eastAsia="pt-PT"/>
        </w:rPr>
        <w:t xml:space="preserve"> fornecida e no </w:t>
      </w:r>
      <w:r w:rsidRPr="009461DA">
        <w:rPr>
          <w:b/>
          <w:bCs/>
          <w:lang w:eastAsia="pt-PT"/>
        </w:rPr>
        <w:t>valor r</w:t>
      </w:r>
      <w:r w:rsidRPr="009461DA">
        <w:rPr>
          <w:lang w:eastAsia="pt-PT"/>
        </w:rPr>
        <w:t>, que representa o limite máximo. Es</w:t>
      </w:r>
      <w:r>
        <w:rPr>
          <w:lang w:eastAsia="pt-PT"/>
        </w:rPr>
        <w:t>t</w:t>
      </w:r>
      <w:r w:rsidRPr="009461DA">
        <w:rPr>
          <w:lang w:eastAsia="pt-PT"/>
        </w:rPr>
        <w:t xml:space="preserve">a abordagem </w:t>
      </w:r>
      <w:r>
        <w:rPr>
          <w:lang w:eastAsia="pt-PT"/>
        </w:rPr>
        <w:t>permitiu-nos</w:t>
      </w:r>
      <w:r w:rsidRPr="009461DA">
        <w:rPr>
          <w:lang w:eastAsia="pt-PT"/>
        </w:rPr>
        <w:t xml:space="preserve"> criar uma estrutura que nos permite mapear valores aleatórios (gerados, por exemplo, por um gerador de números aleatórios) para símbolos específicos, considerando as suas probabilidades. Em seguida, para gerar o símbolo aleatório, recorremos a um ciclo </w:t>
      </w:r>
      <w:r w:rsidRPr="009461DA">
        <w:rPr>
          <w:i/>
          <w:iCs/>
          <w:lang w:eastAsia="pt-PT"/>
        </w:rPr>
        <w:t>for</w:t>
      </w:r>
      <w:r w:rsidRPr="009461DA">
        <w:rPr>
          <w:lang w:eastAsia="pt-PT"/>
        </w:rPr>
        <w:t xml:space="preserve"> que itera de </w:t>
      </w:r>
      <w:r w:rsidRPr="009461DA">
        <w:rPr>
          <w:b/>
          <w:bCs/>
          <w:lang w:eastAsia="pt-PT"/>
        </w:rPr>
        <w:t>zero a N</w:t>
      </w:r>
      <w:r w:rsidRPr="009461DA">
        <w:rPr>
          <w:lang w:eastAsia="pt-PT"/>
        </w:rPr>
        <w:t xml:space="preserve"> (número de símbolos que se pretende gerar). Em cada iteração, é gerado um número aleatório, e posteriormente verificamos em qual intervalo (definido pelos limites) esse número aleatório se encontra e associamos o respetivo símbolo. Por fim, criámos uma função que efetua a escrita do ficheiro, dado uma </w:t>
      </w:r>
      <w:proofErr w:type="spellStart"/>
      <w:r w:rsidRPr="009461DA">
        <w:rPr>
          <w:i/>
          <w:iCs/>
          <w:lang w:eastAsia="pt-PT"/>
        </w:rPr>
        <w:t>string</w:t>
      </w:r>
      <w:proofErr w:type="spellEnd"/>
      <w:r w:rsidRPr="009461DA">
        <w:rPr>
          <w:lang w:eastAsia="pt-PT"/>
        </w:rPr>
        <w:t xml:space="preserve"> que é passada como parâmetro.</w:t>
      </w:r>
    </w:p>
    <w:p w14:paraId="5F0088B6" w14:textId="77777777" w:rsidR="009461DA" w:rsidRDefault="009461DA" w:rsidP="008A33C4">
      <w:pPr>
        <w:shd w:val="clear" w:color="auto" w:fill="FFFFFF" w:themeFill="background1"/>
        <w:jc w:val="left"/>
        <w:rPr>
          <w:lang w:eastAsia="pt-PT"/>
        </w:rPr>
      </w:pPr>
    </w:p>
    <w:p w14:paraId="44DB090D" w14:textId="1F654E5D" w:rsidR="008520FD" w:rsidRDefault="00453DE0" w:rsidP="008A33C4">
      <w:pPr>
        <w:shd w:val="clear" w:color="auto" w:fill="FFFFFF" w:themeFill="background1"/>
        <w:jc w:val="left"/>
        <w:rPr>
          <w:u w:val="single"/>
          <w:lang w:eastAsia="pt-PT"/>
        </w:rPr>
      </w:pPr>
      <w:r w:rsidRPr="00453DE0">
        <w:rPr>
          <w:lang w:eastAsia="pt-PT"/>
        </w:rPr>
        <w:t xml:space="preserve">Na </w:t>
      </w:r>
      <w:r w:rsidRPr="00453DE0">
        <w:rPr>
          <w:b/>
          <w:bCs/>
          <w:lang w:eastAsia="pt-PT"/>
        </w:rPr>
        <w:t xml:space="preserve">Figura </w:t>
      </w:r>
      <w:r w:rsidR="00330CFF">
        <w:rPr>
          <w:b/>
          <w:bCs/>
          <w:lang w:eastAsia="pt-PT"/>
        </w:rPr>
        <w:t>19</w:t>
      </w:r>
      <w:r w:rsidRPr="00453DE0">
        <w:rPr>
          <w:lang w:eastAsia="pt-PT"/>
        </w:rPr>
        <w:t>, apresentam-se três variantes da execução da fonte de símbolos implementada. Para os testes, utilizamos as funções desenvolvidas no exercício 3 a fim de gerar o alfabeto de símbolos e</w:t>
      </w:r>
      <w:r w:rsidR="00330CFF">
        <w:rPr>
          <w:lang w:eastAsia="pt-PT"/>
        </w:rPr>
        <w:t xml:space="preserve"> as</w:t>
      </w:r>
      <w:r w:rsidRPr="00453DE0">
        <w:rPr>
          <w:lang w:eastAsia="pt-PT"/>
        </w:rPr>
        <w:t xml:space="preserve"> suas respetivas probabilidades. Not</w:t>
      </w:r>
      <w:r>
        <w:rPr>
          <w:lang w:eastAsia="pt-PT"/>
        </w:rPr>
        <w:t>e</w:t>
      </w:r>
      <w:r w:rsidRPr="00453DE0">
        <w:rPr>
          <w:lang w:eastAsia="pt-PT"/>
        </w:rPr>
        <w:t xml:space="preserve"> que o alfabeto é o mesmo nas três execuções</w:t>
      </w:r>
      <w:r>
        <w:rPr>
          <w:lang w:eastAsia="pt-PT"/>
        </w:rPr>
        <w:t>,</w:t>
      </w:r>
      <w:r w:rsidRPr="00453DE0">
        <w:rPr>
          <w:lang w:eastAsia="pt-PT"/>
        </w:rPr>
        <w:t xml:space="preserve"> vari</w:t>
      </w:r>
      <w:r>
        <w:rPr>
          <w:lang w:eastAsia="pt-PT"/>
        </w:rPr>
        <w:t>á</w:t>
      </w:r>
      <w:r w:rsidRPr="00453DE0">
        <w:rPr>
          <w:lang w:eastAsia="pt-PT"/>
        </w:rPr>
        <w:t xml:space="preserve">mos apenas o número de símbolos gerados em cada uma delas. A seguir, </w:t>
      </w:r>
      <w:r w:rsidR="00330CFF">
        <w:rPr>
          <w:lang w:eastAsia="pt-PT"/>
        </w:rPr>
        <w:t>prosseguiremos</w:t>
      </w:r>
      <w:r w:rsidRPr="00453DE0">
        <w:rPr>
          <w:lang w:eastAsia="pt-PT"/>
        </w:rPr>
        <w:t xml:space="preserve"> à análise detalhada dos resultados obtidos.</w:t>
      </w:r>
    </w:p>
    <w:p w14:paraId="08649E4C" w14:textId="77777777" w:rsidR="008D5BF4" w:rsidRDefault="008D5BF4" w:rsidP="008A33C4">
      <w:pPr>
        <w:shd w:val="clear" w:color="auto" w:fill="FFFFFF" w:themeFill="background1"/>
        <w:jc w:val="left"/>
        <w:rPr>
          <w:u w:val="single"/>
          <w:lang w:eastAsia="pt-PT"/>
        </w:rPr>
      </w:pPr>
    </w:p>
    <w:p w14:paraId="4D953499" w14:textId="77777777" w:rsidR="005F439C" w:rsidRDefault="008D5BF4" w:rsidP="005F439C">
      <w:pPr>
        <w:keepNext/>
        <w:shd w:val="clear" w:color="auto" w:fill="FFFFFF" w:themeFill="background1"/>
        <w:jc w:val="center"/>
      </w:pPr>
      <w:r w:rsidRPr="008D5BF4">
        <w:rPr>
          <w:noProof/>
          <w:u w:val="single"/>
          <w:lang w:eastAsia="pt-PT"/>
        </w:rPr>
        <w:drawing>
          <wp:inline distT="0" distB="0" distL="0" distR="0" wp14:anchorId="00A1B463" wp14:editId="45772AE8">
            <wp:extent cx="3116850" cy="1486029"/>
            <wp:effectExtent l="0" t="0" r="7620" b="0"/>
            <wp:docPr id="15291754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449" name="Imagem 1" descr="Uma imagem com texto, captura de ecrã, Tipo de letr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6697" w14:textId="78164B7E" w:rsidR="008D5BF4" w:rsidRPr="005F439C" w:rsidRDefault="005F439C" w:rsidP="005F439C">
      <w:pPr>
        <w:pStyle w:val="Legenda"/>
      </w:pPr>
      <w:bookmarkStart w:id="41" w:name="_Toc164630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19</w:t>
      </w:r>
      <w:r>
        <w:fldChar w:fldCharType="end"/>
      </w:r>
      <w:r>
        <w:t xml:space="preserve"> - </w:t>
      </w:r>
      <w:r w:rsidRPr="005F439C">
        <w:t>Resultados experimentais de 3 execuções da fonte de símbolos</w:t>
      </w:r>
      <w:bookmarkEnd w:id="41"/>
    </w:p>
    <w:p w14:paraId="43E1FA6E" w14:textId="77777777" w:rsidR="008D5BF4" w:rsidRPr="008D5BF4" w:rsidRDefault="008D5BF4" w:rsidP="008A33C4">
      <w:pPr>
        <w:shd w:val="clear" w:color="auto" w:fill="FFFFFF" w:themeFill="background1"/>
        <w:rPr>
          <w:lang w:eastAsia="pt-PT"/>
        </w:rPr>
      </w:pPr>
    </w:p>
    <w:p w14:paraId="21F70B92" w14:textId="77777777" w:rsidR="008520FD" w:rsidRDefault="008520FD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 Símbolos</w:t>
      </w:r>
      <w:r>
        <w:rPr>
          <w:lang w:eastAsia="pt-PT"/>
        </w:rPr>
        <w:t>:</w:t>
      </w:r>
    </w:p>
    <w:p w14:paraId="1D839D55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5D378FAF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8520FD">
        <w:rPr>
          <w:b/>
          <w:bCs/>
          <w:lang w:eastAsia="pt-PT"/>
        </w:rPr>
        <w:t>2,9219</w:t>
      </w:r>
      <w:r>
        <w:rPr>
          <w:lang w:eastAsia="pt-PT"/>
        </w:rPr>
        <w:t>.</w:t>
      </w:r>
    </w:p>
    <w:p w14:paraId="2AD747BE" w14:textId="3F11B28C" w:rsidR="008520FD" w:rsidRDefault="008520FD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apenas 10 símbolos gerados, a entropia do destino é menor do que a entropia da fonte. Isso significa que a sequência gerada é menos imprevisível do </w:t>
      </w:r>
      <w:r>
        <w:rPr>
          <w:lang w:eastAsia="pt-PT"/>
        </w:rPr>
        <w:lastRenderedPageBreak/>
        <w:t>que a fonte original. Isto aconteceu por</w:t>
      </w:r>
      <w:r w:rsidR="00453DE0">
        <w:rPr>
          <w:lang w:eastAsia="pt-PT"/>
        </w:rPr>
        <w:t xml:space="preserve"> termos utilizado um </w:t>
      </w:r>
      <w:proofErr w:type="gramStart"/>
      <w:r w:rsidR="00453DE0">
        <w:rPr>
          <w:lang w:eastAsia="pt-PT"/>
        </w:rPr>
        <w:t>numero</w:t>
      </w:r>
      <w:proofErr w:type="gramEnd"/>
      <w:r w:rsidR="00453DE0">
        <w:rPr>
          <w:lang w:eastAsia="pt-PT"/>
        </w:rPr>
        <w:t xml:space="preserve"> baixo de símbolos gerados. Pois o esperado e que a entropia do ficheiro destino se assemelhe à entropia do ficheiro destino.</w:t>
      </w:r>
    </w:p>
    <w:p w14:paraId="5A493091" w14:textId="77777777" w:rsidR="00453DE0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0B47800D" w14:textId="592F5857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51082EE4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1FBB533" w14:textId="5BCDD45E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453DE0">
        <w:rPr>
          <w:b/>
          <w:bCs/>
          <w:lang w:eastAsia="pt-PT"/>
        </w:rPr>
        <w:t>4,0878</w:t>
      </w:r>
      <w:r>
        <w:rPr>
          <w:lang w:eastAsia="pt-PT"/>
        </w:rPr>
        <w:t>.</w:t>
      </w:r>
    </w:p>
    <w:p w14:paraId="5F9186B0" w14:textId="1CFC813E" w:rsidR="00453DE0" w:rsidRDefault="00453DE0" w:rsidP="00FB0AD1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</w:t>
      </w:r>
      <w:r w:rsidRPr="00453DE0">
        <w:rPr>
          <w:lang w:eastAsia="pt-PT"/>
        </w:rPr>
        <w:t>Com 100 símbolos, a entropia do destino está mais próxima da entropia da fonte. 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>está a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mar-se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original.</w:t>
      </w:r>
    </w:p>
    <w:p w14:paraId="40328570" w14:textId="016B2B03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6D35E5AA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7B88BA4" w14:textId="4AC2B6D2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D17C6B">
        <w:rPr>
          <w:b/>
          <w:bCs/>
          <w:lang w:eastAsia="pt-PT"/>
        </w:rPr>
        <w:t>4,4992</w:t>
      </w:r>
      <w:r>
        <w:rPr>
          <w:lang w:eastAsia="pt-PT"/>
        </w:rPr>
        <w:t>.</w:t>
      </w:r>
    </w:p>
    <w:p w14:paraId="7F50D5CF" w14:textId="7AD26156" w:rsidR="009461DA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1000 símbolos, a entropia do destino está mais próxima da entropia da fonte. </w:t>
      </w:r>
      <w:r w:rsidRPr="00453DE0">
        <w:rPr>
          <w:lang w:eastAsia="pt-PT"/>
        </w:rPr>
        <w:t>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 xml:space="preserve">está </w:t>
      </w:r>
      <w:r w:rsidR="00CB66E6">
        <w:rPr>
          <w:lang w:eastAsia="pt-PT"/>
        </w:rPr>
        <w:t>mais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</w:t>
      </w:r>
      <w:r w:rsidR="00CB66E6">
        <w:rPr>
          <w:lang w:eastAsia="pt-PT"/>
        </w:rPr>
        <w:t>da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</w:t>
      </w:r>
      <w:r w:rsidR="00EE0BBE">
        <w:rPr>
          <w:lang w:eastAsia="pt-PT"/>
        </w:rPr>
        <w:t>.</w:t>
      </w:r>
    </w:p>
    <w:p w14:paraId="07E38F78" w14:textId="77777777" w:rsidR="00EE0BBE" w:rsidRDefault="00EE0BBE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63CEE2B3" w14:textId="5C9FCEF6" w:rsidR="005B6BA4" w:rsidRDefault="00FA677C" w:rsidP="008A33C4">
      <w:pPr>
        <w:pStyle w:val="Ttulo2"/>
        <w:shd w:val="clear" w:color="auto" w:fill="FFFFFF" w:themeFill="background1"/>
      </w:pPr>
      <w:bookmarkStart w:id="42" w:name="_Toc167726725"/>
      <w:r w:rsidRPr="00FA677C">
        <w:t>Geradores de Símbolos Específico</w:t>
      </w:r>
      <w:r>
        <w:t>s</w:t>
      </w:r>
      <w:bookmarkEnd w:id="42"/>
    </w:p>
    <w:p w14:paraId="2E332CB6" w14:textId="5111E2C1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Utilizaremos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fonte de símbolos para criar três tipos de geradores:</w:t>
      </w:r>
    </w:p>
    <w:p w14:paraId="2CE2C8D5" w14:textId="724596FA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Códigos PIN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>Geração de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códigos PIN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 a 6 algarismos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462B280D" w14:textId="44ED9B32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Chaves do 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chaves para o </w:t>
      </w:r>
      <w:r w:rsidR="00B61F71" w:rsidRPr="00B61F71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18558433" w14:textId="065FA95F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Palavras-passe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senhas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 a 12 caracteres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67D78DEA" w14:textId="284F25F5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Apresentaremos </w:t>
      </w:r>
      <w:r w:rsidRPr="00EE0BB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dez exemplos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 de conteúdos gerados para cada tipo de gerador.</w:t>
      </w:r>
    </w:p>
    <w:p w14:paraId="64EDA5DB" w14:textId="77777777" w:rsidR="00B010EB" w:rsidRPr="00B010EB" w:rsidRDefault="00B010EB" w:rsidP="008A33C4">
      <w:pPr>
        <w:shd w:val="clear" w:color="auto" w:fill="FFFFFF" w:themeFill="background1"/>
        <w:rPr>
          <w:lang w:eastAsia="pt-PT"/>
        </w:rPr>
      </w:pPr>
    </w:p>
    <w:p w14:paraId="2B4922DD" w14:textId="288C6226" w:rsidR="00FA677C" w:rsidRDefault="00FA677C" w:rsidP="008A33C4">
      <w:pPr>
        <w:pStyle w:val="Ttulo3"/>
        <w:shd w:val="clear" w:color="auto" w:fill="FFFFFF" w:themeFill="background1"/>
      </w:pPr>
      <w:bookmarkStart w:id="43" w:name="_Toc167726726"/>
      <w:r w:rsidRPr="00EE0BBE">
        <w:t>Códigos PIN</w:t>
      </w:r>
      <w:bookmarkEnd w:id="43"/>
    </w:p>
    <w:p w14:paraId="043D8D17" w14:textId="06DB18E0" w:rsidR="00EE0BBE" w:rsidRDefault="00815F5E" w:rsidP="008A33C4">
      <w:pPr>
        <w:shd w:val="clear" w:color="auto" w:fill="FFFFFF" w:themeFill="background1"/>
      </w:pPr>
      <w:r>
        <w:t>Implement</w:t>
      </w:r>
      <w:r w:rsidR="008818D4">
        <w:t>á</w:t>
      </w:r>
      <w:r>
        <w:t>mos uma f</w:t>
      </w:r>
      <w:r w:rsidRPr="00815F5E">
        <w:t xml:space="preserve">unção </w:t>
      </w:r>
      <w:proofErr w:type="spellStart"/>
      <w:r w:rsidRPr="00815F5E">
        <w:t>pinGenerator</w:t>
      </w:r>
      <w:proofErr w:type="spellEnd"/>
      <w:r w:rsidRPr="00815F5E">
        <w:t xml:space="preserve"> </w:t>
      </w:r>
      <w:r>
        <w:t xml:space="preserve">que </w:t>
      </w:r>
      <w:r w:rsidRPr="00815F5E">
        <w:t>tem como objetivo gerar códigos PIN</w:t>
      </w:r>
      <w:r>
        <w:t xml:space="preserve"> de </w:t>
      </w:r>
      <w:r w:rsidRPr="00815F5E">
        <w:t>forma aleatória. Começ</w:t>
      </w:r>
      <w:r w:rsidR="008818D4">
        <w:t>ámos</w:t>
      </w:r>
      <w:r w:rsidRPr="00815F5E">
        <w:t xml:space="preserve"> por definir uma </w:t>
      </w:r>
      <w:r w:rsidRPr="00815F5E">
        <w:rPr>
          <w:b/>
          <w:bCs/>
        </w:rPr>
        <w:t>Função Massa de Probabilidade (FMP)</w:t>
      </w:r>
      <w:r w:rsidRPr="00815F5E">
        <w:t xml:space="preserve"> para os </w:t>
      </w:r>
      <w:r w:rsidRPr="00815F5E">
        <w:rPr>
          <w:b/>
          <w:bCs/>
        </w:rPr>
        <w:t>dígitos de</w:t>
      </w:r>
      <w:r w:rsidRPr="00815F5E">
        <w:t xml:space="preserve"> </w:t>
      </w:r>
      <w:r w:rsidRPr="00815F5E">
        <w:rPr>
          <w:b/>
          <w:bCs/>
        </w:rPr>
        <w:t>0 a 9</w:t>
      </w:r>
      <w:r w:rsidRPr="00815F5E">
        <w:t xml:space="preserve">, atribuindo a cada dígito uma probabilidade de ocorrência de </w:t>
      </w:r>
      <w:r w:rsidRPr="00815F5E">
        <w:rPr>
          <w:b/>
          <w:bCs/>
        </w:rPr>
        <w:t>10%</w:t>
      </w:r>
      <w:r w:rsidRPr="00815F5E">
        <w:t>. Em seguida, determin</w:t>
      </w:r>
      <w:r w:rsidR="008818D4">
        <w:t>ámos</w:t>
      </w:r>
      <w:r w:rsidRPr="00815F5E">
        <w:t xml:space="preserve"> aleatoriamente o número de dígitos no PIN (entre 4 e 6). </w:t>
      </w:r>
      <w:r w:rsidR="008818D4">
        <w:t>P</w:t>
      </w:r>
      <w:r>
        <w:t>or fim</w:t>
      </w:r>
      <w:r w:rsidR="008818D4">
        <w:t>, chamamos</w:t>
      </w:r>
      <w:r>
        <w:t xml:space="preserve"> a fonte de símbolos genérica</w:t>
      </w:r>
      <w:r w:rsidRPr="00815F5E">
        <w:t xml:space="preserve"> para gerar a sequência de símbolos (dígitos) com base na </w:t>
      </w:r>
      <w:r w:rsidRPr="00815F5E">
        <w:rPr>
          <w:b/>
          <w:bCs/>
        </w:rPr>
        <w:t>FMP</w:t>
      </w:r>
      <w:r w:rsidRPr="00815F5E">
        <w:t xml:space="preserve"> definida</w:t>
      </w:r>
      <w:r w:rsidR="008818D4">
        <w:t xml:space="preserve"> e no n</w:t>
      </w:r>
      <w:r w:rsidR="00B61F71">
        <w:t>ú</w:t>
      </w:r>
      <w:r w:rsidR="008818D4">
        <w:t>mero de dígitos</w:t>
      </w:r>
      <w:r w:rsidRPr="00815F5E">
        <w:t xml:space="preserve">. </w:t>
      </w:r>
      <w:r w:rsidR="00B61F71">
        <w:t>A</w:t>
      </w:r>
      <w:r w:rsidR="008818D4">
        <w:t xml:space="preserve"> </w:t>
      </w:r>
      <w:r w:rsidR="008818D4" w:rsidRPr="00B61F71">
        <w:rPr>
          <w:b/>
          <w:bCs/>
        </w:rPr>
        <w:t xml:space="preserve">Figura </w:t>
      </w:r>
      <w:r w:rsidR="00B61F71" w:rsidRPr="00B61F71">
        <w:rPr>
          <w:b/>
          <w:bCs/>
        </w:rPr>
        <w:t>20</w:t>
      </w:r>
      <w:r w:rsidR="008818D4">
        <w:t xml:space="preserve"> </w:t>
      </w:r>
      <w:r w:rsidR="00B61F71">
        <w:t xml:space="preserve">ilustra </w:t>
      </w:r>
      <w:r w:rsidR="008818D4">
        <w:t xml:space="preserve">o resultado de 10 exemplos de </w:t>
      </w:r>
      <w:proofErr w:type="spellStart"/>
      <w:r w:rsidR="008818D4">
        <w:t>PINs</w:t>
      </w:r>
      <w:proofErr w:type="spellEnd"/>
      <w:r w:rsidR="008818D4">
        <w:t xml:space="preserve"> gerados.</w:t>
      </w:r>
      <w:r w:rsidRPr="00815F5E">
        <w:t xml:space="preserve"> </w:t>
      </w:r>
    </w:p>
    <w:p w14:paraId="08FD0E4C" w14:textId="77777777" w:rsidR="005F439C" w:rsidRDefault="00815F5E" w:rsidP="005F439C">
      <w:pPr>
        <w:keepNext/>
        <w:shd w:val="clear" w:color="auto" w:fill="FFFFFF" w:themeFill="background1"/>
        <w:jc w:val="center"/>
      </w:pPr>
      <w:r w:rsidRPr="00815F5E">
        <w:rPr>
          <w:b/>
          <w:bCs/>
          <w:noProof/>
        </w:rPr>
        <w:lastRenderedPageBreak/>
        <w:drawing>
          <wp:inline distT="0" distB="0" distL="0" distR="0" wp14:anchorId="2A46C7F0" wp14:editId="5D1F7724">
            <wp:extent cx="2827265" cy="2042337"/>
            <wp:effectExtent l="0" t="0" r="0" b="0"/>
            <wp:docPr id="8647771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7183" name="Imagem 1" descr="Uma imagem com texto, captura de ecrã, Tipo de letr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8E9" w14:textId="229A767F" w:rsidR="00815F5E" w:rsidRDefault="005F439C" w:rsidP="005F439C">
      <w:pPr>
        <w:pStyle w:val="Legenda"/>
      </w:pPr>
      <w:bookmarkStart w:id="44" w:name="_Toc164630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20</w:t>
      </w:r>
      <w:r>
        <w:fldChar w:fldCharType="end"/>
      </w:r>
      <w:r>
        <w:t xml:space="preserve"> - </w:t>
      </w:r>
      <w:r w:rsidRPr="005F439C">
        <w:t xml:space="preserve">Resultados Experimentais de 10 gerações de </w:t>
      </w:r>
      <w:proofErr w:type="spellStart"/>
      <w:r w:rsidRPr="005F439C">
        <w:t>PINs</w:t>
      </w:r>
      <w:bookmarkEnd w:id="44"/>
      <w:proofErr w:type="spellEnd"/>
    </w:p>
    <w:p w14:paraId="0C815402" w14:textId="77777777" w:rsidR="008818D4" w:rsidRPr="008818D4" w:rsidRDefault="008818D4" w:rsidP="008A33C4">
      <w:pPr>
        <w:shd w:val="clear" w:color="auto" w:fill="FFFFFF" w:themeFill="background1"/>
      </w:pPr>
    </w:p>
    <w:p w14:paraId="53B8E371" w14:textId="4D1C5E78" w:rsidR="008818D4" w:rsidRDefault="00FA677C" w:rsidP="008A33C4">
      <w:pPr>
        <w:pStyle w:val="Ttulo3"/>
        <w:shd w:val="clear" w:color="auto" w:fill="FFFFFF" w:themeFill="background1"/>
      </w:pPr>
      <w:bookmarkStart w:id="45" w:name="_Toc167726727"/>
      <w:r w:rsidRPr="00EE0BBE">
        <w:t xml:space="preserve">Chaves do </w:t>
      </w:r>
      <w:r w:rsidR="009774E1" w:rsidRPr="00EE0BBE">
        <w:t>Euromilhões</w:t>
      </w:r>
      <w:bookmarkEnd w:id="45"/>
    </w:p>
    <w:p w14:paraId="7D4EB302" w14:textId="6CB6CDB2" w:rsidR="008818D4" w:rsidRDefault="00333385" w:rsidP="008A33C4">
      <w:pPr>
        <w:shd w:val="clear" w:color="auto" w:fill="FFFFFF" w:themeFill="background1"/>
      </w:pPr>
      <w:r w:rsidRPr="00333385">
        <w:t xml:space="preserve">Nesta implementação, são gerados números </w:t>
      </w:r>
      <w:r>
        <w:t xml:space="preserve">para o </w:t>
      </w:r>
      <w:r w:rsidRPr="00333385">
        <w:t>jogo de sorte Euro</w:t>
      </w:r>
      <w:r>
        <w:t>m</w:t>
      </w:r>
      <w:r w:rsidRPr="00333385">
        <w:t xml:space="preserve">ilhões. </w:t>
      </w:r>
      <w:r>
        <w:t xml:space="preserve">Numa fase inicial, a </w:t>
      </w:r>
      <w:r w:rsidRPr="00333385">
        <w:t xml:space="preserve">função cria duas </w:t>
      </w:r>
      <w:r w:rsidRPr="00333385">
        <w:rPr>
          <w:b/>
          <w:bCs/>
        </w:rPr>
        <w:t>Funções Massa Probabilidade (FMP)</w:t>
      </w:r>
      <w:r w:rsidR="00B61F71">
        <w:t>. Uma</w:t>
      </w:r>
      <w:r>
        <w:rPr>
          <w:b/>
          <w:bCs/>
        </w:rPr>
        <w:t xml:space="preserve"> </w:t>
      </w:r>
      <w:r>
        <w:t>para</w:t>
      </w:r>
      <w:r w:rsidRPr="00333385">
        <w:t xml:space="preserve"> as chaves principais</w:t>
      </w:r>
      <w:r>
        <w:t xml:space="preserve">, </w:t>
      </w:r>
      <w:r w:rsidRPr="00333385">
        <w:t xml:space="preserve">compostas por 5 números aleatórios entre 1 e 50, e </w:t>
      </w:r>
      <w:r w:rsidR="00B61F71">
        <w:t xml:space="preserve">outra para </w:t>
      </w:r>
      <w:r w:rsidRPr="00333385">
        <w:t>as estrelas que consistem em 2 números aleatórios entre 1 e 12. A distribuição dos números é uniforme, garantindo que todos tenham a mesma probabilidade de serem selecionados. Além disso, a função evita</w:t>
      </w:r>
      <w:r>
        <w:t xml:space="preserve"> </w:t>
      </w:r>
      <w:r w:rsidRPr="00333385">
        <w:t>repetições nos números gerados modific</w:t>
      </w:r>
      <w:r>
        <w:t>ando</w:t>
      </w:r>
      <w:r w:rsidRPr="00333385">
        <w:t xml:space="preserve"> a </w:t>
      </w:r>
      <w:r>
        <w:rPr>
          <w:b/>
          <w:bCs/>
        </w:rPr>
        <w:t>F</w:t>
      </w:r>
      <w:r w:rsidRPr="00333385">
        <w:rPr>
          <w:b/>
          <w:bCs/>
        </w:rPr>
        <w:t xml:space="preserve">unção </w:t>
      </w:r>
      <w:r>
        <w:rPr>
          <w:b/>
          <w:bCs/>
        </w:rPr>
        <w:t>M</w:t>
      </w:r>
      <w:r w:rsidRPr="00333385">
        <w:rPr>
          <w:b/>
          <w:bCs/>
        </w:rPr>
        <w:t xml:space="preserve">assa </w:t>
      </w:r>
      <w:r>
        <w:rPr>
          <w:b/>
          <w:bCs/>
        </w:rPr>
        <w:t>P</w:t>
      </w:r>
      <w:r w:rsidRPr="00333385">
        <w:rPr>
          <w:b/>
          <w:bCs/>
        </w:rPr>
        <w:t>robabilidade (FMP)</w:t>
      </w:r>
      <w:r w:rsidRPr="00333385">
        <w:t xml:space="preserve"> para que o </w:t>
      </w:r>
      <w:proofErr w:type="gramStart"/>
      <w:r w:rsidRPr="00333385">
        <w:t>numero</w:t>
      </w:r>
      <w:proofErr w:type="gramEnd"/>
      <w:r w:rsidRPr="00333385">
        <w:t xml:space="preserve"> que sai</w:t>
      </w:r>
      <w:r>
        <w:t>,</w:t>
      </w:r>
      <w:r w:rsidRPr="00333385">
        <w:t xml:space="preserve"> seja removido do alfabeto e as restantes probabilidades dos números que ainda </w:t>
      </w:r>
      <w:r>
        <w:t>não saíram sejam ajustadas</w:t>
      </w:r>
      <w:r w:rsidRPr="00333385">
        <w:t>.</w:t>
      </w:r>
      <w:r w:rsidR="00B61F71">
        <w:t xml:space="preserve"> A </w:t>
      </w:r>
      <w:r w:rsidR="00B61F71" w:rsidRPr="00B61F71">
        <w:rPr>
          <w:b/>
          <w:bCs/>
        </w:rPr>
        <w:t>Figura 2</w:t>
      </w:r>
      <w:r w:rsidR="00B61F71">
        <w:rPr>
          <w:b/>
          <w:bCs/>
        </w:rPr>
        <w:t>1</w:t>
      </w:r>
      <w:r w:rsidR="00B61F71">
        <w:t xml:space="preserve"> ilustra o resultado de 10 exemplos de chaves geradas.</w:t>
      </w:r>
    </w:p>
    <w:p w14:paraId="1E387448" w14:textId="77777777" w:rsidR="00201AE6" w:rsidRPr="008818D4" w:rsidRDefault="00201AE6" w:rsidP="008A33C4">
      <w:pPr>
        <w:shd w:val="clear" w:color="auto" w:fill="FFFFFF" w:themeFill="background1"/>
      </w:pPr>
    </w:p>
    <w:p w14:paraId="6A2AB35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0674FC36" wp14:editId="50FC56B8">
            <wp:extent cx="2872989" cy="2019475"/>
            <wp:effectExtent l="0" t="0" r="3810" b="0"/>
            <wp:docPr id="117311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8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0C8" w14:textId="0CB946A8" w:rsidR="00815F5E" w:rsidRPr="005F439C" w:rsidRDefault="005F439C" w:rsidP="005F439C">
      <w:pPr>
        <w:pStyle w:val="Legenda"/>
      </w:pPr>
      <w:bookmarkStart w:id="46" w:name="_Toc164630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21</w:t>
      </w:r>
      <w:r>
        <w:fldChar w:fldCharType="end"/>
      </w:r>
      <w:r>
        <w:t xml:space="preserve"> - </w:t>
      </w:r>
      <w:r w:rsidRPr="005F439C">
        <w:t>Resultados Experimentais de 10 gerações de chaves Euromilhões</w:t>
      </w:r>
      <w:bookmarkEnd w:id="46"/>
    </w:p>
    <w:p w14:paraId="75AACE26" w14:textId="77777777" w:rsidR="00815F5E" w:rsidRPr="00815F5E" w:rsidRDefault="00815F5E" w:rsidP="008A33C4">
      <w:pPr>
        <w:shd w:val="clear" w:color="auto" w:fill="FFFFFF" w:themeFill="background1"/>
      </w:pPr>
    </w:p>
    <w:p w14:paraId="13729260" w14:textId="4D734A4B" w:rsidR="00FA677C" w:rsidRDefault="00FA677C" w:rsidP="008A33C4">
      <w:pPr>
        <w:pStyle w:val="Ttulo3"/>
        <w:shd w:val="clear" w:color="auto" w:fill="FFFFFF" w:themeFill="background1"/>
      </w:pPr>
      <w:bookmarkStart w:id="47" w:name="_Toc167726728"/>
      <w:r w:rsidRPr="00B010EB">
        <w:t xml:space="preserve">Palavras-passe </w:t>
      </w:r>
      <w:r w:rsidRPr="00EE0BBE">
        <w:t>robustas</w:t>
      </w:r>
      <w:bookmarkEnd w:id="47"/>
    </w:p>
    <w:p w14:paraId="3F3867B9" w14:textId="77777777" w:rsidR="00333385" w:rsidRDefault="00333385" w:rsidP="008A33C4">
      <w:pPr>
        <w:shd w:val="clear" w:color="auto" w:fill="FFFFFF" w:themeFill="background1"/>
      </w:pPr>
    </w:p>
    <w:p w14:paraId="1DF4EF6A" w14:textId="3336C7DD" w:rsidR="00333385" w:rsidRDefault="00333385" w:rsidP="008A33C4">
      <w:pPr>
        <w:shd w:val="clear" w:color="auto" w:fill="FFFFFF" w:themeFill="background1"/>
      </w:pPr>
      <w:r>
        <w:t>Nesta secção a</w:t>
      </w:r>
      <w:r w:rsidRPr="00333385">
        <w:t>bordaremos a geração de palavras-passe</w:t>
      </w:r>
      <w:r>
        <w:t xml:space="preserve"> </w:t>
      </w:r>
      <w:r w:rsidRPr="00333385">
        <w:t xml:space="preserve">de forma aleatória. Além disso, </w:t>
      </w:r>
      <w:r>
        <w:t>explicaremos a implementação que fizemos para garantir</w:t>
      </w:r>
      <w:r w:rsidRPr="00333385">
        <w:t>,</w:t>
      </w:r>
      <w:r>
        <w:t xml:space="preserve"> um</w:t>
      </w:r>
      <w:r w:rsidRPr="00333385">
        <w:t>a distribuição uniforme e a prevenção de repetições. Es</w:t>
      </w:r>
      <w:r w:rsidR="002A1C15">
        <w:t>t</w:t>
      </w:r>
      <w:r w:rsidRPr="00333385">
        <w:t>a abordagem é fundamental para garantir a segurança e a robustez</w:t>
      </w:r>
      <w:r>
        <w:t xml:space="preserve"> das palavras-passe.</w:t>
      </w:r>
    </w:p>
    <w:p w14:paraId="16714A9C" w14:textId="77777777" w:rsidR="002A1C15" w:rsidRDefault="002A1C15" w:rsidP="008A33C4">
      <w:pPr>
        <w:shd w:val="clear" w:color="auto" w:fill="FFFFFF" w:themeFill="background1"/>
      </w:pPr>
    </w:p>
    <w:p w14:paraId="27E536DA" w14:textId="6D496922" w:rsidR="002A1C15" w:rsidRDefault="002A1C15" w:rsidP="008A33C4">
      <w:pPr>
        <w:shd w:val="clear" w:color="auto" w:fill="FFFFFF" w:themeFill="background1"/>
      </w:pPr>
      <w:r>
        <w:t xml:space="preserve">Na implementação que fizemos, considerámos 4 categorias de </w:t>
      </w:r>
      <w:r w:rsidR="00B61F71">
        <w:t>caracteres</w:t>
      </w:r>
      <w:r>
        <w:t xml:space="preserve"> diferentes:</w:t>
      </w:r>
    </w:p>
    <w:p w14:paraId="1C08F690" w14:textId="5F1186C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Dígitos</w:t>
      </w:r>
    </w:p>
    <w:p w14:paraId="1A476C8E" w14:textId="61D6FD7B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Maiúsculas</w:t>
      </w:r>
    </w:p>
    <w:p w14:paraId="5214ED7C" w14:textId="2DFAF1F8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Minúsculas</w:t>
      </w:r>
    </w:p>
    <w:p w14:paraId="04697CDE" w14:textId="0DC3627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Caracteres Especiais</w:t>
      </w:r>
    </w:p>
    <w:p w14:paraId="3CFBF534" w14:textId="0B777B6A" w:rsidR="002A1C15" w:rsidRDefault="002A1C15" w:rsidP="008A33C4">
      <w:pPr>
        <w:keepNext/>
        <w:shd w:val="clear" w:color="auto" w:fill="FFFFFF" w:themeFill="background1"/>
      </w:pPr>
      <w:r w:rsidRPr="002A1C15">
        <w:t xml:space="preserve">Nesta abordagem, </w:t>
      </w:r>
      <w:r>
        <w:t>destacamos</w:t>
      </w:r>
      <w:r w:rsidRPr="002A1C15">
        <w:t xml:space="preserve"> a importância de garantir tanto a distribuição uniforme dos caracteres quanto a prevenção de repetições. No nosso código, definimos uma </w:t>
      </w:r>
      <w:r w:rsidRPr="002A1C15">
        <w:rPr>
          <w:b/>
          <w:bCs/>
        </w:rPr>
        <w:t>Função Massa de Probabilidade (FMP)</w:t>
      </w:r>
      <w:r w:rsidRPr="002A1C15">
        <w:t xml:space="preserve"> que inclui as </w:t>
      </w:r>
      <w:r>
        <w:rPr>
          <w:b/>
          <w:bCs/>
        </w:rPr>
        <w:t>4</w:t>
      </w:r>
      <w:r w:rsidRPr="002A1C15">
        <w:rPr>
          <w:b/>
          <w:bCs/>
        </w:rPr>
        <w:t xml:space="preserve"> categorias</w:t>
      </w:r>
      <w:r w:rsidRPr="002A1C15">
        <w:t xml:space="preserve"> de caracteres (números, letras maiúsculas, letras minúsculas e caracteres especiais). A probabilidade inicial para cada categoria é de </w:t>
      </w:r>
      <w:r w:rsidRPr="002A1C15">
        <w:rPr>
          <w:b/>
          <w:bCs/>
        </w:rPr>
        <w:t>25%</w:t>
      </w:r>
      <w:r w:rsidRPr="002A1C15">
        <w:t xml:space="preserve">. Além disso, criamos uma </w:t>
      </w:r>
      <w:r w:rsidRPr="002A1C15">
        <w:rPr>
          <w:b/>
          <w:bCs/>
        </w:rPr>
        <w:t>FMP</w:t>
      </w:r>
      <w:r w:rsidRPr="002A1C15">
        <w:t xml:space="preserve"> específica para cada categoria, distribuindo a probabilidade de sair um símbolo dessa categoria de forma igualitária.</w:t>
      </w:r>
      <w:r>
        <w:t xml:space="preserve"> </w:t>
      </w:r>
      <w:r w:rsidR="001E4D98" w:rsidRPr="001E4D98">
        <w:t xml:space="preserve">À medida que os símbolos são gerados, </w:t>
      </w:r>
      <w:r w:rsidR="001E4D98">
        <w:t>reajustamos</w:t>
      </w:r>
      <w:r w:rsidR="001E4D98" w:rsidRPr="001E4D98">
        <w:t xml:space="preserve"> as probabilidades das quatro categorias. </w:t>
      </w:r>
      <w:r w:rsidR="001E4D98">
        <w:t>À</w:t>
      </w:r>
      <w:r w:rsidR="001E4D98" w:rsidRPr="001E4D98">
        <w:t xml:space="preserve"> categoria que foi selecionada é </w:t>
      </w:r>
      <w:proofErr w:type="gramStart"/>
      <w:r w:rsidR="001E4D98" w:rsidRPr="001E4D98">
        <w:t>atribuída  uma</w:t>
      </w:r>
      <w:proofErr w:type="gramEnd"/>
      <w:r w:rsidR="001E4D98" w:rsidRPr="001E4D98">
        <w:t xml:space="preserve"> probabilidade de </w:t>
      </w:r>
      <w:r w:rsidR="001E4D98" w:rsidRPr="001E4D98">
        <w:rPr>
          <w:b/>
          <w:bCs/>
        </w:rPr>
        <w:t>1%</w:t>
      </w:r>
      <w:r w:rsidR="001E4D98" w:rsidRPr="001E4D98">
        <w:t xml:space="preserve">, enquanto as restantes recebem uma probabilidade de </w:t>
      </w:r>
      <w:r w:rsidR="001E4D98" w:rsidRPr="001E4D98">
        <w:rPr>
          <w:b/>
          <w:bCs/>
        </w:rPr>
        <w:t>33%</w:t>
      </w:r>
      <w:r w:rsidR="001E4D98" w:rsidRPr="001E4D98">
        <w:t>. Des</w:t>
      </w:r>
      <w:r w:rsidR="001E4D98">
        <w:t>t</w:t>
      </w:r>
      <w:r w:rsidR="001E4D98" w:rsidRPr="001E4D98">
        <w:t>a forma, procuramos evitar a repetição de caracteres pertencentes à mesma categoria</w:t>
      </w:r>
      <w:r w:rsidR="001E4D98">
        <w:t xml:space="preserve">, pois só assim é possível garantir uma palavra-passe robusta. Na </w:t>
      </w:r>
      <w:r w:rsidR="001E4D98" w:rsidRPr="001E4D98">
        <w:rPr>
          <w:b/>
          <w:bCs/>
        </w:rPr>
        <w:t xml:space="preserve">Figura </w:t>
      </w:r>
      <w:r w:rsidR="00B61F71">
        <w:rPr>
          <w:b/>
          <w:bCs/>
        </w:rPr>
        <w:t>22</w:t>
      </w:r>
      <w:r w:rsidR="001E4D98">
        <w:t xml:space="preserve"> representamos a geração de 10 palavras-passe seguindo estes critérios.</w:t>
      </w:r>
    </w:p>
    <w:p w14:paraId="4AB87BE4" w14:textId="77777777" w:rsidR="00201AE6" w:rsidRDefault="00201AE6" w:rsidP="008A33C4">
      <w:pPr>
        <w:keepNext/>
        <w:shd w:val="clear" w:color="auto" w:fill="FFFFFF" w:themeFill="background1"/>
      </w:pPr>
    </w:p>
    <w:p w14:paraId="6926A98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352B3EF5" wp14:editId="39DD5925">
            <wp:extent cx="2927350" cy="2039104"/>
            <wp:effectExtent l="0" t="0" r="6350" b="0"/>
            <wp:docPr id="197913171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1714" name="Imagem 1" descr="Uma imagem com texto, captura de ecrã, Tipo de letra, design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2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727" w14:textId="3779FA47" w:rsidR="00815F5E" w:rsidRPr="005F439C" w:rsidRDefault="005F439C" w:rsidP="005F439C">
      <w:pPr>
        <w:pStyle w:val="Legenda"/>
      </w:pPr>
      <w:bookmarkStart w:id="48" w:name="_Toc164630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22</w:t>
      </w:r>
      <w:r>
        <w:fldChar w:fldCharType="end"/>
      </w:r>
      <w:r>
        <w:t xml:space="preserve"> - </w:t>
      </w:r>
      <w:r w:rsidRPr="005F439C">
        <w:t>Resultados Experimentais de 10 gerações de palavras-passe</w:t>
      </w:r>
      <w:bookmarkEnd w:id="48"/>
    </w:p>
    <w:p w14:paraId="362B7DCC" w14:textId="77777777" w:rsidR="00815F5E" w:rsidRPr="00815F5E" w:rsidRDefault="00815F5E" w:rsidP="008A33C4">
      <w:pPr>
        <w:shd w:val="clear" w:color="auto" w:fill="FFFFFF" w:themeFill="background1"/>
      </w:pPr>
    </w:p>
    <w:p w14:paraId="172A61CC" w14:textId="5C2BAD74" w:rsidR="005B6BA4" w:rsidRDefault="00FA677C" w:rsidP="008A33C4">
      <w:pPr>
        <w:pStyle w:val="Ttulo2"/>
        <w:shd w:val="clear" w:color="auto" w:fill="FFFFFF" w:themeFill="background1"/>
      </w:pPr>
      <w:bookmarkStart w:id="49" w:name="_Toc167726729"/>
      <w:r w:rsidRPr="00FA677C">
        <w:t>Compressão de Dados e Taxa de Compressão</w:t>
      </w:r>
      <w:bookmarkEnd w:id="49"/>
    </w:p>
    <w:p w14:paraId="2557B43B" w14:textId="77777777" w:rsidR="00201AE6" w:rsidRDefault="00201AE6" w:rsidP="008A33C4">
      <w:pPr>
        <w:shd w:val="clear" w:color="auto" w:fill="FFFFFF" w:themeFill="background1"/>
      </w:pPr>
    </w:p>
    <w:p w14:paraId="3A13DB91" w14:textId="14603D34" w:rsidR="00201AE6" w:rsidRDefault="00201AE6" w:rsidP="008A33C4">
      <w:pPr>
        <w:shd w:val="clear" w:color="auto" w:fill="FFFFFF" w:themeFill="background1"/>
      </w:pPr>
      <w:r w:rsidRPr="00201AE6">
        <w:t xml:space="preserve">Verificamos que a taxa de compressão do ficheiro de palavras-passe foi de apenas </w:t>
      </w:r>
      <w:r w:rsidRPr="00201AE6">
        <w:rPr>
          <w:b/>
          <w:bCs/>
        </w:rPr>
        <w:t>18%</w:t>
      </w:r>
      <w:r w:rsidRPr="00201AE6">
        <w:t>. Es</w:t>
      </w:r>
      <w:r>
        <w:t>t</w:t>
      </w:r>
      <w:r w:rsidRPr="00201AE6">
        <w:t xml:space="preserve">e valor sugere que a </w:t>
      </w:r>
      <w:r w:rsidRPr="00201AE6">
        <w:rPr>
          <w:b/>
          <w:bCs/>
        </w:rPr>
        <w:t>entropia</w:t>
      </w:r>
      <w:r w:rsidRPr="00201AE6">
        <w:t xml:space="preserve"> do ficheiro é relativamente alta. Em outras palavras, os dados apresentam maior imprevisibilidade, pois estão bem distribuídos. Essa observação reforça o nosso esforço em evitar a repetição de símbolos pertencentes à mesma categoria e garantir que todas as categorias tivessem igual probabilidade de ocorrência.</w:t>
      </w:r>
      <w:r>
        <w:t xml:space="preserve"> </w:t>
      </w:r>
      <w:r w:rsidRPr="00201AE6">
        <w:t>A entropia, nes</w:t>
      </w:r>
      <w:r>
        <w:t>t</w:t>
      </w:r>
      <w:r w:rsidRPr="00201AE6">
        <w:t>e contexto, desempenha um papel importante na análise da eficácia da compressão e na compreensão da distribuição dos dados.</w:t>
      </w:r>
    </w:p>
    <w:p w14:paraId="7BC60982" w14:textId="77777777" w:rsidR="005F439C" w:rsidRDefault="00201AE6" w:rsidP="005F439C">
      <w:pPr>
        <w:keepNext/>
        <w:shd w:val="clear" w:color="auto" w:fill="FFFFFF" w:themeFill="background1"/>
        <w:jc w:val="center"/>
      </w:pPr>
      <w:r w:rsidRPr="00201AE6">
        <w:rPr>
          <w:noProof/>
        </w:rPr>
        <w:lastRenderedPageBreak/>
        <w:drawing>
          <wp:inline distT="0" distB="0" distL="0" distR="0" wp14:anchorId="5604B9AC" wp14:editId="3E37B548">
            <wp:extent cx="5400040" cy="666115"/>
            <wp:effectExtent l="0" t="0" r="0" b="635"/>
            <wp:docPr id="151578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52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59" w14:textId="4A42168A" w:rsidR="00201AE6" w:rsidRDefault="005F439C" w:rsidP="005F439C">
      <w:pPr>
        <w:pStyle w:val="Legenda"/>
      </w:pPr>
      <w:bookmarkStart w:id="50" w:name="_Toc164630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6D06">
        <w:rPr>
          <w:noProof/>
        </w:rPr>
        <w:t>23</w:t>
      </w:r>
      <w:r>
        <w:fldChar w:fldCharType="end"/>
      </w:r>
      <w:r>
        <w:t xml:space="preserve"> - </w:t>
      </w:r>
      <w:r w:rsidRPr="005F439C">
        <w:t>Resultado da Compressão do ficheiro de palavras-passe</w:t>
      </w:r>
      <w:bookmarkEnd w:id="50"/>
    </w:p>
    <w:p w14:paraId="75A835B7" w14:textId="77777777" w:rsidR="000B3E82" w:rsidRPr="000B3E82" w:rsidRDefault="000B3E82" w:rsidP="000B3E82"/>
    <w:p w14:paraId="36099687" w14:textId="28E08000" w:rsidR="000B3E82" w:rsidRPr="000B3E82" w:rsidRDefault="00EF1DF6" w:rsidP="000B3E82">
      <w:pPr>
        <w:pStyle w:val="Ttulo1"/>
        <w:shd w:val="clear" w:color="auto" w:fill="FFFFFF" w:themeFill="background1"/>
        <w:ind w:left="425" w:firstLine="0"/>
      </w:pPr>
      <w:bookmarkStart w:id="51" w:name="_Toc164520800"/>
      <w:bookmarkStart w:id="52" w:name="_Toc167726730"/>
      <w:r>
        <w:t>Exercício 5</w:t>
      </w:r>
      <w:bookmarkEnd w:id="51"/>
      <w:bookmarkEnd w:id="52"/>
    </w:p>
    <w:p w14:paraId="105133B9" w14:textId="7E69F8CF" w:rsidR="004032D1" w:rsidRDefault="00AC3348" w:rsidP="004032D1">
      <w:pPr>
        <w:rPr>
          <w:lang w:eastAsia="pt-PT"/>
        </w:rPr>
      </w:pPr>
      <w:r>
        <w:rPr>
          <w:lang w:eastAsia="pt-PT"/>
        </w:rPr>
        <w:t xml:space="preserve">O objetivo do seguinte exercício consiste em implementar um programa capaz de aplicar uma cifra de Vernam a uma imagem, tendo esta qualquer formato, e, de seguida, decifrar a mesma. </w:t>
      </w:r>
      <w:r w:rsidR="00AC2FC8" w:rsidRPr="00AC2FC8">
        <w:rPr>
          <w:lang w:eastAsia="pt-PT"/>
        </w:rPr>
        <w:t>Para tal, é necessário aprofundar 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conhecimento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sobre sistemas criptográficos e cifra de Vernam.</w:t>
      </w:r>
    </w:p>
    <w:p w14:paraId="2DE67DE0" w14:textId="77777777" w:rsidR="000B3E82" w:rsidRDefault="000B3E82" w:rsidP="004032D1">
      <w:pPr>
        <w:rPr>
          <w:lang w:eastAsia="pt-PT"/>
        </w:rPr>
      </w:pPr>
    </w:p>
    <w:p w14:paraId="51B12638" w14:textId="3DF80F33" w:rsidR="000B3E82" w:rsidRDefault="000B3E82" w:rsidP="000B3E82">
      <w:pPr>
        <w:pStyle w:val="Ttulo2"/>
        <w:rPr>
          <w:lang w:eastAsia="pt-PT"/>
        </w:rPr>
      </w:pPr>
      <w:bookmarkStart w:id="53" w:name="_Toc167726731"/>
      <w:r>
        <w:rPr>
          <w:lang w:eastAsia="pt-PT"/>
        </w:rPr>
        <w:t>Sistemas Criptográficos</w:t>
      </w:r>
      <w:bookmarkEnd w:id="53"/>
    </w:p>
    <w:p w14:paraId="6F27DB6E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consiste num sistema que, dado uma mensagem e uma chave, aplica essa chave na mensagem de forma a gerar uma nova mensagem ilegível que pode ser transmitida via canais desprotegidos, sem correr o risco de poder ser compreendida por terceiros.</w:t>
      </w:r>
    </w:p>
    <w:p w14:paraId="54A2E701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apresenta 5 conceitos importantes:</w:t>
      </w:r>
    </w:p>
    <w:p w14:paraId="4D4C1876" w14:textId="055DC44F" w:rsidR="00AC3348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Plain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(P)</w:t>
      </w:r>
      <w:r>
        <w:rPr>
          <w:lang w:eastAsia="pt-PT"/>
        </w:rPr>
        <w:t xml:space="preserve"> – Consiste na mensagem em claro que se pretende enviar</w:t>
      </w:r>
    </w:p>
    <w:p w14:paraId="33A4826D" w14:textId="77777777" w:rsidR="00296399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Cipher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(C)</w:t>
      </w:r>
      <w:r>
        <w:rPr>
          <w:lang w:eastAsia="pt-PT"/>
        </w:rPr>
        <w:t xml:space="preserve"> – Consiste na mensagem cifrada que vai ser transmitida via um canal desprotegido</w:t>
      </w:r>
    </w:p>
    <w:p w14:paraId="21F58EAD" w14:textId="77777777" w:rsidR="000B3E82" w:rsidRPr="000B3E82" w:rsidRDefault="00296399" w:rsidP="00296399">
      <w:pPr>
        <w:pStyle w:val="PargrafodaLista"/>
        <w:numPr>
          <w:ilvl w:val="0"/>
          <w:numId w:val="43"/>
        </w:numPr>
        <w:rPr>
          <w:b/>
          <w:bCs/>
          <w:lang w:eastAsia="pt-PT"/>
        </w:rPr>
      </w:pPr>
      <w:proofErr w:type="spellStart"/>
      <w:r w:rsidRPr="000B3E82">
        <w:rPr>
          <w:b/>
          <w:bCs/>
          <w:lang w:eastAsia="pt-PT"/>
        </w:rPr>
        <w:t>Key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Space</w:t>
      </w:r>
      <w:proofErr w:type="spellEnd"/>
      <w:r w:rsidRPr="000B3E82">
        <w:rPr>
          <w:b/>
          <w:bCs/>
          <w:lang w:eastAsia="pt-PT"/>
        </w:rPr>
        <w:t xml:space="preserve"> (K)</w:t>
      </w:r>
      <w:r>
        <w:rPr>
          <w:lang w:eastAsia="pt-PT"/>
        </w:rPr>
        <w:t xml:space="preserve"> </w:t>
      </w:r>
      <w:r w:rsidR="000B3E82">
        <w:rPr>
          <w:lang w:eastAsia="pt-PT"/>
        </w:rPr>
        <w:t>–</w:t>
      </w:r>
      <w:r>
        <w:rPr>
          <w:lang w:eastAsia="pt-PT"/>
        </w:rPr>
        <w:t xml:space="preserve"> </w:t>
      </w:r>
      <w:r w:rsidR="000B3E82">
        <w:rPr>
          <w:lang w:eastAsia="pt-PT"/>
        </w:rPr>
        <w:t>Chave usada na cifra e/ou na decifra da mensagem</w:t>
      </w:r>
    </w:p>
    <w:p w14:paraId="42C421EB" w14:textId="24BF65B2" w:rsidR="00296399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Encipher</w:t>
      </w:r>
      <w:proofErr w:type="spellEnd"/>
      <w:r w:rsidRPr="000B3E82">
        <w:rPr>
          <w:b/>
          <w:bCs/>
          <w:lang w:eastAsia="pt-PT"/>
        </w:rPr>
        <w:t xml:space="preserve"> (E)</w:t>
      </w:r>
      <w:r>
        <w:rPr>
          <w:lang w:eastAsia="pt-PT"/>
        </w:rPr>
        <w:t xml:space="preserve"> – Cifra aplicada no </w:t>
      </w:r>
      <w:proofErr w:type="spellStart"/>
      <w:r w:rsidRPr="000B3E82">
        <w:rPr>
          <w:b/>
          <w:bCs/>
          <w:i/>
          <w:iCs/>
          <w:lang w:eastAsia="pt-PT"/>
        </w:rPr>
        <w:t>Plain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296399">
        <w:rPr>
          <w:lang w:eastAsia="pt-PT"/>
        </w:rPr>
        <w:t xml:space="preserve"> </w:t>
      </w:r>
      <w:r w:rsidR="00AC2FC8">
        <w:rPr>
          <w:lang w:eastAsia="pt-PT"/>
        </w:rPr>
        <w:t>pelo emissor</w:t>
      </w:r>
    </w:p>
    <w:p w14:paraId="716517A2" w14:textId="4C8FC22B" w:rsidR="000B3E82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>
        <w:rPr>
          <w:b/>
          <w:bCs/>
          <w:lang w:eastAsia="pt-PT"/>
        </w:rPr>
        <w:t>Decipher</w:t>
      </w:r>
      <w:proofErr w:type="spellEnd"/>
      <w:r>
        <w:rPr>
          <w:b/>
          <w:bCs/>
          <w:lang w:eastAsia="pt-PT"/>
        </w:rPr>
        <w:t xml:space="preserve"> (D) </w:t>
      </w:r>
      <w:r>
        <w:rPr>
          <w:lang w:eastAsia="pt-PT"/>
        </w:rPr>
        <w:t xml:space="preserve">– Decifra aplicada no </w:t>
      </w:r>
      <w:proofErr w:type="spellStart"/>
      <w:r w:rsidRPr="000B3E82">
        <w:rPr>
          <w:b/>
          <w:bCs/>
          <w:i/>
          <w:iCs/>
          <w:lang w:eastAsia="pt-PT"/>
        </w:rPr>
        <w:t>Cipher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AC2FC8">
        <w:rPr>
          <w:b/>
          <w:bCs/>
          <w:i/>
          <w:iCs/>
          <w:lang w:eastAsia="pt-PT"/>
        </w:rPr>
        <w:t xml:space="preserve"> </w:t>
      </w:r>
      <w:r w:rsidR="00AC2FC8">
        <w:rPr>
          <w:lang w:eastAsia="pt-PT"/>
        </w:rPr>
        <w:t>pelo recetor</w:t>
      </w:r>
    </w:p>
    <w:p w14:paraId="2E7E16F1" w14:textId="77777777" w:rsidR="000B3E82" w:rsidRDefault="000B3E82" w:rsidP="004032D1">
      <w:pPr>
        <w:rPr>
          <w:lang w:eastAsia="pt-PT"/>
        </w:rPr>
      </w:pPr>
    </w:p>
    <w:p w14:paraId="417692E1" w14:textId="47A98C05" w:rsidR="000B3E82" w:rsidRDefault="000B3E82" w:rsidP="004032D1">
      <w:pPr>
        <w:rPr>
          <w:lang w:eastAsia="pt-PT"/>
        </w:rPr>
      </w:pPr>
      <w:r>
        <w:rPr>
          <w:lang w:eastAsia="pt-PT"/>
        </w:rPr>
        <w:t>Um sistema criptográfico pode apresentar dois tipos distintos de cifra:</w:t>
      </w:r>
    </w:p>
    <w:p w14:paraId="2FEBB74C" w14:textId="4B07524C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 w:rsidRPr="000B3E82">
        <w:rPr>
          <w:b/>
          <w:bCs/>
          <w:lang w:eastAsia="pt-PT"/>
        </w:rPr>
        <w:t>Cifra Simétrica</w:t>
      </w:r>
      <w:r>
        <w:rPr>
          <w:lang w:eastAsia="pt-PT"/>
        </w:rPr>
        <w:t xml:space="preserve"> – A mesma chave, secreta,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 xml:space="preserve"> e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70310112" w14:textId="1521747E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>
        <w:rPr>
          <w:b/>
          <w:bCs/>
          <w:lang w:eastAsia="pt-PT"/>
        </w:rPr>
        <w:t xml:space="preserve">Cifra Assimétrica </w:t>
      </w:r>
      <w:r>
        <w:rPr>
          <w:lang w:eastAsia="pt-PT"/>
        </w:rPr>
        <w:t xml:space="preserve">– Uma chave, pública,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uma outra chave, secreta, é utilizada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2EE3E637" w14:textId="77777777" w:rsidR="000B3E82" w:rsidRDefault="000B3E82" w:rsidP="000B3E82">
      <w:pPr>
        <w:rPr>
          <w:lang w:eastAsia="pt-PT"/>
        </w:rPr>
      </w:pPr>
    </w:p>
    <w:p w14:paraId="0FEC341F" w14:textId="00778FF5" w:rsidR="000B3E82" w:rsidRPr="000B3E82" w:rsidRDefault="000B3E82" w:rsidP="000B3E82">
      <w:pPr>
        <w:pStyle w:val="Ttulo2"/>
        <w:rPr>
          <w:lang w:eastAsia="pt-PT"/>
        </w:rPr>
      </w:pPr>
      <w:bookmarkStart w:id="54" w:name="_Toc167726732"/>
      <w:r>
        <w:rPr>
          <w:lang w:eastAsia="pt-PT"/>
        </w:rPr>
        <w:t>Cifra de Vernam</w:t>
      </w:r>
      <w:bookmarkEnd w:id="54"/>
    </w:p>
    <w:p w14:paraId="076675D0" w14:textId="34076E78" w:rsidR="00AC3348" w:rsidRDefault="000B3E82" w:rsidP="004032D1">
      <w:pPr>
        <w:rPr>
          <w:lang w:eastAsia="pt-PT"/>
        </w:rPr>
      </w:pPr>
      <w:r>
        <w:rPr>
          <w:lang w:eastAsia="pt-PT"/>
        </w:rPr>
        <w:t xml:space="preserve">Em 1919, Gilbert Vernam propôs o Sistema de cifra </w:t>
      </w:r>
      <w:proofErr w:type="spellStart"/>
      <w:r>
        <w:rPr>
          <w:lang w:eastAsia="pt-PT"/>
        </w:rPr>
        <w:t>One</w:t>
      </w:r>
      <w:proofErr w:type="spellEnd"/>
      <w:r>
        <w:rPr>
          <w:lang w:eastAsia="pt-PT"/>
        </w:rPr>
        <w:t>-Time-</w:t>
      </w:r>
      <w:proofErr w:type="spellStart"/>
      <w:r>
        <w:rPr>
          <w:lang w:eastAsia="pt-PT"/>
        </w:rPr>
        <w:t>Pad</w:t>
      </w:r>
      <w:proofErr w:type="spellEnd"/>
      <w:r>
        <w:rPr>
          <w:lang w:eastAsia="pt-PT"/>
        </w:rPr>
        <w:t>, que consiste num</w:t>
      </w:r>
      <w:r w:rsidR="003C220E">
        <w:rPr>
          <w:lang w:eastAsia="pt-PT"/>
        </w:rPr>
        <w:t>a técnica de</w:t>
      </w:r>
      <w:r>
        <w:rPr>
          <w:lang w:eastAsia="pt-PT"/>
        </w:rPr>
        <w:t xml:space="preserve"> c</w:t>
      </w:r>
      <w:r w:rsidR="003C220E">
        <w:rPr>
          <w:lang w:eastAsia="pt-PT"/>
        </w:rPr>
        <w:t>riptografia simétrica que oferece segurança perfeita quando aplicada nas seguintes condições:</w:t>
      </w:r>
    </w:p>
    <w:p w14:paraId="3B6DCF36" w14:textId="694F58B7" w:rsidR="000B3E82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utilizada é do mesmo comprimento que 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0CA26551" w14:textId="45A00B0E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não é reutilizada</w:t>
      </w:r>
    </w:p>
    <w:p w14:paraId="2D831798" w14:textId="12A450BD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lastRenderedPageBreak/>
        <w:t>A chave:</w:t>
      </w:r>
    </w:p>
    <w:p w14:paraId="32B38598" w14:textId="26843143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aleatória</w:t>
      </w:r>
    </w:p>
    <w:p w14:paraId="3A3D2587" w14:textId="7D7D5720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pelo menos do comprimento do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10524EC8" w14:textId="76DC6F65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Nunca deve ser reutilizada</w:t>
      </w:r>
    </w:p>
    <w:p w14:paraId="04655956" w14:textId="514DB3E6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mantida secreta</w:t>
      </w:r>
    </w:p>
    <w:p w14:paraId="44550B84" w14:textId="77777777" w:rsidR="003C220E" w:rsidRDefault="003C220E" w:rsidP="003C220E">
      <w:pPr>
        <w:rPr>
          <w:lang w:eastAsia="pt-PT"/>
        </w:rPr>
      </w:pPr>
    </w:p>
    <w:p w14:paraId="43FA6EAB" w14:textId="669DD509" w:rsidR="00676404" w:rsidRDefault="003C220E" w:rsidP="003C220E">
      <w:pPr>
        <w:rPr>
          <w:lang w:eastAsia="pt-PT"/>
        </w:rPr>
      </w:pPr>
      <w:r>
        <w:rPr>
          <w:lang w:eastAsia="pt-PT"/>
        </w:rPr>
        <w:t xml:space="preserve">Na cifra de Vernam, o texto em claro é cifrado através da operação </w:t>
      </w:r>
      <w:r w:rsidRPr="003C220E">
        <w:rPr>
          <w:b/>
          <w:bCs/>
          <w:lang w:eastAsia="pt-PT"/>
        </w:rPr>
        <w:t>XOR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>entre os símbolos deste e um conjunto de chaves secretas, aleatórias e distintas</w:t>
      </w:r>
      <w:r w:rsidR="00676404">
        <w:rPr>
          <w:lang w:eastAsia="pt-PT"/>
        </w:rPr>
        <w:t>.</w:t>
      </w:r>
      <w:r>
        <w:rPr>
          <w:lang w:eastAsia="pt-PT"/>
        </w:rPr>
        <w:t xml:space="preserve"> </w:t>
      </w:r>
      <w:r w:rsidR="00676404">
        <w:rPr>
          <w:lang w:eastAsia="pt-PT"/>
        </w:rPr>
        <w:t>Já</w:t>
      </w:r>
      <w:r>
        <w:rPr>
          <w:lang w:eastAsia="pt-PT"/>
        </w:rPr>
        <w:t xml:space="preserve"> a decifra é realizada recorrendo à mesma operação entre os símbolos do texto cifrado e </w:t>
      </w:r>
      <w:r w:rsidR="00676404">
        <w:rPr>
          <w:lang w:eastAsia="pt-PT"/>
        </w:rPr>
        <w:t>a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chave</w:t>
      </w:r>
      <w:r w:rsidR="00AC2FC8">
        <w:rPr>
          <w:lang w:eastAsia="pt-PT"/>
        </w:rPr>
        <w:t>s correspondentes</w:t>
      </w:r>
      <w:r w:rsidR="00676404">
        <w:rPr>
          <w:lang w:eastAsia="pt-PT"/>
        </w:rPr>
        <w:t>, pertencente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ao mesmo conjunto </w:t>
      </w:r>
      <w:r w:rsidR="00AC2FC8">
        <w:rPr>
          <w:lang w:eastAsia="pt-PT"/>
        </w:rPr>
        <w:t>usado na cifra</w:t>
      </w:r>
      <w:r w:rsidR="00676404">
        <w:rPr>
          <w:lang w:eastAsia="pt-PT"/>
        </w:rPr>
        <w:t>.</w:t>
      </w:r>
    </w:p>
    <w:p w14:paraId="01A4D14E" w14:textId="77777777" w:rsidR="00676404" w:rsidRDefault="00676404" w:rsidP="003C220E">
      <w:pPr>
        <w:rPr>
          <w:lang w:eastAsia="pt-PT"/>
        </w:rPr>
      </w:pPr>
    </w:p>
    <w:p w14:paraId="071CAEFA" w14:textId="5D188FA9" w:rsidR="003C220E" w:rsidRDefault="00676404" w:rsidP="00676404">
      <w:pPr>
        <w:pStyle w:val="Ttulo2"/>
        <w:rPr>
          <w:lang w:eastAsia="pt-PT"/>
        </w:rPr>
      </w:pPr>
      <w:bookmarkStart w:id="55" w:name="_Toc167726733"/>
      <w:r w:rsidRPr="00676404">
        <w:rPr>
          <w:lang w:eastAsia="pt-PT"/>
        </w:rPr>
        <w:t>Realização do Exercício</w:t>
      </w:r>
      <w:bookmarkEnd w:id="55"/>
      <w:r w:rsidR="003C220E" w:rsidRPr="00676404">
        <w:rPr>
          <w:lang w:eastAsia="pt-PT"/>
        </w:rPr>
        <w:t xml:space="preserve"> </w:t>
      </w:r>
    </w:p>
    <w:p w14:paraId="7061754D" w14:textId="77777777" w:rsidR="004C5D90" w:rsidRDefault="004C5D90" w:rsidP="00676404">
      <w:pPr>
        <w:rPr>
          <w:lang w:eastAsia="pt-PT"/>
        </w:rPr>
      </w:pPr>
      <w:r w:rsidRPr="004C5D90">
        <w:rPr>
          <w:lang w:eastAsia="pt-PT"/>
        </w:rPr>
        <w:t>Nesta secção, apresentaremos informações relevantes para a compreensão da solução proposta pelo nosso grupo para este exercício, bem como os resultados obtidos.</w:t>
      </w:r>
    </w:p>
    <w:p w14:paraId="3F7BB16F" w14:textId="1F9348ED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Na realização da nossa aplicação de cifra e decifra de uma imagem, recorreu-se à biblioteca </w:t>
      </w:r>
      <w:proofErr w:type="spellStart"/>
      <w:r w:rsidRPr="00676404">
        <w:rPr>
          <w:b/>
          <w:bCs/>
          <w:i/>
          <w:iCs/>
          <w:lang w:eastAsia="pt-PT"/>
        </w:rPr>
        <w:t>Pillow</w:t>
      </w:r>
      <w:proofErr w:type="spellEnd"/>
      <w:r>
        <w:rPr>
          <w:lang w:eastAsia="pt-PT"/>
        </w:rPr>
        <w:t xml:space="preserve"> da linguagem </w:t>
      </w:r>
      <w:proofErr w:type="spellStart"/>
      <w:r w:rsidRPr="00676404">
        <w:rPr>
          <w:b/>
          <w:bCs/>
          <w:i/>
          <w:iCs/>
          <w:lang w:eastAsia="pt-PT"/>
        </w:rPr>
        <w:t>Python</w:t>
      </w:r>
      <w:proofErr w:type="spellEnd"/>
      <w:r>
        <w:rPr>
          <w:lang w:eastAsia="pt-PT"/>
        </w:rPr>
        <w:t xml:space="preserve"> de forma a conseguir realizar operações de obtenção da informação de uma imagem e manipulação da mesma.</w:t>
      </w:r>
    </w:p>
    <w:p w14:paraId="01EE9CA8" w14:textId="06207C99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Neste exercício nem todas as condições para obter uma cifra que apresente segurança perfeita foram respeitadas, </w:t>
      </w:r>
      <w:r w:rsidR="004C5D90">
        <w:rPr>
          <w:lang w:eastAsia="pt-PT"/>
        </w:rPr>
        <w:t>isto porque,</w:t>
      </w:r>
      <w:r>
        <w:rPr>
          <w:lang w:eastAsia="pt-PT"/>
        </w:rPr>
        <w:t xml:space="preserve"> a geração do conjunto de chaves utilizadas na cifra da imagem é </w:t>
      </w:r>
      <w:r w:rsidR="004C5D90">
        <w:rPr>
          <w:lang w:eastAsia="pt-PT"/>
        </w:rPr>
        <w:t>aleatória</w:t>
      </w:r>
      <w:r>
        <w:rPr>
          <w:lang w:eastAsia="pt-PT"/>
        </w:rPr>
        <w:t>, o que não garante a unicidade destas.</w:t>
      </w:r>
    </w:p>
    <w:p w14:paraId="65A895B1" w14:textId="43314076" w:rsidR="004C5D90" w:rsidRDefault="00676404" w:rsidP="00676404">
      <w:pPr>
        <w:rPr>
          <w:lang w:eastAsia="pt-PT"/>
        </w:rPr>
      </w:pPr>
      <w:r>
        <w:rPr>
          <w:lang w:eastAsia="pt-PT"/>
        </w:rPr>
        <w:t>Por fi</w:t>
      </w:r>
      <w:r w:rsidR="004C5D90">
        <w:rPr>
          <w:lang w:eastAsia="pt-PT"/>
        </w:rPr>
        <w:t xml:space="preserve">m, todas as chaves utilizadas na cifra de cada pixel da imagem, ou de uma porção da imagem, foram guardadas nos pixels correspondentes num outro ficheiro de imagem nomeado </w:t>
      </w:r>
      <w:r w:rsidR="004C5D90" w:rsidRPr="004C5D90">
        <w:rPr>
          <w:b/>
          <w:bCs/>
          <w:lang w:eastAsia="pt-PT"/>
        </w:rPr>
        <w:t>cypherKeys.png</w:t>
      </w:r>
      <w:r w:rsidR="004C5D90">
        <w:rPr>
          <w:lang w:eastAsia="pt-PT"/>
        </w:rPr>
        <w:t>, apresentando este formato de forma a não existir perda de informação.</w:t>
      </w:r>
    </w:p>
    <w:p w14:paraId="5BFB922F" w14:textId="77777777" w:rsidR="004C5D90" w:rsidRDefault="004C5D90" w:rsidP="00676404">
      <w:pPr>
        <w:rPr>
          <w:lang w:eastAsia="pt-PT"/>
        </w:rPr>
      </w:pPr>
    </w:p>
    <w:p w14:paraId="46691A7D" w14:textId="464F4B8C" w:rsidR="004C5D90" w:rsidRDefault="004C5D90" w:rsidP="00676404">
      <w:pPr>
        <w:rPr>
          <w:lang w:eastAsia="pt-PT"/>
        </w:rPr>
      </w:pPr>
      <w:r>
        <w:rPr>
          <w:lang w:eastAsia="pt-PT"/>
        </w:rPr>
        <w:t xml:space="preserve">As figuras seguintes apresentam os resultados da cifra e decifra de uma imagem </w:t>
      </w:r>
      <w:r w:rsidRPr="004C5D90">
        <w:rPr>
          <w:b/>
          <w:bCs/>
          <w:lang w:eastAsia="pt-PT"/>
        </w:rPr>
        <w:t>monocromática</w:t>
      </w:r>
      <w:r>
        <w:rPr>
          <w:lang w:eastAsia="pt-PT"/>
        </w:rPr>
        <w:t xml:space="preserve"> com formato </w:t>
      </w:r>
      <w:proofErr w:type="spellStart"/>
      <w:r>
        <w:rPr>
          <w:b/>
          <w:bCs/>
          <w:i/>
          <w:iCs/>
          <w:lang w:eastAsia="pt-PT"/>
        </w:rPr>
        <w:t>bmp</w:t>
      </w:r>
      <w:proofErr w:type="spellEnd"/>
      <w:r>
        <w:rPr>
          <w:b/>
          <w:bCs/>
          <w:i/>
          <w:iCs/>
          <w:lang w:eastAsia="pt-PT"/>
        </w:rPr>
        <w:t xml:space="preserve"> </w:t>
      </w:r>
      <w:r>
        <w:rPr>
          <w:lang w:eastAsia="pt-PT"/>
        </w:rPr>
        <w:t xml:space="preserve">e de uma imagem </w:t>
      </w:r>
      <w:r w:rsidRPr="004C5D90">
        <w:rPr>
          <w:b/>
          <w:bCs/>
          <w:lang w:eastAsia="pt-PT"/>
        </w:rPr>
        <w:t>colorida</w:t>
      </w:r>
      <w:r>
        <w:rPr>
          <w:lang w:eastAsia="pt-PT"/>
        </w:rPr>
        <w:t xml:space="preserve"> com formato </w:t>
      </w:r>
      <w:proofErr w:type="spellStart"/>
      <w:r w:rsidRPr="004C5D90">
        <w:rPr>
          <w:b/>
          <w:bCs/>
          <w:i/>
          <w:iCs/>
          <w:lang w:eastAsia="pt-PT"/>
        </w:rPr>
        <w:t>jpg</w:t>
      </w:r>
      <w:proofErr w:type="spellEnd"/>
      <w:r>
        <w:rPr>
          <w:lang w:eastAsia="pt-PT"/>
        </w:rPr>
        <w:t>.</w:t>
      </w:r>
    </w:p>
    <w:p w14:paraId="13110E6A" w14:textId="38836EB4" w:rsidR="005F439C" w:rsidRDefault="005363EE" w:rsidP="005F439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3ACC4E" wp14:editId="08EBD313">
                <wp:simplePos x="0" y="0"/>
                <wp:positionH relativeFrom="column">
                  <wp:posOffset>3659505</wp:posOffset>
                </wp:positionH>
                <wp:positionV relativeFrom="paragraph">
                  <wp:posOffset>1788795</wp:posOffset>
                </wp:positionV>
                <wp:extent cx="1731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996749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F6C88" w14:textId="564B9FB7" w:rsidR="005363EE" w:rsidRPr="006F3E6D" w:rsidRDefault="005363EE" w:rsidP="005363EE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26 – Deciphered lena.bmp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CC4E" id="_x0000_s1027" type="#_x0000_t202" style="position:absolute;left:0;text-align:left;margin-left:288.15pt;margin-top:140.85pt;width:136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" stroked="f">
                <v:textbox style="mso-fit-shape-to-text:t" inset="0,0,0,0">
                  <w:txbxContent>
                    <w:p w14:paraId="28CF6C88" w14:textId="564B9FB7" w:rsidR="005363EE" w:rsidRPr="006F3E6D" w:rsidRDefault="005363EE" w:rsidP="005363EE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26 – Deciphered lena.bmp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2403C8B" wp14:editId="7C9F0D1D">
            <wp:simplePos x="0" y="0"/>
            <wp:positionH relativeFrom="column">
              <wp:posOffset>3659505</wp:posOffset>
            </wp:positionH>
            <wp:positionV relativeFrom="paragraph">
              <wp:posOffset>0</wp:posOffset>
            </wp:positionV>
            <wp:extent cx="1731645" cy="1731645"/>
            <wp:effectExtent l="0" t="0" r="1905" b="1905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12539155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D17E7F" wp14:editId="5E56FC6D">
                <wp:simplePos x="0" y="0"/>
                <wp:positionH relativeFrom="column">
                  <wp:posOffset>1905</wp:posOffset>
                </wp:positionH>
                <wp:positionV relativeFrom="paragraph">
                  <wp:posOffset>1793240</wp:posOffset>
                </wp:positionV>
                <wp:extent cx="1714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176486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84FAC" w14:textId="224F3173" w:rsidR="00606969" w:rsidRPr="00BD37F1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56" w:name="_Toc164630254"/>
                            <w:r>
                              <w:t xml:space="preserve">Figura </w:t>
                            </w:r>
                            <w:r w:rsidR="005363EE">
                              <w:t>24</w:t>
                            </w:r>
                            <w:r>
                              <w:t xml:space="preserve"> – lena.bmp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17E7F" id="_x0000_s1028" type="#_x0000_t202" style="position:absolute;left:0;text-align:left;margin-left:.15pt;margin-top:141.2pt;width:13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NvvGQIAAD8EAAAOAAAAZHJzL2Uyb0RvYy54bWysU8GO0zAQvSPxD5bvNG1hFx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" stroked="f">
                <v:textbox style="mso-fit-shape-to-text:t" inset="0,0,0,0">
                  <w:txbxContent>
                    <w:p w14:paraId="02C84FAC" w14:textId="224F3173" w:rsidR="00606969" w:rsidRPr="00BD37F1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57" w:name="_Toc164630254"/>
                      <w:r>
                        <w:t xml:space="preserve">Figura </w:t>
                      </w:r>
                      <w:r w:rsidR="005363EE">
                        <w:t>24</w:t>
                      </w:r>
                      <w:r>
                        <w:t xml:space="preserve"> – lena.bmp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 w:rsidRPr="006B7D9B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4584F2E7" wp14:editId="03512B6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714500" cy="1736271"/>
            <wp:effectExtent l="0" t="0" r="0" b="0"/>
            <wp:wrapTight wrapText="bothSides">
              <wp:wrapPolygon edited="0">
                <wp:start x="0" y="0"/>
                <wp:lineTo x="0" y="21331"/>
                <wp:lineTo x="21360" y="21331"/>
                <wp:lineTo x="21360" y="0"/>
                <wp:lineTo x="0" y="0"/>
              </wp:wrapPolygon>
            </wp:wrapTight>
            <wp:docPr id="114617456" name="Imagem 1" descr="Uma imagem com acessório para a cabeça, vestuário, Cara humana, chap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56" name="Imagem 1" descr="Uma imagem com acessório para a cabeça, vestuário, Cara humana, chapéu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1CFB67" wp14:editId="3E169BE1">
                <wp:simplePos x="0" y="0"/>
                <wp:positionH relativeFrom="column">
                  <wp:posOffset>1808480</wp:posOffset>
                </wp:positionH>
                <wp:positionV relativeFrom="paragraph">
                  <wp:posOffset>1795780</wp:posOffset>
                </wp:positionV>
                <wp:extent cx="1744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19074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17539" w14:textId="12A56932" w:rsidR="00606969" w:rsidRPr="00330B29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58" w:name="_Toc164630255"/>
                            <w:r>
                              <w:t xml:space="preserve">Figura </w:t>
                            </w:r>
                            <w:r w:rsidR="005363EE">
                              <w:t>25</w:t>
                            </w:r>
                            <w:r>
                              <w:t xml:space="preserve"> – Ciphered lena.bmp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FB67" id="_x0000_s1029" type="#_x0000_t202" style="position:absolute;left:0;text-align:left;margin-left:142.4pt;margin-top:141.4pt;width:137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" stroked="f">
                <v:textbox style="mso-fit-shape-to-text:t" inset="0,0,0,0">
                  <w:txbxContent>
                    <w:p w14:paraId="25F17539" w14:textId="12A56932" w:rsidR="00606969" w:rsidRPr="00330B29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59" w:name="_Toc164630255"/>
                      <w:r>
                        <w:t xml:space="preserve">Figura </w:t>
                      </w:r>
                      <w:r w:rsidR="005363EE">
                        <w:t>25</w:t>
                      </w:r>
                      <w:r>
                        <w:t xml:space="preserve"> – Ciphered lena.bmp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1E2FEED" wp14:editId="3441A02B">
            <wp:simplePos x="0" y="0"/>
            <wp:positionH relativeFrom="column">
              <wp:posOffset>1808480</wp:posOffset>
            </wp:positionH>
            <wp:positionV relativeFrom="paragraph">
              <wp:posOffset>1905</wp:posOffset>
            </wp:positionV>
            <wp:extent cx="1744980" cy="1736725"/>
            <wp:effectExtent l="0" t="0" r="7620" b="0"/>
            <wp:wrapTight wrapText="bothSides">
              <wp:wrapPolygon edited="0">
                <wp:start x="0" y="0"/>
                <wp:lineTo x="0" y="21324"/>
                <wp:lineTo x="21459" y="21324"/>
                <wp:lineTo x="21459" y="0"/>
                <wp:lineTo x="0" y="0"/>
              </wp:wrapPolygon>
            </wp:wrapTight>
            <wp:docPr id="1497384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17449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3903A4" w14:textId="3E669159" w:rsidR="00687A66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283356E" wp14:editId="388D643E">
                <wp:simplePos x="0" y="0"/>
                <wp:positionH relativeFrom="column">
                  <wp:posOffset>1773555</wp:posOffset>
                </wp:positionH>
                <wp:positionV relativeFrom="paragraph">
                  <wp:posOffset>2022475</wp:posOffset>
                </wp:positionV>
                <wp:extent cx="170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0489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C1623" w14:textId="328D98AA" w:rsidR="00687A66" w:rsidRPr="00C21FCD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28 – 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3356E" id="_x0000_s1030" type="#_x0000_t202" style="position:absolute;left:0;text-align:left;margin-left:139.65pt;margin-top:159.25pt;width:134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14GQIAAD8EAAAOAAAAZHJzL2Uyb0RvYy54bWysU8GO0zAQvSPxD5bvNG1ZFh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" stroked="f">
                <v:textbox style="mso-fit-shape-to-text:t" inset="0,0,0,0">
                  <w:txbxContent>
                    <w:p w14:paraId="012C1623" w14:textId="328D98AA" w:rsidR="00687A66" w:rsidRPr="00C21FCD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28 – 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9E60C54" wp14:editId="74AE49B5">
            <wp:simplePos x="0" y="0"/>
            <wp:positionH relativeFrom="column">
              <wp:posOffset>1773555</wp:posOffset>
            </wp:positionH>
            <wp:positionV relativeFrom="paragraph">
              <wp:posOffset>269240</wp:posOffset>
            </wp:positionV>
            <wp:extent cx="1702435" cy="1696085"/>
            <wp:effectExtent l="0" t="0" r="0" b="0"/>
            <wp:wrapTight wrapText="bothSides">
              <wp:wrapPolygon edited="0">
                <wp:start x="0" y="0"/>
                <wp:lineTo x="0" y="21349"/>
                <wp:lineTo x="21270" y="21349"/>
                <wp:lineTo x="21270" y="0"/>
                <wp:lineTo x="0" y="0"/>
              </wp:wrapPolygon>
            </wp:wrapTight>
            <wp:docPr id="13778716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/>
                    <a:stretch/>
                  </pic:blipFill>
                  <pic:spPr bwMode="auto">
                    <a:xfrm>
                      <a:off x="0" y="0"/>
                      <a:ext cx="17024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959DEE" wp14:editId="385C763C">
                <wp:simplePos x="0" y="0"/>
                <wp:positionH relativeFrom="column">
                  <wp:posOffset>3547110</wp:posOffset>
                </wp:positionH>
                <wp:positionV relativeFrom="paragraph">
                  <wp:posOffset>2024380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32021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BCF2" w14:textId="11CE2D80" w:rsidR="00687A66" w:rsidRPr="00CA137F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29 – Deciphered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59DEE" id="_x0000_s1031" type="#_x0000_t202" style="position:absolute;left:0;text-align:left;margin-left:279.3pt;margin-top:159.4pt;width:134.1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" stroked="f">
                <v:textbox style="mso-fit-shape-to-text:t" inset="0,0,0,0">
                  <w:txbxContent>
                    <w:p w14:paraId="6510BCF2" w14:textId="11CE2D80" w:rsidR="00687A66" w:rsidRPr="00CA137F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29 – Deciphered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7A6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3C707B4" wp14:editId="18BF1294">
            <wp:simplePos x="0" y="0"/>
            <wp:positionH relativeFrom="column">
              <wp:posOffset>3547110</wp:posOffset>
            </wp:positionH>
            <wp:positionV relativeFrom="paragraph">
              <wp:posOffset>269240</wp:posOffset>
            </wp:positionV>
            <wp:extent cx="170370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1149531517" name="Imagem 1" descr="Uma imagem com fruta, Morangos, Morango silvestre, Louça de serv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1517" name="Imagem 1" descr="Uma imagem com fruta, Morangos, Morango silvestre, Louça de servir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EE4C" w14:textId="0A3DF37A" w:rsidR="00687A66" w:rsidRPr="004C5D90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9603B1" wp14:editId="2AC47A86">
                <wp:simplePos x="0" y="0"/>
                <wp:positionH relativeFrom="column">
                  <wp:posOffset>0</wp:posOffset>
                </wp:positionH>
                <wp:positionV relativeFrom="paragraph">
                  <wp:posOffset>1739900</wp:posOffset>
                </wp:positionV>
                <wp:extent cx="1685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808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A52E" w14:textId="7395D913" w:rsidR="00687A66" w:rsidRPr="007A5204" w:rsidRDefault="00687A66" w:rsidP="00687A66">
                            <w:pPr>
                              <w:pStyle w:val="Legenda"/>
                              <w:rPr>
                                <w:sz w:val="22"/>
                              </w:rPr>
                            </w:pPr>
                            <w:r>
                              <w:t>Figura 27 –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03B1" id="_x0000_s1032" type="#_x0000_t202" style="position:absolute;left:0;text-align:left;margin-left:0;margin-top:137pt;width:132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" stroked="f">
                <v:textbox style="mso-fit-shape-to-text:t" inset="0,0,0,0">
                  <w:txbxContent>
                    <w:p w14:paraId="3F4EA52E" w14:textId="7395D913" w:rsidR="00687A66" w:rsidRPr="007A5204" w:rsidRDefault="00687A66" w:rsidP="00687A66">
                      <w:pPr>
                        <w:pStyle w:val="Legenda"/>
                        <w:rPr>
                          <w:sz w:val="22"/>
                        </w:rPr>
                      </w:pPr>
                      <w:r>
                        <w:t>Figura 27 –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 w:rsidRPr="005F439C"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2BBB6F56" wp14:editId="46B2B9A9">
            <wp:simplePos x="0" y="0"/>
            <wp:positionH relativeFrom="column">
              <wp:posOffset>520</wp:posOffset>
            </wp:positionH>
            <wp:positionV relativeFrom="paragraph">
              <wp:posOffset>404</wp:posOffset>
            </wp:positionV>
            <wp:extent cx="1686317" cy="1683327"/>
            <wp:effectExtent l="0" t="0" r="0" b="0"/>
            <wp:wrapTight wrapText="bothSides">
              <wp:wrapPolygon edited="0">
                <wp:start x="0" y="0"/>
                <wp:lineTo x="0" y="21274"/>
                <wp:lineTo x="21234" y="21274"/>
                <wp:lineTo x="21234" y="0"/>
                <wp:lineTo x="0" y="0"/>
              </wp:wrapPolygon>
            </wp:wrapTight>
            <wp:docPr id="1032666756" name="Imagem 1" descr="Uma imagem com fruta, Morangos, Morango silvestre, Morango-silv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56" name="Imagem 1" descr="Uma imagem com fruta, Morangos, Morango silvestre, Morango-silvestre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6317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D8A3" w14:textId="45F9B79D" w:rsidR="00EF1DF6" w:rsidRDefault="00EF1DF6" w:rsidP="008A33C4">
      <w:pPr>
        <w:pStyle w:val="Ttulo1"/>
        <w:shd w:val="clear" w:color="auto" w:fill="FFFFFF" w:themeFill="background1"/>
        <w:ind w:left="425" w:firstLine="0"/>
      </w:pPr>
      <w:bookmarkStart w:id="60" w:name="_Toc164520801"/>
      <w:bookmarkStart w:id="61" w:name="_Toc167726734"/>
      <w:r>
        <w:t>Exercício 6</w:t>
      </w:r>
      <w:bookmarkEnd w:id="60"/>
      <w:bookmarkEnd w:id="61"/>
    </w:p>
    <w:p w14:paraId="1C3933A9" w14:textId="241EDFA4" w:rsidR="00E40DE8" w:rsidRPr="00E40DE8" w:rsidRDefault="00E40DE8" w:rsidP="008A33C4">
      <w:pPr>
        <w:shd w:val="clear" w:color="auto" w:fill="FFFFFF" w:themeFill="background1"/>
      </w:pPr>
      <w:r w:rsidRPr="00E40DE8">
        <w:t xml:space="preserve">Neste exercício, abordaremos a simulação de transmissão de dados em </w:t>
      </w:r>
      <w:r w:rsidRPr="00E40DE8">
        <w:rPr>
          <w:b/>
          <w:bCs/>
        </w:rPr>
        <w:t xml:space="preserve">canais binários simétricos (BSC). </w:t>
      </w:r>
      <w:r w:rsidRPr="00E40DE8">
        <w:t xml:space="preserve">O BSC é um modelo utilizado para representar a transmissão de informações em sistemas de comunicação sujeitos a erros. </w:t>
      </w:r>
    </w:p>
    <w:p w14:paraId="77F8BB5F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1CADAA5" w14:textId="3F3A8055" w:rsidR="00FA677C" w:rsidRDefault="00FA677C" w:rsidP="008A33C4">
      <w:pPr>
        <w:pStyle w:val="Ttulo2"/>
        <w:shd w:val="clear" w:color="auto" w:fill="FFFFFF" w:themeFill="background1"/>
      </w:pPr>
      <w:bookmarkStart w:id="62" w:name="_Toc167726735"/>
      <w:proofErr w:type="spellStart"/>
      <w:r>
        <w:t>Binary</w:t>
      </w:r>
      <w:proofErr w:type="spellEnd"/>
      <w:r>
        <w:t xml:space="preserve"> </w:t>
      </w:r>
      <w:proofErr w:type="spellStart"/>
      <w:r>
        <w:t>Symmetric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(BSC)</w:t>
      </w:r>
      <w:bookmarkEnd w:id="62"/>
    </w:p>
    <w:p w14:paraId="0B0EC9B7" w14:textId="77777777" w:rsidR="00E40DE8" w:rsidRDefault="00E40DE8" w:rsidP="008A33C4">
      <w:pPr>
        <w:shd w:val="clear" w:color="auto" w:fill="FFFFFF" w:themeFill="background1"/>
      </w:pPr>
    </w:p>
    <w:p w14:paraId="6931C291" w14:textId="358499B2" w:rsidR="00E40DE8" w:rsidRPr="00E40DE8" w:rsidRDefault="00E40DE8" w:rsidP="008A33C4">
      <w:pPr>
        <w:shd w:val="clear" w:color="auto" w:fill="FFFFFF" w:themeFill="background1"/>
        <w:rPr>
          <w:i/>
          <w:iCs/>
        </w:rPr>
      </w:pPr>
      <w:r>
        <w:rPr>
          <w:i/>
          <w:iCs/>
        </w:rPr>
        <w:t>“</w:t>
      </w:r>
      <w:r w:rsidRPr="00E40DE8">
        <w:rPr>
          <w:i/>
          <w:iCs/>
        </w:rPr>
        <w:t>O BSC é um canal binário, ou seja, pode transmitir apenas um dos dois símbolos possíveis (normalmente 0 e 1). A transmissão não é perfeita e eventualmente o recetor recebe um bit com erro. Deve-se salientar que outros tipos de canal são capazes de transmitir mais de dois símbolos e até mesmo um número infinito de símbolos.</w:t>
      </w:r>
    </w:p>
    <w:p w14:paraId="7CAA84D2" w14:textId="637EC3C5" w:rsidR="00E40DE8" w:rsidRDefault="00E40DE8" w:rsidP="008A33C4">
      <w:pPr>
        <w:shd w:val="clear" w:color="auto" w:fill="FFFFFF" w:themeFill="background1"/>
        <w:rPr>
          <w:b/>
          <w:bCs/>
        </w:rPr>
      </w:pPr>
      <w:r w:rsidRPr="00E40DE8">
        <w:rPr>
          <w:i/>
          <w:iCs/>
        </w:rPr>
        <w:t>Este canal é frequentemente utilizado por ser um dos canais com ruído mais simples de ser analisado. Muitos problemas em teoria de comunicação podem ser simplificados para o BSC. Por outro lado, a capacidade de transmissão eficaz através do BSC pode originar soluções para canais de maior complexidade.</w:t>
      </w:r>
      <w:r>
        <w:rPr>
          <w:i/>
          <w:iCs/>
        </w:rPr>
        <w:t xml:space="preserve">” </w:t>
      </w:r>
      <w:hyperlink w:anchor="_Bibliografia_1" w:history="1">
        <w:r w:rsidR="00D62177" w:rsidRPr="00D62177">
          <w:rPr>
            <w:rStyle w:val="Hiperligao"/>
            <w:b/>
            <w:bCs/>
          </w:rPr>
          <w:t>[1]</w:t>
        </w:r>
      </w:hyperlink>
    </w:p>
    <w:p w14:paraId="23FE4B44" w14:textId="1C65C607" w:rsidR="00E40DE8" w:rsidRDefault="009312EE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  <w:r w:rsidRPr="009312EE">
        <w:rPr>
          <w:rFonts w:ascii="Roboto" w:hAnsi="Roboto"/>
          <w:color w:val="111111"/>
          <w:shd w:val="clear" w:color="auto" w:fill="FFFFFF" w:themeFill="background1"/>
        </w:rPr>
        <w:lastRenderedPageBreak/>
        <w:t>Para a implementação de um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, utilizamos um gerador de símbolos aleatórios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que desenvolvemos para o </w:t>
      </w:r>
      <w:hyperlink w:anchor="_4.1_Implementação_Genérica" w:history="1">
        <w:r w:rsidR="00CC34EC" w:rsidRPr="00CC34EC">
          <w:rPr>
            <w:rStyle w:val="Hiperligao"/>
            <w:rFonts w:ascii="Roboto" w:hAnsi="Roboto"/>
            <w:shd w:val="clear" w:color="auto" w:fill="FFFFFF" w:themeFill="background1"/>
          </w:rPr>
          <w:t>Exercício 4</w:t>
        </w:r>
      </w:hyperlink>
      <w:r w:rsidRPr="009312EE">
        <w:rPr>
          <w:rFonts w:ascii="Roboto" w:hAnsi="Roboto"/>
          <w:color w:val="111111"/>
          <w:shd w:val="clear" w:color="auto" w:fill="FFFFFF" w:themeFill="background1"/>
        </w:rPr>
        <w:t>. Consoante o bit recebido, aplic</w:t>
      </w:r>
      <w:r w:rsidR="00CC34EC">
        <w:rPr>
          <w:rFonts w:ascii="Roboto" w:hAnsi="Roboto"/>
          <w:color w:val="111111"/>
          <w:shd w:val="clear" w:color="auto" w:fill="FFFFFF" w:themeFill="background1"/>
        </w:rPr>
        <w:t>a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Função de Massa de Probabilidade (FMP)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 a esse símbolo. Por exemplo, se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for ‘0’, utilizamos uma FMP em que a probabilidade de sair ‘0’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1 - 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, </w:t>
      </w:r>
      <w:r w:rsidR="0017794A" w:rsidRPr="009312EE">
        <w:rPr>
          <w:rFonts w:ascii="Roboto" w:hAnsi="Roboto"/>
          <w:color w:val="111111"/>
          <w:shd w:val="clear" w:color="auto" w:fill="FFFFFF" w:themeFill="background1"/>
        </w:rPr>
        <w:t>e</w:t>
      </w:r>
      <w:r w:rsidR="0017794A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a probabilidade de sair ‘1’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. No caso em que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="0017794A">
        <w:rPr>
          <w:rFonts w:ascii="Roboto" w:hAnsi="Roboto"/>
          <w:color w:val="111111"/>
          <w:shd w:val="clear" w:color="auto" w:fill="FFFFFF" w:themeFill="background1"/>
        </w:rPr>
        <w:t>é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‘1’, aplicamos a FMP inversa. Esta abordagem permite 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simular o que acontece num canal binário sujeito a erros, em que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p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representa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BER (Bit error rate)</w:t>
      </w:r>
      <w:r w:rsidR="00CC34EC">
        <w:rPr>
          <w:rFonts w:ascii="Roboto" w:hAnsi="Roboto"/>
          <w:b/>
          <w:bCs/>
          <w:color w:val="111111"/>
          <w:shd w:val="clear" w:color="auto" w:fill="FFFFFF" w:themeFill="background1"/>
        </w:rPr>
        <w:t>.</w:t>
      </w:r>
    </w:p>
    <w:p w14:paraId="5F40EC13" w14:textId="13FF1859" w:rsidR="00CC34EC" w:rsidRDefault="00CC34EC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</w:p>
    <w:p w14:paraId="30691EDD" w14:textId="4518FD96" w:rsidR="00CC34EC" w:rsidRDefault="00CC34EC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CC34EC">
        <w:rPr>
          <w:rFonts w:ascii="Roboto" w:hAnsi="Roboto"/>
          <w:color w:val="111111"/>
          <w:shd w:val="clear" w:color="auto" w:fill="FFFFFF" w:themeFill="background1"/>
        </w:rPr>
        <w:t>Na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30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, apresentamos os resultados experimentais obtidos após a execução do nosso programa em três iterações. Utiliz</w:t>
      </w:r>
      <w:r>
        <w:rPr>
          <w:rFonts w:ascii="Roboto" w:hAnsi="Roboto"/>
          <w:color w:val="111111"/>
          <w:shd w:val="clear" w:color="auto" w:fill="FFFFFF" w:themeFill="background1"/>
        </w:rPr>
        <w:t>á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probabilidade de erro elevada (50%)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 para facilitar a simulação da troca de bits. Por meio desse exemplo, podemos observar que ocorreu a alteração de alguns bits entre o número binário inicial e o resultado após a passagem pelo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 (BSC)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. Essa representação reflete o que acontece na realidade durante a comunicação digital.</w:t>
      </w:r>
    </w:p>
    <w:p w14:paraId="25D2AE6E" w14:textId="77777777" w:rsidR="00687A66" w:rsidRDefault="00CC34EC" w:rsidP="00687A66">
      <w:pPr>
        <w:keepNext/>
        <w:shd w:val="clear" w:color="auto" w:fill="FFFFFF" w:themeFill="background1"/>
        <w:jc w:val="center"/>
      </w:pPr>
      <w:r w:rsidRPr="00CC34EC">
        <w:rPr>
          <w:noProof/>
        </w:rPr>
        <w:drawing>
          <wp:inline distT="0" distB="0" distL="0" distR="0" wp14:anchorId="0F63F4E6" wp14:editId="08B6D900">
            <wp:extent cx="2994920" cy="1508891"/>
            <wp:effectExtent l="0" t="0" r="0" b="0"/>
            <wp:docPr id="5575371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7116" name="Imagem 1" descr="Uma imagem com texto, captura de ecrã, Tipo de letra, númer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4D" w14:textId="0DC3F579" w:rsidR="00CC34EC" w:rsidRDefault="00687A66" w:rsidP="00687A66">
      <w:pPr>
        <w:pStyle w:val="Legenda"/>
      </w:pPr>
      <w:r>
        <w:t xml:space="preserve">Figura 30 - </w:t>
      </w:r>
      <w:r w:rsidRPr="00687A66">
        <w:t>Resultados experimentais da transmissão de</w:t>
      </w:r>
      <w:r w:rsidR="0017794A">
        <w:t xml:space="preserve"> uma</w:t>
      </w:r>
      <w:r w:rsidRPr="00687A66">
        <w:t xml:space="preserve"> </w:t>
      </w:r>
      <w:r w:rsidR="0017794A" w:rsidRPr="00687A66">
        <w:t>sequência</w:t>
      </w:r>
      <w:r w:rsidRPr="00687A66">
        <w:t xml:space="preserve"> binária por BSC</w:t>
      </w:r>
    </w:p>
    <w:p w14:paraId="0B2EB08D" w14:textId="77777777" w:rsidR="00E331FC" w:rsidRPr="00E331FC" w:rsidRDefault="00E331FC" w:rsidP="008A33C4">
      <w:pPr>
        <w:shd w:val="clear" w:color="auto" w:fill="FFFFFF" w:themeFill="background1"/>
      </w:pPr>
    </w:p>
    <w:p w14:paraId="6735503D" w14:textId="209B60C8" w:rsidR="00FA677C" w:rsidRDefault="00DC2E00" w:rsidP="008A33C4">
      <w:pPr>
        <w:pStyle w:val="Ttulo2"/>
        <w:shd w:val="clear" w:color="auto" w:fill="FFFFFF" w:themeFill="background1"/>
      </w:pPr>
      <w:bookmarkStart w:id="63" w:name="_Toc167726736"/>
      <w:r>
        <w:t>Outros Exemplos</w:t>
      </w:r>
      <w:r w:rsidR="004032D1">
        <w:t xml:space="preserve"> de</w:t>
      </w:r>
      <w:r>
        <w:t xml:space="preserve"> </w:t>
      </w:r>
      <w:r w:rsidR="00FA677C">
        <w:t>Transmiss</w:t>
      </w:r>
      <w:r>
        <w:t>ão</w:t>
      </w:r>
      <w:r w:rsidR="00FA677C">
        <w:t xml:space="preserve"> de Sequ</w:t>
      </w:r>
      <w:r w:rsidR="004032D1">
        <w:t>ê</w:t>
      </w:r>
      <w:r w:rsidR="00FA677C">
        <w:t>ncia</w:t>
      </w:r>
      <w:r>
        <w:t>s</w:t>
      </w:r>
      <w:r w:rsidR="00FA677C">
        <w:t xml:space="preserve"> de Bits</w:t>
      </w:r>
      <w:bookmarkEnd w:id="63"/>
    </w:p>
    <w:p w14:paraId="5ECC0F3B" w14:textId="77777777" w:rsidR="00DC2E00" w:rsidRDefault="00DC2E00" w:rsidP="008A33C4">
      <w:pPr>
        <w:shd w:val="clear" w:color="auto" w:fill="FFFFFF" w:themeFill="background1"/>
      </w:pPr>
    </w:p>
    <w:p w14:paraId="081AF232" w14:textId="5F72C5C2" w:rsidR="00DC2E00" w:rsidRDefault="00DC2E00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DC2E00">
        <w:rPr>
          <w:rFonts w:ascii="Roboto" w:hAnsi="Roboto"/>
          <w:color w:val="111111"/>
          <w:shd w:val="clear" w:color="auto" w:fill="FFFFFF" w:themeFill="background1"/>
        </w:rPr>
        <w:t>Na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31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são apresentados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três exemplos de transmissões sequenciais de bits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com um número de bits de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 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respetivamente. A partir dos resultados experimentais, podemos inferir que o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 original passado à função é muito semelhante ao </w:t>
      </w:r>
      <w:r w:rsidRPr="00E331FC">
        <w:rPr>
          <w:rFonts w:ascii="Roboto" w:hAnsi="Roboto"/>
          <w:b/>
          <w:bCs/>
          <w:color w:val="111111"/>
          <w:shd w:val="clear" w:color="auto" w:fill="FFFFFF" w:themeFill="background1"/>
        </w:rPr>
        <w:t>BER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 resultante da passagem de cada sequência de bits </w:t>
      </w:r>
      <w:r w:rsidRPr="00E331FC">
        <w:rPr>
          <w:rFonts w:ascii="Roboto" w:hAnsi="Roboto"/>
          <w:color w:val="111111"/>
          <w:shd w:val="clear" w:color="auto" w:fill="FFFFFF" w:themeFill="background1"/>
        </w:rPr>
        <w:t>pelo canal. Essa aproximação é mais notável na terceira iteração, em que o número de bits é maior e reflete de forma mais precisa essa troca de bits.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 xml:space="preserve"> A análise dos resultados experimentais demonstra como a troca de bits afeta a transmissão de dados e como o </w:t>
      </w:r>
      <w:r w:rsidR="00E331FC" w:rsidRPr="00E331FC">
        <w:rPr>
          <w:rStyle w:val="Forte"/>
          <w:rFonts w:ascii="Roboto" w:hAnsi="Roboto"/>
          <w:color w:val="111111"/>
          <w:shd w:val="clear" w:color="auto" w:fill="FFFFFF" w:themeFill="background1"/>
        </w:rPr>
        <w:t>BER (Taxa de Erro de Bits)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> se comporta nesse contexto. </w:t>
      </w:r>
    </w:p>
    <w:p w14:paraId="2E2AD0D4" w14:textId="77777777" w:rsidR="00DC2E00" w:rsidRDefault="00DC2E00" w:rsidP="008A33C4">
      <w:pPr>
        <w:shd w:val="clear" w:color="auto" w:fill="FFFFFF" w:themeFill="background1"/>
      </w:pPr>
    </w:p>
    <w:p w14:paraId="5909892B" w14:textId="77777777" w:rsidR="00687A66" w:rsidRDefault="00E331FC" w:rsidP="00687A66">
      <w:pPr>
        <w:keepNext/>
        <w:shd w:val="clear" w:color="auto" w:fill="FFFFFF" w:themeFill="background1"/>
        <w:jc w:val="center"/>
      </w:pPr>
      <w:r w:rsidRPr="00E331FC">
        <w:rPr>
          <w:noProof/>
        </w:rPr>
        <w:drawing>
          <wp:inline distT="0" distB="0" distL="0" distR="0" wp14:anchorId="13DCD5A2" wp14:editId="381A8CC2">
            <wp:extent cx="2895851" cy="1143099"/>
            <wp:effectExtent l="0" t="0" r="0" b="0"/>
            <wp:docPr id="20791259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5921" name="Imagem 1" descr="Uma imagem com texto, captura de ecrã, Tipo de letr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F3E" w14:textId="12582192" w:rsidR="00E331FC" w:rsidRDefault="00687A66" w:rsidP="00687A66">
      <w:pPr>
        <w:pStyle w:val="Legenda"/>
      </w:pPr>
      <w:r>
        <w:t xml:space="preserve">Figura 31 - </w:t>
      </w:r>
      <w:r w:rsidRPr="00687A66">
        <w:t>Outros resultados experimentais da transmissão sequencial por BSC</w:t>
      </w:r>
    </w:p>
    <w:p w14:paraId="4DE15052" w14:textId="77777777" w:rsidR="00E331FC" w:rsidRDefault="00E331FC" w:rsidP="008A33C4">
      <w:pPr>
        <w:pStyle w:val="Legenda"/>
        <w:shd w:val="clear" w:color="auto" w:fill="FFFFFF" w:themeFill="background1"/>
        <w:jc w:val="left"/>
      </w:pPr>
    </w:p>
    <w:p w14:paraId="547307CD" w14:textId="49906BF7" w:rsidR="00FA677C" w:rsidRDefault="00FA677C" w:rsidP="008A33C4">
      <w:pPr>
        <w:pStyle w:val="Ttulo2"/>
        <w:shd w:val="clear" w:color="auto" w:fill="FFFFFF" w:themeFill="background1"/>
      </w:pPr>
      <w:bookmarkStart w:id="64" w:name="_Toc167726737"/>
      <w:r>
        <w:t>Transmissões de ficheiros</w:t>
      </w:r>
      <w:bookmarkEnd w:id="64"/>
    </w:p>
    <w:p w14:paraId="143D7EA4" w14:textId="77777777" w:rsidR="008A33C4" w:rsidRDefault="008A33C4" w:rsidP="008A33C4">
      <w:pPr>
        <w:shd w:val="clear" w:color="auto" w:fill="FFFFFF" w:themeFill="background1"/>
      </w:pPr>
    </w:p>
    <w:p w14:paraId="6A9D49B4" w14:textId="0DE93657" w:rsidR="008A33C4" w:rsidRDefault="008A33C4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8A33C4">
        <w:rPr>
          <w:rFonts w:ascii="Roboto" w:hAnsi="Roboto"/>
          <w:color w:val="111111"/>
          <w:shd w:val="clear" w:color="auto" w:fill="FFFFFF" w:themeFill="background1"/>
        </w:rPr>
        <w:t>Na transmissão de ficheiros, observamos algo relativamente semelhante ao que ocorre nas transmissões de sequências binárias. O valor do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 para ficheiros com muitos bits é muito próximo ao BER original. No exemplo da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32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verificamos que, para um BER de 10%, tivemos um total de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10736 erros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o que ainda é um valor significativo e não corresponde à realidade da comunicação digital. Se observarmos excertos do ficheiro inicial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33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 e compararmos com o ficheiro gerado após a passagem pelo BSC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34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), podemos verificar uma dificuldade significativa na leitura do texto devido às várias trocas de bits.</w:t>
      </w:r>
    </w:p>
    <w:p w14:paraId="20101DD6" w14:textId="77777777" w:rsidR="00687A66" w:rsidRDefault="008A33C4" w:rsidP="00687A66">
      <w:pPr>
        <w:keepNext/>
        <w:shd w:val="clear" w:color="auto" w:fill="FFFFFF" w:themeFill="background1"/>
        <w:jc w:val="center"/>
      </w:pPr>
      <w:r w:rsidRPr="008A33C4">
        <w:rPr>
          <w:noProof/>
        </w:rPr>
        <w:drawing>
          <wp:inline distT="0" distB="0" distL="0" distR="0" wp14:anchorId="7017B986" wp14:editId="34AA09B9">
            <wp:extent cx="2926334" cy="1074513"/>
            <wp:effectExtent l="0" t="0" r="7620" b="0"/>
            <wp:docPr id="10391433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3320" name="Imagem 1" descr="Uma imagem com texto, captura de ecrã, Tipo de letra, númer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AA6" w14:textId="10BC3A94" w:rsidR="008A33C4" w:rsidRDefault="00687A66" w:rsidP="00687A66">
      <w:pPr>
        <w:pStyle w:val="Legenda"/>
      </w:pPr>
      <w:r>
        <w:t xml:space="preserve">Figura 32 - </w:t>
      </w:r>
      <w:r w:rsidRPr="00687A66">
        <w:t>Resultados experimentais da transmissão de ficheiros por BSC</w:t>
      </w:r>
    </w:p>
    <w:p w14:paraId="6704D165" w14:textId="77777777" w:rsidR="008A33C4" w:rsidRDefault="008A33C4" w:rsidP="008A33C4"/>
    <w:p w14:paraId="1D686752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2F8B6893" wp14:editId="446AC852">
            <wp:extent cx="4922947" cy="1204064"/>
            <wp:effectExtent l="0" t="0" r="0" b="0"/>
            <wp:docPr id="14552358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877" name="Imagem 1" descr="Uma imagem com texto, captura de ecrã, Tipo de letr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B24" w14:textId="5914C23E" w:rsidR="008A33C4" w:rsidRDefault="00687A66" w:rsidP="00687A66">
      <w:pPr>
        <w:pStyle w:val="Legenda"/>
      </w:pPr>
      <w:r>
        <w:t xml:space="preserve">Figura 33 - </w:t>
      </w:r>
      <w:r w:rsidRPr="00687A66">
        <w:t>Texto antes da transmissão por BSC</w:t>
      </w:r>
    </w:p>
    <w:p w14:paraId="329CEA0E" w14:textId="77777777" w:rsidR="008A33C4" w:rsidRPr="008A33C4" w:rsidRDefault="008A33C4" w:rsidP="008A33C4"/>
    <w:p w14:paraId="39F7BF4D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7E05D46D" wp14:editId="40B34652">
            <wp:extent cx="4976291" cy="1242168"/>
            <wp:effectExtent l="0" t="0" r="0" b="0"/>
            <wp:docPr id="46402645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457" name="Imagem 1" descr="Uma imagem com texto, Tipo de letra, captura de ecrã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9F5" w14:textId="7E1A4A63" w:rsidR="008A33C4" w:rsidRPr="008A33C4" w:rsidRDefault="00687A66" w:rsidP="00687A66">
      <w:pPr>
        <w:pStyle w:val="Legenda"/>
      </w:pPr>
      <w:bookmarkStart w:id="65" w:name="_Toc164630256"/>
      <w:r>
        <w:t xml:space="preserve">Figura </w:t>
      </w:r>
      <w:r w:rsidR="00606969">
        <w:t>34</w:t>
      </w:r>
      <w:r>
        <w:t xml:space="preserve"> - </w:t>
      </w:r>
      <w:r w:rsidRPr="00687A66">
        <w:t>Texto depois da transmissão por BSC</w:t>
      </w:r>
      <w:bookmarkEnd w:id="65"/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07583CFF" w14:textId="7E35B860" w:rsidR="00750BEE" w:rsidRDefault="00750BEE" w:rsidP="00014640">
      <w:pPr>
        <w:spacing w:after="200"/>
        <w:jc w:val="left"/>
      </w:pPr>
      <w:bookmarkStart w:id="66" w:name="_Bibliografia"/>
      <w:bookmarkEnd w:id="66"/>
    </w:p>
    <w:bookmarkStart w:id="67" w:name="_Bibliografia_1" w:displacedByCustomXml="next"/>
    <w:bookmarkEnd w:id="67" w:displacedByCustomXml="next"/>
    <w:bookmarkStart w:id="68" w:name="_Toc16772673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68"/>
        </w:p>
        <w:sdt>
          <w:sdtPr>
            <w:id w:val="111145805"/>
            <w:bibliography/>
          </w:sdtPr>
          <w:sdtContent>
            <w:p w14:paraId="5AB92BDB" w14:textId="77777777" w:rsidR="00D62177" w:rsidRDefault="00D62177" w:rsidP="008A33C4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D62177" w14:paraId="7D319E8F" w14:textId="77777777">
                <w:trPr>
                  <w:divId w:val="1909459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5599D" w14:textId="1DE7A532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BCBAD" w14:textId="77777777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“https://pt.wikipedia.org/wiki/Canal_binário_simétrico,” [Online]. </w:t>
                    </w:r>
                  </w:p>
                </w:tc>
              </w:tr>
            </w:tbl>
            <w:p w14:paraId="739CD7BF" w14:textId="77777777" w:rsidR="00D62177" w:rsidRDefault="00D62177" w:rsidP="008A33C4">
              <w:pPr>
                <w:shd w:val="clear" w:color="auto" w:fill="FFFFFF" w:themeFill="background1"/>
                <w:divId w:val="1909459855"/>
                <w:rPr>
                  <w:rFonts w:eastAsia="Times New Roman"/>
                  <w:noProof/>
                </w:rPr>
              </w:pPr>
            </w:p>
            <w:p w14:paraId="604B6A1A" w14:textId="067347BE" w:rsidR="00D62177" w:rsidRDefault="00D62177" w:rsidP="008A33C4">
              <w:pPr>
                <w:shd w:val="clear" w:color="auto" w:fill="FFFFFF" w:themeFill="background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6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F9BC8" w14:textId="77777777" w:rsidR="00713174" w:rsidRDefault="00713174" w:rsidP="00DE7218">
      <w:pPr>
        <w:spacing w:after="0" w:line="240" w:lineRule="auto"/>
      </w:pPr>
      <w:r>
        <w:separator/>
      </w:r>
    </w:p>
  </w:endnote>
  <w:endnote w:type="continuationSeparator" w:id="0">
    <w:p w14:paraId="14FA63BE" w14:textId="77777777" w:rsidR="00713174" w:rsidRDefault="00713174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D0067" w14:textId="77777777" w:rsidR="00713174" w:rsidRDefault="00713174" w:rsidP="00DE7218">
      <w:pPr>
        <w:spacing w:after="0" w:line="240" w:lineRule="auto"/>
      </w:pPr>
      <w:r>
        <w:separator/>
      </w:r>
    </w:p>
  </w:footnote>
  <w:footnote w:type="continuationSeparator" w:id="0">
    <w:p w14:paraId="7DC7C298" w14:textId="77777777" w:rsidR="00713174" w:rsidRDefault="00713174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5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8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5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4"/>
  </w:num>
  <w:num w:numId="2" w16cid:durableId="1676346547">
    <w:abstractNumId w:val="0"/>
  </w:num>
  <w:num w:numId="3" w16cid:durableId="570577889">
    <w:abstractNumId w:val="52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2"/>
  </w:num>
  <w:num w:numId="7" w16cid:durableId="1336152887">
    <w:abstractNumId w:val="32"/>
  </w:num>
  <w:num w:numId="8" w16cid:durableId="1072890844">
    <w:abstractNumId w:val="27"/>
  </w:num>
  <w:num w:numId="9" w16cid:durableId="1340086345">
    <w:abstractNumId w:val="37"/>
  </w:num>
  <w:num w:numId="10" w16cid:durableId="577179519">
    <w:abstractNumId w:val="20"/>
  </w:num>
  <w:num w:numId="11" w16cid:durableId="1682976595">
    <w:abstractNumId w:val="23"/>
  </w:num>
  <w:num w:numId="12" w16cid:durableId="1919291306">
    <w:abstractNumId w:val="8"/>
  </w:num>
  <w:num w:numId="13" w16cid:durableId="927075605">
    <w:abstractNumId w:val="9"/>
  </w:num>
  <w:num w:numId="14" w16cid:durableId="1940402883">
    <w:abstractNumId w:val="15"/>
  </w:num>
  <w:num w:numId="15" w16cid:durableId="2017808157">
    <w:abstractNumId w:val="31"/>
  </w:num>
  <w:num w:numId="16" w16cid:durableId="1046223114">
    <w:abstractNumId w:val="33"/>
  </w:num>
  <w:num w:numId="17" w16cid:durableId="1459035079">
    <w:abstractNumId w:val="44"/>
  </w:num>
  <w:num w:numId="18" w16cid:durableId="1854494722">
    <w:abstractNumId w:val="11"/>
  </w:num>
  <w:num w:numId="19" w16cid:durableId="224724082">
    <w:abstractNumId w:val="24"/>
  </w:num>
  <w:num w:numId="20" w16cid:durableId="914511975">
    <w:abstractNumId w:val="47"/>
  </w:num>
  <w:num w:numId="21" w16cid:durableId="1829200511">
    <w:abstractNumId w:val="54"/>
  </w:num>
  <w:num w:numId="22" w16cid:durableId="2106262133">
    <w:abstractNumId w:val="21"/>
  </w:num>
  <w:num w:numId="23" w16cid:durableId="1023945903">
    <w:abstractNumId w:val="19"/>
  </w:num>
  <w:num w:numId="24" w16cid:durableId="1263417936">
    <w:abstractNumId w:val="36"/>
  </w:num>
  <w:num w:numId="25" w16cid:durableId="1210191145">
    <w:abstractNumId w:val="39"/>
  </w:num>
  <w:num w:numId="26" w16cid:durableId="1875463528">
    <w:abstractNumId w:val="40"/>
  </w:num>
  <w:num w:numId="27" w16cid:durableId="727264156">
    <w:abstractNumId w:val="29"/>
  </w:num>
  <w:num w:numId="28" w16cid:durableId="466438008">
    <w:abstractNumId w:val="5"/>
  </w:num>
  <w:num w:numId="29" w16cid:durableId="774710927">
    <w:abstractNumId w:val="53"/>
  </w:num>
  <w:num w:numId="30" w16cid:durableId="508712633">
    <w:abstractNumId w:val="18"/>
  </w:num>
  <w:num w:numId="31" w16cid:durableId="250621853">
    <w:abstractNumId w:val="13"/>
  </w:num>
  <w:num w:numId="32" w16cid:durableId="1557273885">
    <w:abstractNumId w:val="49"/>
  </w:num>
  <w:num w:numId="33" w16cid:durableId="424612940">
    <w:abstractNumId w:val="42"/>
  </w:num>
  <w:num w:numId="34" w16cid:durableId="1541088539">
    <w:abstractNumId w:val="25"/>
  </w:num>
  <w:num w:numId="35" w16cid:durableId="878394110">
    <w:abstractNumId w:val="43"/>
  </w:num>
  <w:num w:numId="36" w16cid:durableId="96173102">
    <w:abstractNumId w:val="30"/>
  </w:num>
  <w:num w:numId="37" w16cid:durableId="1837530334">
    <w:abstractNumId w:val="26"/>
  </w:num>
  <w:num w:numId="38" w16cid:durableId="1200584377">
    <w:abstractNumId w:val="41"/>
  </w:num>
  <w:num w:numId="39" w16cid:durableId="1422994853">
    <w:abstractNumId w:val="38"/>
  </w:num>
  <w:num w:numId="40" w16cid:durableId="1439638253">
    <w:abstractNumId w:val="6"/>
  </w:num>
  <w:num w:numId="41" w16cid:durableId="615066973">
    <w:abstractNumId w:val="48"/>
  </w:num>
  <w:num w:numId="42" w16cid:durableId="335885761">
    <w:abstractNumId w:val="3"/>
  </w:num>
  <w:num w:numId="43" w16cid:durableId="1035815055">
    <w:abstractNumId w:val="51"/>
  </w:num>
  <w:num w:numId="44" w16cid:durableId="1342584774">
    <w:abstractNumId w:val="45"/>
  </w:num>
  <w:num w:numId="45" w16cid:durableId="1978679438">
    <w:abstractNumId w:val="28"/>
  </w:num>
  <w:num w:numId="46" w16cid:durableId="1175992932">
    <w:abstractNumId w:val="35"/>
  </w:num>
  <w:num w:numId="47" w16cid:durableId="292908312">
    <w:abstractNumId w:val="46"/>
  </w:num>
  <w:num w:numId="48" w16cid:durableId="296959293">
    <w:abstractNumId w:val="10"/>
  </w:num>
  <w:num w:numId="49" w16cid:durableId="2044479322">
    <w:abstractNumId w:val="50"/>
  </w:num>
  <w:num w:numId="50" w16cid:durableId="1784033">
    <w:abstractNumId w:val="34"/>
  </w:num>
  <w:num w:numId="51" w16cid:durableId="322198377">
    <w:abstractNumId w:val="16"/>
  </w:num>
  <w:num w:numId="52" w16cid:durableId="1953170248">
    <w:abstractNumId w:val="7"/>
  </w:num>
  <w:num w:numId="53" w16cid:durableId="2058968868">
    <w:abstractNumId w:val="17"/>
  </w:num>
  <w:num w:numId="54" w16cid:durableId="1984582475">
    <w:abstractNumId w:val="12"/>
  </w:num>
  <w:num w:numId="55" w16cid:durableId="1630087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7BCC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40823"/>
    <w:rsid w:val="00163B35"/>
    <w:rsid w:val="0016412E"/>
    <w:rsid w:val="00166997"/>
    <w:rsid w:val="00167B22"/>
    <w:rsid w:val="0017794A"/>
    <w:rsid w:val="00177A39"/>
    <w:rsid w:val="00182CDD"/>
    <w:rsid w:val="00184925"/>
    <w:rsid w:val="001851A6"/>
    <w:rsid w:val="0019106B"/>
    <w:rsid w:val="001913DD"/>
    <w:rsid w:val="00193671"/>
    <w:rsid w:val="001A083A"/>
    <w:rsid w:val="001A33B7"/>
    <w:rsid w:val="001B15E8"/>
    <w:rsid w:val="001B7809"/>
    <w:rsid w:val="001C1A3F"/>
    <w:rsid w:val="001E3F83"/>
    <w:rsid w:val="001E4D98"/>
    <w:rsid w:val="001E6E01"/>
    <w:rsid w:val="00201AE6"/>
    <w:rsid w:val="002040F7"/>
    <w:rsid w:val="00223A96"/>
    <w:rsid w:val="00226524"/>
    <w:rsid w:val="00227711"/>
    <w:rsid w:val="00234802"/>
    <w:rsid w:val="00242C7C"/>
    <w:rsid w:val="0024483F"/>
    <w:rsid w:val="0026274A"/>
    <w:rsid w:val="00265216"/>
    <w:rsid w:val="0027622E"/>
    <w:rsid w:val="00277C36"/>
    <w:rsid w:val="00282BA1"/>
    <w:rsid w:val="00296399"/>
    <w:rsid w:val="002A1C15"/>
    <w:rsid w:val="002A5B3D"/>
    <w:rsid w:val="002B69D8"/>
    <w:rsid w:val="002C23C6"/>
    <w:rsid w:val="002C683D"/>
    <w:rsid w:val="002E1BB2"/>
    <w:rsid w:val="002F647C"/>
    <w:rsid w:val="0031211F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809DC"/>
    <w:rsid w:val="003840B8"/>
    <w:rsid w:val="00387EF1"/>
    <w:rsid w:val="003947FA"/>
    <w:rsid w:val="003B19A9"/>
    <w:rsid w:val="003C1954"/>
    <w:rsid w:val="003C220E"/>
    <w:rsid w:val="003F4F45"/>
    <w:rsid w:val="003F52B6"/>
    <w:rsid w:val="00401BB4"/>
    <w:rsid w:val="004032D1"/>
    <w:rsid w:val="00414080"/>
    <w:rsid w:val="00417B5E"/>
    <w:rsid w:val="0042248F"/>
    <w:rsid w:val="0044229D"/>
    <w:rsid w:val="00453DE0"/>
    <w:rsid w:val="00455BF0"/>
    <w:rsid w:val="004A11C0"/>
    <w:rsid w:val="004C4792"/>
    <w:rsid w:val="004C493B"/>
    <w:rsid w:val="004C5D90"/>
    <w:rsid w:val="004D4D48"/>
    <w:rsid w:val="004F24BB"/>
    <w:rsid w:val="005028A5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6130"/>
    <w:rsid w:val="005B210C"/>
    <w:rsid w:val="005B31AC"/>
    <w:rsid w:val="005B6BA4"/>
    <w:rsid w:val="005C0A10"/>
    <w:rsid w:val="005C1409"/>
    <w:rsid w:val="005D6DD7"/>
    <w:rsid w:val="005D7119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3713"/>
    <w:rsid w:val="00647248"/>
    <w:rsid w:val="00656F4C"/>
    <w:rsid w:val="00663F37"/>
    <w:rsid w:val="006676FA"/>
    <w:rsid w:val="00676404"/>
    <w:rsid w:val="00677844"/>
    <w:rsid w:val="0068130C"/>
    <w:rsid w:val="006845C2"/>
    <w:rsid w:val="00686694"/>
    <w:rsid w:val="00687A66"/>
    <w:rsid w:val="006B1B43"/>
    <w:rsid w:val="006B7D9B"/>
    <w:rsid w:val="006D50F7"/>
    <w:rsid w:val="006E268B"/>
    <w:rsid w:val="006E55E3"/>
    <w:rsid w:val="006F0BC5"/>
    <w:rsid w:val="006F7A2C"/>
    <w:rsid w:val="00713174"/>
    <w:rsid w:val="00716AB6"/>
    <w:rsid w:val="0072020A"/>
    <w:rsid w:val="00721261"/>
    <w:rsid w:val="0072661C"/>
    <w:rsid w:val="00750BEE"/>
    <w:rsid w:val="00751A31"/>
    <w:rsid w:val="00754523"/>
    <w:rsid w:val="0076732F"/>
    <w:rsid w:val="00771857"/>
    <w:rsid w:val="00780DE5"/>
    <w:rsid w:val="00795F86"/>
    <w:rsid w:val="00796E59"/>
    <w:rsid w:val="007A68EA"/>
    <w:rsid w:val="007C2444"/>
    <w:rsid w:val="007C73DA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56D06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D2072"/>
    <w:rsid w:val="008D3D25"/>
    <w:rsid w:val="008D5BF4"/>
    <w:rsid w:val="008E4EB4"/>
    <w:rsid w:val="00911BBD"/>
    <w:rsid w:val="00912AA0"/>
    <w:rsid w:val="00913DAD"/>
    <w:rsid w:val="0092003C"/>
    <w:rsid w:val="009217AA"/>
    <w:rsid w:val="0093079B"/>
    <w:rsid w:val="009312EE"/>
    <w:rsid w:val="009420FA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9655C"/>
    <w:rsid w:val="00997EA2"/>
    <w:rsid w:val="009A59D6"/>
    <w:rsid w:val="009B6798"/>
    <w:rsid w:val="009C7359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564D6"/>
    <w:rsid w:val="00A654DD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74A4"/>
    <w:rsid w:val="00AE1655"/>
    <w:rsid w:val="00AE5B36"/>
    <w:rsid w:val="00AE665C"/>
    <w:rsid w:val="00B010EB"/>
    <w:rsid w:val="00B07BE1"/>
    <w:rsid w:val="00B12681"/>
    <w:rsid w:val="00B153F5"/>
    <w:rsid w:val="00B15E09"/>
    <w:rsid w:val="00B20CCE"/>
    <w:rsid w:val="00B2443B"/>
    <w:rsid w:val="00B311AC"/>
    <w:rsid w:val="00B3536A"/>
    <w:rsid w:val="00B40A54"/>
    <w:rsid w:val="00B43523"/>
    <w:rsid w:val="00B512C7"/>
    <w:rsid w:val="00B5539C"/>
    <w:rsid w:val="00B56B6E"/>
    <w:rsid w:val="00B61F71"/>
    <w:rsid w:val="00B7032C"/>
    <w:rsid w:val="00B71FE1"/>
    <w:rsid w:val="00B76C3E"/>
    <w:rsid w:val="00B8071D"/>
    <w:rsid w:val="00B829FF"/>
    <w:rsid w:val="00B82FA5"/>
    <w:rsid w:val="00B91481"/>
    <w:rsid w:val="00B935E0"/>
    <w:rsid w:val="00B94A68"/>
    <w:rsid w:val="00BA1862"/>
    <w:rsid w:val="00BB556F"/>
    <w:rsid w:val="00BB5CCC"/>
    <w:rsid w:val="00BD0DFA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1A6E"/>
    <w:rsid w:val="00C733BE"/>
    <w:rsid w:val="00C74287"/>
    <w:rsid w:val="00CA78CA"/>
    <w:rsid w:val="00CB0931"/>
    <w:rsid w:val="00CB292D"/>
    <w:rsid w:val="00CB66E6"/>
    <w:rsid w:val="00CC34EC"/>
    <w:rsid w:val="00CC7DBD"/>
    <w:rsid w:val="00CE3EDA"/>
    <w:rsid w:val="00D17C6B"/>
    <w:rsid w:val="00D2236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6286"/>
    <w:rsid w:val="00DA3F76"/>
    <w:rsid w:val="00DA7974"/>
    <w:rsid w:val="00DB5EE7"/>
    <w:rsid w:val="00DC2E00"/>
    <w:rsid w:val="00DE7218"/>
    <w:rsid w:val="00DF0AFC"/>
    <w:rsid w:val="00DF426B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34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F5E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MarcadorPosição1</b:Tag>
    <b:SourceType>InternetSite</b:SourceType>
    <b:Guid>{FE1B0EE3-75B0-48A8-B8CA-C4FA471B5632}</b:Guid>
    <b:Title>https://pt.wikipedia.org/wiki/Canal_binário_simétrico</b:Title>
    <b:RefOrder>1</b:RefOrder>
  </b:Source>
</b:Sources>
</file>

<file path=customXml/itemProps1.xml><?xml version="1.0" encoding="utf-8"?>
<ds:datastoreItem xmlns:ds="http://schemas.openxmlformats.org/officeDocument/2006/customXml" ds:itemID="{2CFA4753-21C6-4F57-B867-763B5F2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</TotalTime>
  <Pages>30</Pages>
  <Words>5968</Words>
  <Characters>32233</Characters>
  <Application>Microsoft Office Word</Application>
  <DocSecurity>0</DocSecurity>
  <Lines>268</Lines>
  <Paragraphs>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Bruno Raposo</cp:lastModifiedBy>
  <cp:revision>49</cp:revision>
  <cp:lastPrinted>2017-03-15T11:40:00Z</cp:lastPrinted>
  <dcterms:created xsi:type="dcterms:W3CDTF">2024-04-20T12:57:00Z</dcterms:created>
  <dcterms:modified xsi:type="dcterms:W3CDTF">2024-05-27T17:25:00Z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