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4D" w:rsidRDefault="0080074D" w:rsidP="0080074D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</w:rPr>
        <w:t xml:space="preserve">                                           </w:t>
      </w:r>
      <w:r w:rsidRPr="00413379">
        <w:rPr>
          <w:rFonts w:ascii="Calibri" w:hAnsi="Calibri" w:cs="Calibri"/>
          <w:sz w:val="40"/>
          <w:szCs w:val="40"/>
        </w:rPr>
        <w:t>Class Diagram</w:t>
      </w:r>
    </w:p>
    <w:p w:rsidR="0080074D" w:rsidRPr="00413379" w:rsidRDefault="0080074D" w:rsidP="0080074D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</w:rPr>
        <w:t xml:space="preserve">                                           </w:t>
      </w:r>
      <w:r w:rsidR="00951885">
        <w:rPr>
          <w:rFonts w:ascii="Calibri" w:hAnsi="Calibri" w:cs="Calibri"/>
          <w:noProof/>
          <w:sz w:val="40"/>
          <w:szCs w:val="40"/>
          <w:lang w:eastAsia="en-IN"/>
        </w:rPr>
        <w:pict>
          <v:rect id="_x0000_s1028" style="position:absolute;margin-left:295.5pt;margin-top:18.9pt;width:173.25pt;height:114.75pt;z-index:251662336;mso-position-horizontal-relative:text;mso-position-vertical-relative:text">
            <v:textbox>
              <w:txbxContent>
                <w:p w:rsidR="0080074D" w:rsidRDefault="0080074D" w:rsidP="0080074D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Pr="00E07ABC">
                    <w:rPr>
                      <w:b/>
                      <w:sz w:val="28"/>
                      <w:szCs w:val="28"/>
                    </w:rPr>
                    <w:t>Types of Vaccine</w:t>
                  </w:r>
                </w:p>
                <w:p w:rsidR="0080074D" w:rsidRDefault="0080074D" w:rsidP="0080074D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042B75">
                    <w:rPr>
                      <w:sz w:val="28"/>
                      <w:szCs w:val="28"/>
                    </w:rPr>
                    <w:t>Co</w:t>
                  </w:r>
                  <w:r>
                    <w:rPr>
                      <w:sz w:val="28"/>
                      <w:szCs w:val="28"/>
                    </w:rPr>
                    <w:t>vaxin</w:t>
                  </w:r>
                  <w:proofErr w:type="spellEnd"/>
                </w:p>
                <w:p w:rsidR="0080074D" w:rsidRDefault="0080074D" w:rsidP="0080074D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Covishield</w:t>
                  </w:r>
                  <w:proofErr w:type="spellEnd"/>
                </w:p>
                <w:p w:rsidR="0080074D" w:rsidRPr="00042B75" w:rsidRDefault="0080074D" w:rsidP="0080074D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951885">
        <w:rPr>
          <w:rFonts w:ascii="Calibri" w:hAnsi="Calibri" w:cs="Calibri"/>
          <w:noProof/>
          <w:sz w:val="40"/>
          <w:szCs w:val="40"/>
          <w:lang w:eastAsia="en-IN"/>
        </w:rPr>
        <w:pict>
          <v:rect id="_x0000_s1026" style="position:absolute;margin-left:-8.25pt;margin-top:18.9pt;width:147pt;height:120pt;z-index:251660288;mso-position-horizontal-relative:text;mso-position-vertical-relative:text">
            <v:textbox>
              <w:txbxContent>
                <w:p w:rsidR="0080074D" w:rsidRPr="00E07ABC" w:rsidRDefault="0080074D" w:rsidP="0080074D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E07ABC">
                    <w:rPr>
                      <w:b/>
                      <w:sz w:val="28"/>
                      <w:szCs w:val="28"/>
                    </w:rPr>
                    <w:t>Family  characteristics</w:t>
                  </w:r>
                  <w:proofErr w:type="gramEnd"/>
                </w:p>
                <w:p w:rsidR="0080074D" w:rsidRDefault="0080074D" w:rsidP="0080074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Family Members</w:t>
                  </w:r>
                </w:p>
                <w:p w:rsidR="0080074D" w:rsidRDefault="0080074D" w:rsidP="0080074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Address</w:t>
                  </w:r>
                </w:p>
                <w:p w:rsidR="0080074D" w:rsidRPr="00413379" w:rsidRDefault="0080074D" w:rsidP="0080074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Hazardous Patients</w:t>
                  </w:r>
                </w:p>
              </w:txbxContent>
            </v:textbox>
          </v:rect>
        </w:pict>
      </w:r>
    </w:p>
    <w:p w:rsidR="0080074D" w:rsidRDefault="00951885" w:rsidP="0080074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95.5pt;margin-top:9.35pt;width:173.25pt;height:0;z-index:251663360" o:connectortype="straight"/>
        </w:pict>
      </w:r>
      <w:r>
        <w:rPr>
          <w:rFonts w:ascii="Calibri" w:hAnsi="Calibri" w:cs="Calibri"/>
          <w:noProof/>
          <w:lang w:eastAsia="en-IN"/>
        </w:rPr>
        <w:pict>
          <v:shape id="_x0000_s1027" type="#_x0000_t32" style="position:absolute;margin-left:-8.25pt;margin-top:9.35pt;width:147pt;height:0;z-index:251661312" o:connectortype="straight"/>
        </w:pict>
      </w:r>
    </w:p>
    <w:p w:rsidR="0080074D" w:rsidRDefault="00951885" w:rsidP="0080074D">
      <w:pPr>
        <w:autoSpaceDE w:val="0"/>
        <w:autoSpaceDN w:val="0"/>
        <w:adjustRightInd w:val="0"/>
        <w:rPr>
          <w:rFonts w:ascii="Calibri" w:hAnsi="Calibri" w:cs="Calibri"/>
          <w:color w:val="9B00D3"/>
          <w:sz w:val="32"/>
          <w:szCs w:val="32"/>
        </w:rPr>
      </w:pPr>
      <w:r w:rsidRPr="00951885">
        <w:rPr>
          <w:rFonts w:ascii="Calibri" w:hAnsi="Calibri" w:cs="Calibri"/>
          <w:noProof/>
          <w:lang w:eastAsia="en-IN"/>
        </w:rPr>
        <w:pict>
          <v:shape id="_x0000_s1039" type="#_x0000_t32" style="position:absolute;margin-left:256.5pt;margin-top:16.15pt;width:39pt;height:59.25pt;flip:x;z-index:251673600" o:connectortype="straight">
            <v:stroke endarrow="block"/>
          </v:shape>
        </w:pict>
      </w:r>
      <w:r w:rsidRPr="00951885">
        <w:rPr>
          <w:rFonts w:ascii="Calibri" w:hAnsi="Calibri" w:cs="Calibri"/>
          <w:noProof/>
          <w:lang w:eastAsia="en-IN"/>
        </w:rPr>
        <w:pict>
          <v:shape id="_x0000_s1038" type="#_x0000_t32" style="position:absolute;margin-left:138.75pt;margin-top:26.65pt;width:46.5pt;height:48.75pt;z-index:251672576" o:connectortype="straight">
            <v:stroke endarrow="block"/>
          </v:shape>
        </w:pict>
      </w:r>
      <w:r w:rsidR="0080074D">
        <w:rPr>
          <w:rFonts w:ascii="Calibri" w:hAnsi="Calibri" w:cs="Calibri"/>
        </w:rPr>
        <w:t xml:space="preserve">                 </w:t>
      </w:r>
      <w:r w:rsidR="0080074D">
        <w:rPr>
          <w:rFonts w:ascii="Calibri" w:hAnsi="Calibri" w:cs="Calibri"/>
          <w:b/>
          <w:bCs/>
          <w:color w:val="004DBB"/>
          <w:sz w:val="40"/>
          <w:szCs w:val="40"/>
        </w:rPr>
        <w:t xml:space="preserve"> </w:t>
      </w:r>
    </w:p>
    <w:p w:rsidR="0080074D" w:rsidRDefault="0080074D" w:rsidP="0080074D">
      <w:pPr>
        <w:autoSpaceDE w:val="0"/>
        <w:autoSpaceDN w:val="0"/>
        <w:adjustRightInd w:val="0"/>
        <w:rPr>
          <w:rFonts w:ascii="Calibri" w:hAnsi="Calibri" w:cs="Calibri"/>
          <w:color w:val="0000FF"/>
          <w:sz w:val="28"/>
          <w:szCs w:val="28"/>
        </w:rPr>
      </w:pPr>
    </w:p>
    <w:p w:rsidR="0080074D" w:rsidRDefault="00951885" w:rsidP="0080074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pict>
          <v:shape id="_x0000_s1036" type="#_x0000_t32" style="position:absolute;margin-left:379.5pt;margin-top:8.05pt;width:1.5pt;height:62.25pt;z-index:251670528" o:connectortype="straight">
            <v:stroke startarrow="block" endarrow="block"/>
          </v:shape>
        </w:pict>
      </w:r>
      <w:r>
        <w:rPr>
          <w:rFonts w:ascii="Calibri" w:hAnsi="Calibri" w:cs="Calibri"/>
          <w:noProof/>
          <w:lang w:eastAsia="en-IN"/>
        </w:rPr>
        <w:pict>
          <v:shape id="_x0000_s1035" type="#_x0000_t32" style="position:absolute;margin-left:52.5pt;margin-top:13.3pt;width:1.5pt;height:57pt;z-index:251669504" o:connectortype="straight">
            <v:stroke startarrow="block" endarrow="block"/>
          </v:shape>
        </w:pict>
      </w:r>
      <w:r>
        <w:rPr>
          <w:rFonts w:ascii="Calibri" w:hAnsi="Calibri" w:cs="Calibri"/>
          <w:noProof/>
          <w:lang w:eastAsia="en-IN"/>
        </w:rPr>
        <w:pict>
          <v:oval id="_x0000_s1034" style="position:absolute;margin-left:172.5pt;margin-top:2.8pt;width:102pt;height:94.5pt;z-index:251668480">
            <v:textbox>
              <w:txbxContent>
                <w:p w:rsidR="0080074D" w:rsidRPr="001D0007" w:rsidRDefault="0080074D" w:rsidP="0080074D">
                  <w:pPr>
                    <w:rPr>
                      <w:b/>
                      <w:sz w:val="24"/>
                      <w:szCs w:val="24"/>
                    </w:rPr>
                  </w:pPr>
                  <w:r w:rsidRPr="001D0007">
                    <w:rPr>
                      <w:b/>
                      <w:sz w:val="24"/>
                      <w:szCs w:val="24"/>
                    </w:rPr>
                    <w:t xml:space="preserve">   Vaccine   Service Use</w:t>
                  </w:r>
                </w:p>
                <w:p w:rsidR="0080074D" w:rsidRPr="001D0007" w:rsidRDefault="0080074D" w:rsidP="0080074D">
                  <w:pPr>
                    <w:rPr>
                      <w:b/>
                      <w:sz w:val="24"/>
                      <w:szCs w:val="24"/>
                    </w:rPr>
                  </w:pPr>
                  <w:r w:rsidRPr="001D0007">
                    <w:rPr>
                      <w:b/>
                      <w:sz w:val="24"/>
                      <w:szCs w:val="24"/>
                    </w:rPr>
                    <w:t xml:space="preserve">   </w:t>
                  </w:r>
                </w:p>
                <w:p w:rsidR="0080074D" w:rsidRPr="001D0007" w:rsidRDefault="0080074D" w:rsidP="0080074D">
                  <w:pPr>
                    <w:rPr>
                      <w:b/>
                      <w:sz w:val="24"/>
                      <w:szCs w:val="24"/>
                    </w:rPr>
                  </w:pPr>
                  <w:r w:rsidRPr="001D0007">
                    <w:rPr>
                      <w:b/>
                      <w:sz w:val="24"/>
                      <w:szCs w:val="24"/>
                    </w:rPr>
                    <w:t xml:space="preserve">            </w:t>
                  </w: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oval>
        </w:pict>
      </w:r>
    </w:p>
    <w:p w:rsidR="0080074D" w:rsidRDefault="0080074D" w:rsidP="0080074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80074D" w:rsidRDefault="0080074D" w:rsidP="0080074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80074D" w:rsidRDefault="00951885" w:rsidP="0080074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pict>
          <v:shape id="_x0000_s1040" type="#_x0000_t32" style="position:absolute;margin-left:261.75pt;margin-top:12pt;width:33.75pt;height:40.5pt;flip:x y;z-index:251674624" o:connectortype="straight">
            <v:stroke endarrow="block"/>
          </v:shape>
        </w:pict>
      </w:r>
      <w:r>
        <w:rPr>
          <w:rFonts w:ascii="Calibri" w:hAnsi="Calibri" w:cs="Calibri"/>
          <w:noProof/>
          <w:lang w:eastAsia="en-IN"/>
        </w:rPr>
        <w:pict>
          <v:shape id="_x0000_s1037" type="#_x0000_t32" style="position:absolute;margin-left:143.25pt;margin-top:12pt;width:42pt;height:36pt;flip:y;z-index:251671552" o:connectortype="straight">
            <v:stroke endarrow="block"/>
          </v:shape>
        </w:pict>
      </w:r>
      <w:r>
        <w:rPr>
          <w:rFonts w:ascii="Calibri" w:hAnsi="Calibri" w:cs="Calibri"/>
          <w:noProof/>
          <w:lang w:eastAsia="en-IN"/>
        </w:rPr>
        <w:pict>
          <v:rect id="_x0000_s1032" style="position:absolute;margin-left:-15pt;margin-top:0;width:158.25pt;height:149.25pt;z-index:251666432">
            <v:textbox>
              <w:txbxContent>
                <w:p w:rsidR="0080074D" w:rsidRDefault="0080074D" w:rsidP="0080074D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Pr="005B43AE">
                    <w:rPr>
                      <w:b/>
                      <w:sz w:val="28"/>
                      <w:szCs w:val="28"/>
                    </w:rPr>
                    <w:t>Personal Details</w:t>
                  </w:r>
                </w:p>
                <w:p w:rsidR="0080074D" w:rsidRDefault="0080074D" w:rsidP="0080074D">
                  <w:pPr>
                    <w:jc w:val="center"/>
                    <w:rPr>
                      <w:sz w:val="28"/>
                      <w:szCs w:val="28"/>
                    </w:rPr>
                  </w:pPr>
                  <w:r w:rsidRPr="00012F5C">
                    <w:rPr>
                      <w:sz w:val="28"/>
                      <w:szCs w:val="28"/>
                    </w:rPr>
                    <w:t>N</w:t>
                  </w:r>
                  <w:r>
                    <w:rPr>
                      <w:sz w:val="28"/>
                      <w:szCs w:val="28"/>
                    </w:rPr>
                    <w:t>ame</w:t>
                  </w:r>
                </w:p>
                <w:p w:rsidR="0080074D" w:rsidRDefault="0080074D" w:rsidP="0080074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Age</w:t>
                  </w:r>
                </w:p>
                <w:p w:rsidR="0080074D" w:rsidRDefault="0080074D" w:rsidP="0080074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Gender</w:t>
                  </w:r>
                </w:p>
                <w:p w:rsidR="0080074D" w:rsidRDefault="0080074D" w:rsidP="0080074D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Aadhar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Number</w:t>
                  </w:r>
                </w:p>
                <w:p w:rsidR="0080074D" w:rsidRPr="00012F5C" w:rsidRDefault="0080074D" w:rsidP="0080074D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Calibri" w:hAnsi="Calibri" w:cs="Calibri"/>
          <w:noProof/>
          <w:lang w:eastAsia="en-IN"/>
        </w:rPr>
        <w:pict>
          <v:rect id="_x0000_s1030" style="position:absolute;margin-left:295.5pt;margin-top:0;width:183pt;height:100.5pt;z-index:251664384">
            <v:textbox>
              <w:txbxContent>
                <w:p w:rsidR="0080074D" w:rsidRDefault="0080074D" w:rsidP="0080074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42B75">
                    <w:rPr>
                      <w:b/>
                      <w:sz w:val="28"/>
                      <w:szCs w:val="28"/>
                    </w:rPr>
                    <w:t>Need Status</w:t>
                  </w:r>
                </w:p>
                <w:p w:rsidR="0080074D" w:rsidRDefault="0080074D" w:rsidP="0080074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Health Status</w:t>
                  </w:r>
                </w:p>
                <w:p w:rsidR="0080074D" w:rsidRPr="00042B75" w:rsidRDefault="0080074D" w:rsidP="0080074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Attitude towards prevention service</w:t>
                  </w:r>
                </w:p>
              </w:txbxContent>
            </v:textbox>
          </v:rect>
        </w:pict>
      </w:r>
    </w:p>
    <w:p w:rsidR="0080074D" w:rsidRDefault="00951885" w:rsidP="0080074D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  <w:lang w:eastAsia="en-IN"/>
        </w:rPr>
        <w:pict>
          <v:shape id="_x0000_s1033" type="#_x0000_t32" style="position:absolute;margin-left:-15pt;margin-top:1.55pt;width:158.25pt;height:0;z-index:251667456" o:connectortype="straight"/>
        </w:pict>
      </w:r>
      <w:r>
        <w:rPr>
          <w:rFonts w:ascii="Calibri" w:hAnsi="Calibri" w:cs="Calibri"/>
          <w:noProof/>
          <w:sz w:val="40"/>
          <w:szCs w:val="40"/>
          <w:lang w:eastAsia="en-IN"/>
        </w:rPr>
        <w:pict>
          <v:shape id="_x0000_s1031" type="#_x0000_t32" style="position:absolute;margin-left:295.5pt;margin-top:1.55pt;width:183pt;height:0;z-index:251665408" o:connectortype="straight"/>
        </w:pict>
      </w:r>
    </w:p>
    <w:p w:rsidR="0080074D" w:rsidRDefault="0080074D" w:rsidP="0080074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80074D" w:rsidRDefault="0080074D" w:rsidP="0080074D">
      <w:pPr>
        <w:autoSpaceDE w:val="0"/>
        <w:autoSpaceDN w:val="0"/>
        <w:adjustRightInd w:val="0"/>
        <w:rPr>
          <w:rFonts w:ascii="Calibri" w:hAnsi="Calibri" w:cs="Calibri"/>
        </w:rPr>
      </w:pPr>
    </w:p>
    <w:p w:rsidR="0080074D" w:rsidRDefault="0080074D" w:rsidP="0080074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CD501C" w:rsidRDefault="00CD501C"/>
    <w:sectPr w:rsidR="00CD501C" w:rsidSect="00CD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74D"/>
    <w:rsid w:val="0075169A"/>
    <w:rsid w:val="0080074D"/>
    <w:rsid w:val="00951885"/>
    <w:rsid w:val="00CD501C"/>
    <w:rsid w:val="00D10A1A"/>
    <w:rsid w:val="00FE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3"/>
        <o:r id="V:Rule12" type="connector" idref="#_x0000_s1035"/>
        <o:r id="V:Rule13" type="connector" idref="#_x0000_s1031"/>
        <o:r id="V:Rule14" type="connector" idref="#_x0000_s1038"/>
        <o:r id="V:Rule15" type="connector" idref="#_x0000_s1039"/>
        <o:r id="V:Rule16" type="connector" idref="#_x0000_s1029"/>
        <o:r id="V:Rule17" type="connector" idref="#_x0000_s1036"/>
        <o:r id="V:Rule18" type="connector" idref="#_x0000_s1037"/>
        <o:r id="V:Rule19" type="connector" idref="#_x0000_s1027"/>
        <o:r id="V:Rule2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FEBI</dc:creator>
  <cp:lastModifiedBy>FEBI</cp:lastModifiedBy>
  <cp:revision>2</cp:revision>
  <dcterms:created xsi:type="dcterms:W3CDTF">2021-05-15T11:30:00Z</dcterms:created>
  <dcterms:modified xsi:type="dcterms:W3CDTF">2021-05-15T11:32:00Z</dcterms:modified>
</cp:coreProperties>
</file>