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FE0" w:rsidRDefault="00280FE0" w:rsidP="00741A01">
      <w:bookmarkStart w:id="0" w:name="_GoBack"/>
      <w:bookmarkEnd w:id="0"/>
      <w:r>
        <w:t>Latihan 2 :</w:t>
      </w:r>
    </w:p>
    <w:p w:rsidR="00280FE0" w:rsidRDefault="00280FE0" w:rsidP="00280FE0">
      <w:pPr>
        <w:pStyle w:val="ListParagraph"/>
        <w:numPr>
          <w:ilvl w:val="0"/>
          <w:numId w:val="4"/>
        </w:numPr>
      </w:pPr>
      <w:r>
        <w:t>Jelaskan apa yang dimaksud dengan Ejaan yang di sempurnakan ?</w:t>
      </w:r>
    </w:p>
    <w:p w:rsidR="00280FE0" w:rsidRDefault="00280FE0" w:rsidP="00280FE0">
      <w:pPr>
        <w:pStyle w:val="ListParagraph"/>
        <w:numPr>
          <w:ilvl w:val="0"/>
          <w:numId w:val="4"/>
        </w:numPr>
      </w:pPr>
      <w:r>
        <w:t>Sebutkan penulisan singkatan yang memerlukan tanda titik ?</w:t>
      </w:r>
    </w:p>
    <w:p w:rsidR="00280FE0" w:rsidRDefault="00280FE0" w:rsidP="00280FE0">
      <w:pPr>
        <w:pStyle w:val="ListParagraph"/>
        <w:numPr>
          <w:ilvl w:val="0"/>
          <w:numId w:val="4"/>
        </w:numPr>
      </w:pPr>
      <w:r>
        <w:t>Sebutkan situasi penggunaan huruf miring ? Berikan contoh !</w:t>
      </w:r>
    </w:p>
    <w:p w:rsidR="00280FE0" w:rsidRDefault="00280FE0" w:rsidP="00280FE0">
      <w:pPr>
        <w:pStyle w:val="ListParagraph"/>
        <w:numPr>
          <w:ilvl w:val="0"/>
          <w:numId w:val="4"/>
        </w:numPr>
      </w:pPr>
      <w:r>
        <w:t>Jelaskan penulisan unsur serapan ? Berikan contoh !</w:t>
      </w:r>
    </w:p>
    <w:p w:rsidR="00280FE0" w:rsidRDefault="00280FE0" w:rsidP="00280FE0">
      <w:pPr>
        <w:pStyle w:val="ListParagraph"/>
        <w:numPr>
          <w:ilvl w:val="0"/>
          <w:numId w:val="4"/>
        </w:numPr>
      </w:pPr>
      <w:r>
        <w:t>Jelaskan perbedaan pemakaian angka arab dan angka Romawi, berikut contohnya !</w:t>
      </w:r>
    </w:p>
    <w:p w:rsidR="00280FE0" w:rsidRDefault="00280FE0" w:rsidP="00280FE0">
      <w:pPr>
        <w:ind w:left="360"/>
      </w:pPr>
      <w:r>
        <w:t>Jawab :</w:t>
      </w:r>
    </w:p>
    <w:p w:rsidR="00280FE0" w:rsidRDefault="00BB669E" w:rsidP="00BB669E">
      <w:pPr>
        <w:pStyle w:val="ListParagraph"/>
        <w:numPr>
          <w:ilvl w:val="0"/>
          <w:numId w:val="6"/>
        </w:numPr>
      </w:pPr>
      <w:r>
        <w:t>EYD (Ejaan Yang Disempurnakan) adalah tata bahasa dalam Bahasa Indonesia yang mengatur penggunaan bahasa Indonesia dalam tulisan, mulai dari pemakain dan penulisan huruf capital dan huruf miring, serta penulisan unsur serapan.</w:t>
      </w:r>
    </w:p>
    <w:p w:rsidR="00BB669E" w:rsidRDefault="008E2C09" w:rsidP="00BB669E">
      <w:pPr>
        <w:pStyle w:val="ListParagraph"/>
        <w:numPr>
          <w:ilvl w:val="0"/>
          <w:numId w:val="6"/>
        </w:numPr>
      </w:pPr>
      <w:r>
        <w:t xml:space="preserve">dll. </w:t>
      </w:r>
    </w:p>
    <w:p w:rsidR="008E2C09" w:rsidRDefault="008E2C09" w:rsidP="008E2C09">
      <w:pPr>
        <w:pStyle w:val="ListParagraph"/>
        <w:ind w:left="1125"/>
      </w:pPr>
      <w:r>
        <w:t>hlm.</w:t>
      </w:r>
    </w:p>
    <w:p w:rsidR="008E2C09" w:rsidRDefault="008E2C09" w:rsidP="008E2C09">
      <w:pPr>
        <w:pStyle w:val="ListParagraph"/>
        <w:ind w:left="1125"/>
      </w:pPr>
      <w:r>
        <w:t xml:space="preserve">tgl. </w:t>
      </w:r>
    </w:p>
    <w:p w:rsidR="00CA7B28" w:rsidRDefault="00CA7B28" w:rsidP="008E2C09">
      <w:pPr>
        <w:pStyle w:val="ListParagraph"/>
        <w:ind w:left="1125"/>
      </w:pPr>
      <w:r w:rsidRPr="00AC3BB8">
        <w:t>Atau singkatan nama gelar seperti.</w:t>
      </w:r>
    </w:p>
    <w:p w:rsidR="00CA7B28" w:rsidRDefault="00CA7B28" w:rsidP="008E2C09">
      <w:pPr>
        <w:pStyle w:val="ListParagraph"/>
        <w:ind w:left="1125"/>
      </w:pPr>
      <w:r>
        <w:t>Dr. dan Ir.</w:t>
      </w:r>
    </w:p>
    <w:p w:rsidR="00CA7B28" w:rsidRDefault="00CA7B28" w:rsidP="00CA7B28">
      <w:pPr>
        <w:pStyle w:val="ListParagraph"/>
        <w:numPr>
          <w:ilvl w:val="0"/>
          <w:numId w:val="6"/>
        </w:numPr>
      </w:pPr>
      <w:r>
        <w:t>Dipakai menuliskan nama buku, majalah dan surat kabar yang di kutip dalam karangan.</w:t>
      </w:r>
    </w:p>
    <w:p w:rsidR="00CA7B28" w:rsidRDefault="00CA7B28" w:rsidP="00CA7B28">
      <w:pPr>
        <w:pStyle w:val="ListParagraph"/>
        <w:ind w:left="1125"/>
      </w:pPr>
      <w:r>
        <w:t>Contoh:</w:t>
      </w:r>
    </w:p>
    <w:p w:rsidR="00AC3BB8" w:rsidRDefault="00CA7B28" w:rsidP="00CA7B28">
      <w:pPr>
        <w:pStyle w:val="ListParagraph"/>
        <w:ind w:left="1125"/>
      </w:pPr>
      <w:r>
        <w:t xml:space="preserve">Berita ini saya baca </w:t>
      </w:r>
      <w:r w:rsidR="00AC3BB8">
        <w:t xml:space="preserve">di surat kabar </w:t>
      </w:r>
      <w:r w:rsidR="00AC3BB8" w:rsidRPr="00AC3BB8">
        <w:rPr>
          <w:i/>
        </w:rPr>
        <w:t>Kompas</w:t>
      </w:r>
      <w:r w:rsidR="00AC3BB8">
        <w:t xml:space="preserve"> </w:t>
      </w:r>
    </w:p>
    <w:p w:rsidR="00AC3BB8" w:rsidRPr="00AC3BB8" w:rsidRDefault="00AC3BB8" w:rsidP="00CA7B28">
      <w:pPr>
        <w:pStyle w:val="ListParagraph"/>
        <w:ind w:left="1125"/>
        <w:rPr>
          <w:i/>
        </w:rPr>
      </w:pPr>
      <w:r>
        <w:t xml:space="preserve">Majalah </w:t>
      </w:r>
      <w:r w:rsidRPr="00AC3BB8">
        <w:rPr>
          <w:i/>
        </w:rPr>
        <w:t>Femina</w:t>
      </w:r>
    </w:p>
    <w:p w:rsidR="00AC3BB8" w:rsidRDefault="00AC3BB8" w:rsidP="00CA7B28">
      <w:pPr>
        <w:pStyle w:val="ListParagraph"/>
        <w:ind w:left="1125"/>
      </w:pPr>
      <w:r>
        <w:t xml:space="preserve">Novel </w:t>
      </w:r>
      <w:r>
        <w:rPr>
          <w:i/>
        </w:rPr>
        <w:t>S</w:t>
      </w:r>
      <w:r w:rsidRPr="00AC3BB8">
        <w:rPr>
          <w:i/>
        </w:rPr>
        <w:t xml:space="preserve">aman </w:t>
      </w:r>
      <w:r>
        <w:t>karangan Ayu Utami</w:t>
      </w:r>
    </w:p>
    <w:p w:rsidR="00AC3BB8" w:rsidRDefault="00AC3BB8" w:rsidP="00CA7B28">
      <w:pPr>
        <w:pStyle w:val="ListParagraph"/>
        <w:ind w:left="1125"/>
      </w:pPr>
      <w:r>
        <w:t>Dipakai menegaskan atau mengkhususkan huruf, bagian kata atau kelompok kata.</w:t>
      </w:r>
    </w:p>
    <w:p w:rsidR="00AC3BB8" w:rsidRDefault="00AC3BB8" w:rsidP="00CA7B28">
      <w:pPr>
        <w:pStyle w:val="ListParagraph"/>
        <w:ind w:left="1125"/>
      </w:pPr>
      <w:r>
        <w:t>Contoh:</w:t>
      </w:r>
    </w:p>
    <w:p w:rsidR="00AC3BB8" w:rsidRDefault="00AC3BB8" w:rsidP="00CA7B28">
      <w:pPr>
        <w:pStyle w:val="ListParagraph"/>
        <w:ind w:left="1125"/>
      </w:pPr>
      <w:r>
        <w:t xml:space="preserve">Semua pernyataan di bawah ini benar, </w:t>
      </w:r>
      <w:r w:rsidRPr="00AC3BB8">
        <w:rPr>
          <w:i/>
        </w:rPr>
        <w:t>kecuali</w:t>
      </w:r>
      <w:r>
        <w:t xml:space="preserve"> ....</w:t>
      </w:r>
    </w:p>
    <w:p w:rsidR="00CA7B28" w:rsidRDefault="00AC3BB8" w:rsidP="00CA7B28">
      <w:pPr>
        <w:pStyle w:val="ListParagraph"/>
        <w:ind w:left="1125"/>
      </w:pPr>
      <w:r>
        <w:t xml:space="preserve">Kerjakanlah soal ini dengan </w:t>
      </w:r>
      <w:r w:rsidRPr="00AC3BB8">
        <w:rPr>
          <w:i/>
        </w:rPr>
        <w:t>sebaik-baiknya</w:t>
      </w:r>
      <w:r>
        <w:t xml:space="preserve"> !   </w:t>
      </w:r>
    </w:p>
    <w:p w:rsidR="00C401C2" w:rsidRDefault="00C401C2" w:rsidP="00AC3BB8">
      <w:pPr>
        <w:pStyle w:val="ListParagraph"/>
        <w:numPr>
          <w:ilvl w:val="0"/>
          <w:numId w:val="6"/>
        </w:numPr>
      </w:pPr>
      <w:r>
        <w:t>adopsi : apabila unsur asing itu di serap sepenuhnya, baik tulisan maupun ucapan.</w:t>
      </w:r>
    </w:p>
    <w:p w:rsidR="00C401C2" w:rsidRDefault="00C401C2" w:rsidP="00C401C2">
      <w:pPr>
        <w:pStyle w:val="ListParagraph"/>
        <w:ind w:left="1125"/>
      </w:pPr>
      <w:r>
        <w:t>Contoh : de facto, status quo</w:t>
      </w:r>
    </w:p>
    <w:p w:rsidR="00C401C2" w:rsidRDefault="00C401C2" w:rsidP="00C401C2">
      <w:pPr>
        <w:pStyle w:val="ListParagraph"/>
        <w:ind w:left="1125"/>
      </w:pPr>
      <w:r>
        <w:t>adaptasi : apabila unsur tersebut di sesuaikan dengan kaidah bahasa indonesia , baik tulisan maupun ucapannya.</w:t>
      </w:r>
    </w:p>
    <w:p w:rsidR="00C401C2" w:rsidRDefault="00C401C2" w:rsidP="00C401C2">
      <w:pPr>
        <w:pStyle w:val="ListParagraph"/>
        <w:ind w:left="1125"/>
      </w:pPr>
      <w:r>
        <w:t>contoh : taksi, koordinasi, kredit, atlet</w:t>
      </w:r>
    </w:p>
    <w:p w:rsidR="00F513BD" w:rsidRDefault="00C401C2" w:rsidP="00C401C2">
      <w:pPr>
        <w:pStyle w:val="ListParagraph"/>
        <w:numPr>
          <w:ilvl w:val="0"/>
          <w:numId w:val="6"/>
        </w:numPr>
      </w:pPr>
      <w:r>
        <w:t>lambang bilangan dapat dinyatakan dengan angka baik angka Arab (1,2,3.....dan seterusnya) maupun angka Romawi (I,II.....dan seterusnya).</w:t>
      </w:r>
    </w:p>
    <w:p w:rsidR="00F513BD" w:rsidRDefault="00F513BD" w:rsidP="00F513BD">
      <w:pPr>
        <w:pStyle w:val="ListParagraph"/>
        <w:ind w:left="1125"/>
      </w:pPr>
      <w:r>
        <w:t>Contoh penggunaan angka Arab:</w:t>
      </w:r>
    </w:p>
    <w:p w:rsidR="00F513BD" w:rsidRDefault="00F513BD" w:rsidP="00F513BD">
      <w:pPr>
        <w:pStyle w:val="ListParagraph"/>
        <w:ind w:left="1125"/>
      </w:pPr>
      <w:r>
        <w:t>Ukuran panjang berat dan isi : 4 kg, 6 meter kain</w:t>
      </w:r>
    </w:p>
    <w:p w:rsidR="00F513BD" w:rsidRDefault="00F513BD" w:rsidP="00F513BD">
      <w:pPr>
        <w:pStyle w:val="ListParagraph"/>
        <w:ind w:left="1125"/>
      </w:pPr>
      <w:r>
        <w:t>Satuan waktu : pukul 09.30, 2 jam 30 menit</w:t>
      </w:r>
    </w:p>
    <w:p w:rsidR="00F513BD" w:rsidRDefault="00F513BD" w:rsidP="00F513BD">
      <w:pPr>
        <w:pStyle w:val="ListParagraph"/>
        <w:ind w:left="1125"/>
      </w:pPr>
      <w:r>
        <w:t>Nilai uang : Rp 100.000.00</w:t>
      </w:r>
    </w:p>
    <w:p w:rsidR="00AC3BB8" w:rsidRDefault="00F513BD" w:rsidP="00F513BD">
      <w:pPr>
        <w:pStyle w:val="ListParagraph"/>
        <w:ind w:left="1125"/>
      </w:pPr>
      <w:r>
        <w:t>Nomor kamar : kamar 225</w:t>
      </w:r>
      <w:r w:rsidR="00C401C2">
        <w:t xml:space="preserve"> </w:t>
      </w:r>
    </w:p>
    <w:p w:rsidR="00F513BD" w:rsidRDefault="00F513BD" w:rsidP="00F513BD">
      <w:pPr>
        <w:pStyle w:val="ListParagraph"/>
        <w:ind w:left="1125"/>
      </w:pPr>
      <w:r>
        <w:t>Nomor bagian-bagian dalam karangan: pasal 9, ayat 2</w:t>
      </w:r>
    </w:p>
    <w:p w:rsidR="00F513BD" w:rsidRDefault="00F513BD" w:rsidP="00F513BD">
      <w:pPr>
        <w:pStyle w:val="ListParagraph"/>
        <w:ind w:left="1125"/>
      </w:pPr>
      <w:r>
        <w:t xml:space="preserve">Jumlah dari suatu hal, barang atau orang : 20 karung </w:t>
      </w:r>
      <w:r w:rsidR="00741A01">
        <w:t xml:space="preserve">, 5 orang </w:t>
      </w:r>
    </w:p>
    <w:p w:rsidR="00741A01" w:rsidRDefault="00741A01" w:rsidP="00F513BD">
      <w:pPr>
        <w:pStyle w:val="ListParagraph"/>
        <w:ind w:left="1125"/>
      </w:pPr>
      <w:r>
        <w:t>Contoh penggunaan angka Romawi :</w:t>
      </w:r>
    </w:p>
    <w:p w:rsidR="00741A01" w:rsidRDefault="00741A01" w:rsidP="00F513BD">
      <w:pPr>
        <w:pStyle w:val="ListParagraph"/>
        <w:ind w:left="1125"/>
      </w:pPr>
      <w:r>
        <w:t>Bab VII</w:t>
      </w:r>
    </w:p>
    <w:p w:rsidR="00741A01" w:rsidRDefault="00741A01" w:rsidP="00741A01">
      <w:pPr>
        <w:pStyle w:val="ListParagraph"/>
        <w:ind w:left="1125"/>
      </w:pPr>
      <w:r>
        <w:t>Jalan citarum XIII</w:t>
      </w:r>
    </w:p>
    <w:p w:rsidR="00741A01" w:rsidRDefault="00741A01" w:rsidP="00741A01">
      <w:pPr>
        <w:pStyle w:val="ListParagraph"/>
        <w:ind w:left="1125"/>
      </w:pPr>
      <w:r>
        <w:t>Ratu Elizabeth II</w:t>
      </w:r>
    </w:p>
    <w:p w:rsidR="00741A01" w:rsidRDefault="00741A01" w:rsidP="00F513BD">
      <w:pPr>
        <w:pStyle w:val="ListParagraph"/>
        <w:ind w:left="1125"/>
      </w:pPr>
    </w:p>
    <w:sectPr w:rsidR="00741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EC1"/>
    <w:multiLevelType w:val="hybridMultilevel"/>
    <w:tmpl w:val="720248B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56750EDB"/>
    <w:multiLevelType w:val="hybridMultilevel"/>
    <w:tmpl w:val="4984AFD6"/>
    <w:lvl w:ilvl="0" w:tplc="0421000F">
      <w:start w:val="1"/>
      <w:numFmt w:val="decimal"/>
      <w:lvlText w:val="%1."/>
      <w:lvlJc w:val="left"/>
      <w:pPr>
        <w:ind w:left="1125" w:hanging="360"/>
      </w:p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2">
    <w:nsid w:val="582A1B77"/>
    <w:multiLevelType w:val="hybridMultilevel"/>
    <w:tmpl w:val="E2687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E953C3C"/>
    <w:multiLevelType w:val="hybridMultilevel"/>
    <w:tmpl w:val="FBCC4C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10D796C"/>
    <w:multiLevelType w:val="hybridMultilevel"/>
    <w:tmpl w:val="E208D2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16B6171"/>
    <w:multiLevelType w:val="hybridMultilevel"/>
    <w:tmpl w:val="26169270"/>
    <w:lvl w:ilvl="0" w:tplc="0421000F">
      <w:start w:val="1"/>
      <w:numFmt w:val="decimal"/>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5FC"/>
    <w:rsid w:val="00280FE0"/>
    <w:rsid w:val="003A35FC"/>
    <w:rsid w:val="00741A01"/>
    <w:rsid w:val="008E2C09"/>
    <w:rsid w:val="00A4237D"/>
    <w:rsid w:val="00AC3BB8"/>
    <w:rsid w:val="00BB669E"/>
    <w:rsid w:val="00C401C2"/>
    <w:rsid w:val="00CA7B28"/>
    <w:rsid w:val="00F513BD"/>
    <w:rsid w:val="00FC1E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17387-3FC8-4C57-992B-16005B6F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2020-10-18T11:47:00Z</dcterms:created>
  <dcterms:modified xsi:type="dcterms:W3CDTF">2020-10-18T11:47:00Z</dcterms:modified>
</cp:coreProperties>
</file>